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65431" w:rsidRPr="00465431" w:rsidRDefault="002914FA" w:rsidP="00465431">
      <w:pPr>
        <w:spacing w:line="276" w:lineRule="auto"/>
        <w:ind w:right="-186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235480" w:rsidRPr="00235480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465431">
        <w:rPr>
          <w:rFonts w:ascii="GHEA Mariam" w:hAnsi="GHEA Mariam"/>
          <w:sz w:val="24"/>
          <w:szCs w:val="24"/>
        </w:rPr>
        <w:t xml:space="preserve">N </w:t>
      </w:r>
      <w:r w:rsidR="00296E5B" w:rsidRPr="00465431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465431">
        <w:rPr>
          <w:rFonts w:ascii="GHEA Mariam" w:hAnsi="GHEA Mariam"/>
          <w:sz w:val="24"/>
          <w:szCs w:val="24"/>
        </w:rPr>
        <w:t xml:space="preserve"> </w:t>
      </w:r>
      <w:r w:rsidR="00465431" w:rsidRPr="00465431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465431" w:rsidRPr="00465431">
        <w:rPr>
          <w:rFonts w:ascii="GHEA Mariam" w:hAnsi="GHEA Mariam" w:cs="GHEA Grapalat"/>
          <w:sz w:val="24"/>
          <w:szCs w:val="24"/>
        </w:rPr>
        <w:t>Ա</w:t>
      </w:r>
    </w:p>
    <w:p w:rsidR="00465431" w:rsidRPr="00465431" w:rsidRDefault="00465431" w:rsidP="00465431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465431" w:rsidRPr="00465431" w:rsidRDefault="00465431" w:rsidP="00465431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465431" w:rsidRPr="00465431" w:rsidRDefault="00465431" w:rsidP="00465431">
      <w:pPr>
        <w:jc w:val="center"/>
        <w:rPr>
          <w:rFonts w:ascii="GHEA Mariam" w:hAnsi="GHEA Mariam"/>
          <w:bCs/>
          <w:color w:val="000000"/>
          <w:spacing w:val="-8"/>
          <w:sz w:val="24"/>
          <w:szCs w:val="24"/>
        </w:rPr>
      </w:pPr>
      <w:r w:rsidRPr="00465431">
        <w:rPr>
          <w:rFonts w:ascii="GHEA Mariam" w:hAnsi="GHEA Mariam"/>
          <w:bCs/>
          <w:color w:val="000000"/>
          <w:spacing w:val="-8"/>
          <w:sz w:val="24"/>
          <w:szCs w:val="24"/>
        </w:rPr>
        <w:t>ԳՈՒՅՔԻ ՆՎԻՐԱ</w:t>
      </w:r>
      <w:r w:rsidRPr="00465431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ՏՎՈՒԹ</w:t>
      </w:r>
      <w:r w:rsidRPr="00465431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ՅՈՒՆՆ ԸՆԴՈՒՆԵԼՈՒ, ԳՈՒՅՔ ԱՄՐԱՑՆԵԼՈՒ </w:t>
      </w:r>
    </w:p>
    <w:p w:rsidR="00465431" w:rsidRDefault="00465431" w:rsidP="00465431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465431">
        <w:rPr>
          <w:rFonts w:ascii="GHEA Mariam" w:hAnsi="GHEA Mariam"/>
          <w:bCs/>
          <w:color w:val="000000"/>
          <w:sz w:val="24"/>
          <w:szCs w:val="24"/>
          <w:lang w:val="hy-AM"/>
        </w:rPr>
        <w:t>ԵՎ ԱՆՀԱՏՈՒՅՑ ՕԳՏԱԳՈՐԾՄԱՆ ԻՐԱՎՈՒՆՔՈՎ ՏՐԱՄԱԴՐԵԼՈՒ</w:t>
      </w:r>
      <w:r w:rsidRPr="00465431">
        <w:rPr>
          <w:rFonts w:ascii="GHEA Mariam" w:hAnsi="GHEA Mariam"/>
          <w:bCs/>
          <w:color w:val="000000"/>
          <w:sz w:val="24"/>
          <w:szCs w:val="24"/>
        </w:rPr>
        <w:t xml:space="preserve"> </w:t>
      </w:r>
    </w:p>
    <w:p w:rsidR="00465431" w:rsidRPr="00465431" w:rsidRDefault="00465431" w:rsidP="00465431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465431">
        <w:rPr>
          <w:rFonts w:ascii="GHEA Mariam" w:hAnsi="GHEA Mariam"/>
          <w:bCs/>
          <w:color w:val="000000"/>
          <w:sz w:val="24"/>
          <w:szCs w:val="24"/>
        </w:rPr>
        <w:t>Մ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bCs/>
          <w:color w:val="000000"/>
          <w:sz w:val="24"/>
          <w:szCs w:val="24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bCs/>
          <w:color w:val="000000"/>
          <w:sz w:val="24"/>
          <w:szCs w:val="24"/>
        </w:rPr>
        <w:t>Ս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bCs/>
          <w:color w:val="000000"/>
          <w:sz w:val="24"/>
          <w:szCs w:val="24"/>
        </w:rPr>
        <w:t>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bCs/>
          <w:color w:val="000000"/>
          <w:sz w:val="24"/>
          <w:szCs w:val="24"/>
        </w:rPr>
        <w:t>Ն</w:t>
      </w:r>
    </w:p>
    <w:p w:rsidR="00465431" w:rsidRPr="00116160" w:rsidRDefault="00465431" w:rsidP="00465431">
      <w:pPr>
        <w:ind w:left="-630" w:firstLine="540"/>
        <w:jc w:val="center"/>
        <w:rPr>
          <w:rFonts w:ascii="GHEA Grapalat" w:hAnsi="GHEA Grapalat"/>
          <w:bCs/>
          <w:color w:val="000000"/>
        </w:rPr>
      </w:pPr>
      <w:r>
        <w:rPr>
          <w:rFonts w:ascii="GHEA Grapalat" w:hAnsi="GHEA Grapalat"/>
          <w:bCs/>
          <w:color w:val="000000"/>
          <w:lang w:val="hy-AM"/>
        </w:rPr>
        <w:t>---------------------------------------------------------------------------------------------------------------------</w:t>
      </w:r>
      <w:r w:rsidRPr="00116160">
        <w:rPr>
          <w:rFonts w:ascii="GHEA Grapalat" w:hAnsi="GHEA Grapalat"/>
          <w:bCs/>
          <w:color w:val="000000"/>
        </w:rPr>
        <w:t xml:space="preserve"> </w:t>
      </w:r>
    </w:p>
    <w:p w:rsidR="00465431" w:rsidRDefault="00465431" w:rsidP="009F5818">
      <w:pPr>
        <w:pStyle w:val="norm"/>
        <w:tabs>
          <w:tab w:val="left" w:pos="10080"/>
          <w:tab w:val="left" w:pos="10260"/>
        </w:tabs>
        <w:spacing w:line="240" w:lineRule="auto"/>
        <w:ind w:left="-709" w:right="2" w:firstLine="540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 xml:space="preserve"> </w:t>
      </w:r>
    </w:p>
    <w:p w:rsidR="009F5818" w:rsidRDefault="009F5818" w:rsidP="009F5818">
      <w:pPr>
        <w:pStyle w:val="norm"/>
        <w:tabs>
          <w:tab w:val="left" w:pos="10080"/>
          <w:tab w:val="left" w:pos="10260"/>
        </w:tabs>
        <w:spacing w:line="240" w:lineRule="auto"/>
        <w:ind w:left="-709" w:right="2" w:firstLine="540"/>
        <w:rPr>
          <w:rFonts w:ascii="GHEA Grapalat" w:hAnsi="GHEA Grapalat"/>
          <w:b/>
          <w:bCs/>
          <w:color w:val="000000"/>
        </w:rPr>
      </w:pPr>
    </w:p>
    <w:p w:rsidR="00465431" w:rsidRPr="00261388" w:rsidRDefault="00465431" w:rsidP="00465431">
      <w:pPr>
        <w:pStyle w:val="norm"/>
        <w:tabs>
          <w:tab w:val="left" w:pos="10080"/>
          <w:tab w:val="left" w:pos="10260"/>
        </w:tabs>
        <w:spacing w:line="360" w:lineRule="auto"/>
        <w:ind w:right="-1" w:firstLine="567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46543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Հիմք ընդունելով </w:t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Հայաստանի Հանրապետության «Կառավարչական </w:t>
      </w:r>
      <w:r w:rsidRPr="0026138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իրա</w:t>
      </w:r>
      <w:r w:rsidR="0026138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26138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վա</w:t>
      </w:r>
      <w:r w:rsidR="0026138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26138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հարաբերությունների կարգավորման մասին» </w:t>
      </w:r>
      <w:r w:rsidR="00261388" w:rsidRPr="0026138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261388" w:rsidRPr="00261388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261388" w:rsidRPr="0026138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>օրենքի 5-րդ հոդվածի 5-րդ մասը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465431">
        <w:rPr>
          <w:rFonts w:ascii="GHEA Mariam" w:hAnsi="GHEA Mariam"/>
          <w:sz w:val="24"/>
          <w:szCs w:val="24"/>
          <w:lang w:val="hy-AM"/>
        </w:rPr>
        <w:t xml:space="preserve"> Քաղաքացիական</w:t>
      </w:r>
      <w:r w:rsidRPr="00465431">
        <w:rPr>
          <w:rFonts w:ascii="GHEA Mariam" w:hAnsi="GHEA Mariam"/>
          <w:sz w:val="24"/>
          <w:szCs w:val="24"/>
          <w:lang w:val="af-ZA"/>
        </w:rPr>
        <w:t xml:space="preserve"> </w:t>
      </w:r>
      <w:r w:rsidRPr="00465431">
        <w:rPr>
          <w:rFonts w:ascii="GHEA Mariam" w:hAnsi="GHEA Mariam"/>
          <w:sz w:val="24"/>
          <w:szCs w:val="24"/>
          <w:lang w:val="hy-AM"/>
        </w:rPr>
        <w:t>օրենսգրքի</w:t>
      </w:r>
      <w:r w:rsidRPr="00465431">
        <w:rPr>
          <w:rFonts w:ascii="GHEA Mariam" w:hAnsi="GHEA Mariam"/>
          <w:sz w:val="24"/>
          <w:szCs w:val="24"/>
          <w:lang w:val="af-ZA"/>
        </w:rPr>
        <w:t xml:space="preserve"> </w:t>
      </w:r>
      <w:r w:rsidRPr="00465431">
        <w:rPr>
          <w:rFonts w:ascii="GHEA Mariam" w:hAnsi="GHEA Mariam"/>
          <w:sz w:val="24"/>
          <w:szCs w:val="24"/>
          <w:lang w:val="hy-AM"/>
        </w:rPr>
        <w:t>594</w:t>
      </w:r>
      <w:r w:rsidRPr="00465431">
        <w:rPr>
          <w:rFonts w:ascii="GHEA Mariam" w:hAnsi="GHEA Mariam"/>
          <w:sz w:val="24"/>
          <w:szCs w:val="24"/>
          <w:lang w:val="af-ZA"/>
        </w:rPr>
        <w:t>-</w:t>
      </w:r>
      <w:r w:rsidRPr="00465431">
        <w:rPr>
          <w:rFonts w:ascii="GHEA Mariam" w:hAnsi="GHEA Mariam"/>
          <w:sz w:val="24"/>
          <w:szCs w:val="24"/>
          <w:lang w:val="hy-AM"/>
        </w:rPr>
        <w:t>րդ</w:t>
      </w:r>
      <w:r w:rsidRPr="00465431">
        <w:rPr>
          <w:rFonts w:ascii="GHEA Mariam" w:hAnsi="GHEA Mariam"/>
          <w:sz w:val="24"/>
          <w:szCs w:val="24"/>
          <w:lang w:val="af-ZA"/>
        </w:rPr>
        <w:t xml:space="preserve"> </w:t>
      </w:r>
      <w:r w:rsidRPr="00465431">
        <w:rPr>
          <w:rFonts w:ascii="GHEA Mariam" w:hAnsi="GHEA Mariam"/>
          <w:sz w:val="24"/>
          <w:szCs w:val="24"/>
          <w:lang w:val="hy-AM"/>
        </w:rPr>
        <w:t xml:space="preserve">հոդվածը և 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«Պետական ոչ առևտրային կազմակերպությունների մասին» </w:t>
      </w:r>
      <w:r w:rsidR="00261388" w:rsidRPr="0026138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61388" w:rsidRPr="0026138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61388" w:rsidRPr="0026138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>օրենքի 5-րդ հոդվածի 1-ին մասը</w:t>
      </w:r>
      <w:r w:rsidRPr="00465431">
        <w:rPr>
          <w:rFonts w:ascii="GHEA Mariam" w:hAnsi="GHEA Mariam"/>
          <w:sz w:val="24"/>
          <w:szCs w:val="24"/>
          <w:lang w:val="hy-AM"/>
        </w:rPr>
        <w:t>՝</w:t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</w:t>
      </w:r>
      <w:r w:rsidRPr="0046543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 w:rsidRP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61388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465431" w:rsidRPr="00465431" w:rsidRDefault="00465431" w:rsidP="00465431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65431">
        <w:rPr>
          <w:rFonts w:ascii="GHEA Mariam" w:hAnsi="GHEA Mariam"/>
          <w:color w:val="000000"/>
          <w:sz w:val="24"/>
          <w:szCs w:val="24"/>
          <w:lang w:val="hy-AM"/>
        </w:rPr>
        <w:t>1. Ընդունել Հայաստանի Հանրապետության Գեղարքունիքի մարզ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 Մարտունի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 գյուղ Վաղաշեն 2-րդ փողոց 20 դպրոց հասցեում գտնվող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 5</w:t>
      </w:r>
      <w:r w:rsidRPr="0046543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033.64 </w:t>
      </w:r>
      <w:r w:rsidRPr="0046543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քառ. մետր մակերեսով շենք-շինությունների, ինչպես նաև 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>դրա զբաղեցրած, օգ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>տա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>գործման ու սպասարկման համար հատկացված</w:t>
      </w:r>
      <w:r w:rsidR="00261388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46543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6543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1.2554 հեկտար մակերեսով հողամասի</w:t>
      </w:r>
      <w:r w:rsidRPr="0046543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(այսուհետ՝ </w:t>
      </w:r>
      <w:r w:rsidR="00261388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գ</w:t>
      </w:r>
      <w:r w:rsidRPr="0046543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ույք, անշարժ գույքի նկատմամբ իրավունքների պետա</w:t>
      </w:r>
      <w:r w:rsidR="00261388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softHyphen/>
      </w:r>
      <w:r w:rsidRPr="0046543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կան գրանցման N 10112023-05-0112 վկայական) 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նվիրատվությունը Հայաստանի Հանրապետությանը և ամրացնել Հայաստանի Հանրապետության տարածքային կառավարման և ենթակառուցվածքների նախարարության պետական գույքի կառավարման կոմիտեին </w:t>
      </w:r>
      <w:r w:rsidRPr="00465431">
        <w:rPr>
          <w:rFonts w:ascii="GHEA Mariam" w:hAnsi="GHEA Mariam"/>
          <w:color w:val="000000"/>
          <w:sz w:val="24"/>
          <w:szCs w:val="24"/>
          <w:lang w:val="fr-FR"/>
        </w:rPr>
        <w:t>(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այսուհետ՝ 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>ոմիտե</w:t>
      </w:r>
      <w:r w:rsidRPr="00465431">
        <w:rPr>
          <w:rFonts w:ascii="GHEA Mariam" w:hAnsi="GHEA Mariam"/>
          <w:color w:val="000000"/>
          <w:sz w:val="24"/>
          <w:szCs w:val="24"/>
          <w:lang w:val="fr-FR"/>
        </w:rPr>
        <w:t>)</w:t>
      </w:r>
      <w:r w:rsidRPr="00465431">
        <w:rPr>
          <w:rFonts w:ascii="GHEA Mariam" w:hAnsi="GHEA Mariam"/>
          <w:sz w:val="24"/>
          <w:szCs w:val="24"/>
          <w:lang w:val="hy-AM"/>
        </w:rPr>
        <w:t>։</w:t>
      </w:r>
    </w:p>
    <w:p w:rsidR="00465431" w:rsidRPr="00465431" w:rsidRDefault="00465431" w:rsidP="0046543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6543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 Կոմիտեի նախագահին</w:t>
      </w:r>
      <w:r w:rsidRPr="00465431">
        <w:rPr>
          <w:rFonts w:ascii="GHEA Mariam" w:hAnsi="GHEA Mariam"/>
          <w:sz w:val="24"/>
          <w:szCs w:val="24"/>
          <w:lang w:val="hy-AM"/>
        </w:rPr>
        <w:t xml:space="preserve">` սույն որոշումն ուժի մեջ մտնելուց հետո երկամսյա ժամկետում 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Գեղարքունիքի</w:t>
      </w:r>
      <w:r w:rsidRPr="00465431">
        <w:rPr>
          <w:rFonts w:ascii="GHEA Mariam" w:hAnsi="GHEA Mariam"/>
          <w:sz w:val="24"/>
          <w:szCs w:val="24"/>
          <w:lang w:val="hy-AM"/>
        </w:rPr>
        <w:t xml:space="preserve"> մարզի Մարտունի համայնքի ղեկավարի հետ համատեղ ապահովել սույն որոշման 1-ին կետից բխող նվիրատվության պայմանագրի կնքման և </w:t>
      </w:r>
      <w:r w:rsidR="00BE59B2">
        <w:rPr>
          <w:rFonts w:ascii="GHEA Mariam" w:hAnsi="GHEA Mariam"/>
          <w:sz w:val="24"/>
          <w:szCs w:val="24"/>
          <w:lang w:val="hy-AM"/>
        </w:rPr>
        <w:t>գ</w:t>
      </w:r>
      <w:bookmarkStart w:id="0" w:name="_GoBack"/>
      <w:bookmarkEnd w:id="0"/>
      <w:r w:rsidRPr="00465431">
        <w:rPr>
          <w:rFonts w:ascii="GHEA Mariam" w:hAnsi="GHEA Mariam"/>
          <w:sz w:val="24"/>
          <w:szCs w:val="24"/>
          <w:lang w:val="hy-AM"/>
        </w:rPr>
        <w:t>ույքի հանձնման-ընդունման աշխա</w:t>
      </w:r>
      <w:r w:rsidR="00261388">
        <w:rPr>
          <w:rFonts w:ascii="GHEA Mariam" w:hAnsi="GHEA Mariam"/>
          <w:sz w:val="24"/>
          <w:szCs w:val="24"/>
          <w:lang w:val="hy-AM"/>
        </w:rPr>
        <w:softHyphen/>
      </w:r>
      <w:r w:rsidRPr="00465431">
        <w:rPr>
          <w:rFonts w:ascii="GHEA Mariam" w:hAnsi="GHEA Mariam"/>
          <w:sz w:val="24"/>
          <w:szCs w:val="24"/>
          <w:lang w:val="hy-AM"/>
        </w:rPr>
        <w:t xml:space="preserve">տանքների կատարումը՝ պայմանագրում սահմանելով, որ պայմանագրի կնքման և </w:t>
      </w:r>
      <w:r w:rsidR="00261388">
        <w:rPr>
          <w:rFonts w:ascii="GHEA Mariam" w:hAnsi="GHEA Mariam"/>
          <w:sz w:val="24"/>
          <w:szCs w:val="24"/>
          <w:lang w:val="hy-AM"/>
        </w:rPr>
        <w:t>գ</w:t>
      </w:r>
      <w:r w:rsidRPr="00465431">
        <w:rPr>
          <w:rFonts w:ascii="GHEA Mariam" w:hAnsi="GHEA Mariam"/>
          <w:sz w:val="24"/>
          <w:szCs w:val="24"/>
          <w:lang w:val="hy-AM"/>
        </w:rPr>
        <w:t xml:space="preserve">ույքի նկատմամբ իրավունքի պետական գրանցման աշխատանքները ենթակա </w:t>
      </w:r>
      <w:r w:rsidRPr="00084A5B">
        <w:rPr>
          <w:rFonts w:ascii="GHEA Mariam" w:hAnsi="GHEA Mariam"/>
          <w:spacing w:val="-8"/>
          <w:sz w:val="24"/>
          <w:szCs w:val="24"/>
          <w:lang w:val="hy-AM"/>
        </w:rPr>
        <w:t xml:space="preserve">են իրականացման </w:t>
      </w:r>
      <w:r w:rsidRPr="00084A5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</w:t>
      </w:r>
      <w:r w:rsidRPr="00084A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4A5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Գեղարքունիքի</w:t>
      </w:r>
      <w:r w:rsidRPr="00084A5B">
        <w:rPr>
          <w:rFonts w:ascii="GHEA Mariam" w:hAnsi="GHEA Mariam"/>
          <w:spacing w:val="-8"/>
          <w:sz w:val="24"/>
          <w:szCs w:val="24"/>
          <w:lang w:val="hy-AM"/>
        </w:rPr>
        <w:t xml:space="preserve"> մարզի Մարտունի </w:t>
      </w:r>
      <w:r w:rsidRPr="00465431">
        <w:rPr>
          <w:rFonts w:ascii="GHEA Mariam" w:hAnsi="GHEA Mariam"/>
          <w:sz w:val="24"/>
          <w:szCs w:val="24"/>
          <w:lang w:val="hy-AM"/>
        </w:rPr>
        <w:t xml:space="preserve">համայնքի 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>միջոցների հաշվին</w:t>
      </w:r>
      <w:r w:rsidR="00330155">
        <w:rPr>
          <w:rFonts w:ascii="GHEA Mariam" w:hAnsi="GHEA Mariam"/>
          <w:sz w:val="24"/>
          <w:szCs w:val="24"/>
          <w:lang w:val="hy-AM"/>
        </w:rPr>
        <w:t>.</w:t>
      </w:r>
    </w:p>
    <w:p w:rsidR="00465431" w:rsidRPr="00465431" w:rsidRDefault="00465431" w:rsidP="0046543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 1) սույն որոշման 2-րդ կետում նշված աշխատանքների ավարտից հետո </w:t>
      </w:r>
      <w:r w:rsidRPr="0033015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մեկամսյա ժամկետում «Վաղաշենի միջնակարգ դպրոց» պետական ոչ առևտրային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կազմակերպության (այսուհետ՝ 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ազմակերպություն) հետ կնքել </w:t>
      </w:r>
      <w:r w:rsidR="00261388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465431">
        <w:rPr>
          <w:rFonts w:ascii="GHEA Mariam" w:hAnsi="GHEA Mariam"/>
          <w:color w:val="000000"/>
          <w:sz w:val="24"/>
          <w:szCs w:val="24"/>
          <w:lang w:val="hy-AM"/>
        </w:rPr>
        <w:t xml:space="preserve">ույքի անհատույց օգտագործման իրավունքի պայմանագիր՝ դրանում նախատեսելով, որ </w:t>
      </w:r>
      <w:r w:rsidRPr="00465431">
        <w:rPr>
          <w:rFonts w:ascii="GHEA Mariam" w:hAnsi="GHEA Mariam"/>
          <w:sz w:val="24"/>
          <w:szCs w:val="24"/>
          <w:lang w:val="hy-AM"/>
        </w:rPr>
        <w:t>պայմա</w:t>
      </w:r>
      <w:r w:rsidR="00330155">
        <w:rPr>
          <w:rFonts w:ascii="GHEA Mariam" w:hAnsi="GHEA Mariam"/>
          <w:sz w:val="24"/>
          <w:szCs w:val="24"/>
          <w:lang w:val="hy-AM"/>
        </w:rPr>
        <w:softHyphen/>
      </w:r>
      <w:r w:rsidRPr="00465431">
        <w:rPr>
          <w:rFonts w:ascii="GHEA Mariam" w:hAnsi="GHEA Mariam"/>
          <w:sz w:val="24"/>
          <w:szCs w:val="24"/>
          <w:lang w:val="hy-AM"/>
        </w:rPr>
        <w:t xml:space="preserve">նագրի կնքման և իրավունքի պետական գրանցման աշխատանքները ենթակա են իրականացման </w:t>
      </w:r>
      <w:r w:rsidR="00261388">
        <w:rPr>
          <w:rFonts w:ascii="GHEA Mariam" w:hAnsi="GHEA Mariam"/>
          <w:sz w:val="24"/>
          <w:szCs w:val="24"/>
          <w:lang w:val="hy-AM"/>
        </w:rPr>
        <w:t>կ</w:t>
      </w:r>
      <w:r w:rsidRPr="00465431">
        <w:rPr>
          <w:rFonts w:ascii="GHEA Mariam" w:hAnsi="GHEA Mariam"/>
          <w:sz w:val="24"/>
          <w:szCs w:val="24"/>
          <w:lang w:val="hy-AM"/>
        </w:rPr>
        <w:t>ազմակերպության միջոցների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465431" w:rsidRDefault="00296E5B" w:rsidP="00477447">
      <w:pPr>
        <w:rPr>
          <w:lang w:val="hy-AM"/>
        </w:rPr>
      </w:pPr>
    </w:p>
    <w:p w:rsidR="00296E5B" w:rsidRPr="0046543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84EC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B034F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4B034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10D" w:rsidRDefault="00EA010D">
      <w:r>
        <w:separator/>
      </w:r>
    </w:p>
  </w:endnote>
  <w:endnote w:type="continuationSeparator" w:id="0">
    <w:p w:rsidR="00EA010D" w:rsidRDefault="00EA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10D" w:rsidRDefault="00EA010D">
      <w:r>
        <w:separator/>
      </w:r>
    </w:p>
  </w:footnote>
  <w:footnote w:type="continuationSeparator" w:id="0">
    <w:p w:rsidR="00EA010D" w:rsidRDefault="00EA0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59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4A5B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E65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388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4FA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155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13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431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4F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EC7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818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9B2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88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10D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F3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127</cp:revision>
  <dcterms:created xsi:type="dcterms:W3CDTF">2022-03-23T13:26:00Z</dcterms:created>
  <dcterms:modified xsi:type="dcterms:W3CDTF">2024-03-12T11:39:00Z</dcterms:modified>
</cp:coreProperties>
</file>