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03119" w:rsidRDefault="00F03119" w:rsidP="00F03119">
      <w:pPr>
        <w:jc w:val="center"/>
      </w:pPr>
      <w:r>
        <w:rPr>
          <w:noProof/>
          <w:lang w:val="en-GB" w:eastAsia="en-GB"/>
        </w:rPr>
        <w:drawing>
          <wp:inline distT="0" distB="0" distL="0" distR="0" wp14:anchorId="248D0126" wp14:editId="5071E1D3">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F03119" w:rsidRDefault="00F03119" w:rsidP="00F03119">
      <w:pPr>
        <w:jc w:val="center"/>
      </w:pPr>
    </w:p>
    <w:p w:rsidR="00F03119" w:rsidRDefault="00F03119" w:rsidP="00F03119">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F03119" w:rsidRDefault="00F03119" w:rsidP="00F03119">
      <w:pPr>
        <w:pStyle w:val="mechtex"/>
        <w:rPr>
          <w:rFonts w:ascii="GHEA Mariam" w:hAnsi="GHEA Mariam"/>
          <w:b/>
        </w:rPr>
      </w:pPr>
    </w:p>
    <w:p w:rsidR="00F03119" w:rsidRDefault="00F03119" w:rsidP="00F03119">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DA210D" w:rsidRPr="000C7F0B" w:rsidRDefault="00DA210D" w:rsidP="00F03119">
      <w:pPr>
        <w:tabs>
          <w:tab w:val="left" w:pos="1134"/>
        </w:tabs>
        <w:rPr>
          <w:rFonts w:ascii="GHEA Mariam" w:hAnsi="GHEA Mariam"/>
          <w:sz w:val="24"/>
          <w:szCs w:val="24"/>
        </w:rPr>
      </w:pPr>
    </w:p>
    <w:p w:rsidR="00DA210D" w:rsidRPr="000C7F0B" w:rsidRDefault="00DA210D" w:rsidP="00F03119">
      <w:pPr>
        <w:tabs>
          <w:tab w:val="left" w:pos="1134"/>
        </w:tabs>
        <w:jc w:val="center"/>
        <w:rPr>
          <w:rFonts w:ascii="GHEA Mariam" w:hAnsi="GHEA Mariam"/>
          <w:sz w:val="24"/>
          <w:szCs w:val="24"/>
        </w:rPr>
      </w:pPr>
    </w:p>
    <w:p w:rsidR="00DA210D" w:rsidRDefault="00DA210D" w:rsidP="00F03119">
      <w:pPr>
        <w:tabs>
          <w:tab w:val="left" w:pos="1134"/>
        </w:tabs>
        <w:jc w:val="center"/>
        <w:rPr>
          <w:rFonts w:ascii="GHEA Mariam" w:hAnsi="GHEA Mariam"/>
          <w:sz w:val="24"/>
          <w:szCs w:val="24"/>
          <w:lang w:val="hy-AM"/>
        </w:rPr>
      </w:pPr>
      <w:r>
        <w:rPr>
          <w:rFonts w:ascii="GHEA Mariam" w:hAnsi="GHEA Mariam"/>
          <w:sz w:val="24"/>
          <w:szCs w:val="24"/>
          <w:lang w:val="hy-AM"/>
        </w:rPr>
        <w:t>14</w:t>
      </w:r>
      <w:r w:rsidRPr="000C7F0B">
        <w:rPr>
          <w:rFonts w:ascii="GHEA Mariam" w:hAnsi="GHEA Mariam"/>
          <w:sz w:val="24"/>
          <w:szCs w:val="24"/>
          <w:lang w:val="hy-AM"/>
        </w:rPr>
        <w:t xml:space="preserve"> </w:t>
      </w:r>
      <w:r w:rsidRPr="0097136A">
        <w:rPr>
          <w:rFonts w:ascii="GHEA Mariam" w:hAnsi="GHEA Mariam" w:cs="Sylfaen"/>
          <w:spacing w:val="-4"/>
          <w:sz w:val="24"/>
          <w:szCs w:val="24"/>
          <w:lang w:val="hy-AM"/>
        </w:rPr>
        <w:t>մարտի</w:t>
      </w:r>
      <w:r w:rsidRPr="000C7F0B">
        <w:rPr>
          <w:rFonts w:ascii="GHEA Mariam" w:hAnsi="GHEA Mariam"/>
          <w:sz w:val="24"/>
          <w:szCs w:val="24"/>
          <w:lang w:val="hy-AM"/>
        </w:rPr>
        <w:t xml:space="preserve"> 202</w:t>
      </w:r>
      <w:r>
        <w:rPr>
          <w:rFonts w:ascii="GHEA Mariam" w:hAnsi="GHEA Mariam"/>
          <w:sz w:val="24"/>
          <w:szCs w:val="24"/>
          <w:lang w:val="hy-AM"/>
        </w:rPr>
        <w:t>4</w:t>
      </w:r>
      <w:r w:rsidRPr="000C7F0B">
        <w:rPr>
          <w:rFonts w:ascii="GHEA Mariam" w:hAnsi="GHEA Mariam"/>
          <w:sz w:val="24"/>
          <w:szCs w:val="24"/>
          <w:lang w:val="hy-AM"/>
        </w:rPr>
        <w:t xml:space="preserve"> </w:t>
      </w:r>
      <w:r w:rsidRPr="000C7F0B">
        <w:rPr>
          <w:rFonts w:ascii="GHEA Mariam" w:hAnsi="GHEA Mariam" w:cs="Sylfaen"/>
          <w:sz w:val="24"/>
          <w:szCs w:val="24"/>
          <w:lang w:val="hy-AM"/>
        </w:rPr>
        <w:t>թվականի</w:t>
      </w:r>
      <w:r w:rsidR="00F03119">
        <w:rPr>
          <w:rFonts w:ascii="GHEA Mariam" w:hAnsi="GHEA Mariam"/>
          <w:sz w:val="24"/>
          <w:szCs w:val="24"/>
          <w:lang w:val="hy-AM"/>
        </w:rPr>
        <w:t xml:space="preserve"> </w:t>
      </w:r>
      <w:r w:rsidRPr="000C7F0B">
        <w:rPr>
          <w:rFonts w:ascii="GHEA Mariam" w:hAnsi="GHEA Mariam"/>
          <w:sz w:val="24"/>
          <w:szCs w:val="24"/>
          <w:lang w:val="hy-AM"/>
        </w:rPr>
        <w:t xml:space="preserve">N       </w:t>
      </w:r>
      <w:r>
        <w:rPr>
          <w:rFonts w:ascii="GHEA Mariam" w:hAnsi="GHEA Mariam"/>
          <w:sz w:val="24"/>
          <w:szCs w:val="24"/>
          <w:lang w:val="hy-AM"/>
        </w:rPr>
        <w:t>- Ա</w:t>
      </w:r>
    </w:p>
    <w:p w:rsidR="00DA210D" w:rsidRDefault="00DA210D" w:rsidP="00F03119">
      <w:pPr>
        <w:tabs>
          <w:tab w:val="left" w:pos="1134"/>
        </w:tabs>
        <w:jc w:val="center"/>
        <w:rPr>
          <w:rFonts w:ascii="GHEA Mariam" w:hAnsi="GHEA Mariam"/>
          <w:sz w:val="24"/>
          <w:szCs w:val="24"/>
          <w:lang w:val="hy-AM"/>
        </w:rPr>
      </w:pPr>
    </w:p>
    <w:p w:rsidR="00DA210D" w:rsidRPr="00F03119" w:rsidRDefault="00DA210D" w:rsidP="00F03119">
      <w:pPr>
        <w:tabs>
          <w:tab w:val="left" w:pos="1134"/>
        </w:tabs>
        <w:jc w:val="center"/>
        <w:rPr>
          <w:rFonts w:ascii="GHEA Mariam" w:hAnsi="GHEA Mariam"/>
          <w:sz w:val="28"/>
          <w:szCs w:val="24"/>
          <w:lang w:val="hy-AM"/>
        </w:rPr>
      </w:pPr>
    </w:p>
    <w:p w:rsidR="00F03119" w:rsidRDefault="00DA210D" w:rsidP="00DA210D">
      <w:pPr>
        <w:jc w:val="center"/>
        <w:rPr>
          <w:rFonts w:ascii="GHEA Mariam" w:hAnsi="GHEA Mariam"/>
          <w:bCs/>
          <w:caps/>
          <w:sz w:val="24"/>
          <w:szCs w:val="24"/>
          <w:lang w:val="hy-AM"/>
        </w:rPr>
      </w:pPr>
      <w:r w:rsidRPr="00BB236D">
        <w:rPr>
          <w:rFonts w:ascii="GHEA Mariam" w:hAnsi="GHEA Mariam"/>
          <w:bCs/>
          <w:caps/>
          <w:sz w:val="24"/>
          <w:szCs w:val="24"/>
          <w:lang w:val="hy-AM"/>
        </w:rPr>
        <w:t xml:space="preserve">ԳԵՐԱԿԱ ՈԼՈՐՏՈՒՄ ԻՐԱԿԱՆԱՑՎՈՂ ՆԵՐԴՐՈՒՄԱՅԻՆ </w:t>
      </w:r>
    </w:p>
    <w:p w:rsidR="00DA210D" w:rsidRDefault="00DA210D" w:rsidP="00DA210D">
      <w:pPr>
        <w:jc w:val="center"/>
        <w:rPr>
          <w:rFonts w:ascii="GHEA Mariam" w:hAnsi="GHEA Mariam"/>
          <w:bCs/>
          <w:caps/>
          <w:sz w:val="24"/>
          <w:szCs w:val="24"/>
          <w:lang w:val="hy-AM"/>
        </w:rPr>
      </w:pPr>
      <w:r w:rsidRPr="00BB236D">
        <w:rPr>
          <w:rFonts w:ascii="GHEA Mariam" w:hAnsi="GHEA Mariam"/>
          <w:bCs/>
          <w:caps/>
          <w:sz w:val="24"/>
          <w:szCs w:val="24"/>
          <w:lang w:val="hy-AM"/>
        </w:rPr>
        <w:t xml:space="preserve">ԾՐԱԳՐԻ ՇՐՋԱՆԱԿՆԵՐՈՒՄ ՆԵՐՄՈՒԾՎՈՂ ՏԵԽՆՈԼՈԳԻԱԿԱՆ ՍԱՐՔԱՎՈՐՈՒՄՆԵՐԻ, ԴՐԱՆՑ ԲԱՂԿԱՑՈՒՑԻՉ ՈՒ ՀԱՄԱԼՐՈՂ </w:t>
      </w:r>
    </w:p>
    <w:p w:rsidR="00DA210D" w:rsidRDefault="00DA210D" w:rsidP="00DA210D">
      <w:pPr>
        <w:jc w:val="center"/>
        <w:rPr>
          <w:rFonts w:ascii="GHEA Mariam" w:hAnsi="GHEA Mariam"/>
          <w:bCs/>
          <w:caps/>
          <w:sz w:val="24"/>
          <w:szCs w:val="24"/>
          <w:lang w:val="hy-AM"/>
        </w:rPr>
      </w:pPr>
      <w:r w:rsidRPr="00F03119">
        <w:rPr>
          <w:rFonts w:ascii="GHEA Mariam" w:hAnsi="GHEA Mariam"/>
          <w:bCs/>
          <w:caps/>
          <w:spacing w:val="-6"/>
          <w:sz w:val="24"/>
          <w:szCs w:val="24"/>
          <w:lang w:val="hy-AM"/>
        </w:rPr>
        <w:t>ՄԱՍԵՐԻ, ՀՈՒՄՔԻ ԵՎ (ԿԱՄ) ՆՅՈՒԹԵՐԻ ՆԿԱՏՄԱՄԲ ՍԱԿԱԳՆԱՅԻՆ</w:t>
      </w:r>
      <w:r w:rsidRPr="00BB236D">
        <w:rPr>
          <w:rFonts w:ascii="GHEA Mariam" w:hAnsi="GHEA Mariam"/>
          <w:bCs/>
          <w:caps/>
          <w:sz w:val="24"/>
          <w:szCs w:val="24"/>
          <w:lang w:val="hy-AM"/>
        </w:rPr>
        <w:t xml:space="preserve">, ՄԱՍՆԱՎՈՐԱՊԵՍ, ՆԵՐՄՈՒԾՄԱՆ ՄԱՔՍԱՏՈՒՐՔԻՑ ԱԶԱՏԵԼՈՒ ԱՐՏՈՆՈՒԹՅՈՒՆԻՑ ՕԳՏՎԵԼՈՒ ՀԱՄԱՐ «ԷՖ-ՏԵՔՍ» ՍԱՀՄԱՆԱՓԱԿ </w:t>
      </w:r>
      <w:r w:rsidRPr="00F03119">
        <w:rPr>
          <w:rFonts w:ascii="GHEA Mariam" w:hAnsi="GHEA Mariam"/>
          <w:bCs/>
          <w:caps/>
          <w:spacing w:val="-6"/>
          <w:sz w:val="24"/>
          <w:szCs w:val="24"/>
          <w:lang w:val="hy-AM"/>
        </w:rPr>
        <w:t>ՊԱՏԱՍԽԱՆԱՏՎՈՒԹՅԱՄԲ ԸՆԿԵՐՈՒԹՅԱՆ ԿՈՂՄԻՑ ներկայացված</w:t>
      </w:r>
      <w:r w:rsidRPr="00BB236D">
        <w:rPr>
          <w:rFonts w:ascii="GHEA Mariam" w:hAnsi="GHEA Mariam"/>
          <w:bCs/>
          <w:caps/>
          <w:sz w:val="24"/>
          <w:szCs w:val="24"/>
          <w:lang w:val="hy-AM"/>
        </w:rPr>
        <w:t xml:space="preserve"> հայտը բավարարելու ԵՎ ԱՐՏՈՆՈՒԹՅՈՒՆԸ ԿԻՐԱՌԵԼՈՒ մասին</w:t>
      </w:r>
    </w:p>
    <w:p w:rsidR="00DA210D" w:rsidRPr="00BB236D" w:rsidRDefault="00DA210D" w:rsidP="00DA210D">
      <w:pPr>
        <w:jc w:val="center"/>
        <w:rPr>
          <w:rFonts w:ascii="GHEA Mariam" w:hAnsi="GHEA Mariam"/>
          <w:bCs/>
          <w:caps/>
          <w:sz w:val="24"/>
          <w:szCs w:val="24"/>
          <w:lang w:val="hy-AM"/>
        </w:rPr>
      </w:pPr>
      <w:r w:rsidRPr="00DA210D">
        <w:rPr>
          <w:rFonts w:ascii="GHEA Mariam" w:hAnsi="GHEA Mariam" w:cs="Arial Armenian"/>
          <w:bCs/>
          <w:caps/>
          <w:spacing w:val="-4"/>
          <w:sz w:val="24"/>
          <w:szCs w:val="22"/>
          <w:lang w:val="pt-BR" w:eastAsia="en-US"/>
        </w:rPr>
        <w:t>---------------------------------------------------------------------------------------------------------</w:t>
      </w:r>
      <w:r w:rsidRPr="00DA210D">
        <w:rPr>
          <w:rFonts w:ascii="GHEA Mariam" w:hAnsi="GHEA Mariam" w:cs="Arial Armenian"/>
          <w:bCs/>
          <w:caps/>
          <w:spacing w:val="-6"/>
          <w:sz w:val="24"/>
          <w:szCs w:val="22"/>
          <w:lang w:val="fr-FR" w:eastAsia="en-US"/>
        </w:rPr>
        <w:t>-</w:t>
      </w:r>
      <w:r w:rsidR="00F03119">
        <w:rPr>
          <w:rFonts w:ascii="GHEA Mariam" w:hAnsi="GHEA Mariam" w:cs="Arial Armenian"/>
          <w:bCs/>
          <w:caps/>
          <w:spacing w:val="-8"/>
          <w:sz w:val="24"/>
          <w:szCs w:val="22"/>
          <w:lang w:val="pt-BR"/>
        </w:rPr>
        <w:t>----</w:t>
      </w:r>
    </w:p>
    <w:p w:rsidR="00DA210D" w:rsidRPr="00BB236D" w:rsidRDefault="00DA210D" w:rsidP="00DA210D">
      <w:pPr>
        <w:spacing w:line="360" w:lineRule="auto"/>
        <w:jc w:val="center"/>
        <w:rPr>
          <w:rFonts w:ascii="GHEA Mariam" w:hAnsi="GHEA Mariam"/>
          <w:caps/>
          <w:sz w:val="24"/>
          <w:szCs w:val="24"/>
          <w:lang w:val="hy-AM"/>
        </w:rPr>
      </w:pPr>
    </w:p>
    <w:p w:rsidR="00F03119" w:rsidRPr="00F03119" w:rsidRDefault="00DA210D" w:rsidP="00F03119">
      <w:pPr>
        <w:pStyle w:val="norm"/>
        <w:spacing w:line="360" w:lineRule="auto"/>
        <w:rPr>
          <w:rFonts w:ascii="GHEA Mariam" w:hAnsi="GHEA Mariam"/>
          <w:sz w:val="24"/>
          <w:szCs w:val="24"/>
          <w:lang w:val="hy-AM"/>
        </w:rPr>
      </w:pPr>
      <w:r w:rsidRPr="00F03119">
        <w:rPr>
          <w:rFonts w:ascii="GHEA Mariam" w:hAnsi="GHEA Mariam" w:cs="Arial"/>
          <w:sz w:val="24"/>
          <w:szCs w:val="24"/>
          <w:lang w:val="hy-AM"/>
        </w:rPr>
        <w:t>Ղեկավարվելով</w:t>
      </w:r>
      <w:r w:rsidRPr="00F03119">
        <w:rPr>
          <w:rFonts w:ascii="GHEA Mariam" w:hAnsi="GHEA Mariam"/>
          <w:sz w:val="24"/>
          <w:szCs w:val="24"/>
          <w:lang w:val="hy-AM"/>
        </w:rPr>
        <w:t xml:space="preserve"> </w:t>
      </w:r>
      <w:r w:rsidRPr="00F03119">
        <w:rPr>
          <w:rFonts w:ascii="GHEA Mariam" w:hAnsi="GHEA Mariam" w:cs="Arial"/>
          <w:sz w:val="24"/>
          <w:szCs w:val="24"/>
          <w:lang w:val="hy-AM"/>
        </w:rPr>
        <w:t>Հայաստանի</w:t>
      </w:r>
      <w:r w:rsidRPr="00F03119">
        <w:rPr>
          <w:rFonts w:ascii="GHEA Mariam" w:hAnsi="GHEA Mariam"/>
          <w:sz w:val="24"/>
          <w:szCs w:val="24"/>
          <w:lang w:val="hy-AM"/>
        </w:rPr>
        <w:t xml:space="preserve"> </w:t>
      </w:r>
      <w:r w:rsidRPr="00F03119">
        <w:rPr>
          <w:rFonts w:ascii="GHEA Mariam" w:hAnsi="GHEA Mariam" w:cs="Arial"/>
          <w:sz w:val="24"/>
          <w:szCs w:val="24"/>
          <w:lang w:val="hy-AM"/>
        </w:rPr>
        <w:t>Հանրապետության</w:t>
      </w:r>
      <w:r w:rsidRPr="00F03119">
        <w:rPr>
          <w:rFonts w:ascii="GHEA Mariam" w:hAnsi="GHEA Mariam"/>
          <w:sz w:val="24"/>
          <w:szCs w:val="24"/>
          <w:lang w:val="hy-AM"/>
        </w:rPr>
        <w:t xml:space="preserve"> </w:t>
      </w:r>
      <w:r w:rsidRPr="00F03119">
        <w:rPr>
          <w:rFonts w:ascii="GHEA Mariam" w:hAnsi="GHEA Mariam" w:cs="Arial"/>
          <w:sz w:val="24"/>
          <w:szCs w:val="24"/>
          <w:lang w:val="hy-AM"/>
        </w:rPr>
        <w:t>կառավարությա</w:t>
      </w:r>
      <w:r w:rsidR="00D917C3" w:rsidRPr="00F03119">
        <w:rPr>
          <w:rFonts w:ascii="GHEA Mariam" w:hAnsi="GHEA Mariam" w:cs="Arial"/>
          <w:sz w:val="24"/>
          <w:szCs w:val="24"/>
          <w:lang w:val="hy-AM"/>
        </w:rPr>
        <w:t>ն</w:t>
      </w:r>
      <w:r w:rsidR="00D917C3" w:rsidRPr="00F03119">
        <w:rPr>
          <w:rFonts w:ascii="GHEA Mariam" w:hAnsi="GHEA Mariam"/>
          <w:sz w:val="24"/>
          <w:szCs w:val="24"/>
          <w:lang w:val="hy-AM"/>
        </w:rPr>
        <w:t xml:space="preserve"> 2015 </w:t>
      </w:r>
      <w:r w:rsidR="00D917C3" w:rsidRPr="00F03119">
        <w:rPr>
          <w:rFonts w:ascii="GHEA Mariam" w:hAnsi="GHEA Mariam" w:cs="Arial"/>
          <w:sz w:val="24"/>
          <w:szCs w:val="24"/>
          <w:lang w:val="hy-AM"/>
        </w:rPr>
        <w:t>թվականի</w:t>
      </w:r>
      <w:r w:rsidR="00D917C3" w:rsidRPr="00F03119">
        <w:rPr>
          <w:rFonts w:ascii="GHEA Mariam" w:hAnsi="GHEA Mariam"/>
          <w:sz w:val="24"/>
          <w:szCs w:val="24"/>
          <w:lang w:val="hy-AM"/>
        </w:rPr>
        <w:t xml:space="preserve"> </w:t>
      </w:r>
      <w:r w:rsidR="00D917C3" w:rsidRPr="00F03119">
        <w:rPr>
          <w:rFonts w:ascii="GHEA Mariam" w:hAnsi="GHEA Mariam" w:cs="Arial"/>
          <w:sz w:val="24"/>
          <w:szCs w:val="24"/>
          <w:lang w:val="hy-AM"/>
        </w:rPr>
        <w:t>սեպտեմբերի</w:t>
      </w:r>
      <w:r w:rsidR="00D917C3" w:rsidRPr="00F03119">
        <w:rPr>
          <w:rFonts w:ascii="GHEA Mariam" w:hAnsi="GHEA Mariam"/>
          <w:sz w:val="24"/>
          <w:szCs w:val="24"/>
          <w:lang w:val="hy-AM"/>
        </w:rPr>
        <w:t xml:space="preserve"> 17-</w:t>
      </w:r>
      <w:r w:rsidR="00D917C3" w:rsidRPr="00F03119">
        <w:rPr>
          <w:rFonts w:ascii="GHEA Mariam" w:hAnsi="GHEA Mariam" w:cs="Arial"/>
          <w:sz w:val="24"/>
          <w:szCs w:val="24"/>
          <w:lang w:val="hy-AM"/>
        </w:rPr>
        <w:t>ի</w:t>
      </w:r>
      <w:r w:rsidR="00D917C3" w:rsidRPr="00F03119">
        <w:rPr>
          <w:rFonts w:ascii="GHEA Mariam" w:hAnsi="GHEA Mariam"/>
          <w:sz w:val="24"/>
          <w:szCs w:val="24"/>
          <w:lang w:val="hy-AM"/>
        </w:rPr>
        <w:t xml:space="preserve"> </w:t>
      </w:r>
      <w:r w:rsidR="00D917C3" w:rsidRPr="00F03119">
        <w:rPr>
          <w:rFonts w:ascii="GHEA Mariam" w:hAnsi="GHEA Mariam"/>
          <w:bCs/>
          <w:color w:val="000000"/>
          <w:sz w:val="24"/>
          <w:szCs w:val="24"/>
          <w:lang w:val="hy-AM" w:eastAsia="en-US"/>
        </w:rPr>
        <w:t>N</w:t>
      </w:r>
      <w:r w:rsidR="00D917C3" w:rsidRPr="00F03119">
        <w:rPr>
          <w:rFonts w:ascii="GHEA Mariam" w:hAnsi="GHEA Mariam"/>
          <w:sz w:val="24"/>
          <w:szCs w:val="24"/>
          <w:lang w:val="hy-AM"/>
        </w:rPr>
        <w:t xml:space="preserve"> </w:t>
      </w:r>
      <w:r w:rsidRPr="00F03119">
        <w:rPr>
          <w:rFonts w:ascii="GHEA Mariam" w:hAnsi="GHEA Mariam"/>
          <w:sz w:val="24"/>
          <w:szCs w:val="24"/>
          <w:lang w:val="hy-AM"/>
        </w:rPr>
        <w:t>1118-</w:t>
      </w:r>
      <w:r w:rsidRPr="00F03119">
        <w:rPr>
          <w:rFonts w:ascii="GHEA Mariam" w:hAnsi="GHEA Mariam" w:cs="Arial"/>
          <w:sz w:val="24"/>
          <w:szCs w:val="24"/>
          <w:lang w:val="hy-AM"/>
        </w:rPr>
        <w:t>Ն</w:t>
      </w:r>
      <w:r w:rsidRPr="00F03119">
        <w:rPr>
          <w:rFonts w:ascii="GHEA Mariam" w:hAnsi="GHEA Mariam"/>
          <w:sz w:val="24"/>
          <w:szCs w:val="24"/>
          <w:lang w:val="hy-AM"/>
        </w:rPr>
        <w:t xml:space="preserve"> </w:t>
      </w:r>
      <w:r w:rsidRPr="00F03119">
        <w:rPr>
          <w:rFonts w:ascii="GHEA Mariam" w:hAnsi="GHEA Mariam" w:cs="Arial"/>
          <w:sz w:val="24"/>
          <w:szCs w:val="24"/>
          <w:lang w:val="hy-AM"/>
        </w:rPr>
        <w:t>որոշման</w:t>
      </w:r>
      <w:r w:rsidRPr="00F03119">
        <w:rPr>
          <w:rFonts w:ascii="GHEA Mariam" w:hAnsi="GHEA Mariam"/>
          <w:sz w:val="24"/>
          <w:szCs w:val="24"/>
          <w:lang w:val="hy-AM"/>
        </w:rPr>
        <w:t xml:space="preserve"> </w:t>
      </w:r>
      <w:r w:rsidRPr="00F03119">
        <w:rPr>
          <w:rFonts w:ascii="GHEA Mariam" w:hAnsi="GHEA Mariam" w:cs="Arial"/>
          <w:sz w:val="24"/>
          <w:szCs w:val="24"/>
          <w:lang w:val="hy-AM"/>
        </w:rPr>
        <w:t>պահանջներով</w:t>
      </w:r>
      <w:r w:rsidRPr="00F03119">
        <w:rPr>
          <w:rFonts w:ascii="GHEA Mariam" w:hAnsi="GHEA Mariam"/>
          <w:sz w:val="24"/>
          <w:szCs w:val="24"/>
          <w:lang w:val="hy-AM"/>
        </w:rPr>
        <w:t xml:space="preserve">` </w:t>
      </w:r>
      <w:r w:rsidRPr="00F03119">
        <w:rPr>
          <w:rFonts w:ascii="GHEA Mariam" w:hAnsi="GHEA Mariam" w:cs="Arial"/>
          <w:sz w:val="24"/>
          <w:szCs w:val="24"/>
          <w:lang w:val="hy-AM"/>
        </w:rPr>
        <w:t>Հայաստանի</w:t>
      </w:r>
      <w:r w:rsidRPr="00F03119">
        <w:rPr>
          <w:rFonts w:ascii="GHEA Mariam" w:hAnsi="GHEA Mariam"/>
          <w:sz w:val="24"/>
          <w:szCs w:val="24"/>
          <w:lang w:val="hy-AM"/>
        </w:rPr>
        <w:t xml:space="preserve"> </w:t>
      </w:r>
      <w:r w:rsidRPr="00F03119">
        <w:rPr>
          <w:rFonts w:ascii="GHEA Mariam" w:hAnsi="GHEA Mariam" w:cs="Arial"/>
          <w:sz w:val="24"/>
          <w:szCs w:val="24"/>
          <w:lang w:val="hy-AM"/>
        </w:rPr>
        <w:t>Հանրապետության</w:t>
      </w:r>
      <w:r w:rsidRPr="00F03119">
        <w:rPr>
          <w:rFonts w:ascii="GHEA Mariam" w:hAnsi="GHEA Mariam"/>
          <w:sz w:val="24"/>
          <w:szCs w:val="24"/>
          <w:lang w:val="hy-AM"/>
        </w:rPr>
        <w:t xml:space="preserve"> </w:t>
      </w:r>
      <w:r w:rsidRPr="00F03119">
        <w:rPr>
          <w:rFonts w:ascii="GHEA Mariam" w:hAnsi="GHEA Mariam" w:cs="Arial"/>
          <w:sz w:val="24"/>
          <w:szCs w:val="24"/>
          <w:lang w:val="hy-AM"/>
        </w:rPr>
        <w:t>կառավարությունը</w:t>
      </w:r>
      <w:r w:rsidRPr="00F03119">
        <w:rPr>
          <w:rFonts w:ascii="GHEA Mariam" w:hAnsi="GHEA Mariam"/>
          <w:sz w:val="24"/>
          <w:szCs w:val="24"/>
          <w:lang w:val="hy-AM"/>
        </w:rPr>
        <w:t xml:space="preserve">   </w:t>
      </w:r>
      <w:r w:rsidRPr="00F03119">
        <w:rPr>
          <w:rFonts w:ascii="GHEA Mariam" w:hAnsi="GHEA Mariam" w:cs="Arial"/>
          <w:sz w:val="24"/>
          <w:szCs w:val="24"/>
          <w:lang w:val="hy-AM"/>
        </w:rPr>
        <w:t>ո</w:t>
      </w:r>
      <w:r w:rsidRPr="00F03119">
        <w:rPr>
          <w:rFonts w:ascii="GHEA Mariam" w:hAnsi="GHEA Mariam"/>
          <w:sz w:val="24"/>
          <w:szCs w:val="24"/>
          <w:lang w:val="hy-AM"/>
        </w:rPr>
        <w:t xml:space="preserve"> </w:t>
      </w:r>
      <w:r w:rsidRPr="00F03119">
        <w:rPr>
          <w:rFonts w:ascii="GHEA Mariam" w:hAnsi="GHEA Mariam" w:cs="Arial"/>
          <w:sz w:val="24"/>
          <w:szCs w:val="24"/>
          <w:lang w:val="hy-AM"/>
        </w:rPr>
        <w:t>ր</w:t>
      </w:r>
      <w:r w:rsidRPr="00F03119">
        <w:rPr>
          <w:rFonts w:ascii="GHEA Mariam" w:hAnsi="GHEA Mariam"/>
          <w:sz w:val="24"/>
          <w:szCs w:val="24"/>
          <w:lang w:val="hy-AM"/>
        </w:rPr>
        <w:t xml:space="preserve"> </w:t>
      </w:r>
      <w:r w:rsidRPr="00F03119">
        <w:rPr>
          <w:rFonts w:ascii="GHEA Mariam" w:hAnsi="GHEA Mariam" w:cs="Arial"/>
          <w:sz w:val="24"/>
          <w:szCs w:val="24"/>
          <w:lang w:val="hy-AM"/>
        </w:rPr>
        <w:t>ո</w:t>
      </w:r>
      <w:r w:rsidRPr="00F03119">
        <w:rPr>
          <w:rFonts w:ascii="GHEA Mariam" w:hAnsi="GHEA Mariam"/>
          <w:sz w:val="24"/>
          <w:szCs w:val="24"/>
          <w:lang w:val="hy-AM"/>
        </w:rPr>
        <w:t xml:space="preserve"> </w:t>
      </w:r>
      <w:r w:rsidRPr="00F03119">
        <w:rPr>
          <w:rFonts w:ascii="GHEA Mariam" w:hAnsi="GHEA Mariam" w:cs="Arial"/>
          <w:sz w:val="24"/>
          <w:szCs w:val="24"/>
          <w:lang w:val="hy-AM"/>
        </w:rPr>
        <w:t>շ</w:t>
      </w:r>
      <w:r w:rsidRPr="00F03119">
        <w:rPr>
          <w:rFonts w:ascii="GHEA Mariam" w:hAnsi="GHEA Mariam"/>
          <w:sz w:val="24"/>
          <w:szCs w:val="24"/>
          <w:lang w:val="hy-AM"/>
        </w:rPr>
        <w:t xml:space="preserve"> </w:t>
      </w:r>
      <w:r w:rsidRPr="00F03119">
        <w:rPr>
          <w:rFonts w:ascii="GHEA Mariam" w:hAnsi="GHEA Mariam" w:cs="Arial"/>
          <w:sz w:val="24"/>
          <w:szCs w:val="24"/>
          <w:lang w:val="hy-AM"/>
        </w:rPr>
        <w:t>ու</w:t>
      </w:r>
      <w:r w:rsidRPr="00F03119">
        <w:rPr>
          <w:rFonts w:ascii="GHEA Mariam" w:hAnsi="GHEA Mariam"/>
          <w:sz w:val="24"/>
          <w:szCs w:val="24"/>
          <w:lang w:val="hy-AM"/>
        </w:rPr>
        <w:t xml:space="preserve"> </w:t>
      </w:r>
      <w:r w:rsidRPr="00F03119">
        <w:rPr>
          <w:rFonts w:ascii="GHEA Mariam" w:hAnsi="GHEA Mariam" w:cs="Arial"/>
          <w:sz w:val="24"/>
          <w:szCs w:val="24"/>
          <w:lang w:val="hy-AM"/>
        </w:rPr>
        <w:t>մ</w:t>
      </w:r>
      <w:r w:rsidR="00F03119" w:rsidRPr="00F03119">
        <w:rPr>
          <w:rFonts w:ascii="GHEA Mariam" w:hAnsi="GHEA Mariam"/>
          <w:sz w:val="24"/>
          <w:szCs w:val="24"/>
          <w:lang w:val="hy-AM"/>
        </w:rPr>
        <w:t xml:space="preserve">  </w:t>
      </w:r>
      <w:r w:rsidRPr="00F03119">
        <w:rPr>
          <w:rFonts w:ascii="GHEA Mariam" w:hAnsi="GHEA Mariam"/>
          <w:sz w:val="24"/>
          <w:szCs w:val="24"/>
          <w:lang w:val="hy-AM"/>
        </w:rPr>
        <w:t xml:space="preserve"> </w:t>
      </w:r>
      <w:r w:rsidRPr="00F03119">
        <w:rPr>
          <w:rFonts w:ascii="GHEA Mariam" w:hAnsi="GHEA Mariam" w:cs="Arial"/>
          <w:sz w:val="24"/>
          <w:szCs w:val="24"/>
          <w:lang w:val="hy-AM"/>
        </w:rPr>
        <w:t>է</w:t>
      </w:r>
      <w:r w:rsidRPr="00F03119">
        <w:rPr>
          <w:rFonts w:ascii="GHEA Mariam" w:hAnsi="GHEA Mariam"/>
          <w:sz w:val="24"/>
          <w:szCs w:val="24"/>
          <w:lang w:val="hy-AM"/>
        </w:rPr>
        <w:t>.</w:t>
      </w:r>
    </w:p>
    <w:p w:rsidR="00F03119" w:rsidRPr="00F03119" w:rsidRDefault="00F03119" w:rsidP="00F03119">
      <w:pPr>
        <w:pStyle w:val="norm"/>
        <w:spacing w:line="360" w:lineRule="auto"/>
        <w:rPr>
          <w:rFonts w:ascii="GHEA Mariam" w:hAnsi="GHEA Mariam"/>
          <w:sz w:val="24"/>
          <w:szCs w:val="24"/>
          <w:lang w:val="hy-AM"/>
        </w:rPr>
      </w:pPr>
      <w:r w:rsidRPr="00F03119">
        <w:rPr>
          <w:rFonts w:ascii="GHEA Mariam" w:hAnsi="GHEA Mariam"/>
          <w:sz w:val="24"/>
          <w:szCs w:val="24"/>
          <w:lang w:val="hy-AM"/>
        </w:rPr>
        <w:t xml:space="preserve">1. </w:t>
      </w:r>
      <w:r w:rsidR="00DA210D" w:rsidRPr="00F03119">
        <w:rPr>
          <w:rFonts w:ascii="GHEA Mariam" w:hAnsi="GHEA Mariam" w:cs="Arial"/>
          <w:spacing w:val="-6"/>
          <w:sz w:val="24"/>
          <w:szCs w:val="24"/>
          <w:lang w:val="hy-AM"/>
        </w:rPr>
        <w:t>Բավարարել</w:t>
      </w:r>
      <w:r w:rsidR="00DA210D" w:rsidRPr="00F03119">
        <w:rPr>
          <w:rFonts w:ascii="GHEA Mariam" w:hAnsi="GHEA Mariam"/>
          <w:spacing w:val="-6"/>
          <w:sz w:val="24"/>
          <w:szCs w:val="24"/>
          <w:lang w:val="hy-AM"/>
        </w:rPr>
        <w:t xml:space="preserve"> </w:t>
      </w:r>
      <w:r w:rsidR="00DA210D" w:rsidRPr="00F03119">
        <w:rPr>
          <w:rFonts w:ascii="GHEA Mariam" w:hAnsi="GHEA Mariam" w:cs="Arial Armenian"/>
          <w:spacing w:val="-6"/>
          <w:sz w:val="24"/>
          <w:szCs w:val="24"/>
          <w:lang w:val="hy-AM"/>
        </w:rPr>
        <w:t>«</w:t>
      </w:r>
      <w:r w:rsidR="00DA210D" w:rsidRPr="00F03119">
        <w:rPr>
          <w:rFonts w:ascii="GHEA Mariam" w:hAnsi="GHEA Mariam" w:cs="Arial"/>
          <w:spacing w:val="-6"/>
          <w:sz w:val="24"/>
          <w:szCs w:val="24"/>
          <w:lang w:val="hy-AM"/>
        </w:rPr>
        <w:t>ԷՖ</w:t>
      </w:r>
      <w:r w:rsidR="00DA210D" w:rsidRPr="00F03119">
        <w:rPr>
          <w:rFonts w:ascii="GHEA Mariam" w:hAnsi="GHEA Mariam"/>
          <w:spacing w:val="-6"/>
          <w:sz w:val="24"/>
          <w:szCs w:val="24"/>
          <w:lang w:val="hy-AM"/>
        </w:rPr>
        <w:t>-</w:t>
      </w:r>
      <w:r w:rsidR="00DA210D" w:rsidRPr="00F03119">
        <w:rPr>
          <w:rFonts w:ascii="GHEA Mariam" w:hAnsi="GHEA Mariam" w:cs="Arial"/>
          <w:spacing w:val="-6"/>
          <w:sz w:val="24"/>
          <w:szCs w:val="24"/>
          <w:lang w:val="hy-AM"/>
        </w:rPr>
        <w:t>ՏԵՔՍ</w:t>
      </w:r>
      <w:r w:rsidR="00DA210D" w:rsidRPr="00F03119">
        <w:rPr>
          <w:rFonts w:ascii="GHEA Mariam" w:hAnsi="GHEA Mariam" w:cs="Arial Armenian"/>
          <w:spacing w:val="-6"/>
          <w:sz w:val="24"/>
          <w:szCs w:val="24"/>
          <w:lang w:val="hy-AM"/>
        </w:rPr>
        <w:t>»</w:t>
      </w:r>
      <w:r w:rsidR="00DA210D" w:rsidRPr="00F03119">
        <w:rPr>
          <w:rFonts w:ascii="GHEA Mariam" w:hAnsi="GHEA Mariam"/>
          <w:spacing w:val="-6"/>
          <w:sz w:val="24"/>
          <w:szCs w:val="24"/>
          <w:lang w:val="hy-AM"/>
        </w:rPr>
        <w:t xml:space="preserve"> </w:t>
      </w:r>
      <w:r w:rsidR="00DA210D" w:rsidRPr="00F03119">
        <w:rPr>
          <w:rFonts w:ascii="GHEA Mariam" w:hAnsi="GHEA Mariam" w:cs="Arial"/>
          <w:spacing w:val="-6"/>
          <w:sz w:val="24"/>
          <w:szCs w:val="24"/>
          <w:lang w:val="hy-AM"/>
        </w:rPr>
        <w:t>սահմանափակ</w:t>
      </w:r>
      <w:r w:rsidR="00DA210D" w:rsidRPr="00F03119">
        <w:rPr>
          <w:rFonts w:ascii="GHEA Mariam" w:hAnsi="GHEA Mariam"/>
          <w:spacing w:val="-6"/>
          <w:sz w:val="24"/>
          <w:szCs w:val="24"/>
          <w:lang w:val="hy-AM"/>
        </w:rPr>
        <w:t xml:space="preserve"> </w:t>
      </w:r>
      <w:r w:rsidR="00DA210D" w:rsidRPr="00F03119">
        <w:rPr>
          <w:rFonts w:ascii="GHEA Mariam" w:hAnsi="GHEA Mariam" w:cs="Arial"/>
          <w:spacing w:val="-6"/>
          <w:sz w:val="24"/>
          <w:szCs w:val="24"/>
          <w:lang w:val="hy-AM"/>
        </w:rPr>
        <w:t>պատասխանատվությամբ</w:t>
      </w:r>
      <w:r w:rsidR="00DA210D" w:rsidRPr="00F03119">
        <w:rPr>
          <w:rFonts w:ascii="GHEA Mariam" w:hAnsi="GHEA Mariam"/>
          <w:spacing w:val="-6"/>
          <w:sz w:val="24"/>
          <w:szCs w:val="24"/>
          <w:lang w:val="hy-AM"/>
        </w:rPr>
        <w:t xml:space="preserve"> </w:t>
      </w:r>
      <w:r w:rsidR="00DA210D" w:rsidRPr="00F03119">
        <w:rPr>
          <w:rFonts w:ascii="GHEA Mariam" w:hAnsi="GHEA Mariam" w:cs="Arial"/>
          <w:spacing w:val="-6"/>
          <w:sz w:val="24"/>
          <w:szCs w:val="24"/>
          <w:lang w:val="hy-AM"/>
        </w:rPr>
        <w:t>ընկե</w:t>
      </w:r>
      <w:r>
        <w:rPr>
          <w:rFonts w:ascii="GHEA Mariam" w:hAnsi="GHEA Mariam" w:cs="Arial"/>
          <w:spacing w:val="-6"/>
          <w:sz w:val="24"/>
          <w:szCs w:val="24"/>
          <w:lang w:val="hy-AM"/>
        </w:rPr>
        <w:softHyphen/>
      </w:r>
      <w:r w:rsidR="00DA210D" w:rsidRPr="00F03119">
        <w:rPr>
          <w:rFonts w:ascii="GHEA Mariam" w:hAnsi="GHEA Mariam" w:cs="Arial"/>
          <w:spacing w:val="-6"/>
          <w:sz w:val="24"/>
          <w:szCs w:val="24"/>
          <w:lang w:val="hy-AM"/>
        </w:rPr>
        <w:t>րու</w:t>
      </w:r>
      <w:r w:rsidRPr="00F03119">
        <w:rPr>
          <w:rFonts w:ascii="GHEA Mariam" w:hAnsi="GHEA Mariam"/>
          <w:spacing w:val="-6"/>
          <w:sz w:val="24"/>
          <w:szCs w:val="24"/>
          <w:lang w:val="hy-AM"/>
        </w:rPr>
        <w:softHyphen/>
      </w:r>
      <w:r w:rsidRPr="00F03119">
        <w:rPr>
          <w:rFonts w:ascii="GHEA Mariam" w:hAnsi="GHEA Mariam"/>
          <w:spacing w:val="-6"/>
          <w:sz w:val="24"/>
          <w:szCs w:val="24"/>
          <w:lang w:val="hy-AM"/>
        </w:rPr>
        <w:softHyphen/>
      </w:r>
      <w:r w:rsidR="00DA210D" w:rsidRPr="00F03119">
        <w:rPr>
          <w:rFonts w:ascii="GHEA Mariam" w:hAnsi="GHEA Mariam" w:cs="Arial"/>
          <w:spacing w:val="-6"/>
          <w:sz w:val="24"/>
          <w:szCs w:val="24"/>
          <w:lang w:val="hy-AM"/>
        </w:rPr>
        <w:t>թյան</w:t>
      </w:r>
      <w:r w:rsidR="00DA210D" w:rsidRPr="00F03119">
        <w:rPr>
          <w:rFonts w:ascii="GHEA Mariam" w:hAnsi="GHEA Mariam"/>
          <w:sz w:val="24"/>
          <w:szCs w:val="24"/>
          <w:lang w:val="hy-AM"/>
        </w:rPr>
        <w:t xml:space="preserve"> </w:t>
      </w:r>
      <w:r w:rsidR="00DA210D" w:rsidRPr="00F03119">
        <w:rPr>
          <w:rFonts w:ascii="GHEA Mariam" w:hAnsi="GHEA Mariam" w:cs="Arial"/>
          <w:sz w:val="24"/>
          <w:szCs w:val="24"/>
          <w:lang w:val="hy-AM"/>
        </w:rPr>
        <w:t>կողմից</w:t>
      </w:r>
      <w:r w:rsidR="00DA210D" w:rsidRPr="00F03119">
        <w:rPr>
          <w:rFonts w:ascii="GHEA Mariam" w:hAnsi="GHEA Mariam"/>
          <w:sz w:val="24"/>
          <w:szCs w:val="24"/>
          <w:lang w:val="hy-AM"/>
        </w:rPr>
        <w:t xml:space="preserve"> </w:t>
      </w:r>
      <w:r w:rsidR="00DA210D" w:rsidRPr="00F03119">
        <w:rPr>
          <w:rFonts w:ascii="GHEA Mariam" w:hAnsi="GHEA Mariam" w:cs="Arial"/>
          <w:sz w:val="24"/>
          <w:szCs w:val="24"/>
          <w:lang w:val="hy-AM"/>
        </w:rPr>
        <w:t>ներկայացված</w:t>
      </w:r>
      <w:r w:rsidR="00DA210D" w:rsidRPr="00F03119">
        <w:rPr>
          <w:rFonts w:ascii="GHEA Mariam" w:hAnsi="GHEA Mariam"/>
          <w:sz w:val="24"/>
          <w:szCs w:val="24"/>
          <w:lang w:val="hy-AM"/>
        </w:rPr>
        <w:t xml:space="preserve"> </w:t>
      </w:r>
      <w:r w:rsidR="00DA210D" w:rsidRPr="00F03119">
        <w:rPr>
          <w:rFonts w:ascii="GHEA Mariam" w:hAnsi="GHEA Mariam" w:cs="Arial"/>
          <w:sz w:val="24"/>
          <w:szCs w:val="24"/>
          <w:lang w:val="hy-AM"/>
        </w:rPr>
        <w:t>հայտը</w:t>
      </w:r>
      <w:r w:rsidR="00DA210D" w:rsidRPr="00F03119">
        <w:rPr>
          <w:rFonts w:ascii="GHEA Mariam" w:hAnsi="GHEA Mariam"/>
          <w:sz w:val="24"/>
          <w:szCs w:val="24"/>
          <w:lang w:val="hy-AM"/>
        </w:rPr>
        <w:t xml:space="preserve"> </w:t>
      </w:r>
      <w:r w:rsidR="00DA210D" w:rsidRPr="00F03119">
        <w:rPr>
          <w:rFonts w:ascii="GHEA Mariam" w:hAnsi="GHEA Mariam" w:cs="Arial"/>
          <w:sz w:val="24"/>
          <w:szCs w:val="24"/>
          <w:lang w:val="hy-AM"/>
        </w:rPr>
        <w:t>գերակա</w:t>
      </w:r>
      <w:r w:rsidR="00DA210D" w:rsidRPr="00F03119">
        <w:rPr>
          <w:rFonts w:ascii="GHEA Mariam" w:hAnsi="GHEA Mariam"/>
          <w:sz w:val="24"/>
          <w:szCs w:val="24"/>
          <w:lang w:val="hy-AM"/>
        </w:rPr>
        <w:t xml:space="preserve"> </w:t>
      </w:r>
      <w:r w:rsidR="00DA210D" w:rsidRPr="00F03119">
        <w:rPr>
          <w:rFonts w:ascii="GHEA Mariam" w:hAnsi="GHEA Mariam" w:cs="Arial"/>
          <w:sz w:val="24"/>
          <w:szCs w:val="24"/>
          <w:lang w:val="hy-AM"/>
        </w:rPr>
        <w:t>ոլորտում</w:t>
      </w:r>
      <w:r w:rsidR="00DA210D" w:rsidRPr="00F03119">
        <w:rPr>
          <w:rFonts w:ascii="GHEA Mariam" w:hAnsi="GHEA Mariam"/>
          <w:sz w:val="24"/>
          <w:szCs w:val="24"/>
          <w:lang w:val="hy-AM"/>
        </w:rPr>
        <w:t xml:space="preserve"> </w:t>
      </w:r>
      <w:r w:rsidR="00DA210D" w:rsidRPr="00F03119">
        <w:rPr>
          <w:rFonts w:ascii="GHEA Mariam" w:hAnsi="GHEA Mariam" w:cs="Arial"/>
          <w:sz w:val="24"/>
          <w:szCs w:val="24"/>
          <w:lang w:val="hy-AM"/>
        </w:rPr>
        <w:t>իրականացվող</w:t>
      </w:r>
      <w:r w:rsidR="00DA210D" w:rsidRPr="00F03119">
        <w:rPr>
          <w:rFonts w:ascii="GHEA Mariam" w:hAnsi="GHEA Mariam"/>
          <w:sz w:val="24"/>
          <w:szCs w:val="24"/>
          <w:lang w:val="hy-AM"/>
        </w:rPr>
        <w:t xml:space="preserve"> </w:t>
      </w:r>
      <w:r w:rsidR="00DA210D" w:rsidRPr="00F03119">
        <w:rPr>
          <w:rFonts w:ascii="GHEA Mariam" w:hAnsi="GHEA Mariam" w:cs="Arial"/>
          <w:sz w:val="24"/>
          <w:szCs w:val="24"/>
          <w:lang w:val="hy-AM"/>
        </w:rPr>
        <w:t>ներդրու</w:t>
      </w:r>
      <w:r>
        <w:rPr>
          <w:rFonts w:ascii="GHEA Mariam" w:hAnsi="GHEA Mariam" w:cs="Arial"/>
          <w:sz w:val="24"/>
          <w:szCs w:val="24"/>
          <w:lang w:val="hy-AM"/>
        </w:rPr>
        <w:softHyphen/>
      </w:r>
      <w:r w:rsidR="00DA210D" w:rsidRPr="00F03119">
        <w:rPr>
          <w:rFonts w:ascii="GHEA Mariam" w:hAnsi="GHEA Mariam" w:cs="Arial"/>
          <w:sz w:val="24"/>
          <w:szCs w:val="24"/>
          <w:lang w:val="hy-AM"/>
        </w:rPr>
        <w:t>մային</w:t>
      </w:r>
      <w:r w:rsidR="00DA210D" w:rsidRPr="00F03119">
        <w:rPr>
          <w:rFonts w:ascii="GHEA Mariam" w:hAnsi="GHEA Mariam"/>
          <w:sz w:val="24"/>
          <w:szCs w:val="24"/>
          <w:lang w:val="hy-AM"/>
        </w:rPr>
        <w:t xml:space="preserve"> </w:t>
      </w:r>
      <w:r w:rsidR="00DA210D" w:rsidRPr="00F03119">
        <w:rPr>
          <w:rFonts w:ascii="GHEA Mariam" w:hAnsi="GHEA Mariam" w:cs="Arial"/>
          <w:sz w:val="24"/>
          <w:szCs w:val="24"/>
          <w:lang w:val="hy-AM"/>
        </w:rPr>
        <w:t>ծրագրի</w:t>
      </w:r>
      <w:r w:rsidR="00DA210D" w:rsidRPr="00F03119">
        <w:rPr>
          <w:rFonts w:ascii="GHEA Mariam" w:hAnsi="GHEA Mariam"/>
          <w:sz w:val="24"/>
          <w:szCs w:val="24"/>
          <w:lang w:val="hy-AM"/>
        </w:rPr>
        <w:t xml:space="preserve"> </w:t>
      </w:r>
      <w:r w:rsidR="00DA210D" w:rsidRPr="00F03119">
        <w:rPr>
          <w:rFonts w:ascii="GHEA Mariam" w:hAnsi="GHEA Mariam" w:cs="Arial"/>
          <w:sz w:val="24"/>
          <w:szCs w:val="24"/>
          <w:lang w:val="hy-AM"/>
        </w:rPr>
        <w:t>շրջանակներում</w:t>
      </w:r>
      <w:r w:rsidR="00DA210D" w:rsidRPr="00F03119">
        <w:rPr>
          <w:rFonts w:ascii="GHEA Mariam" w:hAnsi="GHEA Mariam"/>
          <w:sz w:val="24"/>
          <w:szCs w:val="24"/>
          <w:lang w:val="hy-AM"/>
        </w:rPr>
        <w:t xml:space="preserve"> </w:t>
      </w:r>
      <w:r w:rsidR="00DA210D" w:rsidRPr="00F03119">
        <w:rPr>
          <w:rFonts w:ascii="GHEA Mariam" w:hAnsi="GHEA Mariam" w:cs="Arial"/>
          <w:sz w:val="24"/>
          <w:szCs w:val="24"/>
          <w:lang w:val="hy-AM"/>
        </w:rPr>
        <w:t>ներմուծվող</w:t>
      </w:r>
      <w:r w:rsidR="00DA210D" w:rsidRPr="00F03119">
        <w:rPr>
          <w:rFonts w:ascii="GHEA Mariam" w:hAnsi="GHEA Mariam"/>
          <w:sz w:val="24"/>
          <w:szCs w:val="24"/>
          <w:lang w:val="hy-AM"/>
        </w:rPr>
        <w:t xml:space="preserve"> </w:t>
      </w:r>
      <w:r w:rsidR="00DA210D" w:rsidRPr="00F03119">
        <w:rPr>
          <w:rFonts w:ascii="GHEA Mariam" w:hAnsi="GHEA Mariam" w:cs="Arial"/>
          <w:sz w:val="24"/>
          <w:szCs w:val="24"/>
          <w:lang w:val="hy-AM"/>
        </w:rPr>
        <w:t>տեխնոլոգիական</w:t>
      </w:r>
      <w:r w:rsidR="00DA210D" w:rsidRPr="00F03119">
        <w:rPr>
          <w:rFonts w:ascii="GHEA Mariam" w:hAnsi="GHEA Mariam"/>
          <w:sz w:val="24"/>
          <w:szCs w:val="24"/>
          <w:lang w:val="hy-AM"/>
        </w:rPr>
        <w:t xml:space="preserve"> </w:t>
      </w:r>
      <w:r w:rsidR="00DA210D" w:rsidRPr="00F03119">
        <w:rPr>
          <w:rFonts w:ascii="GHEA Mariam" w:hAnsi="GHEA Mariam" w:cs="Arial"/>
          <w:sz w:val="24"/>
          <w:szCs w:val="24"/>
          <w:lang w:val="hy-AM"/>
        </w:rPr>
        <w:t>սարքավորումների</w:t>
      </w:r>
      <w:r w:rsidR="00DA210D" w:rsidRPr="00F03119">
        <w:rPr>
          <w:rFonts w:ascii="GHEA Mariam" w:hAnsi="GHEA Mariam"/>
          <w:sz w:val="24"/>
          <w:szCs w:val="24"/>
          <w:lang w:val="hy-AM"/>
        </w:rPr>
        <w:t xml:space="preserve">, </w:t>
      </w:r>
      <w:r w:rsidR="00DA210D" w:rsidRPr="00F03119">
        <w:rPr>
          <w:rFonts w:ascii="GHEA Mariam" w:hAnsi="GHEA Mariam" w:cs="Arial"/>
          <w:sz w:val="24"/>
          <w:szCs w:val="24"/>
          <w:lang w:val="hy-AM"/>
        </w:rPr>
        <w:t>դրանց</w:t>
      </w:r>
      <w:r w:rsidR="00DA210D" w:rsidRPr="00F03119">
        <w:rPr>
          <w:rFonts w:ascii="GHEA Mariam" w:hAnsi="GHEA Mariam"/>
          <w:sz w:val="24"/>
          <w:szCs w:val="24"/>
          <w:lang w:val="hy-AM"/>
        </w:rPr>
        <w:t xml:space="preserve"> </w:t>
      </w:r>
      <w:r w:rsidR="00DA210D" w:rsidRPr="00F03119">
        <w:rPr>
          <w:rFonts w:ascii="GHEA Mariam" w:hAnsi="GHEA Mariam" w:cs="Arial"/>
          <w:sz w:val="24"/>
          <w:szCs w:val="24"/>
          <w:lang w:val="hy-AM"/>
        </w:rPr>
        <w:t>բաղկացուցիչ</w:t>
      </w:r>
      <w:r w:rsidR="00DA210D" w:rsidRPr="00F03119">
        <w:rPr>
          <w:rFonts w:ascii="GHEA Mariam" w:hAnsi="GHEA Mariam"/>
          <w:sz w:val="24"/>
          <w:szCs w:val="24"/>
          <w:lang w:val="hy-AM"/>
        </w:rPr>
        <w:t xml:space="preserve"> </w:t>
      </w:r>
      <w:r w:rsidR="00DA210D" w:rsidRPr="00F03119">
        <w:rPr>
          <w:rFonts w:ascii="GHEA Mariam" w:hAnsi="GHEA Mariam" w:cs="Arial"/>
          <w:sz w:val="24"/>
          <w:szCs w:val="24"/>
          <w:lang w:val="hy-AM"/>
        </w:rPr>
        <w:t>ու</w:t>
      </w:r>
      <w:r w:rsidR="00DA210D" w:rsidRPr="00F03119">
        <w:rPr>
          <w:rFonts w:ascii="GHEA Mariam" w:hAnsi="GHEA Mariam"/>
          <w:sz w:val="24"/>
          <w:szCs w:val="24"/>
          <w:lang w:val="hy-AM"/>
        </w:rPr>
        <w:t xml:space="preserve"> </w:t>
      </w:r>
      <w:r w:rsidR="00DA210D" w:rsidRPr="00F03119">
        <w:rPr>
          <w:rFonts w:ascii="GHEA Mariam" w:hAnsi="GHEA Mariam" w:cs="Arial"/>
          <w:sz w:val="24"/>
          <w:szCs w:val="24"/>
          <w:lang w:val="hy-AM"/>
        </w:rPr>
        <w:t>համալրող</w:t>
      </w:r>
      <w:r w:rsidR="00DA210D" w:rsidRPr="00F03119">
        <w:rPr>
          <w:rFonts w:ascii="GHEA Mariam" w:hAnsi="GHEA Mariam"/>
          <w:sz w:val="24"/>
          <w:szCs w:val="24"/>
          <w:lang w:val="hy-AM"/>
        </w:rPr>
        <w:t xml:space="preserve"> </w:t>
      </w:r>
      <w:r w:rsidR="00DA210D" w:rsidRPr="00F03119">
        <w:rPr>
          <w:rFonts w:ascii="GHEA Mariam" w:hAnsi="GHEA Mariam" w:cs="Arial"/>
          <w:sz w:val="24"/>
          <w:szCs w:val="24"/>
          <w:lang w:val="hy-AM"/>
        </w:rPr>
        <w:t>մասերի</w:t>
      </w:r>
      <w:r w:rsidR="00DA210D" w:rsidRPr="00F03119">
        <w:rPr>
          <w:rFonts w:ascii="GHEA Mariam" w:hAnsi="GHEA Mariam"/>
          <w:sz w:val="24"/>
          <w:szCs w:val="24"/>
          <w:lang w:val="hy-AM"/>
        </w:rPr>
        <w:t xml:space="preserve">, </w:t>
      </w:r>
      <w:r w:rsidR="00DA210D" w:rsidRPr="00F03119">
        <w:rPr>
          <w:rFonts w:ascii="GHEA Mariam" w:hAnsi="GHEA Mariam" w:cs="Arial"/>
          <w:sz w:val="24"/>
          <w:szCs w:val="24"/>
          <w:lang w:val="hy-AM"/>
        </w:rPr>
        <w:t>հումքի</w:t>
      </w:r>
      <w:r w:rsidR="00DA210D" w:rsidRPr="00F03119">
        <w:rPr>
          <w:rFonts w:ascii="GHEA Mariam" w:hAnsi="GHEA Mariam"/>
          <w:sz w:val="24"/>
          <w:szCs w:val="24"/>
          <w:lang w:val="hy-AM"/>
        </w:rPr>
        <w:t xml:space="preserve"> </w:t>
      </w:r>
      <w:r w:rsidR="00DA210D" w:rsidRPr="00F03119">
        <w:rPr>
          <w:rFonts w:ascii="GHEA Mariam" w:hAnsi="GHEA Mariam" w:cs="Arial"/>
          <w:sz w:val="24"/>
          <w:szCs w:val="24"/>
          <w:lang w:val="hy-AM"/>
        </w:rPr>
        <w:t>և</w:t>
      </w:r>
      <w:r w:rsidR="00DA210D" w:rsidRPr="00F03119">
        <w:rPr>
          <w:rFonts w:ascii="GHEA Mariam" w:hAnsi="GHEA Mariam"/>
          <w:sz w:val="24"/>
          <w:szCs w:val="24"/>
          <w:lang w:val="hy-AM"/>
        </w:rPr>
        <w:t xml:space="preserve"> (</w:t>
      </w:r>
      <w:r w:rsidR="00DA210D" w:rsidRPr="00F03119">
        <w:rPr>
          <w:rFonts w:ascii="GHEA Mariam" w:hAnsi="GHEA Mariam" w:cs="Arial"/>
          <w:sz w:val="24"/>
          <w:szCs w:val="24"/>
          <w:lang w:val="hy-AM"/>
        </w:rPr>
        <w:t>կամ</w:t>
      </w:r>
      <w:r w:rsidR="00DA210D" w:rsidRPr="00F03119">
        <w:rPr>
          <w:rFonts w:ascii="GHEA Mariam" w:hAnsi="GHEA Mariam"/>
          <w:sz w:val="24"/>
          <w:szCs w:val="24"/>
          <w:lang w:val="hy-AM"/>
        </w:rPr>
        <w:t xml:space="preserve">) </w:t>
      </w:r>
      <w:r w:rsidR="00DA210D" w:rsidRPr="00F03119">
        <w:rPr>
          <w:rFonts w:ascii="GHEA Mariam" w:hAnsi="GHEA Mariam" w:cs="Arial"/>
          <w:sz w:val="24"/>
          <w:szCs w:val="24"/>
          <w:lang w:val="hy-AM"/>
        </w:rPr>
        <w:t>նյութերի</w:t>
      </w:r>
      <w:r w:rsidR="00DA210D" w:rsidRPr="00F03119">
        <w:rPr>
          <w:rFonts w:ascii="GHEA Mariam" w:hAnsi="GHEA Mariam"/>
          <w:sz w:val="24"/>
          <w:szCs w:val="24"/>
          <w:lang w:val="hy-AM"/>
        </w:rPr>
        <w:t xml:space="preserve"> </w:t>
      </w:r>
      <w:r w:rsidR="00DA210D" w:rsidRPr="00F03119">
        <w:rPr>
          <w:rFonts w:ascii="GHEA Mariam" w:hAnsi="GHEA Mariam" w:cs="Arial"/>
          <w:sz w:val="24"/>
          <w:szCs w:val="24"/>
          <w:lang w:val="hy-AM"/>
        </w:rPr>
        <w:t>նկատմամբ</w:t>
      </w:r>
      <w:r w:rsidR="00DA210D" w:rsidRPr="00F03119">
        <w:rPr>
          <w:rFonts w:ascii="GHEA Mariam" w:hAnsi="GHEA Mariam"/>
          <w:sz w:val="24"/>
          <w:szCs w:val="24"/>
          <w:lang w:val="hy-AM"/>
        </w:rPr>
        <w:t xml:space="preserve"> </w:t>
      </w:r>
      <w:r w:rsidR="00DA210D" w:rsidRPr="00F03119">
        <w:rPr>
          <w:rFonts w:ascii="GHEA Mariam" w:hAnsi="GHEA Mariam" w:cs="Arial"/>
          <w:spacing w:val="-2"/>
          <w:sz w:val="24"/>
          <w:szCs w:val="24"/>
          <w:lang w:val="hy-AM"/>
        </w:rPr>
        <w:t>սակագնային</w:t>
      </w:r>
      <w:r w:rsidR="00DA210D" w:rsidRPr="00F03119">
        <w:rPr>
          <w:rFonts w:ascii="GHEA Mariam" w:hAnsi="GHEA Mariam"/>
          <w:spacing w:val="-2"/>
          <w:sz w:val="24"/>
          <w:szCs w:val="24"/>
          <w:lang w:val="hy-AM"/>
        </w:rPr>
        <w:t xml:space="preserve">, </w:t>
      </w:r>
      <w:r w:rsidR="00DA210D" w:rsidRPr="00F03119">
        <w:rPr>
          <w:rFonts w:ascii="GHEA Mariam" w:hAnsi="GHEA Mariam" w:cs="Arial"/>
          <w:spacing w:val="-2"/>
          <w:sz w:val="24"/>
          <w:szCs w:val="24"/>
          <w:lang w:val="hy-AM"/>
        </w:rPr>
        <w:t>մասնավորապես</w:t>
      </w:r>
      <w:r w:rsidR="00DA210D" w:rsidRPr="00F03119">
        <w:rPr>
          <w:rFonts w:ascii="GHEA Mariam" w:hAnsi="GHEA Mariam"/>
          <w:spacing w:val="-2"/>
          <w:sz w:val="24"/>
          <w:szCs w:val="24"/>
          <w:lang w:val="hy-AM"/>
        </w:rPr>
        <w:t xml:space="preserve">, </w:t>
      </w:r>
      <w:r w:rsidR="00DA210D" w:rsidRPr="00F03119">
        <w:rPr>
          <w:rFonts w:ascii="GHEA Mariam" w:hAnsi="GHEA Mariam" w:cs="Arial"/>
          <w:spacing w:val="-2"/>
          <w:sz w:val="24"/>
          <w:szCs w:val="24"/>
          <w:lang w:val="hy-AM"/>
        </w:rPr>
        <w:t>ներմուծման</w:t>
      </w:r>
      <w:r w:rsidR="00DA210D" w:rsidRPr="00F03119">
        <w:rPr>
          <w:rFonts w:ascii="GHEA Mariam" w:hAnsi="GHEA Mariam"/>
          <w:spacing w:val="-2"/>
          <w:sz w:val="24"/>
          <w:szCs w:val="24"/>
          <w:lang w:val="hy-AM"/>
        </w:rPr>
        <w:t xml:space="preserve"> </w:t>
      </w:r>
      <w:r w:rsidR="00DA210D" w:rsidRPr="00F03119">
        <w:rPr>
          <w:rFonts w:ascii="GHEA Mariam" w:hAnsi="GHEA Mariam" w:cs="Arial"/>
          <w:spacing w:val="-2"/>
          <w:sz w:val="24"/>
          <w:szCs w:val="24"/>
          <w:lang w:val="hy-AM"/>
        </w:rPr>
        <w:t>մաքսատուրքից</w:t>
      </w:r>
      <w:r w:rsidR="00DA210D" w:rsidRPr="00F03119">
        <w:rPr>
          <w:rFonts w:ascii="GHEA Mariam" w:hAnsi="GHEA Mariam"/>
          <w:spacing w:val="-2"/>
          <w:sz w:val="24"/>
          <w:szCs w:val="24"/>
          <w:lang w:val="hy-AM"/>
        </w:rPr>
        <w:t xml:space="preserve"> </w:t>
      </w:r>
      <w:r w:rsidR="00DA210D" w:rsidRPr="00F03119">
        <w:rPr>
          <w:rFonts w:ascii="GHEA Mariam" w:hAnsi="GHEA Mariam" w:cs="Arial"/>
          <w:spacing w:val="-2"/>
          <w:sz w:val="24"/>
          <w:szCs w:val="24"/>
          <w:lang w:val="hy-AM"/>
        </w:rPr>
        <w:t>ազատելու</w:t>
      </w:r>
      <w:r w:rsidR="00DA210D" w:rsidRPr="00F03119">
        <w:rPr>
          <w:rFonts w:ascii="GHEA Mariam" w:hAnsi="GHEA Mariam"/>
          <w:spacing w:val="-2"/>
          <w:sz w:val="24"/>
          <w:szCs w:val="24"/>
          <w:lang w:val="hy-AM"/>
        </w:rPr>
        <w:t xml:space="preserve"> </w:t>
      </w:r>
      <w:r w:rsidR="00DA210D" w:rsidRPr="00F03119">
        <w:rPr>
          <w:rFonts w:ascii="GHEA Mariam" w:hAnsi="GHEA Mariam" w:cs="Arial"/>
          <w:spacing w:val="-2"/>
          <w:sz w:val="24"/>
          <w:szCs w:val="24"/>
          <w:lang w:val="hy-AM"/>
        </w:rPr>
        <w:t>արտոնու</w:t>
      </w:r>
      <w:r w:rsidRPr="00F03119">
        <w:rPr>
          <w:rFonts w:ascii="GHEA Mariam" w:hAnsi="GHEA Mariam" w:cs="Arial"/>
          <w:spacing w:val="-2"/>
          <w:sz w:val="24"/>
          <w:szCs w:val="24"/>
          <w:lang w:val="hy-AM"/>
        </w:rPr>
        <w:softHyphen/>
      </w:r>
      <w:r w:rsidR="00DA210D" w:rsidRPr="00F03119">
        <w:rPr>
          <w:rFonts w:ascii="GHEA Mariam" w:hAnsi="GHEA Mariam" w:cs="Arial"/>
          <w:spacing w:val="-2"/>
          <w:sz w:val="24"/>
          <w:szCs w:val="24"/>
          <w:lang w:val="hy-AM"/>
        </w:rPr>
        <w:t>թյունից</w:t>
      </w:r>
      <w:r w:rsidR="00DA210D" w:rsidRPr="00F03119">
        <w:rPr>
          <w:rFonts w:ascii="GHEA Mariam" w:hAnsi="GHEA Mariam"/>
          <w:sz w:val="24"/>
          <w:szCs w:val="24"/>
          <w:lang w:val="hy-AM"/>
        </w:rPr>
        <w:t xml:space="preserve"> </w:t>
      </w:r>
      <w:r w:rsidR="00DA210D" w:rsidRPr="00F03119">
        <w:rPr>
          <w:rFonts w:ascii="GHEA Mariam" w:hAnsi="GHEA Mariam" w:cs="Arial"/>
          <w:sz w:val="24"/>
          <w:szCs w:val="24"/>
          <w:lang w:val="hy-AM"/>
        </w:rPr>
        <w:t>օգտվելու</w:t>
      </w:r>
      <w:r w:rsidR="00DA210D" w:rsidRPr="00F03119">
        <w:rPr>
          <w:rFonts w:ascii="GHEA Mariam" w:hAnsi="GHEA Mariam"/>
          <w:sz w:val="24"/>
          <w:szCs w:val="24"/>
          <w:lang w:val="hy-AM"/>
        </w:rPr>
        <w:t xml:space="preserve"> </w:t>
      </w:r>
      <w:r w:rsidR="00DA210D" w:rsidRPr="00F03119">
        <w:rPr>
          <w:rFonts w:ascii="GHEA Mariam" w:hAnsi="GHEA Mariam" w:cs="Arial"/>
          <w:sz w:val="24"/>
          <w:szCs w:val="24"/>
          <w:lang w:val="hy-AM"/>
        </w:rPr>
        <w:t>համար</w:t>
      </w:r>
      <w:r w:rsidR="00DA210D" w:rsidRPr="00F03119">
        <w:rPr>
          <w:rFonts w:ascii="GHEA Mariam" w:hAnsi="GHEA Mariam"/>
          <w:sz w:val="24"/>
          <w:szCs w:val="24"/>
          <w:lang w:val="hy-AM"/>
        </w:rPr>
        <w:t xml:space="preserve"> </w:t>
      </w:r>
      <w:r w:rsidR="00DA210D" w:rsidRPr="00F03119">
        <w:rPr>
          <w:rFonts w:ascii="GHEA Mariam" w:hAnsi="GHEA Mariam" w:cs="Arial"/>
          <w:sz w:val="24"/>
          <w:szCs w:val="24"/>
          <w:lang w:val="hy-AM"/>
        </w:rPr>
        <w:t>և</w:t>
      </w:r>
      <w:r w:rsidR="00DA210D" w:rsidRPr="00F03119">
        <w:rPr>
          <w:rFonts w:ascii="GHEA Mariam" w:hAnsi="GHEA Mariam"/>
          <w:sz w:val="24"/>
          <w:szCs w:val="24"/>
          <w:lang w:val="hy-AM"/>
        </w:rPr>
        <w:t xml:space="preserve"> </w:t>
      </w:r>
      <w:r w:rsidR="00DA210D" w:rsidRPr="00F03119">
        <w:rPr>
          <w:rFonts w:ascii="GHEA Mariam" w:hAnsi="GHEA Mariam" w:cs="Arial"/>
          <w:sz w:val="24"/>
          <w:szCs w:val="24"/>
          <w:lang w:val="hy-AM"/>
        </w:rPr>
        <w:t>սահմանված</w:t>
      </w:r>
      <w:r w:rsidR="00DA210D" w:rsidRPr="00F03119">
        <w:rPr>
          <w:rFonts w:ascii="GHEA Mariam" w:hAnsi="GHEA Mariam"/>
          <w:sz w:val="24"/>
          <w:szCs w:val="24"/>
          <w:lang w:val="hy-AM"/>
        </w:rPr>
        <w:t xml:space="preserve"> </w:t>
      </w:r>
      <w:r w:rsidR="00DA210D" w:rsidRPr="00F03119">
        <w:rPr>
          <w:rFonts w:ascii="GHEA Mariam" w:hAnsi="GHEA Mariam" w:cs="Arial"/>
          <w:sz w:val="24"/>
          <w:szCs w:val="24"/>
          <w:lang w:val="hy-AM"/>
        </w:rPr>
        <w:t>կարգով</w:t>
      </w:r>
      <w:r w:rsidR="00DA210D" w:rsidRPr="00F03119">
        <w:rPr>
          <w:rFonts w:ascii="GHEA Mariam" w:hAnsi="GHEA Mariam"/>
          <w:sz w:val="24"/>
          <w:szCs w:val="24"/>
          <w:lang w:val="hy-AM"/>
        </w:rPr>
        <w:t xml:space="preserve"> </w:t>
      </w:r>
      <w:r w:rsidR="00DA210D" w:rsidRPr="00F03119">
        <w:rPr>
          <w:rFonts w:ascii="GHEA Mariam" w:hAnsi="GHEA Mariam" w:cs="Arial"/>
          <w:sz w:val="24"/>
          <w:szCs w:val="24"/>
          <w:lang w:val="hy-AM"/>
        </w:rPr>
        <w:t>կիրառել</w:t>
      </w:r>
      <w:r w:rsidR="00DA210D" w:rsidRPr="00F03119">
        <w:rPr>
          <w:rFonts w:ascii="GHEA Mariam" w:hAnsi="GHEA Mariam"/>
          <w:sz w:val="24"/>
          <w:szCs w:val="24"/>
          <w:lang w:val="hy-AM"/>
        </w:rPr>
        <w:t xml:space="preserve"> </w:t>
      </w:r>
      <w:r w:rsidR="00DA210D" w:rsidRPr="00F03119">
        <w:rPr>
          <w:rFonts w:ascii="GHEA Mariam" w:hAnsi="GHEA Mariam" w:cs="Arial"/>
          <w:sz w:val="24"/>
          <w:szCs w:val="24"/>
          <w:lang w:val="hy-AM"/>
        </w:rPr>
        <w:t>համապատասխան</w:t>
      </w:r>
      <w:r w:rsidR="00DA210D" w:rsidRPr="00F03119">
        <w:rPr>
          <w:rFonts w:ascii="GHEA Mariam" w:hAnsi="GHEA Mariam"/>
          <w:sz w:val="24"/>
          <w:szCs w:val="24"/>
          <w:lang w:val="hy-AM"/>
        </w:rPr>
        <w:t xml:space="preserve"> </w:t>
      </w:r>
      <w:r w:rsidR="00DA210D" w:rsidRPr="00F03119">
        <w:rPr>
          <w:rFonts w:ascii="GHEA Mariam" w:hAnsi="GHEA Mariam" w:cs="Arial"/>
          <w:sz w:val="24"/>
          <w:szCs w:val="24"/>
          <w:lang w:val="hy-AM"/>
        </w:rPr>
        <w:t>արտոնությունը</w:t>
      </w:r>
      <w:r w:rsidR="00DA210D" w:rsidRPr="00F03119">
        <w:rPr>
          <w:rFonts w:ascii="GHEA Mariam" w:hAnsi="GHEA Mariam"/>
          <w:sz w:val="24"/>
          <w:szCs w:val="24"/>
          <w:lang w:val="hy-AM"/>
        </w:rPr>
        <w:t xml:space="preserve">` </w:t>
      </w:r>
      <w:r w:rsidR="00DA210D" w:rsidRPr="00F03119">
        <w:rPr>
          <w:rFonts w:ascii="GHEA Mariam" w:hAnsi="GHEA Mariam" w:cs="Arial"/>
          <w:sz w:val="24"/>
          <w:szCs w:val="24"/>
          <w:lang w:val="hy-AM"/>
        </w:rPr>
        <w:t>համաձայն</w:t>
      </w:r>
      <w:r w:rsidR="00DA210D" w:rsidRPr="00F03119">
        <w:rPr>
          <w:rFonts w:ascii="GHEA Mariam" w:hAnsi="GHEA Mariam"/>
          <w:sz w:val="24"/>
          <w:szCs w:val="24"/>
          <w:lang w:val="hy-AM"/>
        </w:rPr>
        <w:t xml:space="preserve"> </w:t>
      </w:r>
      <w:r w:rsidR="00DA210D" w:rsidRPr="00F03119">
        <w:rPr>
          <w:rFonts w:ascii="GHEA Mariam" w:hAnsi="GHEA Mariam" w:cs="Arial"/>
          <w:sz w:val="24"/>
          <w:szCs w:val="24"/>
          <w:lang w:val="hy-AM"/>
        </w:rPr>
        <w:t>հավելվածի</w:t>
      </w:r>
      <w:r w:rsidR="00DA210D" w:rsidRPr="00F03119">
        <w:rPr>
          <w:rFonts w:ascii="GHEA Mariam" w:hAnsi="GHEA Mariam"/>
          <w:sz w:val="24"/>
          <w:szCs w:val="24"/>
          <w:lang w:val="hy-AM"/>
        </w:rPr>
        <w:t xml:space="preserve"> </w:t>
      </w:r>
      <w:r w:rsidR="00DA210D" w:rsidRPr="00F03119">
        <w:rPr>
          <w:rFonts w:ascii="GHEA Mariam" w:hAnsi="GHEA Mariam" w:cs="Arial"/>
          <w:sz w:val="24"/>
          <w:szCs w:val="24"/>
          <w:lang w:val="hy-AM"/>
        </w:rPr>
        <w:t>ներմուծվող</w:t>
      </w:r>
      <w:r w:rsidR="00DA210D" w:rsidRPr="00F03119">
        <w:rPr>
          <w:rFonts w:ascii="GHEA Mariam" w:hAnsi="GHEA Mariam"/>
          <w:sz w:val="24"/>
          <w:szCs w:val="24"/>
          <w:lang w:val="hy-AM"/>
        </w:rPr>
        <w:t xml:space="preserve"> </w:t>
      </w:r>
      <w:r w:rsidR="00DA210D" w:rsidRPr="00F03119">
        <w:rPr>
          <w:rFonts w:ascii="GHEA Mariam" w:hAnsi="GHEA Mariam" w:cs="Arial"/>
          <w:sz w:val="24"/>
          <w:szCs w:val="24"/>
          <w:lang w:val="hy-AM"/>
        </w:rPr>
        <w:t>տեխնոլոգիական</w:t>
      </w:r>
      <w:r w:rsidR="00DA210D" w:rsidRPr="00F03119">
        <w:rPr>
          <w:rFonts w:ascii="GHEA Mariam" w:hAnsi="GHEA Mariam"/>
          <w:sz w:val="24"/>
          <w:szCs w:val="24"/>
          <w:lang w:val="hy-AM"/>
        </w:rPr>
        <w:t xml:space="preserve"> </w:t>
      </w:r>
      <w:r w:rsidR="00DA210D" w:rsidRPr="00F03119">
        <w:rPr>
          <w:rFonts w:ascii="GHEA Mariam" w:hAnsi="GHEA Mariam" w:cs="Arial"/>
          <w:sz w:val="24"/>
          <w:szCs w:val="24"/>
          <w:lang w:val="hy-AM"/>
        </w:rPr>
        <w:t>սարքա</w:t>
      </w:r>
      <w:r>
        <w:rPr>
          <w:rFonts w:ascii="GHEA Mariam" w:hAnsi="GHEA Mariam" w:cs="Arial"/>
          <w:sz w:val="24"/>
          <w:szCs w:val="24"/>
          <w:lang w:val="hy-AM"/>
        </w:rPr>
        <w:softHyphen/>
      </w:r>
      <w:r w:rsidR="00DA210D" w:rsidRPr="00F03119">
        <w:rPr>
          <w:rFonts w:ascii="GHEA Mariam" w:hAnsi="GHEA Mariam" w:cs="Arial"/>
          <w:sz w:val="24"/>
          <w:szCs w:val="24"/>
          <w:lang w:val="hy-AM"/>
        </w:rPr>
        <w:t>վորումների</w:t>
      </w:r>
      <w:r w:rsidR="00DA210D" w:rsidRPr="00F03119">
        <w:rPr>
          <w:rFonts w:ascii="GHEA Mariam" w:hAnsi="GHEA Mariam"/>
          <w:sz w:val="24"/>
          <w:szCs w:val="24"/>
          <w:lang w:val="hy-AM"/>
        </w:rPr>
        <w:t xml:space="preserve">, </w:t>
      </w:r>
      <w:r w:rsidR="00DA210D" w:rsidRPr="00F03119">
        <w:rPr>
          <w:rFonts w:ascii="GHEA Mariam" w:hAnsi="GHEA Mariam" w:cs="Arial"/>
          <w:sz w:val="24"/>
          <w:szCs w:val="24"/>
          <w:lang w:val="hy-AM"/>
        </w:rPr>
        <w:t>դրանց</w:t>
      </w:r>
      <w:r w:rsidR="00DA210D" w:rsidRPr="00F03119">
        <w:rPr>
          <w:rFonts w:ascii="GHEA Mariam" w:hAnsi="GHEA Mariam"/>
          <w:sz w:val="24"/>
          <w:szCs w:val="24"/>
          <w:lang w:val="hy-AM"/>
        </w:rPr>
        <w:t xml:space="preserve"> </w:t>
      </w:r>
      <w:r w:rsidR="00DA210D" w:rsidRPr="00F03119">
        <w:rPr>
          <w:rFonts w:ascii="GHEA Mariam" w:hAnsi="GHEA Mariam" w:cs="Arial"/>
          <w:sz w:val="24"/>
          <w:szCs w:val="24"/>
          <w:lang w:val="hy-AM"/>
        </w:rPr>
        <w:t>բաղկացուցիչ</w:t>
      </w:r>
      <w:r w:rsidR="00DA210D" w:rsidRPr="00F03119">
        <w:rPr>
          <w:rFonts w:ascii="GHEA Mariam" w:hAnsi="GHEA Mariam"/>
          <w:sz w:val="24"/>
          <w:szCs w:val="24"/>
          <w:lang w:val="hy-AM"/>
        </w:rPr>
        <w:t xml:space="preserve"> </w:t>
      </w:r>
      <w:r w:rsidR="00DA210D" w:rsidRPr="00F03119">
        <w:rPr>
          <w:rFonts w:ascii="GHEA Mariam" w:hAnsi="GHEA Mariam" w:cs="Arial"/>
          <w:sz w:val="24"/>
          <w:szCs w:val="24"/>
          <w:lang w:val="hy-AM"/>
        </w:rPr>
        <w:t>ու</w:t>
      </w:r>
      <w:r w:rsidR="00DA210D" w:rsidRPr="00F03119">
        <w:rPr>
          <w:rFonts w:ascii="GHEA Mariam" w:hAnsi="GHEA Mariam"/>
          <w:sz w:val="24"/>
          <w:szCs w:val="24"/>
          <w:lang w:val="hy-AM"/>
        </w:rPr>
        <w:t xml:space="preserve"> </w:t>
      </w:r>
      <w:r w:rsidR="00DA210D" w:rsidRPr="00F03119">
        <w:rPr>
          <w:rFonts w:ascii="GHEA Mariam" w:hAnsi="GHEA Mariam" w:cs="Arial"/>
          <w:sz w:val="24"/>
          <w:szCs w:val="24"/>
          <w:lang w:val="hy-AM"/>
        </w:rPr>
        <w:t>համալրող</w:t>
      </w:r>
      <w:r w:rsidR="00DA210D" w:rsidRPr="00F03119">
        <w:rPr>
          <w:rFonts w:ascii="GHEA Mariam" w:hAnsi="GHEA Mariam"/>
          <w:sz w:val="24"/>
          <w:szCs w:val="24"/>
          <w:lang w:val="hy-AM"/>
        </w:rPr>
        <w:t xml:space="preserve"> </w:t>
      </w:r>
      <w:r w:rsidR="00DA210D" w:rsidRPr="00F03119">
        <w:rPr>
          <w:rFonts w:ascii="GHEA Mariam" w:hAnsi="GHEA Mariam" w:cs="Arial"/>
          <w:sz w:val="24"/>
          <w:szCs w:val="24"/>
          <w:lang w:val="hy-AM"/>
        </w:rPr>
        <w:t>մասերի</w:t>
      </w:r>
      <w:r w:rsidR="00DA210D" w:rsidRPr="00F03119">
        <w:rPr>
          <w:rFonts w:ascii="GHEA Mariam" w:hAnsi="GHEA Mariam"/>
          <w:sz w:val="24"/>
          <w:szCs w:val="24"/>
          <w:lang w:val="hy-AM"/>
        </w:rPr>
        <w:t xml:space="preserve">, </w:t>
      </w:r>
      <w:r w:rsidR="00DA210D" w:rsidRPr="00F03119">
        <w:rPr>
          <w:rFonts w:ascii="GHEA Mariam" w:hAnsi="GHEA Mariam" w:cs="Arial"/>
          <w:sz w:val="24"/>
          <w:szCs w:val="24"/>
          <w:lang w:val="hy-AM"/>
        </w:rPr>
        <w:t>հումքի</w:t>
      </w:r>
      <w:r w:rsidR="00DA210D" w:rsidRPr="00F03119">
        <w:rPr>
          <w:rFonts w:ascii="GHEA Mariam" w:hAnsi="GHEA Mariam"/>
          <w:sz w:val="24"/>
          <w:szCs w:val="24"/>
          <w:lang w:val="hy-AM"/>
        </w:rPr>
        <w:t xml:space="preserve"> </w:t>
      </w:r>
      <w:r w:rsidR="00DA210D" w:rsidRPr="00F03119">
        <w:rPr>
          <w:rFonts w:ascii="GHEA Mariam" w:hAnsi="GHEA Mariam" w:cs="Arial"/>
          <w:sz w:val="24"/>
          <w:szCs w:val="24"/>
          <w:lang w:val="hy-AM"/>
        </w:rPr>
        <w:t>և</w:t>
      </w:r>
      <w:r w:rsidR="00DA210D" w:rsidRPr="00F03119">
        <w:rPr>
          <w:rFonts w:ascii="GHEA Mariam" w:hAnsi="GHEA Mariam"/>
          <w:sz w:val="24"/>
          <w:szCs w:val="24"/>
          <w:lang w:val="hy-AM"/>
        </w:rPr>
        <w:t xml:space="preserve"> (</w:t>
      </w:r>
      <w:r w:rsidR="00DA210D" w:rsidRPr="00F03119">
        <w:rPr>
          <w:rFonts w:ascii="GHEA Mariam" w:hAnsi="GHEA Mariam" w:cs="Arial"/>
          <w:sz w:val="24"/>
          <w:szCs w:val="24"/>
          <w:lang w:val="hy-AM"/>
        </w:rPr>
        <w:t>կամ</w:t>
      </w:r>
      <w:r w:rsidR="00DA210D" w:rsidRPr="00F03119">
        <w:rPr>
          <w:rFonts w:ascii="GHEA Mariam" w:hAnsi="GHEA Mariam"/>
          <w:sz w:val="24"/>
          <w:szCs w:val="24"/>
          <w:lang w:val="hy-AM"/>
        </w:rPr>
        <w:t xml:space="preserve">) </w:t>
      </w:r>
      <w:r w:rsidR="00DA210D" w:rsidRPr="00F03119">
        <w:rPr>
          <w:rFonts w:ascii="GHEA Mariam" w:hAnsi="GHEA Mariam" w:cs="Arial"/>
          <w:sz w:val="24"/>
          <w:szCs w:val="24"/>
          <w:lang w:val="hy-AM"/>
        </w:rPr>
        <w:t>նյութերի</w:t>
      </w:r>
      <w:r w:rsidR="00DA210D" w:rsidRPr="00F03119">
        <w:rPr>
          <w:rFonts w:ascii="GHEA Mariam" w:hAnsi="GHEA Mariam"/>
          <w:sz w:val="24"/>
          <w:szCs w:val="24"/>
          <w:lang w:val="hy-AM"/>
        </w:rPr>
        <w:t xml:space="preserve"> </w:t>
      </w:r>
      <w:r w:rsidR="00DA210D" w:rsidRPr="00F03119">
        <w:rPr>
          <w:rFonts w:ascii="GHEA Mariam" w:hAnsi="GHEA Mariam" w:cs="Arial"/>
          <w:sz w:val="24"/>
          <w:szCs w:val="24"/>
          <w:lang w:val="hy-AM"/>
        </w:rPr>
        <w:t>նկատմամբ</w:t>
      </w:r>
      <w:r w:rsidR="00DA210D" w:rsidRPr="00F03119">
        <w:rPr>
          <w:rFonts w:ascii="GHEA Mariam" w:hAnsi="GHEA Mariam"/>
          <w:sz w:val="24"/>
          <w:szCs w:val="24"/>
          <w:lang w:val="hy-AM"/>
        </w:rPr>
        <w:t xml:space="preserve">: </w:t>
      </w:r>
    </w:p>
    <w:p w:rsidR="00F03119" w:rsidRPr="00F03119" w:rsidRDefault="00F03119" w:rsidP="00F03119">
      <w:pPr>
        <w:pStyle w:val="norm"/>
        <w:spacing w:line="360" w:lineRule="auto"/>
        <w:rPr>
          <w:rFonts w:ascii="GHEA Mariam" w:hAnsi="GHEA Mariam"/>
          <w:sz w:val="24"/>
          <w:szCs w:val="24"/>
          <w:lang w:val="hy-AM"/>
        </w:rPr>
      </w:pPr>
      <w:r w:rsidRPr="00F03119">
        <w:rPr>
          <w:rFonts w:ascii="GHEA Mariam" w:hAnsi="GHEA Mariam"/>
          <w:sz w:val="24"/>
          <w:szCs w:val="24"/>
          <w:lang w:val="hy-AM"/>
        </w:rPr>
        <w:lastRenderedPageBreak/>
        <w:t xml:space="preserve">2. </w:t>
      </w:r>
      <w:r w:rsidR="00DA210D" w:rsidRPr="00F03119">
        <w:rPr>
          <w:rFonts w:ascii="GHEA Mariam" w:hAnsi="GHEA Mariam" w:cs="Arial"/>
          <w:sz w:val="24"/>
          <w:szCs w:val="24"/>
          <w:lang w:val="hy-AM"/>
        </w:rPr>
        <w:t>Սահմանել</w:t>
      </w:r>
      <w:r w:rsidR="00DA210D" w:rsidRPr="00F03119">
        <w:rPr>
          <w:rFonts w:ascii="GHEA Mariam" w:hAnsi="GHEA Mariam"/>
          <w:sz w:val="24"/>
          <w:szCs w:val="24"/>
          <w:lang w:val="hy-AM"/>
        </w:rPr>
        <w:t xml:space="preserve">, </w:t>
      </w:r>
      <w:r w:rsidR="00DA210D" w:rsidRPr="00F03119">
        <w:rPr>
          <w:rFonts w:ascii="GHEA Mariam" w:hAnsi="GHEA Mariam" w:cs="Arial"/>
          <w:sz w:val="24"/>
          <w:szCs w:val="24"/>
          <w:lang w:val="hy-AM"/>
        </w:rPr>
        <w:t>որ՝</w:t>
      </w:r>
      <w:r w:rsidR="00DA210D" w:rsidRPr="00F03119">
        <w:rPr>
          <w:rFonts w:ascii="GHEA Mariam" w:hAnsi="GHEA Mariam"/>
          <w:sz w:val="24"/>
          <w:szCs w:val="24"/>
          <w:lang w:val="hy-AM"/>
        </w:rPr>
        <w:t xml:space="preserve"> </w:t>
      </w:r>
    </w:p>
    <w:p w:rsidR="00F03119" w:rsidRPr="00F03119" w:rsidRDefault="00F03119" w:rsidP="00F03119">
      <w:pPr>
        <w:pStyle w:val="norm"/>
        <w:spacing w:line="360" w:lineRule="auto"/>
        <w:rPr>
          <w:rFonts w:ascii="GHEA Mariam" w:hAnsi="GHEA Mariam"/>
          <w:sz w:val="24"/>
          <w:szCs w:val="24"/>
          <w:lang w:val="hy-AM"/>
        </w:rPr>
      </w:pPr>
      <w:r w:rsidRPr="00F03119">
        <w:rPr>
          <w:rFonts w:ascii="GHEA Mariam" w:hAnsi="GHEA Mariam"/>
          <w:sz w:val="24"/>
          <w:szCs w:val="24"/>
          <w:lang w:val="hy-AM"/>
        </w:rPr>
        <w:t xml:space="preserve">1) </w:t>
      </w:r>
      <w:r w:rsidR="00D917C3" w:rsidRPr="00F03119">
        <w:rPr>
          <w:rFonts w:ascii="GHEA Mariam" w:hAnsi="GHEA Mariam" w:cs="Arial"/>
          <w:sz w:val="24"/>
          <w:szCs w:val="24"/>
          <w:lang w:val="hy-AM"/>
        </w:rPr>
        <w:t>ս</w:t>
      </w:r>
      <w:r w:rsidR="00DA210D" w:rsidRPr="00F03119">
        <w:rPr>
          <w:rFonts w:ascii="GHEA Mariam" w:hAnsi="GHEA Mariam" w:cs="Arial"/>
          <w:sz w:val="24"/>
          <w:szCs w:val="24"/>
          <w:lang w:val="hy-AM"/>
        </w:rPr>
        <w:t>ույն</w:t>
      </w:r>
      <w:r w:rsidR="00DA210D" w:rsidRPr="00F03119">
        <w:rPr>
          <w:rFonts w:ascii="GHEA Mariam" w:hAnsi="GHEA Mariam"/>
          <w:sz w:val="24"/>
          <w:szCs w:val="24"/>
          <w:lang w:val="hy-AM"/>
        </w:rPr>
        <w:t xml:space="preserve"> </w:t>
      </w:r>
      <w:r w:rsidR="00DA210D" w:rsidRPr="00F03119">
        <w:rPr>
          <w:rFonts w:ascii="GHEA Mariam" w:hAnsi="GHEA Mariam" w:cs="Arial"/>
          <w:sz w:val="24"/>
          <w:szCs w:val="24"/>
          <w:lang w:val="hy-AM"/>
        </w:rPr>
        <w:t>որոշման</w:t>
      </w:r>
      <w:r w:rsidR="00DA210D" w:rsidRPr="00F03119">
        <w:rPr>
          <w:rFonts w:ascii="GHEA Mariam" w:hAnsi="GHEA Mariam"/>
          <w:sz w:val="24"/>
          <w:szCs w:val="24"/>
          <w:lang w:val="hy-AM"/>
        </w:rPr>
        <w:t xml:space="preserve"> </w:t>
      </w:r>
      <w:r w:rsidR="00DA210D" w:rsidRPr="00F03119">
        <w:rPr>
          <w:rFonts w:ascii="GHEA Mariam" w:hAnsi="GHEA Mariam" w:cs="Arial"/>
          <w:sz w:val="24"/>
          <w:szCs w:val="24"/>
          <w:lang w:val="hy-AM"/>
        </w:rPr>
        <w:t>հավելվածում</w:t>
      </w:r>
      <w:r w:rsidR="00DA210D" w:rsidRPr="00F03119">
        <w:rPr>
          <w:rFonts w:ascii="GHEA Mariam" w:hAnsi="GHEA Mariam"/>
          <w:sz w:val="24"/>
          <w:szCs w:val="24"/>
          <w:lang w:val="hy-AM"/>
        </w:rPr>
        <w:t xml:space="preserve"> </w:t>
      </w:r>
      <w:r w:rsidR="00DA210D" w:rsidRPr="00F03119">
        <w:rPr>
          <w:rFonts w:ascii="GHEA Mariam" w:hAnsi="GHEA Mariam" w:cs="Arial"/>
          <w:sz w:val="24"/>
          <w:szCs w:val="24"/>
          <w:lang w:val="hy-AM"/>
        </w:rPr>
        <w:t>նշված</w:t>
      </w:r>
      <w:r w:rsidR="00DA210D" w:rsidRPr="00F03119">
        <w:rPr>
          <w:rFonts w:ascii="GHEA Mariam" w:hAnsi="GHEA Mariam"/>
          <w:sz w:val="24"/>
          <w:szCs w:val="24"/>
          <w:lang w:val="hy-AM"/>
        </w:rPr>
        <w:t xml:space="preserve"> </w:t>
      </w:r>
      <w:r w:rsidR="00DA210D" w:rsidRPr="00F03119">
        <w:rPr>
          <w:rFonts w:ascii="GHEA Mariam" w:hAnsi="GHEA Mariam" w:cs="Arial"/>
          <w:sz w:val="24"/>
          <w:szCs w:val="24"/>
          <w:lang w:val="hy-AM"/>
        </w:rPr>
        <w:t>են</w:t>
      </w:r>
      <w:r w:rsidR="00DA210D" w:rsidRPr="00F03119">
        <w:rPr>
          <w:rFonts w:ascii="GHEA Mariam" w:hAnsi="GHEA Mariam"/>
          <w:sz w:val="24"/>
          <w:szCs w:val="24"/>
          <w:lang w:val="hy-AM"/>
        </w:rPr>
        <w:t xml:space="preserve"> </w:t>
      </w:r>
      <w:r w:rsidR="00DA210D" w:rsidRPr="00F03119">
        <w:rPr>
          <w:rFonts w:ascii="GHEA Mariam" w:hAnsi="GHEA Mariam" w:cs="Arial"/>
          <w:sz w:val="24"/>
          <w:szCs w:val="24"/>
          <w:lang w:val="hy-AM"/>
        </w:rPr>
        <w:t>ներմուծվող</w:t>
      </w:r>
      <w:r w:rsidR="00DA210D" w:rsidRPr="00F03119">
        <w:rPr>
          <w:rFonts w:ascii="GHEA Mariam" w:hAnsi="GHEA Mariam"/>
          <w:sz w:val="24"/>
          <w:szCs w:val="24"/>
          <w:lang w:val="hy-AM"/>
        </w:rPr>
        <w:t xml:space="preserve"> </w:t>
      </w:r>
      <w:r w:rsidR="00DA210D" w:rsidRPr="00F03119">
        <w:rPr>
          <w:rFonts w:ascii="GHEA Mariam" w:hAnsi="GHEA Mariam" w:cs="Arial"/>
          <w:sz w:val="24"/>
          <w:szCs w:val="24"/>
          <w:lang w:val="hy-AM"/>
        </w:rPr>
        <w:t>տեխնոլոգիական</w:t>
      </w:r>
      <w:r w:rsidR="00DA210D" w:rsidRPr="00F03119">
        <w:rPr>
          <w:rFonts w:ascii="GHEA Mariam" w:hAnsi="GHEA Mariam"/>
          <w:sz w:val="24"/>
          <w:szCs w:val="24"/>
          <w:lang w:val="hy-AM"/>
        </w:rPr>
        <w:t xml:space="preserve"> </w:t>
      </w:r>
      <w:r w:rsidR="00DA210D" w:rsidRPr="00F03119">
        <w:rPr>
          <w:rFonts w:ascii="GHEA Mariam" w:hAnsi="GHEA Mariam" w:cs="Arial"/>
          <w:sz w:val="24"/>
          <w:szCs w:val="24"/>
          <w:lang w:val="hy-AM"/>
        </w:rPr>
        <w:t>սարքավորումների</w:t>
      </w:r>
      <w:r w:rsidR="00DA210D" w:rsidRPr="00F03119">
        <w:rPr>
          <w:rFonts w:ascii="GHEA Mariam" w:hAnsi="GHEA Mariam"/>
          <w:sz w:val="24"/>
          <w:szCs w:val="24"/>
          <w:lang w:val="hy-AM"/>
        </w:rPr>
        <w:t xml:space="preserve">, </w:t>
      </w:r>
      <w:r w:rsidR="00DA210D" w:rsidRPr="00F03119">
        <w:rPr>
          <w:rFonts w:ascii="GHEA Mariam" w:hAnsi="GHEA Mariam" w:cs="Arial"/>
          <w:sz w:val="24"/>
          <w:szCs w:val="24"/>
          <w:lang w:val="hy-AM"/>
        </w:rPr>
        <w:t>դրանց</w:t>
      </w:r>
      <w:r w:rsidR="00DA210D" w:rsidRPr="00F03119">
        <w:rPr>
          <w:rFonts w:ascii="GHEA Mariam" w:hAnsi="GHEA Mariam"/>
          <w:sz w:val="24"/>
          <w:szCs w:val="24"/>
          <w:lang w:val="hy-AM"/>
        </w:rPr>
        <w:t xml:space="preserve"> </w:t>
      </w:r>
      <w:r w:rsidR="00DA210D" w:rsidRPr="00F03119">
        <w:rPr>
          <w:rFonts w:ascii="GHEA Mariam" w:hAnsi="GHEA Mariam" w:cs="Arial"/>
          <w:sz w:val="24"/>
          <w:szCs w:val="24"/>
          <w:lang w:val="hy-AM"/>
        </w:rPr>
        <w:t>բաղկացուցիչ</w:t>
      </w:r>
      <w:r w:rsidR="00DA210D" w:rsidRPr="00F03119">
        <w:rPr>
          <w:rFonts w:ascii="GHEA Mariam" w:hAnsi="GHEA Mariam"/>
          <w:sz w:val="24"/>
          <w:szCs w:val="24"/>
          <w:lang w:val="hy-AM"/>
        </w:rPr>
        <w:t xml:space="preserve"> </w:t>
      </w:r>
      <w:r w:rsidR="00DA210D" w:rsidRPr="00F03119">
        <w:rPr>
          <w:rFonts w:ascii="GHEA Mariam" w:hAnsi="GHEA Mariam" w:cs="Arial"/>
          <w:sz w:val="24"/>
          <w:szCs w:val="24"/>
          <w:lang w:val="hy-AM"/>
        </w:rPr>
        <w:t>ու</w:t>
      </w:r>
      <w:r w:rsidR="00DA210D" w:rsidRPr="00F03119">
        <w:rPr>
          <w:rFonts w:ascii="GHEA Mariam" w:hAnsi="GHEA Mariam"/>
          <w:sz w:val="24"/>
          <w:szCs w:val="24"/>
          <w:lang w:val="hy-AM"/>
        </w:rPr>
        <w:t xml:space="preserve"> </w:t>
      </w:r>
      <w:r w:rsidR="00DA210D" w:rsidRPr="00F03119">
        <w:rPr>
          <w:rFonts w:ascii="GHEA Mariam" w:hAnsi="GHEA Mariam" w:cs="Arial"/>
          <w:sz w:val="24"/>
          <w:szCs w:val="24"/>
          <w:lang w:val="hy-AM"/>
        </w:rPr>
        <w:t>համալրող</w:t>
      </w:r>
      <w:r w:rsidR="00DA210D" w:rsidRPr="00F03119">
        <w:rPr>
          <w:rFonts w:ascii="GHEA Mariam" w:hAnsi="GHEA Mariam"/>
          <w:sz w:val="24"/>
          <w:szCs w:val="24"/>
          <w:lang w:val="hy-AM"/>
        </w:rPr>
        <w:t xml:space="preserve"> </w:t>
      </w:r>
      <w:r w:rsidR="00DA210D" w:rsidRPr="00F03119">
        <w:rPr>
          <w:rFonts w:ascii="GHEA Mariam" w:hAnsi="GHEA Mariam" w:cs="Arial"/>
          <w:sz w:val="24"/>
          <w:szCs w:val="24"/>
          <w:lang w:val="hy-AM"/>
        </w:rPr>
        <w:t>մասերի</w:t>
      </w:r>
      <w:r w:rsidR="00DA210D" w:rsidRPr="00F03119">
        <w:rPr>
          <w:rFonts w:ascii="GHEA Mariam" w:hAnsi="GHEA Mariam"/>
          <w:sz w:val="24"/>
          <w:szCs w:val="24"/>
          <w:lang w:val="hy-AM"/>
        </w:rPr>
        <w:t xml:space="preserve">, </w:t>
      </w:r>
      <w:r w:rsidR="00DA210D" w:rsidRPr="00F03119">
        <w:rPr>
          <w:rFonts w:ascii="GHEA Mariam" w:hAnsi="GHEA Mariam" w:cs="Arial"/>
          <w:sz w:val="24"/>
          <w:szCs w:val="24"/>
          <w:lang w:val="hy-AM"/>
        </w:rPr>
        <w:t>հումքի</w:t>
      </w:r>
      <w:r w:rsidR="00DA210D" w:rsidRPr="00F03119">
        <w:rPr>
          <w:rFonts w:ascii="GHEA Mariam" w:hAnsi="GHEA Mariam"/>
          <w:sz w:val="24"/>
          <w:szCs w:val="24"/>
          <w:lang w:val="hy-AM"/>
        </w:rPr>
        <w:t xml:space="preserve"> </w:t>
      </w:r>
      <w:r w:rsidR="00DA210D" w:rsidRPr="00F03119">
        <w:rPr>
          <w:rFonts w:ascii="GHEA Mariam" w:hAnsi="GHEA Mariam" w:cs="Arial"/>
          <w:sz w:val="24"/>
          <w:szCs w:val="24"/>
          <w:lang w:val="hy-AM"/>
        </w:rPr>
        <w:t>և</w:t>
      </w:r>
      <w:r w:rsidR="00DA210D" w:rsidRPr="00F03119">
        <w:rPr>
          <w:rFonts w:ascii="GHEA Mariam" w:hAnsi="GHEA Mariam"/>
          <w:sz w:val="24"/>
          <w:szCs w:val="24"/>
          <w:lang w:val="hy-AM"/>
        </w:rPr>
        <w:t xml:space="preserve"> (</w:t>
      </w:r>
      <w:r w:rsidR="00DA210D" w:rsidRPr="00F03119">
        <w:rPr>
          <w:rFonts w:ascii="GHEA Mariam" w:hAnsi="GHEA Mariam" w:cs="Arial"/>
          <w:sz w:val="24"/>
          <w:szCs w:val="24"/>
          <w:lang w:val="hy-AM"/>
        </w:rPr>
        <w:t>կամ</w:t>
      </w:r>
      <w:r w:rsidR="00DA210D" w:rsidRPr="00F03119">
        <w:rPr>
          <w:rFonts w:ascii="GHEA Mariam" w:hAnsi="GHEA Mariam"/>
          <w:sz w:val="24"/>
          <w:szCs w:val="24"/>
          <w:lang w:val="hy-AM"/>
        </w:rPr>
        <w:t xml:space="preserve">) </w:t>
      </w:r>
      <w:r w:rsidR="00DA210D" w:rsidRPr="00F03119">
        <w:rPr>
          <w:rFonts w:ascii="GHEA Mariam" w:hAnsi="GHEA Mariam" w:cs="Arial"/>
          <w:sz w:val="24"/>
          <w:szCs w:val="24"/>
          <w:lang w:val="hy-AM"/>
        </w:rPr>
        <w:t>նյութերի</w:t>
      </w:r>
      <w:r w:rsidR="00DA210D" w:rsidRPr="00F03119">
        <w:rPr>
          <w:rFonts w:ascii="GHEA Mariam" w:hAnsi="GHEA Mariam"/>
          <w:sz w:val="24"/>
          <w:szCs w:val="24"/>
          <w:lang w:val="hy-AM"/>
        </w:rPr>
        <w:t xml:space="preserve"> </w:t>
      </w:r>
      <w:r w:rsidR="00DA210D" w:rsidRPr="00F03119">
        <w:rPr>
          <w:rFonts w:ascii="GHEA Mariam" w:hAnsi="GHEA Mariam" w:cs="Arial"/>
          <w:sz w:val="24"/>
          <w:szCs w:val="24"/>
          <w:lang w:val="hy-AM"/>
        </w:rPr>
        <w:t>նախնական</w:t>
      </w:r>
      <w:r w:rsidR="00DA210D" w:rsidRPr="00F03119">
        <w:rPr>
          <w:rFonts w:ascii="GHEA Mariam" w:hAnsi="GHEA Mariam"/>
          <w:sz w:val="24"/>
          <w:szCs w:val="24"/>
          <w:lang w:val="hy-AM"/>
        </w:rPr>
        <w:t xml:space="preserve"> </w:t>
      </w:r>
      <w:r w:rsidR="00DA210D" w:rsidRPr="00F03119">
        <w:rPr>
          <w:rFonts w:ascii="GHEA Mariam" w:hAnsi="GHEA Mariam" w:cs="Arial"/>
          <w:sz w:val="24"/>
          <w:szCs w:val="24"/>
          <w:lang w:val="hy-AM"/>
        </w:rPr>
        <w:t>արժեքները</w:t>
      </w:r>
      <w:r>
        <w:rPr>
          <w:rFonts w:ascii="GHEA Mariam" w:hAnsi="GHEA Mariam" w:cs="Arial"/>
          <w:sz w:val="24"/>
          <w:szCs w:val="24"/>
          <w:lang w:val="hy-AM"/>
        </w:rPr>
        <w:t>.</w:t>
      </w:r>
    </w:p>
    <w:p w:rsidR="00F03119" w:rsidRPr="00F03119" w:rsidRDefault="00F03119" w:rsidP="00F03119">
      <w:pPr>
        <w:pStyle w:val="norm"/>
        <w:spacing w:line="360" w:lineRule="auto"/>
        <w:rPr>
          <w:rFonts w:ascii="GHEA Mariam" w:hAnsi="GHEA Mariam"/>
          <w:sz w:val="24"/>
          <w:szCs w:val="24"/>
          <w:lang w:val="hy-AM"/>
        </w:rPr>
      </w:pPr>
      <w:r w:rsidRPr="00F03119">
        <w:rPr>
          <w:rFonts w:ascii="GHEA Mariam" w:hAnsi="GHEA Mariam"/>
          <w:sz w:val="24"/>
          <w:szCs w:val="24"/>
          <w:lang w:val="hy-AM"/>
        </w:rPr>
        <w:t xml:space="preserve">2) </w:t>
      </w:r>
      <w:r w:rsidR="00DA210D" w:rsidRPr="00F03119">
        <w:rPr>
          <w:rFonts w:ascii="GHEA Mariam" w:hAnsi="GHEA Mariam"/>
          <w:sz w:val="24"/>
          <w:szCs w:val="24"/>
          <w:lang w:val="hy-AM"/>
        </w:rPr>
        <w:t>«</w:t>
      </w:r>
      <w:r w:rsidR="00DA210D" w:rsidRPr="00F03119">
        <w:rPr>
          <w:rFonts w:ascii="GHEA Mariam" w:hAnsi="GHEA Mariam" w:cs="Arial"/>
          <w:sz w:val="24"/>
          <w:szCs w:val="24"/>
          <w:lang w:val="hy-AM"/>
        </w:rPr>
        <w:t>ԷՖ</w:t>
      </w:r>
      <w:r w:rsidR="00DA210D" w:rsidRPr="00F03119">
        <w:rPr>
          <w:rFonts w:ascii="GHEA Mariam" w:hAnsi="GHEA Mariam"/>
          <w:sz w:val="24"/>
          <w:szCs w:val="24"/>
          <w:lang w:val="hy-AM"/>
        </w:rPr>
        <w:t>-</w:t>
      </w:r>
      <w:r w:rsidR="00DA210D" w:rsidRPr="00F03119">
        <w:rPr>
          <w:rFonts w:ascii="GHEA Mariam" w:hAnsi="GHEA Mariam" w:cs="Arial"/>
          <w:spacing w:val="-6"/>
          <w:sz w:val="24"/>
          <w:szCs w:val="24"/>
          <w:lang w:val="hy-AM"/>
        </w:rPr>
        <w:t>ՏԵՔՍ</w:t>
      </w:r>
      <w:r w:rsidR="00DA210D" w:rsidRPr="00F03119">
        <w:rPr>
          <w:rFonts w:ascii="GHEA Mariam" w:hAnsi="GHEA Mariam" w:cs="Arial Armenian"/>
          <w:spacing w:val="-6"/>
          <w:sz w:val="24"/>
          <w:szCs w:val="24"/>
          <w:lang w:val="hy-AM"/>
        </w:rPr>
        <w:t>»</w:t>
      </w:r>
      <w:r w:rsidR="00DA210D" w:rsidRPr="00F03119">
        <w:rPr>
          <w:rFonts w:ascii="GHEA Mariam" w:hAnsi="GHEA Mariam"/>
          <w:spacing w:val="-6"/>
          <w:sz w:val="24"/>
          <w:szCs w:val="24"/>
          <w:lang w:val="hy-AM"/>
        </w:rPr>
        <w:t xml:space="preserve"> </w:t>
      </w:r>
      <w:r w:rsidR="00DA210D" w:rsidRPr="00F03119">
        <w:rPr>
          <w:rFonts w:ascii="GHEA Mariam" w:hAnsi="GHEA Mariam" w:cs="Arial"/>
          <w:spacing w:val="-6"/>
          <w:sz w:val="24"/>
          <w:szCs w:val="24"/>
          <w:lang w:val="hy-AM"/>
        </w:rPr>
        <w:t>սահմանափակ</w:t>
      </w:r>
      <w:r w:rsidR="00DA210D" w:rsidRPr="00F03119">
        <w:rPr>
          <w:rFonts w:ascii="GHEA Mariam" w:hAnsi="GHEA Mariam"/>
          <w:spacing w:val="-6"/>
          <w:sz w:val="24"/>
          <w:szCs w:val="24"/>
          <w:lang w:val="hy-AM"/>
        </w:rPr>
        <w:t xml:space="preserve"> </w:t>
      </w:r>
      <w:r w:rsidR="00DA210D" w:rsidRPr="00F03119">
        <w:rPr>
          <w:rFonts w:ascii="GHEA Mariam" w:hAnsi="GHEA Mariam" w:cs="Arial"/>
          <w:spacing w:val="-6"/>
          <w:sz w:val="24"/>
          <w:szCs w:val="24"/>
          <w:lang w:val="hy-AM"/>
        </w:rPr>
        <w:t>պատասխանատվությամբ</w:t>
      </w:r>
      <w:r w:rsidR="00DA210D" w:rsidRPr="00F03119">
        <w:rPr>
          <w:rFonts w:ascii="GHEA Mariam" w:hAnsi="GHEA Mariam"/>
          <w:spacing w:val="-6"/>
          <w:sz w:val="24"/>
          <w:szCs w:val="24"/>
          <w:lang w:val="hy-AM"/>
        </w:rPr>
        <w:t xml:space="preserve"> </w:t>
      </w:r>
      <w:r w:rsidR="00DA210D" w:rsidRPr="00F03119">
        <w:rPr>
          <w:rFonts w:ascii="GHEA Mariam" w:hAnsi="GHEA Mariam" w:cs="Arial"/>
          <w:spacing w:val="-6"/>
          <w:sz w:val="24"/>
          <w:szCs w:val="24"/>
          <w:lang w:val="hy-AM"/>
        </w:rPr>
        <w:t>ընկերության</w:t>
      </w:r>
      <w:r w:rsidR="00DA210D" w:rsidRPr="00F03119">
        <w:rPr>
          <w:rFonts w:ascii="GHEA Mariam" w:hAnsi="GHEA Mariam"/>
          <w:spacing w:val="-6"/>
          <w:sz w:val="24"/>
          <w:szCs w:val="24"/>
          <w:lang w:val="hy-AM"/>
        </w:rPr>
        <w:t xml:space="preserve"> </w:t>
      </w:r>
      <w:r w:rsidR="00DA210D" w:rsidRPr="00F03119">
        <w:rPr>
          <w:rFonts w:ascii="GHEA Mariam" w:hAnsi="GHEA Mariam" w:cs="Arial"/>
          <w:spacing w:val="-6"/>
          <w:sz w:val="24"/>
          <w:szCs w:val="24"/>
          <w:lang w:val="hy-AM"/>
        </w:rPr>
        <w:t>կողմից</w:t>
      </w:r>
      <w:r w:rsidR="00DA210D" w:rsidRPr="00F03119">
        <w:rPr>
          <w:rFonts w:ascii="GHEA Mariam" w:hAnsi="GHEA Mariam"/>
          <w:spacing w:val="-6"/>
          <w:sz w:val="24"/>
          <w:szCs w:val="24"/>
          <w:lang w:val="hy-AM"/>
        </w:rPr>
        <w:t xml:space="preserve"> </w:t>
      </w:r>
      <w:r w:rsidR="00DA210D" w:rsidRPr="00F03119">
        <w:rPr>
          <w:rFonts w:ascii="GHEA Mariam" w:hAnsi="GHEA Mariam" w:cs="Arial"/>
          <w:spacing w:val="-6"/>
          <w:sz w:val="24"/>
          <w:szCs w:val="24"/>
          <w:lang w:val="hy-AM"/>
        </w:rPr>
        <w:t>իրական</w:t>
      </w:r>
      <w:r w:rsidR="00DA210D" w:rsidRPr="00F03119">
        <w:rPr>
          <w:rFonts w:ascii="GHEA Mariam" w:hAnsi="GHEA Mariam" w:cs="Arial"/>
          <w:sz w:val="24"/>
          <w:szCs w:val="24"/>
          <w:lang w:val="hy-AM"/>
        </w:rPr>
        <w:t>ացվող</w:t>
      </w:r>
      <w:r w:rsidR="00DA210D" w:rsidRPr="00F03119">
        <w:rPr>
          <w:rFonts w:ascii="GHEA Mariam" w:hAnsi="GHEA Mariam"/>
          <w:sz w:val="24"/>
          <w:szCs w:val="24"/>
          <w:lang w:val="hy-AM"/>
        </w:rPr>
        <w:t xml:space="preserve"> </w:t>
      </w:r>
      <w:r w:rsidR="00DA210D" w:rsidRPr="00F03119">
        <w:rPr>
          <w:rFonts w:ascii="GHEA Mariam" w:hAnsi="GHEA Mariam" w:cs="Arial"/>
          <w:sz w:val="24"/>
          <w:szCs w:val="24"/>
          <w:lang w:val="hy-AM"/>
        </w:rPr>
        <w:t>ներդրումային</w:t>
      </w:r>
      <w:r w:rsidR="00DA210D" w:rsidRPr="00F03119">
        <w:rPr>
          <w:rFonts w:ascii="GHEA Mariam" w:hAnsi="GHEA Mariam"/>
          <w:sz w:val="24"/>
          <w:szCs w:val="24"/>
          <w:lang w:val="hy-AM"/>
        </w:rPr>
        <w:t xml:space="preserve"> </w:t>
      </w:r>
      <w:r w:rsidR="00DA210D" w:rsidRPr="00F03119">
        <w:rPr>
          <w:rFonts w:ascii="GHEA Mariam" w:hAnsi="GHEA Mariam" w:cs="Arial"/>
          <w:sz w:val="24"/>
          <w:szCs w:val="24"/>
          <w:lang w:val="hy-AM"/>
        </w:rPr>
        <w:t>ծրագրի</w:t>
      </w:r>
      <w:r w:rsidR="00DA210D" w:rsidRPr="00F03119">
        <w:rPr>
          <w:rFonts w:ascii="GHEA Mariam" w:hAnsi="GHEA Mariam"/>
          <w:sz w:val="24"/>
          <w:szCs w:val="24"/>
          <w:lang w:val="hy-AM"/>
        </w:rPr>
        <w:t xml:space="preserve"> </w:t>
      </w:r>
      <w:r w:rsidR="00DA210D" w:rsidRPr="00F03119">
        <w:rPr>
          <w:rFonts w:ascii="GHEA Mariam" w:hAnsi="GHEA Mariam" w:cs="Arial"/>
          <w:sz w:val="24"/>
          <w:szCs w:val="24"/>
          <w:lang w:val="hy-AM"/>
        </w:rPr>
        <w:t>շրջանակներում</w:t>
      </w:r>
      <w:r w:rsidR="00DA210D" w:rsidRPr="00F03119">
        <w:rPr>
          <w:rFonts w:ascii="GHEA Mariam" w:hAnsi="GHEA Mariam"/>
          <w:sz w:val="24"/>
          <w:szCs w:val="24"/>
          <w:lang w:val="hy-AM"/>
        </w:rPr>
        <w:t xml:space="preserve"> </w:t>
      </w:r>
      <w:r w:rsidR="00DA210D" w:rsidRPr="00F03119">
        <w:rPr>
          <w:rFonts w:ascii="GHEA Mariam" w:hAnsi="GHEA Mariam" w:cs="Arial"/>
          <w:sz w:val="24"/>
          <w:szCs w:val="24"/>
          <w:lang w:val="hy-AM"/>
        </w:rPr>
        <w:t>տեխնոլոգիական</w:t>
      </w:r>
      <w:r w:rsidR="00DA210D" w:rsidRPr="00F03119">
        <w:rPr>
          <w:rFonts w:ascii="GHEA Mariam" w:hAnsi="GHEA Mariam"/>
          <w:sz w:val="24"/>
          <w:szCs w:val="24"/>
          <w:lang w:val="hy-AM"/>
        </w:rPr>
        <w:t xml:space="preserve"> </w:t>
      </w:r>
      <w:r w:rsidR="00DA210D" w:rsidRPr="00F03119">
        <w:rPr>
          <w:rFonts w:ascii="GHEA Mariam" w:hAnsi="GHEA Mariam" w:cs="Arial"/>
          <w:sz w:val="24"/>
          <w:szCs w:val="24"/>
          <w:lang w:val="hy-AM"/>
        </w:rPr>
        <w:t>սարքա</w:t>
      </w:r>
      <w:r>
        <w:rPr>
          <w:rFonts w:ascii="GHEA Mariam" w:hAnsi="GHEA Mariam" w:cs="Arial"/>
          <w:sz w:val="24"/>
          <w:szCs w:val="24"/>
          <w:lang w:val="hy-AM"/>
        </w:rPr>
        <w:softHyphen/>
      </w:r>
      <w:r w:rsidR="00DA210D" w:rsidRPr="00F03119">
        <w:rPr>
          <w:rFonts w:ascii="GHEA Mariam" w:hAnsi="GHEA Mariam" w:cs="Arial"/>
          <w:sz w:val="24"/>
          <w:szCs w:val="24"/>
          <w:lang w:val="hy-AM"/>
        </w:rPr>
        <w:t>վորումների</w:t>
      </w:r>
      <w:r w:rsidR="00DA210D" w:rsidRPr="00F03119">
        <w:rPr>
          <w:rFonts w:ascii="GHEA Mariam" w:hAnsi="GHEA Mariam"/>
          <w:sz w:val="24"/>
          <w:szCs w:val="24"/>
          <w:lang w:val="hy-AM"/>
        </w:rPr>
        <w:t xml:space="preserve">, </w:t>
      </w:r>
      <w:r w:rsidR="00DA210D" w:rsidRPr="00F03119">
        <w:rPr>
          <w:rFonts w:ascii="GHEA Mariam" w:hAnsi="GHEA Mariam" w:cs="Arial"/>
          <w:sz w:val="24"/>
          <w:szCs w:val="24"/>
          <w:lang w:val="hy-AM"/>
        </w:rPr>
        <w:t>դրանց</w:t>
      </w:r>
      <w:r w:rsidR="00DA210D" w:rsidRPr="00F03119">
        <w:rPr>
          <w:rFonts w:ascii="GHEA Mariam" w:hAnsi="GHEA Mariam"/>
          <w:sz w:val="24"/>
          <w:szCs w:val="24"/>
          <w:lang w:val="hy-AM"/>
        </w:rPr>
        <w:t xml:space="preserve"> </w:t>
      </w:r>
      <w:r w:rsidR="00DA210D" w:rsidRPr="00F03119">
        <w:rPr>
          <w:rFonts w:ascii="GHEA Mariam" w:hAnsi="GHEA Mariam" w:cs="Arial"/>
          <w:sz w:val="24"/>
          <w:szCs w:val="24"/>
          <w:lang w:val="hy-AM"/>
        </w:rPr>
        <w:t>բաղկացուցիչ</w:t>
      </w:r>
      <w:r w:rsidR="00DA210D" w:rsidRPr="00F03119">
        <w:rPr>
          <w:rFonts w:ascii="GHEA Mariam" w:hAnsi="GHEA Mariam"/>
          <w:sz w:val="24"/>
          <w:szCs w:val="24"/>
          <w:lang w:val="hy-AM"/>
        </w:rPr>
        <w:t xml:space="preserve"> </w:t>
      </w:r>
      <w:r w:rsidR="00DA210D" w:rsidRPr="00F03119">
        <w:rPr>
          <w:rFonts w:ascii="GHEA Mariam" w:hAnsi="GHEA Mariam" w:cs="Arial"/>
          <w:sz w:val="24"/>
          <w:szCs w:val="24"/>
          <w:lang w:val="hy-AM"/>
        </w:rPr>
        <w:t>ու</w:t>
      </w:r>
      <w:r w:rsidR="00DA210D" w:rsidRPr="00F03119">
        <w:rPr>
          <w:rFonts w:ascii="GHEA Mariam" w:hAnsi="GHEA Mariam"/>
          <w:sz w:val="24"/>
          <w:szCs w:val="24"/>
          <w:lang w:val="hy-AM"/>
        </w:rPr>
        <w:t xml:space="preserve"> </w:t>
      </w:r>
      <w:r w:rsidR="00DA210D" w:rsidRPr="00F03119">
        <w:rPr>
          <w:rFonts w:ascii="GHEA Mariam" w:hAnsi="GHEA Mariam" w:cs="Arial"/>
          <w:sz w:val="24"/>
          <w:szCs w:val="24"/>
          <w:lang w:val="hy-AM"/>
        </w:rPr>
        <w:t>համալրող</w:t>
      </w:r>
      <w:r w:rsidR="00DA210D" w:rsidRPr="00F03119">
        <w:rPr>
          <w:rFonts w:ascii="GHEA Mariam" w:hAnsi="GHEA Mariam"/>
          <w:sz w:val="24"/>
          <w:szCs w:val="24"/>
          <w:lang w:val="hy-AM"/>
        </w:rPr>
        <w:t xml:space="preserve"> </w:t>
      </w:r>
      <w:r w:rsidR="00DA210D" w:rsidRPr="00F03119">
        <w:rPr>
          <w:rFonts w:ascii="GHEA Mariam" w:hAnsi="GHEA Mariam" w:cs="Arial"/>
          <w:sz w:val="24"/>
          <w:szCs w:val="24"/>
          <w:lang w:val="hy-AM"/>
        </w:rPr>
        <w:t>մասերի</w:t>
      </w:r>
      <w:r w:rsidR="00DA210D" w:rsidRPr="00F03119">
        <w:rPr>
          <w:rFonts w:ascii="GHEA Mariam" w:hAnsi="GHEA Mariam"/>
          <w:sz w:val="24"/>
          <w:szCs w:val="24"/>
          <w:lang w:val="hy-AM"/>
        </w:rPr>
        <w:t xml:space="preserve">, </w:t>
      </w:r>
      <w:r w:rsidR="00DA210D" w:rsidRPr="00F03119">
        <w:rPr>
          <w:rFonts w:ascii="GHEA Mariam" w:hAnsi="GHEA Mariam" w:cs="Arial"/>
          <w:sz w:val="24"/>
          <w:szCs w:val="24"/>
          <w:lang w:val="hy-AM"/>
        </w:rPr>
        <w:t>հումքի</w:t>
      </w:r>
      <w:r w:rsidR="00DA210D" w:rsidRPr="00F03119">
        <w:rPr>
          <w:rFonts w:ascii="GHEA Mariam" w:hAnsi="GHEA Mariam"/>
          <w:sz w:val="24"/>
          <w:szCs w:val="24"/>
          <w:lang w:val="hy-AM"/>
        </w:rPr>
        <w:t xml:space="preserve"> </w:t>
      </w:r>
      <w:r w:rsidR="00DA210D" w:rsidRPr="00F03119">
        <w:rPr>
          <w:rFonts w:ascii="GHEA Mariam" w:hAnsi="GHEA Mariam" w:cs="Arial"/>
          <w:sz w:val="24"/>
          <w:szCs w:val="24"/>
          <w:lang w:val="hy-AM"/>
        </w:rPr>
        <w:t>և</w:t>
      </w:r>
      <w:r w:rsidR="00DA210D" w:rsidRPr="00F03119">
        <w:rPr>
          <w:rFonts w:ascii="GHEA Mariam" w:hAnsi="GHEA Mariam"/>
          <w:sz w:val="24"/>
          <w:szCs w:val="24"/>
          <w:lang w:val="hy-AM"/>
        </w:rPr>
        <w:t xml:space="preserve"> (</w:t>
      </w:r>
      <w:r w:rsidR="00DA210D" w:rsidRPr="00F03119">
        <w:rPr>
          <w:rFonts w:ascii="GHEA Mariam" w:hAnsi="GHEA Mariam" w:cs="Arial"/>
          <w:sz w:val="24"/>
          <w:szCs w:val="24"/>
          <w:lang w:val="hy-AM"/>
        </w:rPr>
        <w:t>կամ</w:t>
      </w:r>
      <w:r w:rsidR="00DA210D" w:rsidRPr="00F03119">
        <w:rPr>
          <w:rFonts w:ascii="GHEA Mariam" w:hAnsi="GHEA Mariam"/>
          <w:sz w:val="24"/>
          <w:szCs w:val="24"/>
          <w:lang w:val="hy-AM"/>
        </w:rPr>
        <w:t xml:space="preserve">) </w:t>
      </w:r>
      <w:r w:rsidR="00DA210D" w:rsidRPr="00F03119">
        <w:rPr>
          <w:rFonts w:ascii="GHEA Mariam" w:hAnsi="GHEA Mariam" w:cs="Arial"/>
          <w:sz w:val="24"/>
          <w:szCs w:val="24"/>
          <w:lang w:val="hy-AM"/>
        </w:rPr>
        <w:t>նյութերի</w:t>
      </w:r>
      <w:r w:rsidR="00DA210D" w:rsidRPr="00F03119">
        <w:rPr>
          <w:rFonts w:ascii="GHEA Mariam" w:hAnsi="GHEA Mariam"/>
          <w:sz w:val="24"/>
          <w:szCs w:val="24"/>
          <w:lang w:val="hy-AM"/>
        </w:rPr>
        <w:t xml:space="preserve"> </w:t>
      </w:r>
      <w:r w:rsidR="00DA210D" w:rsidRPr="00F03119">
        <w:rPr>
          <w:rFonts w:ascii="GHEA Mariam" w:hAnsi="GHEA Mariam" w:cs="Arial"/>
          <w:sz w:val="24"/>
          <w:szCs w:val="24"/>
          <w:lang w:val="hy-AM"/>
        </w:rPr>
        <w:t>ներմուծումն</w:t>
      </w:r>
      <w:r w:rsidR="00DA210D" w:rsidRPr="00F03119">
        <w:rPr>
          <w:rFonts w:ascii="GHEA Mariam" w:hAnsi="GHEA Mariam"/>
          <w:sz w:val="24"/>
          <w:szCs w:val="24"/>
          <w:lang w:val="hy-AM"/>
        </w:rPr>
        <w:t xml:space="preserve"> </w:t>
      </w:r>
      <w:r w:rsidR="00DA210D" w:rsidRPr="00F03119">
        <w:rPr>
          <w:rFonts w:ascii="GHEA Mariam" w:hAnsi="GHEA Mariam" w:cs="Arial"/>
          <w:sz w:val="24"/>
          <w:szCs w:val="24"/>
          <w:lang w:val="hy-AM"/>
        </w:rPr>
        <w:t>իրականացվելու</w:t>
      </w:r>
      <w:r w:rsidR="00DA210D" w:rsidRPr="00F03119">
        <w:rPr>
          <w:rFonts w:ascii="GHEA Mariam" w:hAnsi="GHEA Mariam"/>
          <w:sz w:val="24"/>
          <w:szCs w:val="24"/>
          <w:lang w:val="hy-AM"/>
        </w:rPr>
        <w:t xml:space="preserve"> </w:t>
      </w:r>
      <w:bookmarkStart w:id="0" w:name="_Hlk107399191"/>
      <w:r w:rsidR="00DA210D" w:rsidRPr="00F03119">
        <w:rPr>
          <w:rFonts w:ascii="GHEA Mariam" w:hAnsi="GHEA Mariam" w:cs="Arial"/>
          <w:sz w:val="24"/>
          <w:szCs w:val="24"/>
          <w:lang w:val="hy-AM"/>
        </w:rPr>
        <w:t>է</w:t>
      </w:r>
      <w:r w:rsidR="00DA210D" w:rsidRPr="00F03119">
        <w:rPr>
          <w:rFonts w:ascii="GHEA Mariam" w:hAnsi="GHEA Mariam"/>
          <w:sz w:val="24"/>
          <w:szCs w:val="24"/>
          <w:lang w:val="hy-AM"/>
        </w:rPr>
        <w:t xml:space="preserve"> 2024 </w:t>
      </w:r>
      <w:r w:rsidR="00DA210D" w:rsidRPr="00F03119">
        <w:rPr>
          <w:rFonts w:ascii="GHEA Mariam" w:hAnsi="GHEA Mariam" w:cs="Arial"/>
          <w:sz w:val="24"/>
          <w:szCs w:val="24"/>
          <w:lang w:val="hy-AM"/>
        </w:rPr>
        <w:t>թվականի</w:t>
      </w:r>
      <w:r w:rsidR="00DA210D" w:rsidRPr="00F03119">
        <w:rPr>
          <w:rFonts w:ascii="GHEA Mariam" w:hAnsi="GHEA Mariam"/>
          <w:sz w:val="24"/>
          <w:szCs w:val="24"/>
          <w:lang w:val="hy-AM"/>
        </w:rPr>
        <w:t xml:space="preserve"> </w:t>
      </w:r>
      <w:r w:rsidR="00DA210D" w:rsidRPr="00F03119">
        <w:rPr>
          <w:rFonts w:ascii="GHEA Mariam" w:hAnsi="GHEA Mariam" w:cs="Arial"/>
          <w:sz w:val="24"/>
          <w:szCs w:val="24"/>
          <w:lang w:val="hy-AM"/>
        </w:rPr>
        <w:t>փետրվարի</w:t>
      </w:r>
      <w:r w:rsidR="00DA210D" w:rsidRPr="00F03119">
        <w:rPr>
          <w:rFonts w:ascii="GHEA Mariam" w:hAnsi="GHEA Mariam"/>
          <w:sz w:val="24"/>
          <w:szCs w:val="24"/>
          <w:lang w:val="hy-AM"/>
        </w:rPr>
        <w:t xml:space="preserve"> 10-</w:t>
      </w:r>
      <w:r w:rsidR="00DA210D" w:rsidRPr="00F03119">
        <w:rPr>
          <w:rFonts w:ascii="GHEA Mariam" w:hAnsi="GHEA Mariam" w:cs="Arial"/>
          <w:sz w:val="24"/>
          <w:szCs w:val="24"/>
          <w:lang w:val="hy-AM"/>
        </w:rPr>
        <w:t>ից</w:t>
      </w:r>
      <w:r w:rsidR="00DA210D" w:rsidRPr="00F03119">
        <w:rPr>
          <w:rFonts w:ascii="GHEA Mariam" w:hAnsi="GHEA Mariam"/>
          <w:sz w:val="24"/>
          <w:szCs w:val="24"/>
          <w:lang w:val="hy-AM"/>
        </w:rPr>
        <w:t xml:space="preserve"> </w:t>
      </w:r>
      <w:r w:rsidR="00DA210D" w:rsidRPr="00F03119">
        <w:rPr>
          <w:rFonts w:ascii="GHEA Mariam" w:hAnsi="GHEA Mariam" w:cs="Arial"/>
          <w:sz w:val="24"/>
          <w:szCs w:val="24"/>
          <w:lang w:val="hy-AM"/>
        </w:rPr>
        <w:t>մինչև</w:t>
      </w:r>
      <w:r w:rsidR="00DA210D" w:rsidRPr="00F03119">
        <w:rPr>
          <w:rFonts w:ascii="GHEA Mariam" w:hAnsi="GHEA Mariam"/>
          <w:sz w:val="24"/>
          <w:szCs w:val="24"/>
          <w:lang w:val="hy-AM"/>
        </w:rPr>
        <w:t xml:space="preserve"> </w:t>
      </w:r>
      <w:bookmarkEnd w:id="0"/>
      <w:r w:rsidR="00DA210D" w:rsidRPr="00F03119">
        <w:rPr>
          <w:rFonts w:ascii="GHEA Mariam" w:hAnsi="GHEA Mariam"/>
          <w:sz w:val="24"/>
          <w:szCs w:val="24"/>
          <w:lang w:val="hy-AM"/>
        </w:rPr>
        <w:t xml:space="preserve">2027 </w:t>
      </w:r>
      <w:r w:rsidR="00DA210D" w:rsidRPr="00F03119">
        <w:rPr>
          <w:rFonts w:ascii="GHEA Mariam" w:hAnsi="GHEA Mariam" w:cs="Arial"/>
          <w:sz w:val="24"/>
          <w:szCs w:val="24"/>
          <w:lang w:val="hy-AM"/>
        </w:rPr>
        <w:t>թվականի</w:t>
      </w:r>
      <w:r w:rsidR="00DA210D" w:rsidRPr="00F03119">
        <w:rPr>
          <w:rFonts w:ascii="GHEA Mariam" w:hAnsi="GHEA Mariam"/>
          <w:sz w:val="24"/>
          <w:szCs w:val="24"/>
          <w:lang w:val="hy-AM"/>
        </w:rPr>
        <w:t xml:space="preserve"> </w:t>
      </w:r>
      <w:r w:rsidR="00DA210D" w:rsidRPr="00F03119">
        <w:rPr>
          <w:rFonts w:ascii="GHEA Mariam" w:hAnsi="GHEA Mariam" w:cs="Arial"/>
          <w:sz w:val="24"/>
          <w:szCs w:val="24"/>
          <w:lang w:val="hy-AM"/>
        </w:rPr>
        <w:t>փետրվարի</w:t>
      </w:r>
      <w:r w:rsidR="00DA210D" w:rsidRPr="00F03119">
        <w:rPr>
          <w:rFonts w:ascii="GHEA Mariam" w:hAnsi="GHEA Mariam"/>
          <w:sz w:val="24"/>
          <w:szCs w:val="24"/>
          <w:lang w:val="hy-AM"/>
        </w:rPr>
        <w:t xml:space="preserve"> 9-</w:t>
      </w:r>
      <w:r w:rsidR="00DA210D" w:rsidRPr="00F03119">
        <w:rPr>
          <w:rFonts w:ascii="GHEA Mariam" w:hAnsi="GHEA Mariam" w:cs="Arial"/>
          <w:sz w:val="24"/>
          <w:szCs w:val="24"/>
          <w:lang w:val="hy-AM"/>
        </w:rPr>
        <w:t>ը</w:t>
      </w:r>
      <w:r w:rsidR="00DA210D" w:rsidRPr="00F03119">
        <w:rPr>
          <w:rFonts w:ascii="GHEA Mariam" w:hAnsi="GHEA Mariam"/>
          <w:sz w:val="24"/>
          <w:szCs w:val="24"/>
          <w:lang w:val="hy-AM"/>
        </w:rPr>
        <w:t xml:space="preserve"> </w:t>
      </w:r>
      <w:r w:rsidR="00DA210D" w:rsidRPr="00F03119">
        <w:rPr>
          <w:rFonts w:ascii="GHEA Mariam" w:hAnsi="GHEA Mariam" w:cs="Arial"/>
          <w:sz w:val="24"/>
          <w:szCs w:val="24"/>
          <w:lang w:val="hy-AM"/>
        </w:rPr>
        <w:t>ներառյալ</w:t>
      </w:r>
      <w:r>
        <w:rPr>
          <w:rFonts w:ascii="GHEA Mariam" w:hAnsi="GHEA Mariam" w:cs="Arial"/>
          <w:sz w:val="24"/>
          <w:szCs w:val="24"/>
          <w:lang w:val="hy-AM"/>
        </w:rPr>
        <w:t>.</w:t>
      </w:r>
    </w:p>
    <w:p w:rsidR="00DA210D" w:rsidRPr="00F03119" w:rsidRDefault="00F03119" w:rsidP="00F03119">
      <w:pPr>
        <w:pStyle w:val="norm"/>
        <w:spacing w:line="360" w:lineRule="auto"/>
        <w:rPr>
          <w:rFonts w:ascii="GHEA Mariam" w:hAnsi="GHEA Mariam"/>
          <w:sz w:val="24"/>
          <w:szCs w:val="24"/>
          <w:lang w:val="hy-AM"/>
        </w:rPr>
      </w:pPr>
      <w:r w:rsidRPr="00F03119">
        <w:rPr>
          <w:rFonts w:ascii="GHEA Mariam" w:hAnsi="GHEA Mariam"/>
          <w:sz w:val="24"/>
          <w:szCs w:val="24"/>
          <w:lang w:val="hy-AM"/>
        </w:rPr>
        <w:t xml:space="preserve">3) </w:t>
      </w:r>
      <w:r w:rsidR="00D917C3" w:rsidRPr="00F03119">
        <w:rPr>
          <w:rFonts w:ascii="GHEA Mariam" w:hAnsi="GHEA Mariam" w:cs="Arial"/>
          <w:sz w:val="24"/>
          <w:szCs w:val="24"/>
          <w:lang w:val="hy-AM"/>
        </w:rPr>
        <w:t>ծ</w:t>
      </w:r>
      <w:r w:rsidR="00DA210D" w:rsidRPr="00F03119">
        <w:rPr>
          <w:rFonts w:ascii="GHEA Mariam" w:hAnsi="GHEA Mariam" w:cs="Arial"/>
          <w:sz w:val="24"/>
          <w:szCs w:val="24"/>
          <w:lang w:val="hy-AM"/>
        </w:rPr>
        <w:t>րագրի</w:t>
      </w:r>
      <w:r w:rsidR="00DA210D" w:rsidRPr="00F03119">
        <w:rPr>
          <w:rFonts w:ascii="GHEA Mariam" w:hAnsi="GHEA Mariam"/>
          <w:sz w:val="24"/>
          <w:szCs w:val="24"/>
          <w:lang w:val="hy-AM"/>
        </w:rPr>
        <w:t xml:space="preserve"> </w:t>
      </w:r>
      <w:r w:rsidR="00DA210D" w:rsidRPr="00F03119">
        <w:rPr>
          <w:rFonts w:ascii="GHEA Mariam" w:hAnsi="GHEA Mariam" w:cs="Arial"/>
          <w:sz w:val="24"/>
          <w:szCs w:val="24"/>
          <w:lang w:val="hy-AM"/>
        </w:rPr>
        <w:t>իրականացման</w:t>
      </w:r>
      <w:r w:rsidR="00DA210D" w:rsidRPr="00F03119">
        <w:rPr>
          <w:rFonts w:ascii="GHEA Mariam" w:hAnsi="GHEA Mariam"/>
          <w:sz w:val="24"/>
          <w:szCs w:val="24"/>
          <w:lang w:val="hy-AM"/>
        </w:rPr>
        <w:t xml:space="preserve"> </w:t>
      </w:r>
      <w:r w:rsidR="00DA210D" w:rsidRPr="00F03119">
        <w:rPr>
          <w:rFonts w:ascii="GHEA Mariam" w:hAnsi="GHEA Mariam" w:cs="Arial"/>
          <w:sz w:val="24"/>
          <w:szCs w:val="24"/>
          <w:lang w:val="hy-AM"/>
        </w:rPr>
        <w:t>ժամկետ</w:t>
      </w:r>
      <w:r w:rsidR="00DA210D" w:rsidRPr="00F03119">
        <w:rPr>
          <w:rFonts w:ascii="GHEA Mariam" w:hAnsi="GHEA Mariam"/>
          <w:sz w:val="24"/>
          <w:szCs w:val="24"/>
          <w:lang w:val="hy-AM"/>
        </w:rPr>
        <w:t xml:space="preserve"> </w:t>
      </w:r>
      <w:r w:rsidR="00DA210D" w:rsidRPr="00F03119">
        <w:rPr>
          <w:rFonts w:ascii="GHEA Mariam" w:hAnsi="GHEA Mariam" w:cs="Arial"/>
          <w:sz w:val="24"/>
          <w:szCs w:val="24"/>
          <w:lang w:val="hy-AM"/>
        </w:rPr>
        <w:t>է</w:t>
      </w:r>
      <w:r w:rsidR="00DA210D" w:rsidRPr="00F03119">
        <w:rPr>
          <w:rFonts w:ascii="GHEA Mariam" w:hAnsi="GHEA Mariam"/>
          <w:sz w:val="24"/>
          <w:szCs w:val="24"/>
          <w:lang w:val="hy-AM"/>
        </w:rPr>
        <w:t xml:space="preserve"> </w:t>
      </w:r>
      <w:r w:rsidR="00DA210D" w:rsidRPr="00F03119">
        <w:rPr>
          <w:rFonts w:ascii="GHEA Mariam" w:hAnsi="GHEA Mariam" w:cs="Arial"/>
          <w:sz w:val="24"/>
          <w:szCs w:val="24"/>
          <w:lang w:val="hy-AM"/>
        </w:rPr>
        <w:t>սահմանվում</w:t>
      </w:r>
      <w:r w:rsidR="00DA210D" w:rsidRPr="00F03119">
        <w:rPr>
          <w:rFonts w:ascii="GHEA Mariam" w:hAnsi="GHEA Mariam"/>
          <w:sz w:val="24"/>
          <w:szCs w:val="24"/>
          <w:lang w:val="hy-AM"/>
        </w:rPr>
        <w:t xml:space="preserve"> </w:t>
      </w:r>
      <w:r w:rsidR="00DA210D" w:rsidRPr="00F03119">
        <w:rPr>
          <w:rFonts w:ascii="GHEA Mariam" w:hAnsi="GHEA Mariam" w:cs="Arial"/>
          <w:sz w:val="24"/>
          <w:szCs w:val="24"/>
          <w:lang w:val="hy-AM"/>
        </w:rPr>
        <w:t>սույն</w:t>
      </w:r>
      <w:r w:rsidR="00DA210D" w:rsidRPr="00F03119">
        <w:rPr>
          <w:rFonts w:ascii="GHEA Mariam" w:hAnsi="GHEA Mariam"/>
          <w:sz w:val="24"/>
          <w:szCs w:val="24"/>
          <w:lang w:val="hy-AM"/>
        </w:rPr>
        <w:t xml:space="preserve"> </w:t>
      </w:r>
      <w:r w:rsidR="00DA210D" w:rsidRPr="00F03119">
        <w:rPr>
          <w:rFonts w:ascii="GHEA Mariam" w:hAnsi="GHEA Mariam" w:cs="Arial"/>
          <w:sz w:val="24"/>
          <w:szCs w:val="24"/>
          <w:lang w:val="hy-AM"/>
        </w:rPr>
        <w:t>որոշումն</w:t>
      </w:r>
      <w:r w:rsidR="00DA210D" w:rsidRPr="00F03119">
        <w:rPr>
          <w:rFonts w:ascii="GHEA Mariam" w:hAnsi="GHEA Mariam"/>
          <w:sz w:val="24"/>
          <w:szCs w:val="24"/>
          <w:lang w:val="hy-AM"/>
        </w:rPr>
        <w:t xml:space="preserve"> </w:t>
      </w:r>
      <w:r w:rsidR="00DA210D" w:rsidRPr="00F03119">
        <w:rPr>
          <w:rFonts w:ascii="GHEA Mariam" w:hAnsi="GHEA Mariam" w:cs="Arial"/>
          <w:sz w:val="24"/>
          <w:szCs w:val="24"/>
          <w:lang w:val="hy-AM"/>
        </w:rPr>
        <w:t>ուժի</w:t>
      </w:r>
      <w:r w:rsidR="00DA210D" w:rsidRPr="00F03119">
        <w:rPr>
          <w:rFonts w:ascii="GHEA Mariam" w:hAnsi="GHEA Mariam"/>
          <w:sz w:val="24"/>
          <w:szCs w:val="24"/>
          <w:lang w:val="hy-AM"/>
        </w:rPr>
        <w:t xml:space="preserve"> </w:t>
      </w:r>
      <w:r w:rsidR="00DA210D" w:rsidRPr="00F03119">
        <w:rPr>
          <w:rFonts w:ascii="GHEA Mariam" w:hAnsi="GHEA Mariam" w:cs="Arial"/>
          <w:sz w:val="24"/>
          <w:szCs w:val="24"/>
          <w:lang w:val="hy-AM"/>
        </w:rPr>
        <w:t>մեջ</w:t>
      </w:r>
      <w:r w:rsidR="00DA210D" w:rsidRPr="00F03119">
        <w:rPr>
          <w:rFonts w:ascii="GHEA Mariam" w:hAnsi="GHEA Mariam"/>
          <w:sz w:val="24"/>
          <w:szCs w:val="24"/>
          <w:lang w:val="hy-AM"/>
        </w:rPr>
        <w:t xml:space="preserve"> </w:t>
      </w:r>
      <w:r w:rsidR="00DA210D" w:rsidRPr="00F03119">
        <w:rPr>
          <w:rFonts w:ascii="GHEA Mariam" w:hAnsi="GHEA Mariam" w:cs="Arial"/>
          <w:sz w:val="24"/>
          <w:szCs w:val="24"/>
          <w:lang w:val="hy-AM"/>
        </w:rPr>
        <w:t>մտնելուց</w:t>
      </w:r>
      <w:r w:rsidR="00DA210D" w:rsidRPr="00F03119">
        <w:rPr>
          <w:rFonts w:ascii="GHEA Mariam" w:hAnsi="GHEA Mariam"/>
          <w:sz w:val="24"/>
          <w:szCs w:val="24"/>
          <w:lang w:val="hy-AM"/>
        </w:rPr>
        <w:t xml:space="preserve"> </w:t>
      </w:r>
      <w:r w:rsidR="00DA210D" w:rsidRPr="00F03119">
        <w:rPr>
          <w:rFonts w:ascii="GHEA Mariam" w:hAnsi="GHEA Mariam" w:cs="Arial"/>
          <w:sz w:val="24"/>
          <w:szCs w:val="24"/>
          <w:lang w:val="hy-AM"/>
        </w:rPr>
        <w:t>հետո</w:t>
      </w:r>
      <w:r w:rsidR="00DA210D" w:rsidRPr="00F03119">
        <w:rPr>
          <w:rFonts w:ascii="GHEA Mariam" w:hAnsi="GHEA Mariam"/>
          <w:sz w:val="24"/>
          <w:szCs w:val="24"/>
          <w:lang w:val="hy-AM"/>
        </w:rPr>
        <w:t xml:space="preserve"> 3 </w:t>
      </w:r>
      <w:r w:rsidR="00DA210D" w:rsidRPr="00F03119">
        <w:rPr>
          <w:rFonts w:ascii="GHEA Mariam" w:hAnsi="GHEA Mariam" w:cs="Arial"/>
          <w:sz w:val="24"/>
          <w:szCs w:val="24"/>
          <w:lang w:val="hy-AM"/>
        </w:rPr>
        <w:t>տարի։</w:t>
      </w:r>
    </w:p>
    <w:p w:rsidR="00D917C3" w:rsidRDefault="00D917C3" w:rsidP="00D917C3">
      <w:pPr>
        <w:tabs>
          <w:tab w:val="left" w:pos="1134"/>
        </w:tabs>
        <w:spacing w:line="360" w:lineRule="auto"/>
        <w:jc w:val="both"/>
        <w:rPr>
          <w:rFonts w:ascii="GHEA Mariam" w:hAnsi="GHEA Mariam"/>
          <w:lang w:val="hy-AM"/>
        </w:rPr>
      </w:pPr>
    </w:p>
    <w:p w:rsidR="00D917C3" w:rsidRDefault="00D917C3" w:rsidP="00D917C3">
      <w:pPr>
        <w:tabs>
          <w:tab w:val="left" w:pos="1134"/>
        </w:tabs>
        <w:spacing w:line="360" w:lineRule="auto"/>
        <w:jc w:val="both"/>
        <w:rPr>
          <w:rFonts w:ascii="GHEA Mariam" w:hAnsi="GHEA Mariam"/>
          <w:lang w:val="hy-AM"/>
        </w:rPr>
      </w:pPr>
    </w:p>
    <w:p w:rsidR="00F03119" w:rsidRPr="000D5CEE" w:rsidRDefault="00F03119" w:rsidP="00F03119">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F03119" w:rsidRPr="000D5CEE" w:rsidRDefault="00F03119" w:rsidP="00F03119">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F03119" w:rsidRPr="00EF7ACC" w:rsidRDefault="00F03119" w:rsidP="00F03119">
      <w:pPr>
        <w:pStyle w:val="mechtex"/>
        <w:jc w:val="left"/>
        <w:rPr>
          <w:rFonts w:ascii="GHEA Mariam" w:hAnsi="GHEA Mariam" w:cs="Sylfaen"/>
          <w:sz w:val="24"/>
          <w:szCs w:val="24"/>
          <w:lang w:val="hy-AM"/>
        </w:rPr>
      </w:pPr>
    </w:p>
    <w:p w:rsidR="00F03119" w:rsidRPr="001531E2" w:rsidRDefault="00F03119" w:rsidP="00F03119">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D917C3" w:rsidRPr="00F03119" w:rsidRDefault="00D917C3" w:rsidP="00D917C3">
      <w:pPr>
        <w:tabs>
          <w:tab w:val="left" w:pos="1134"/>
        </w:tabs>
        <w:spacing w:line="360" w:lineRule="auto"/>
        <w:jc w:val="both"/>
        <w:rPr>
          <w:rFonts w:ascii="GHEA Mariam" w:hAnsi="GHEA Mariam" w:cs="Sylfaen"/>
          <w:sz w:val="24"/>
          <w:lang w:val="hy-AM"/>
        </w:rPr>
        <w:sectPr w:rsidR="00D917C3" w:rsidRPr="00F03119" w:rsidSect="008F3F17">
          <w:headerReference w:type="even" r:id="rId8"/>
          <w:headerReference w:type="default" r:id="rId9"/>
          <w:footerReference w:type="even" r:id="rId10"/>
          <w:pgSz w:w="11909" w:h="16834" w:code="9"/>
          <w:pgMar w:top="1440" w:right="1440" w:bottom="1021" w:left="1440" w:header="720" w:footer="576" w:gutter="0"/>
          <w:pgNumType w:start="1"/>
          <w:cols w:space="720"/>
          <w:titlePg/>
          <w:docGrid w:linePitch="272"/>
        </w:sectPr>
      </w:pPr>
    </w:p>
    <w:p w:rsidR="00D917C3" w:rsidRPr="008760C1" w:rsidRDefault="00D917C3" w:rsidP="00F03119">
      <w:pPr>
        <w:pStyle w:val="mechtex"/>
        <w:ind w:left="10080" w:firstLine="720"/>
        <w:jc w:val="left"/>
        <w:rPr>
          <w:rFonts w:ascii="GHEA Mariam" w:hAnsi="GHEA Mariam"/>
          <w:spacing w:val="-8"/>
          <w:sz w:val="24"/>
          <w:szCs w:val="24"/>
          <w:lang w:val="hy-AM"/>
        </w:rPr>
      </w:pPr>
      <w:r w:rsidRPr="008760C1">
        <w:rPr>
          <w:rFonts w:ascii="GHEA Mariam" w:hAnsi="GHEA Mariam"/>
          <w:spacing w:val="-8"/>
          <w:sz w:val="24"/>
          <w:szCs w:val="24"/>
          <w:lang w:val="hy-AM"/>
        </w:rPr>
        <w:lastRenderedPageBreak/>
        <w:t xml:space="preserve">Հավելված </w:t>
      </w:r>
    </w:p>
    <w:p w:rsidR="00D917C3" w:rsidRPr="008760C1" w:rsidRDefault="00D917C3" w:rsidP="00F03119">
      <w:pPr>
        <w:pStyle w:val="mechtex"/>
        <w:jc w:val="both"/>
        <w:rPr>
          <w:rFonts w:ascii="GHEA Mariam" w:hAnsi="GHEA Mariam"/>
          <w:spacing w:val="-8"/>
          <w:sz w:val="24"/>
          <w:szCs w:val="24"/>
          <w:lang w:val="hy-AM"/>
        </w:rPr>
      </w:pPr>
      <w:r w:rsidRPr="008760C1">
        <w:rPr>
          <w:rFonts w:ascii="GHEA Mariam" w:hAnsi="GHEA Mariam"/>
          <w:spacing w:val="4"/>
          <w:sz w:val="24"/>
          <w:szCs w:val="24"/>
          <w:lang w:val="hy-AM"/>
        </w:rPr>
        <w:tab/>
      </w:r>
      <w:r w:rsidRPr="008760C1">
        <w:rPr>
          <w:rFonts w:ascii="GHEA Mariam" w:hAnsi="GHEA Mariam"/>
          <w:spacing w:val="4"/>
          <w:sz w:val="24"/>
          <w:szCs w:val="24"/>
          <w:lang w:val="hy-AM"/>
        </w:rPr>
        <w:tab/>
      </w:r>
      <w:r w:rsidRPr="008760C1">
        <w:rPr>
          <w:rFonts w:ascii="GHEA Mariam" w:hAnsi="GHEA Mariam"/>
          <w:spacing w:val="4"/>
          <w:sz w:val="24"/>
          <w:szCs w:val="24"/>
          <w:lang w:val="hy-AM"/>
        </w:rPr>
        <w:tab/>
      </w:r>
      <w:r w:rsidRPr="008760C1">
        <w:rPr>
          <w:rFonts w:ascii="GHEA Mariam" w:hAnsi="GHEA Mariam"/>
          <w:spacing w:val="4"/>
          <w:sz w:val="24"/>
          <w:szCs w:val="24"/>
          <w:lang w:val="hy-AM"/>
        </w:rPr>
        <w:tab/>
      </w:r>
      <w:r w:rsidRPr="008760C1">
        <w:rPr>
          <w:rFonts w:ascii="GHEA Mariam" w:hAnsi="GHEA Mariam"/>
          <w:spacing w:val="4"/>
          <w:sz w:val="24"/>
          <w:szCs w:val="24"/>
          <w:lang w:val="hy-AM"/>
        </w:rPr>
        <w:tab/>
      </w:r>
      <w:r w:rsidRPr="008760C1">
        <w:rPr>
          <w:rFonts w:ascii="GHEA Mariam" w:hAnsi="GHEA Mariam"/>
          <w:spacing w:val="4"/>
          <w:sz w:val="24"/>
          <w:szCs w:val="24"/>
          <w:lang w:val="hy-AM"/>
        </w:rPr>
        <w:tab/>
      </w:r>
      <w:r w:rsidRPr="008760C1">
        <w:rPr>
          <w:rFonts w:ascii="GHEA Mariam" w:hAnsi="GHEA Mariam"/>
          <w:spacing w:val="4"/>
          <w:sz w:val="24"/>
          <w:szCs w:val="24"/>
          <w:lang w:val="hy-AM"/>
        </w:rPr>
        <w:tab/>
      </w:r>
      <w:r w:rsidRPr="008760C1">
        <w:rPr>
          <w:rFonts w:ascii="GHEA Mariam" w:hAnsi="GHEA Mariam"/>
          <w:spacing w:val="4"/>
          <w:sz w:val="24"/>
          <w:szCs w:val="24"/>
          <w:lang w:val="hy-AM"/>
        </w:rPr>
        <w:tab/>
      </w:r>
      <w:r w:rsidRPr="008760C1">
        <w:rPr>
          <w:rFonts w:ascii="GHEA Mariam" w:hAnsi="GHEA Mariam"/>
          <w:spacing w:val="4"/>
          <w:sz w:val="24"/>
          <w:szCs w:val="24"/>
          <w:lang w:val="hy-AM"/>
        </w:rPr>
        <w:tab/>
      </w:r>
      <w:r w:rsidRPr="008760C1">
        <w:rPr>
          <w:rFonts w:ascii="GHEA Mariam" w:hAnsi="GHEA Mariam"/>
          <w:spacing w:val="4"/>
          <w:sz w:val="24"/>
          <w:szCs w:val="24"/>
          <w:lang w:val="hy-AM"/>
        </w:rPr>
        <w:tab/>
      </w:r>
      <w:r w:rsidRPr="008760C1">
        <w:rPr>
          <w:rFonts w:ascii="GHEA Mariam" w:hAnsi="GHEA Mariam"/>
          <w:spacing w:val="4"/>
          <w:sz w:val="24"/>
          <w:szCs w:val="24"/>
          <w:lang w:val="hy-AM"/>
        </w:rPr>
        <w:tab/>
        <w:t xml:space="preserve">   </w:t>
      </w:r>
      <w:r w:rsidRPr="008760C1">
        <w:rPr>
          <w:rFonts w:ascii="GHEA Mariam" w:hAnsi="GHEA Mariam"/>
          <w:spacing w:val="4"/>
          <w:sz w:val="24"/>
          <w:szCs w:val="24"/>
          <w:lang w:val="hy-AM"/>
        </w:rPr>
        <w:tab/>
        <w:t xml:space="preserve"> </w:t>
      </w:r>
      <w:r w:rsidRPr="008760C1">
        <w:rPr>
          <w:rFonts w:ascii="GHEA Mariam" w:hAnsi="GHEA Mariam"/>
          <w:spacing w:val="-8"/>
          <w:sz w:val="24"/>
          <w:szCs w:val="24"/>
          <w:lang w:val="hy-AM"/>
        </w:rPr>
        <w:t xml:space="preserve">   </w:t>
      </w:r>
      <w:r w:rsidRPr="008760C1">
        <w:rPr>
          <w:rFonts w:ascii="GHEA Mariam" w:hAnsi="GHEA Mariam"/>
          <w:spacing w:val="-8"/>
          <w:sz w:val="24"/>
          <w:szCs w:val="24"/>
          <w:lang w:val="hy-AM"/>
        </w:rPr>
        <w:tab/>
        <w:t xml:space="preserve"> ՀՀ կառավարության 2024 թվականի</w:t>
      </w:r>
    </w:p>
    <w:p w:rsidR="00D917C3" w:rsidRDefault="00D917C3" w:rsidP="00D917C3">
      <w:pPr>
        <w:tabs>
          <w:tab w:val="left" w:pos="1134"/>
        </w:tabs>
        <w:spacing w:line="360" w:lineRule="auto"/>
        <w:jc w:val="both"/>
        <w:rPr>
          <w:rFonts w:ascii="GHEA Mariam" w:hAnsi="GHEA Mariam"/>
          <w:lang w:val="hy-AM"/>
        </w:rPr>
      </w:pPr>
      <w:r w:rsidRPr="008760C1">
        <w:rPr>
          <w:rFonts w:ascii="GHEA Mariam" w:hAnsi="GHEA Mariam" w:cs="Sylfaen"/>
          <w:spacing w:val="-4"/>
          <w:sz w:val="24"/>
          <w:szCs w:val="24"/>
          <w:lang w:val="hy-AM"/>
        </w:rPr>
        <w:t xml:space="preserve">     </w:t>
      </w:r>
      <w:r w:rsidRPr="008760C1">
        <w:rPr>
          <w:rFonts w:ascii="GHEA Mariam" w:hAnsi="GHEA Mariam" w:cs="Sylfaen"/>
          <w:spacing w:val="-4"/>
          <w:sz w:val="24"/>
          <w:szCs w:val="24"/>
          <w:lang w:val="hy-AM"/>
        </w:rPr>
        <w:tab/>
      </w:r>
      <w:r w:rsidRPr="008760C1">
        <w:rPr>
          <w:rFonts w:ascii="GHEA Mariam" w:hAnsi="GHEA Mariam" w:cs="Sylfaen"/>
          <w:spacing w:val="-4"/>
          <w:sz w:val="24"/>
          <w:szCs w:val="24"/>
          <w:lang w:val="hy-AM"/>
        </w:rPr>
        <w:tab/>
      </w:r>
      <w:r w:rsidRPr="008760C1">
        <w:rPr>
          <w:rFonts w:ascii="GHEA Mariam" w:hAnsi="GHEA Mariam" w:cs="Sylfaen"/>
          <w:spacing w:val="-4"/>
          <w:sz w:val="24"/>
          <w:szCs w:val="24"/>
          <w:lang w:val="hy-AM"/>
        </w:rPr>
        <w:tab/>
      </w:r>
      <w:r w:rsidRPr="008760C1">
        <w:rPr>
          <w:rFonts w:ascii="GHEA Mariam" w:hAnsi="GHEA Mariam" w:cs="Sylfaen"/>
          <w:spacing w:val="-4"/>
          <w:sz w:val="24"/>
          <w:szCs w:val="24"/>
          <w:lang w:val="hy-AM"/>
        </w:rPr>
        <w:tab/>
      </w:r>
      <w:r w:rsidRPr="008760C1">
        <w:rPr>
          <w:rFonts w:ascii="GHEA Mariam" w:hAnsi="GHEA Mariam" w:cs="Sylfaen"/>
          <w:spacing w:val="-4"/>
          <w:sz w:val="24"/>
          <w:szCs w:val="24"/>
          <w:lang w:val="hy-AM"/>
        </w:rPr>
        <w:tab/>
      </w:r>
      <w:r w:rsidRPr="008760C1">
        <w:rPr>
          <w:rFonts w:ascii="GHEA Mariam" w:hAnsi="GHEA Mariam" w:cs="Sylfaen"/>
          <w:spacing w:val="-4"/>
          <w:sz w:val="24"/>
          <w:szCs w:val="24"/>
          <w:lang w:val="hy-AM"/>
        </w:rPr>
        <w:tab/>
      </w:r>
      <w:r w:rsidRPr="008760C1">
        <w:rPr>
          <w:rFonts w:ascii="GHEA Mariam" w:hAnsi="GHEA Mariam" w:cs="Sylfaen"/>
          <w:spacing w:val="-4"/>
          <w:sz w:val="24"/>
          <w:szCs w:val="24"/>
          <w:lang w:val="hy-AM"/>
        </w:rPr>
        <w:tab/>
      </w:r>
      <w:r w:rsidRPr="008760C1">
        <w:rPr>
          <w:rFonts w:ascii="GHEA Mariam" w:hAnsi="GHEA Mariam" w:cs="Sylfaen"/>
          <w:spacing w:val="-4"/>
          <w:sz w:val="24"/>
          <w:szCs w:val="24"/>
          <w:lang w:val="hy-AM"/>
        </w:rPr>
        <w:tab/>
      </w:r>
      <w:r w:rsidRPr="008760C1">
        <w:rPr>
          <w:rFonts w:ascii="GHEA Mariam" w:hAnsi="GHEA Mariam" w:cs="Sylfaen"/>
          <w:spacing w:val="-4"/>
          <w:sz w:val="24"/>
          <w:szCs w:val="24"/>
          <w:lang w:val="hy-AM"/>
        </w:rPr>
        <w:tab/>
      </w:r>
      <w:r w:rsidRPr="008760C1">
        <w:rPr>
          <w:rFonts w:ascii="GHEA Mariam" w:hAnsi="GHEA Mariam" w:cs="Sylfaen"/>
          <w:spacing w:val="-4"/>
          <w:sz w:val="24"/>
          <w:szCs w:val="24"/>
          <w:lang w:val="hy-AM"/>
        </w:rPr>
        <w:tab/>
      </w:r>
      <w:r w:rsidRPr="008760C1">
        <w:rPr>
          <w:rFonts w:ascii="GHEA Mariam" w:hAnsi="GHEA Mariam" w:cs="Sylfaen"/>
          <w:spacing w:val="-4"/>
          <w:sz w:val="24"/>
          <w:szCs w:val="24"/>
          <w:lang w:val="hy-AM"/>
        </w:rPr>
        <w:tab/>
      </w:r>
      <w:r w:rsidRPr="008760C1">
        <w:rPr>
          <w:rFonts w:ascii="GHEA Mariam" w:hAnsi="GHEA Mariam" w:cs="Sylfaen"/>
          <w:spacing w:val="-4"/>
          <w:sz w:val="24"/>
          <w:szCs w:val="24"/>
          <w:lang w:val="hy-AM"/>
        </w:rPr>
        <w:tab/>
        <w:t xml:space="preserve">          </w:t>
      </w:r>
      <w:r>
        <w:rPr>
          <w:rFonts w:ascii="GHEA Mariam" w:hAnsi="GHEA Mariam" w:cs="Sylfaen"/>
          <w:spacing w:val="-4"/>
          <w:sz w:val="24"/>
          <w:szCs w:val="24"/>
          <w:lang w:val="hy-AM"/>
        </w:rPr>
        <w:t xml:space="preserve">    </w:t>
      </w:r>
      <w:r w:rsidR="00F03119">
        <w:rPr>
          <w:rFonts w:ascii="GHEA Mariam" w:hAnsi="GHEA Mariam" w:cs="Sylfaen"/>
          <w:spacing w:val="-4"/>
          <w:sz w:val="24"/>
          <w:szCs w:val="24"/>
          <w:lang w:val="hy-AM"/>
        </w:rPr>
        <w:t xml:space="preserve">  </w:t>
      </w:r>
      <w:r>
        <w:rPr>
          <w:rFonts w:ascii="GHEA Mariam" w:hAnsi="GHEA Mariam" w:cs="Sylfaen"/>
          <w:spacing w:val="-4"/>
          <w:sz w:val="24"/>
          <w:szCs w:val="24"/>
          <w:lang w:val="hy-AM"/>
        </w:rPr>
        <w:t>մ</w:t>
      </w:r>
      <w:r w:rsidRPr="00B1001B">
        <w:rPr>
          <w:rFonts w:ascii="GHEA Mariam" w:hAnsi="GHEA Mariam" w:cs="Sylfaen"/>
          <w:spacing w:val="-4"/>
          <w:sz w:val="24"/>
          <w:szCs w:val="24"/>
          <w:lang w:val="hy-AM"/>
        </w:rPr>
        <w:t>արտի</w:t>
      </w:r>
      <w:r>
        <w:rPr>
          <w:rFonts w:ascii="GHEA Mariam" w:hAnsi="GHEA Mariam" w:cs="Sylfaen"/>
          <w:spacing w:val="-4"/>
          <w:sz w:val="24"/>
          <w:szCs w:val="24"/>
          <w:lang w:val="hy-AM"/>
        </w:rPr>
        <w:t xml:space="preserve"> </w:t>
      </w:r>
      <w:r>
        <w:rPr>
          <w:rFonts w:ascii="GHEA Mariam" w:hAnsi="GHEA Mariam"/>
          <w:spacing w:val="-2"/>
          <w:sz w:val="24"/>
          <w:szCs w:val="24"/>
          <w:lang w:val="hy-AM"/>
        </w:rPr>
        <w:t>14</w:t>
      </w:r>
      <w:r w:rsidRPr="008760C1">
        <w:rPr>
          <w:rFonts w:ascii="GHEA Mariam" w:hAnsi="GHEA Mariam" w:cs="Sylfaen"/>
          <w:spacing w:val="-2"/>
          <w:sz w:val="24"/>
          <w:szCs w:val="24"/>
          <w:lang w:val="pt-BR"/>
        </w:rPr>
        <w:t>-</w:t>
      </w:r>
      <w:r w:rsidR="00F03119">
        <w:rPr>
          <w:rFonts w:ascii="GHEA Mariam" w:hAnsi="GHEA Mariam"/>
          <w:spacing w:val="-2"/>
          <w:sz w:val="24"/>
          <w:szCs w:val="24"/>
          <w:lang w:val="hy-AM"/>
        </w:rPr>
        <w:t xml:space="preserve">ի </w:t>
      </w:r>
      <w:r w:rsidRPr="008760C1">
        <w:rPr>
          <w:rFonts w:ascii="GHEA Mariam" w:hAnsi="GHEA Mariam"/>
          <w:spacing w:val="-2"/>
          <w:sz w:val="24"/>
          <w:szCs w:val="24"/>
          <w:lang w:val="hy-AM"/>
        </w:rPr>
        <w:t xml:space="preserve">N       - </w:t>
      </w:r>
      <w:r>
        <w:rPr>
          <w:rFonts w:ascii="GHEA Mariam" w:hAnsi="GHEA Mariam"/>
          <w:spacing w:val="-2"/>
          <w:sz w:val="24"/>
          <w:szCs w:val="24"/>
          <w:lang w:val="hy-AM"/>
        </w:rPr>
        <w:t>Ա</w:t>
      </w:r>
      <w:r w:rsidRPr="008760C1">
        <w:rPr>
          <w:rFonts w:ascii="GHEA Mariam" w:hAnsi="GHEA Mariam"/>
          <w:spacing w:val="-2"/>
          <w:sz w:val="24"/>
          <w:szCs w:val="24"/>
          <w:lang w:val="hy-AM"/>
        </w:rPr>
        <w:t xml:space="preserve"> որոշման</w:t>
      </w:r>
    </w:p>
    <w:p w:rsidR="00D917C3" w:rsidRPr="00294E73" w:rsidRDefault="00D917C3" w:rsidP="00D917C3">
      <w:pPr>
        <w:tabs>
          <w:tab w:val="left" w:pos="1134"/>
        </w:tabs>
        <w:spacing w:line="360" w:lineRule="auto"/>
        <w:jc w:val="both"/>
        <w:rPr>
          <w:rFonts w:ascii="GHEA Mariam" w:hAnsi="GHEA Mariam"/>
          <w:sz w:val="14"/>
          <w:lang w:val="hy-AM"/>
        </w:rPr>
      </w:pPr>
    </w:p>
    <w:p w:rsidR="00D917C3" w:rsidRPr="00294E73" w:rsidRDefault="00D917C3" w:rsidP="00F03119">
      <w:pPr>
        <w:shd w:val="clear" w:color="auto" w:fill="FFFFFF"/>
        <w:jc w:val="center"/>
        <w:rPr>
          <w:rFonts w:ascii="GHEA Mariam" w:hAnsi="GHEA Mariam"/>
          <w:bCs/>
          <w:color w:val="000000"/>
          <w:sz w:val="22"/>
          <w:szCs w:val="22"/>
          <w:lang w:val="hy-AM" w:eastAsia="en-US"/>
        </w:rPr>
      </w:pPr>
      <w:r w:rsidRPr="00294E73">
        <w:rPr>
          <w:rFonts w:ascii="GHEA Mariam" w:hAnsi="GHEA Mariam"/>
          <w:bCs/>
          <w:color w:val="000000"/>
          <w:sz w:val="22"/>
          <w:szCs w:val="22"/>
          <w:lang w:val="hy-AM" w:eastAsia="en-US"/>
        </w:rPr>
        <w:t>Ց Ա Ն Կ</w:t>
      </w:r>
    </w:p>
    <w:p w:rsidR="00F03119" w:rsidRPr="00294E73" w:rsidRDefault="00F03119" w:rsidP="00F03119">
      <w:pPr>
        <w:shd w:val="clear" w:color="auto" w:fill="FFFFFF"/>
        <w:jc w:val="center"/>
        <w:rPr>
          <w:rFonts w:ascii="GHEA Mariam" w:hAnsi="GHEA Mariam"/>
          <w:bCs/>
          <w:color w:val="000000"/>
          <w:sz w:val="16"/>
          <w:szCs w:val="22"/>
          <w:lang w:val="hy-AM" w:eastAsia="en-US"/>
        </w:rPr>
      </w:pPr>
    </w:p>
    <w:p w:rsidR="00D917C3" w:rsidRPr="00294E73" w:rsidRDefault="00D917C3" w:rsidP="00F03119">
      <w:pPr>
        <w:shd w:val="clear" w:color="auto" w:fill="FFFFFF"/>
        <w:jc w:val="center"/>
        <w:rPr>
          <w:rFonts w:ascii="GHEA Mariam" w:hAnsi="GHEA Mariam"/>
          <w:bCs/>
          <w:color w:val="000000"/>
          <w:sz w:val="22"/>
          <w:szCs w:val="22"/>
          <w:lang w:val="hy-AM" w:eastAsia="en-US"/>
        </w:rPr>
      </w:pPr>
      <w:r w:rsidRPr="00294E73">
        <w:rPr>
          <w:rFonts w:ascii="GHEA Mariam" w:hAnsi="GHEA Mariam"/>
          <w:bCs/>
          <w:color w:val="000000"/>
          <w:sz w:val="22"/>
          <w:szCs w:val="22"/>
          <w:lang w:val="hy-AM" w:eastAsia="en-US"/>
        </w:rPr>
        <w:t>ԳԵՐԱԿԱ ՈԼՈՐՏՈՒՄ ԻՐԱԿԱՆԱՑՎՈՂ ՆԵՐԴՐՈՒՄԱՅԻՆ ԾՐԱԳՐԻ ՇՐՋԱՆԱԿՆԵՐՈՒՄ ՆԵՐՄՈՒԾՎՈՂ ՏԵԽՆՈԼՈԳԻԱԿԱՆ ՍԱՐՔԱՎՈՐՈՒՄՆԵՐԻ, ԴՐԱՆՑ ԲԱՂԿԱՑՈՒՑԻՉ ՈՒ ՀԱՄԱԼՐՈՂ ՄԱՍԵՐԻ,</w:t>
      </w:r>
      <w:r w:rsidR="00294E73">
        <w:rPr>
          <w:rFonts w:ascii="GHEA Mariam" w:hAnsi="GHEA Mariam"/>
          <w:bCs/>
          <w:color w:val="000000"/>
          <w:sz w:val="22"/>
          <w:szCs w:val="22"/>
          <w:lang w:val="hy-AM" w:eastAsia="en-US"/>
        </w:rPr>
        <w:t xml:space="preserve"> </w:t>
      </w:r>
      <w:r w:rsidRPr="00294E73">
        <w:rPr>
          <w:rFonts w:ascii="GHEA Mariam" w:hAnsi="GHEA Mariam"/>
          <w:bCs/>
          <w:color w:val="000000"/>
          <w:sz w:val="22"/>
          <w:szCs w:val="22"/>
          <w:lang w:val="hy-AM" w:eastAsia="en-US"/>
        </w:rPr>
        <w:t>ՀՈ</w:t>
      </w:r>
      <w:r w:rsidR="00F03119" w:rsidRPr="00294E73">
        <w:rPr>
          <w:rFonts w:ascii="GHEA Mariam" w:hAnsi="GHEA Mariam"/>
          <w:bCs/>
          <w:color w:val="000000"/>
          <w:sz w:val="22"/>
          <w:szCs w:val="22"/>
          <w:lang w:val="hy-AM" w:eastAsia="en-US"/>
        </w:rPr>
        <w:t>Ւ</w:t>
      </w:r>
      <w:r w:rsidRPr="00294E73">
        <w:rPr>
          <w:rFonts w:ascii="GHEA Mariam" w:hAnsi="GHEA Mariam"/>
          <w:bCs/>
          <w:color w:val="000000"/>
          <w:sz w:val="22"/>
          <w:szCs w:val="22"/>
          <w:lang w:val="hy-AM" w:eastAsia="en-US"/>
        </w:rPr>
        <w:t>ՄՔԻ ԵՎ (ԿԱՄ) ՆՅՈՒԹԵՐԻ</w:t>
      </w:r>
    </w:p>
    <w:p w:rsidR="00D917C3" w:rsidRPr="00F03119" w:rsidRDefault="00D917C3" w:rsidP="00D917C3">
      <w:pPr>
        <w:shd w:val="clear" w:color="auto" w:fill="FFFFFF"/>
        <w:ind w:firstLine="450"/>
        <w:jc w:val="both"/>
        <w:rPr>
          <w:rFonts w:ascii="GHEA Mariam" w:hAnsi="GHEA Mariam"/>
          <w:color w:val="000000"/>
          <w:sz w:val="24"/>
          <w:szCs w:val="24"/>
          <w:lang w:val="hy-AM" w:eastAsia="en-US"/>
        </w:rPr>
      </w:pPr>
      <w:r w:rsidRPr="00F03119">
        <w:rPr>
          <w:rFonts w:ascii="Calibri" w:hAnsi="Calibri" w:cs="Calibri"/>
          <w:color w:val="000000"/>
          <w:sz w:val="24"/>
          <w:szCs w:val="24"/>
          <w:lang w:val="hy-AM" w:eastAsia="en-US"/>
        </w:rPr>
        <w:t> </w:t>
      </w:r>
    </w:p>
    <w:tbl>
      <w:tblPr>
        <w:tblW w:w="1573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48"/>
        <w:gridCol w:w="1332"/>
        <w:gridCol w:w="2898"/>
        <w:gridCol w:w="2610"/>
        <w:gridCol w:w="1154"/>
        <w:gridCol w:w="1134"/>
        <w:gridCol w:w="1418"/>
        <w:gridCol w:w="1701"/>
        <w:gridCol w:w="1559"/>
        <w:gridCol w:w="1276"/>
      </w:tblGrid>
      <w:tr w:rsidR="00D917C3" w:rsidRPr="0068438C" w:rsidTr="00D917C3">
        <w:trPr>
          <w:trHeight w:val="511"/>
          <w:jc w:val="center"/>
        </w:trPr>
        <w:tc>
          <w:tcPr>
            <w:tcW w:w="648" w:type="dxa"/>
            <w:vAlign w:val="center"/>
            <w:hideMark/>
          </w:tcPr>
          <w:p w:rsidR="00D917C3" w:rsidRPr="00D917C3" w:rsidRDefault="00D917C3" w:rsidP="00C63670">
            <w:pPr>
              <w:jc w:val="center"/>
              <w:rPr>
                <w:rFonts w:ascii="GHEA Mariam" w:hAnsi="GHEA Mariam"/>
                <w:color w:val="000000" w:themeColor="text1"/>
                <w:lang w:val="hy-AM" w:eastAsia="en-US"/>
              </w:rPr>
            </w:pPr>
            <w:r w:rsidRPr="00D917C3">
              <w:rPr>
                <w:rFonts w:ascii="GHEA Mariam" w:hAnsi="GHEA Mariam"/>
                <w:i/>
                <w:iCs/>
                <w:color w:val="000000" w:themeColor="text1"/>
                <w:u w:val="single"/>
                <w:lang w:val="hy-AM" w:eastAsia="en-GB"/>
              </w:rPr>
              <w:br w:type="page"/>
            </w:r>
            <w:r w:rsidRPr="00D917C3">
              <w:rPr>
                <w:rFonts w:ascii="GHEA Mariam" w:hAnsi="GHEA Mariam"/>
                <w:color w:val="000000" w:themeColor="text1"/>
                <w:lang w:val="hy-AM" w:eastAsia="en-US"/>
              </w:rPr>
              <w:t>NN</w:t>
            </w:r>
          </w:p>
          <w:p w:rsidR="00D917C3" w:rsidRPr="00D917C3" w:rsidRDefault="00D917C3" w:rsidP="00C63670">
            <w:pPr>
              <w:jc w:val="center"/>
              <w:rPr>
                <w:rFonts w:ascii="GHEA Mariam" w:hAnsi="GHEA Mariam"/>
                <w:color w:val="000000" w:themeColor="text1"/>
                <w:lang w:val="hy-AM" w:eastAsia="en-US"/>
              </w:rPr>
            </w:pPr>
            <w:r w:rsidRPr="00D917C3">
              <w:rPr>
                <w:rFonts w:ascii="GHEA Mariam" w:hAnsi="GHEA Mariam"/>
                <w:color w:val="000000" w:themeColor="text1"/>
                <w:lang w:val="hy-AM" w:eastAsia="en-US"/>
              </w:rPr>
              <w:t>ը/կ</w:t>
            </w:r>
          </w:p>
        </w:tc>
        <w:tc>
          <w:tcPr>
            <w:tcW w:w="1332" w:type="dxa"/>
            <w:vAlign w:val="center"/>
            <w:hideMark/>
          </w:tcPr>
          <w:p w:rsidR="00D917C3" w:rsidRPr="00D917C3" w:rsidRDefault="00D917C3" w:rsidP="00C63670">
            <w:pPr>
              <w:jc w:val="center"/>
              <w:rPr>
                <w:rFonts w:ascii="GHEA Mariam" w:hAnsi="GHEA Mariam"/>
                <w:color w:val="000000" w:themeColor="text1"/>
                <w:lang w:val="hy-AM" w:eastAsia="en-US"/>
              </w:rPr>
            </w:pPr>
            <w:r w:rsidRPr="00D917C3">
              <w:rPr>
                <w:rFonts w:ascii="GHEA Mariam" w:hAnsi="GHEA Mariam" w:cs="Sylfaen"/>
                <w:color w:val="000000" w:themeColor="text1"/>
                <w:lang w:val="hy-AM" w:eastAsia="en-US"/>
              </w:rPr>
              <w:t>ԱՏԳ</w:t>
            </w:r>
            <w:r w:rsidRPr="00D917C3">
              <w:rPr>
                <w:rFonts w:ascii="GHEA Mariam" w:hAnsi="GHEA Mariam"/>
                <w:color w:val="000000" w:themeColor="text1"/>
                <w:lang w:val="hy-AM" w:eastAsia="en-US"/>
              </w:rPr>
              <w:t xml:space="preserve"> </w:t>
            </w:r>
            <w:r w:rsidRPr="00D917C3">
              <w:rPr>
                <w:rFonts w:ascii="GHEA Mariam" w:hAnsi="GHEA Mariam" w:cs="Sylfaen"/>
                <w:color w:val="000000" w:themeColor="text1"/>
                <w:lang w:val="hy-AM" w:eastAsia="en-US"/>
              </w:rPr>
              <w:t>ԱԱ</w:t>
            </w:r>
            <w:r w:rsidRPr="00D917C3">
              <w:rPr>
                <w:rFonts w:ascii="GHEA Mariam" w:hAnsi="GHEA Mariam"/>
                <w:color w:val="000000" w:themeColor="text1"/>
                <w:lang w:val="hy-AM" w:eastAsia="en-US"/>
              </w:rPr>
              <w:t>-</w:t>
            </w:r>
            <w:r w:rsidRPr="00D917C3">
              <w:rPr>
                <w:rFonts w:ascii="GHEA Mariam" w:hAnsi="GHEA Mariam" w:cs="Sylfaen"/>
                <w:color w:val="000000" w:themeColor="text1"/>
                <w:lang w:val="hy-AM" w:eastAsia="en-US"/>
              </w:rPr>
              <w:t>ի</w:t>
            </w:r>
            <w:r w:rsidRPr="00D917C3">
              <w:rPr>
                <w:rFonts w:ascii="GHEA Mariam" w:hAnsi="GHEA Mariam"/>
                <w:color w:val="000000" w:themeColor="text1"/>
                <w:lang w:val="hy-AM" w:eastAsia="en-US"/>
              </w:rPr>
              <w:t xml:space="preserve"> </w:t>
            </w:r>
            <w:r w:rsidRPr="00D917C3">
              <w:rPr>
                <w:rFonts w:ascii="GHEA Mariam" w:hAnsi="GHEA Mariam" w:cs="Sylfaen"/>
                <w:color w:val="000000" w:themeColor="text1"/>
                <w:lang w:val="hy-AM" w:eastAsia="en-US"/>
              </w:rPr>
              <w:t>ծածկագիրը</w:t>
            </w:r>
          </w:p>
        </w:tc>
        <w:tc>
          <w:tcPr>
            <w:tcW w:w="2898" w:type="dxa"/>
            <w:vAlign w:val="center"/>
            <w:hideMark/>
          </w:tcPr>
          <w:p w:rsidR="00D917C3" w:rsidRPr="00D917C3" w:rsidRDefault="00D917C3" w:rsidP="00C63670">
            <w:pPr>
              <w:jc w:val="center"/>
              <w:rPr>
                <w:rFonts w:ascii="GHEA Mariam" w:hAnsi="GHEA Mariam"/>
                <w:color w:val="000000" w:themeColor="text1"/>
                <w:lang w:val="hy-AM" w:eastAsia="en-US"/>
              </w:rPr>
            </w:pPr>
            <w:r w:rsidRPr="00D917C3">
              <w:rPr>
                <w:rFonts w:ascii="GHEA Mariam" w:hAnsi="GHEA Mariam" w:cs="Sylfaen"/>
                <w:color w:val="000000" w:themeColor="text1"/>
                <w:lang w:val="hy-AM" w:eastAsia="en-US"/>
              </w:rPr>
              <w:t>Անվանումը</w:t>
            </w:r>
          </w:p>
        </w:tc>
        <w:tc>
          <w:tcPr>
            <w:tcW w:w="2610" w:type="dxa"/>
            <w:vAlign w:val="center"/>
            <w:hideMark/>
          </w:tcPr>
          <w:p w:rsidR="00D917C3" w:rsidRPr="00D917C3" w:rsidRDefault="00D917C3" w:rsidP="00C63670">
            <w:pPr>
              <w:jc w:val="center"/>
              <w:rPr>
                <w:rFonts w:ascii="GHEA Mariam" w:hAnsi="GHEA Mariam"/>
                <w:color w:val="000000" w:themeColor="text1"/>
                <w:lang w:val="hy-AM" w:eastAsia="en-US"/>
              </w:rPr>
            </w:pPr>
            <w:r w:rsidRPr="00D917C3">
              <w:rPr>
                <w:rFonts w:ascii="GHEA Mariam" w:hAnsi="GHEA Mariam" w:cs="Sylfaen"/>
                <w:color w:val="000000" w:themeColor="text1"/>
                <w:lang w:val="hy-AM" w:eastAsia="en-US"/>
              </w:rPr>
              <w:t>Տեխնիկական</w:t>
            </w:r>
            <w:r w:rsidRPr="00D917C3">
              <w:rPr>
                <w:rFonts w:ascii="GHEA Mariam" w:hAnsi="GHEA Mariam"/>
                <w:color w:val="000000" w:themeColor="text1"/>
                <w:lang w:val="hy-AM" w:eastAsia="en-US"/>
              </w:rPr>
              <w:t xml:space="preserve"> </w:t>
            </w:r>
            <w:r w:rsidRPr="00D917C3">
              <w:rPr>
                <w:rFonts w:ascii="GHEA Mariam" w:hAnsi="GHEA Mariam" w:cs="Sylfaen"/>
                <w:color w:val="000000" w:themeColor="text1"/>
                <w:lang w:val="hy-AM" w:eastAsia="en-US"/>
              </w:rPr>
              <w:t>բնութագիրը</w:t>
            </w:r>
          </w:p>
        </w:tc>
        <w:tc>
          <w:tcPr>
            <w:tcW w:w="1154" w:type="dxa"/>
            <w:vAlign w:val="center"/>
            <w:hideMark/>
          </w:tcPr>
          <w:p w:rsidR="00D917C3" w:rsidRPr="00D917C3" w:rsidRDefault="00D917C3" w:rsidP="00C63670">
            <w:pPr>
              <w:jc w:val="center"/>
              <w:rPr>
                <w:rFonts w:ascii="GHEA Mariam" w:hAnsi="GHEA Mariam"/>
                <w:color w:val="000000" w:themeColor="text1"/>
                <w:lang w:val="hy-AM" w:eastAsia="en-US"/>
              </w:rPr>
            </w:pPr>
            <w:r w:rsidRPr="00D917C3">
              <w:rPr>
                <w:rFonts w:ascii="GHEA Mariam" w:hAnsi="GHEA Mariam" w:cs="Sylfaen"/>
                <w:color w:val="000000" w:themeColor="text1"/>
                <w:lang w:val="hy-AM" w:eastAsia="en-US"/>
              </w:rPr>
              <w:t>Չափի</w:t>
            </w:r>
            <w:r w:rsidRPr="00D917C3">
              <w:rPr>
                <w:rFonts w:ascii="GHEA Mariam" w:hAnsi="GHEA Mariam"/>
                <w:color w:val="000000" w:themeColor="text1"/>
                <w:lang w:val="hy-AM" w:eastAsia="en-US"/>
              </w:rPr>
              <w:t xml:space="preserve"> </w:t>
            </w:r>
            <w:r w:rsidRPr="00D917C3">
              <w:rPr>
                <w:rFonts w:ascii="GHEA Mariam" w:hAnsi="GHEA Mariam" w:cs="Sylfaen"/>
                <w:color w:val="000000" w:themeColor="text1"/>
                <w:lang w:val="hy-AM" w:eastAsia="en-US"/>
              </w:rPr>
              <w:t>միավորը</w:t>
            </w:r>
          </w:p>
        </w:tc>
        <w:tc>
          <w:tcPr>
            <w:tcW w:w="1134" w:type="dxa"/>
            <w:vAlign w:val="center"/>
            <w:hideMark/>
          </w:tcPr>
          <w:p w:rsidR="00D917C3" w:rsidRPr="00D917C3" w:rsidRDefault="00D917C3" w:rsidP="00C63670">
            <w:pPr>
              <w:jc w:val="center"/>
              <w:rPr>
                <w:rFonts w:ascii="GHEA Mariam" w:hAnsi="GHEA Mariam"/>
                <w:color w:val="000000" w:themeColor="text1"/>
                <w:lang w:val="hy-AM" w:eastAsia="en-US"/>
              </w:rPr>
            </w:pPr>
            <w:r w:rsidRPr="00D917C3">
              <w:rPr>
                <w:rFonts w:ascii="GHEA Mariam" w:hAnsi="GHEA Mariam" w:cs="Sylfaen"/>
                <w:color w:val="000000" w:themeColor="text1"/>
                <w:lang w:val="hy-AM" w:eastAsia="en-US"/>
              </w:rPr>
              <w:t>Քանակը</w:t>
            </w:r>
          </w:p>
        </w:tc>
        <w:tc>
          <w:tcPr>
            <w:tcW w:w="1418" w:type="dxa"/>
            <w:vAlign w:val="center"/>
            <w:hideMark/>
          </w:tcPr>
          <w:p w:rsidR="00D917C3" w:rsidRPr="00D917C3" w:rsidRDefault="00D917C3" w:rsidP="00C63670">
            <w:pPr>
              <w:jc w:val="center"/>
              <w:rPr>
                <w:rFonts w:ascii="GHEA Mariam" w:hAnsi="GHEA Mariam"/>
                <w:color w:val="000000" w:themeColor="text1"/>
                <w:lang w:val="hy-AM" w:eastAsia="en-US"/>
              </w:rPr>
            </w:pPr>
            <w:r w:rsidRPr="00D917C3">
              <w:rPr>
                <w:rFonts w:ascii="GHEA Mariam" w:hAnsi="GHEA Mariam" w:cs="Sylfaen"/>
                <w:color w:val="000000" w:themeColor="text1"/>
                <w:lang w:val="hy-AM" w:eastAsia="en-US"/>
              </w:rPr>
              <w:t>Ծագման</w:t>
            </w:r>
            <w:r w:rsidRPr="00D917C3">
              <w:rPr>
                <w:rFonts w:ascii="GHEA Mariam" w:hAnsi="GHEA Mariam"/>
                <w:color w:val="000000" w:themeColor="text1"/>
                <w:lang w:val="hy-AM" w:eastAsia="en-US"/>
              </w:rPr>
              <w:t xml:space="preserve"> </w:t>
            </w:r>
            <w:r w:rsidRPr="00D917C3">
              <w:rPr>
                <w:rFonts w:ascii="GHEA Mariam" w:hAnsi="GHEA Mariam" w:cs="Sylfaen"/>
                <w:color w:val="000000" w:themeColor="text1"/>
                <w:lang w:val="hy-AM" w:eastAsia="en-US"/>
              </w:rPr>
              <w:t>երկիր</w:t>
            </w:r>
            <w:r w:rsidR="00294E73">
              <w:rPr>
                <w:rFonts w:ascii="GHEA Mariam" w:hAnsi="GHEA Mariam" w:cs="Sylfaen"/>
                <w:color w:val="000000" w:themeColor="text1"/>
                <w:lang w:val="hy-AM" w:eastAsia="en-US"/>
              </w:rPr>
              <w:t>ը</w:t>
            </w:r>
          </w:p>
        </w:tc>
        <w:tc>
          <w:tcPr>
            <w:tcW w:w="1701" w:type="dxa"/>
            <w:vAlign w:val="center"/>
            <w:hideMark/>
          </w:tcPr>
          <w:p w:rsidR="00D917C3" w:rsidRPr="00D917C3" w:rsidRDefault="00D917C3" w:rsidP="00C63670">
            <w:pPr>
              <w:jc w:val="center"/>
              <w:rPr>
                <w:rFonts w:ascii="GHEA Mariam" w:hAnsi="GHEA Mariam" w:cs="Sylfaen"/>
                <w:color w:val="000000" w:themeColor="text1"/>
                <w:lang w:val="hy-AM" w:eastAsia="en-US"/>
              </w:rPr>
            </w:pPr>
            <w:r w:rsidRPr="00D917C3">
              <w:rPr>
                <w:rFonts w:ascii="GHEA Mariam" w:hAnsi="GHEA Mariam" w:cs="Sylfaen"/>
                <w:color w:val="000000" w:themeColor="text1"/>
                <w:lang w:val="hy-AM" w:eastAsia="en-US"/>
              </w:rPr>
              <w:t>Արտահանման երկիրը</w:t>
            </w:r>
          </w:p>
        </w:tc>
        <w:tc>
          <w:tcPr>
            <w:tcW w:w="1559" w:type="dxa"/>
            <w:vAlign w:val="center"/>
            <w:hideMark/>
          </w:tcPr>
          <w:p w:rsidR="00D917C3" w:rsidRPr="00D917C3" w:rsidRDefault="00D917C3" w:rsidP="00C63670">
            <w:pPr>
              <w:jc w:val="center"/>
              <w:rPr>
                <w:rFonts w:ascii="GHEA Mariam" w:hAnsi="GHEA Mariam" w:cs="Sylfaen"/>
                <w:color w:val="000000" w:themeColor="text1"/>
                <w:lang w:val="hy-AM" w:eastAsia="en-US"/>
              </w:rPr>
            </w:pPr>
            <w:r w:rsidRPr="00D917C3">
              <w:rPr>
                <w:rFonts w:ascii="GHEA Mariam" w:hAnsi="GHEA Mariam" w:cs="Sylfaen"/>
                <w:color w:val="000000" w:themeColor="text1"/>
                <w:lang w:val="hy-AM" w:eastAsia="en-US"/>
              </w:rPr>
              <w:t>Արժեքը</w:t>
            </w:r>
            <w:r w:rsidRPr="00D917C3">
              <w:rPr>
                <w:rFonts w:ascii="Calibri" w:hAnsi="Calibri" w:cs="Calibri"/>
                <w:color w:val="000000" w:themeColor="text1"/>
                <w:lang w:val="hy-AM" w:eastAsia="en-US"/>
              </w:rPr>
              <w:t> </w:t>
            </w:r>
            <w:r w:rsidRPr="00D917C3">
              <w:rPr>
                <w:rFonts w:ascii="GHEA Mariam" w:hAnsi="GHEA Mariam" w:cs="Sylfaen"/>
                <w:color w:val="000000" w:themeColor="text1"/>
                <w:lang w:val="hy-AM" w:eastAsia="en-US"/>
              </w:rPr>
              <w:br/>
              <w:t>(դրամ)</w:t>
            </w:r>
          </w:p>
        </w:tc>
        <w:tc>
          <w:tcPr>
            <w:tcW w:w="1276" w:type="dxa"/>
            <w:vAlign w:val="center"/>
            <w:hideMark/>
          </w:tcPr>
          <w:p w:rsidR="00D917C3" w:rsidRPr="00D917C3" w:rsidRDefault="00D917C3" w:rsidP="00C63670">
            <w:pPr>
              <w:jc w:val="center"/>
              <w:rPr>
                <w:rFonts w:ascii="GHEA Mariam" w:hAnsi="GHEA Mariam"/>
                <w:color w:val="000000" w:themeColor="text1"/>
                <w:lang w:val="hy-AM" w:eastAsia="en-US"/>
              </w:rPr>
            </w:pPr>
            <w:r w:rsidRPr="00D917C3">
              <w:rPr>
                <w:rFonts w:ascii="GHEA Mariam" w:hAnsi="GHEA Mariam"/>
                <w:color w:val="000000" w:themeColor="text1"/>
                <w:lang w:val="hy-AM" w:eastAsia="en-US"/>
              </w:rPr>
              <w:t>Այլ տեղեկու-թյուններ</w:t>
            </w:r>
          </w:p>
        </w:tc>
      </w:tr>
      <w:tr w:rsidR="00D917C3" w:rsidRPr="0068438C" w:rsidTr="00D917C3">
        <w:trPr>
          <w:trHeight w:val="134"/>
          <w:jc w:val="center"/>
        </w:trPr>
        <w:tc>
          <w:tcPr>
            <w:tcW w:w="15730" w:type="dxa"/>
            <w:gridSpan w:val="10"/>
            <w:noWrap/>
            <w:vAlign w:val="center"/>
          </w:tcPr>
          <w:p w:rsidR="00D917C3" w:rsidRPr="00D917C3" w:rsidRDefault="00D917C3" w:rsidP="00C63670">
            <w:pPr>
              <w:jc w:val="center"/>
              <w:rPr>
                <w:rFonts w:ascii="GHEA Mariam" w:eastAsia="Calibri" w:hAnsi="GHEA Mariam" w:cs="Calibri"/>
                <w:color w:val="000000" w:themeColor="text1"/>
                <w:lang w:val="hy-AM" w:eastAsia="en-US"/>
              </w:rPr>
            </w:pPr>
            <w:r w:rsidRPr="00D917C3">
              <w:rPr>
                <w:rFonts w:ascii="GHEA Mariam" w:eastAsia="Calibri" w:hAnsi="GHEA Mariam" w:cs="Calibri"/>
                <w:bCs/>
                <w:color w:val="000000" w:themeColor="text1"/>
                <w:lang w:val="hy-AM" w:eastAsia="en-US"/>
              </w:rPr>
              <w:t>ՀՈՒՄՔ ԵՎ (ԿԱՄ) ՆՅՈՒԹԵՐ</w:t>
            </w:r>
          </w:p>
        </w:tc>
      </w:tr>
      <w:tr w:rsidR="00D917C3" w:rsidRPr="0068438C" w:rsidTr="00D917C3">
        <w:trPr>
          <w:trHeight w:val="134"/>
          <w:jc w:val="center"/>
        </w:trPr>
        <w:tc>
          <w:tcPr>
            <w:tcW w:w="648" w:type="dxa"/>
            <w:noWrap/>
            <w:vAlign w:val="center"/>
          </w:tcPr>
          <w:p w:rsidR="00D917C3" w:rsidRPr="00D917C3" w:rsidRDefault="00D917C3" w:rsidP="00C63670">
            <w:pPr>
              <w:jc w:val="center"/>
              <w:rPr>
                <w:rFonts w:ascii="GHEA Mariam" w:eastAsia="Calibri" w:hAnsi="GHEA Mariam"/>
                <w:color w:val="000000" w:themeColor="text1"/>
                <w:lang w:val="hy-AM" w:eastAsia="en-US"/>
              </w:rPr>
            </w:pPr>
            <w:r w:rsidRPr="00D917C3">
              <w:rPr>
                <w:rFonts w:ascii="GHEA Mariam" w:eastAsia="Calibri" w:hAnsi="GHEA Mariam"/>
                <w:color w:val="000000" w:themeColor="text1"/>
                <w:lang w:val="hy-AM" w:eastAsia="en-US"/>
              </w:rPr>
              <w:t>1.</w:t>
            </w:r>
          </w:p>
        </w:tc>
        <w:tc>
          <w:tcPr>
            <w:tcW w:w="1332"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D917C3" w:rsidRPr="00D917C3" w:rsidRDefault="00D917C3" w:rsidP="00C63670">
            <w:pPr>
              <w:jc w:val="center"/>
              <w:rPr>
                <w:rFonts w:ascii="GHEA Mariam" w:eastAsia="Calibri" w:hAnsi="GHEA Mariam" w:cs="Sylfaen"/>
                <w:color w:val="000000" w:themeColor="text1"/>
                <w:lang w:val="hy-AM" w:eastAsia="en-US"/>
              </w:rPr>
            </w:pPr>
            <w:r w:rsidRPr="00D917C3">
              <w:rPr>
                <w:rFonts w:ascii="GHEA Mariam" w:hAnsi="GHEA Mariam" w:cs="Arial"/>
                <w:color w:val="000000"/>
                <w:lang w:val="hy-AM"/>
              </w:rPr>
              <w:t>6006220000</w:t>
            </w:r>
          </w:p>
        </w:tc>
        <w:tc>
          <w:tcPr>
            <w:tcW w:w="2898" w:type="dxa"/>
            <w:tcBorders>
              <w:top w:val="outset" w:sz="6" w:space="0" w:color="auto"/>
              <w:left w:val="outset" w:sz="6" w:space="0" w:color="auto"/>
              <w:bottom w:val="outset" w:sz="6" w:space="0" w:color="auto"/>
              <w:right w:val="outset" w:sz="6" w:space="0" w:color="auto"/>
            </w:tcBorders>
            <w:shd w:val="clear" w:color="auto" w:fill="FFFFFF"/>
            <w:vAlign w:val="center"/>
          </w:tcPr>
          <w:p w:rsidR="00D917C3" w:rsidRPr="00D917C3" w:rsidRDefault="00D917C3" w:rsidP="00C63670">
            <w:pPr>
              <w:jc w:val="center"/>
              <w:rPr>
                <w:rFonts w:ascii="GHEA Mariam" w:eastAsia="Calibri" w:hAnsi="GHEA Mariam" w:cs="Sylfaen"/>
                <w:color w:val="000000" w:themeColor="text1"/>
                <w:lang w:val="hy-AM" w:eastAsia="en-US"/>
              </w:rPr>
            </w:pPr>
            <w:r w:rsidRPr="00D917C3">
              <w:rPr>
                <w:rFonts w:ascii="GHEA Mariam" w:hAnsi="GHEA Mariam" w:cs="Arial"/>
                <w:color w:val="000000"/>
                <w:lang w:val="hy-AM"/>
              </w:rPr>
              <w:t>Այլ տրիկոտաժե քաթաններ՝ մեքենայագործ կամ ձեռագործ</w:t>
            </w:r>
          </w:p>
        </w:tc>
        <w:tc>
          <w:tcPr>
            <w:tcW w:w="2610" w:type="dxa"/>
            <w:tcBorders>
              <w:top w:val="outset" w:sz="6" w:space="0" w:color="auto"/>
              <w:left w:val="outset" w:sz="6" w:space="0" w:color="auto"/>
              <w:bottom w:val="outset" w:sz="6" w:space="0" w:color="auto"/>
              <w:right w:val="outset" w:sz="6" w:space="0" w:color="auto"/>
            </w:tcBorders>
            <w:shd w:val="clear" w:color="auto" w:fill="FFFFFF"/>
            <w:vAlign w:val="center"/>
          </w:tcPr>
          <w:p w:rsidR="00D917C3" w:rsidRPr="00D917C3" w:rsidRDefault="00D917C3" w:rsidP="00C63670">
            <w:pPr>
              <w:jc w:val="center"/>
              <w:rPr>
                <w:rFonts w:ascii="GHEA Mariam" w:eastAsia="Calibri" w:hAnsi="GHEA Mariam" w:cs="Calibri"/>
                <w:color w:val="000000" w:themeColor="text1"/>
                <w:lang w:val="hy-AM" w:eastAsia="en-US"/>
              </w:rPr>
            </w:pPr>
            <w:r w:rsidRPr="00D917C3">
              <w:rPr>
                <w:rFonts w:ascii="GHEA Mariam" w:hAnsi="GHEA Mariam" w:cs="Arial"/>
                <w:color w:val="000000"/>
                <w:lang w:val="hy-AM"/>
              </w:rPr>
              <w:t>Ներկած, բամբակի տրիկոտաժե գործվածք ներկված տրիկոտաժե արտադրության համար</w:t>
            </w:r>
          </w:p>
        </w:tc>
        <w:tc>
          <w:tcPr>
            <w:tcW w:w="1154"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D917C3" w:rsidRPr="00D917C3" w:rsidRDefault="00D917C3" w:rsidP="00C63670">
            <w:pPr>
              <w:jc w:val="center"/>
              <w:rPr>
                <w:rFonts w:ascii="GHEA Mariam" w:eastAsia="Calibri" w:hAnsi="GHEA Mariam" w:cs="Sylfaen"/>
                <w:color w:val="000000" w:themeColor="text1"/>
                <w:lang w:val="hy-AM" w:eastAsia="en-US"/>
              </w:rPr>
            </w:pPr>
            <w:r w:rsidRPr="00D917C3">
              <w:rPr>
                <w:rFonts w:ascii="GHEA Mariam" w:hAnsi="GHEA Mariam" w:cs="Arial"/>
                <w:color w:val="000000"/>
                <w:lang w:val="hy-AM"/>
              </w:rPr>
              <w:t>կգ</w:t>
            </w:r>
          </w:p>
        </w:tc>
        <w:tc>
          <w:tcPr>
            <w:tcW w:w="1134"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D917C3" w:rsidRPr="00D917C3" w:rsidRDefault="00D917C3" w:rsidP="00C63670">
            <w:pPr>
              <w:jc w:val="center"/>
              <w:rPr>
                <w:rFonts w:ascii="GHEA Mariam" w:eastAsia="Calibri" w:hAnsi="GHEA Mariam" w:cs="Calibri"/>
                <w:color w:val="000000" w:themeColor="text1"/>
                <w:lang w:val="hy-AM" w:eastAsia="en-US"/>
              </w:rPr>
            </w:pPr>
            <w:r w:rsidRPr="00D917C3">
              <w:rPr>
                <w:rFonts w:ascii="GHEA Mariam" w:hAnsi="GHEA Mariam" w:cs="Arial"/>
                <w:color w:val="000000"/>
                <w:lang w:val="hy-AM"/>
              </w:rPr>
              <w:t>125,000</w:t>
            </w:r>
          </w:p>
        </w:tc>
        <w:tc>
          <w:tcPr>
            <w:tcW w:w="1418"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D917C3" w:rsidRPr="00D917C3" w:rsidRDefault="00D917C3" w:rsidP="00C63670">
            <w:pPr>
              <w:contextualSpacing/>
              <w:jc w:val="center"/>
              <w:rPr>
                <w:rFonts w:ascii="GHEA Mariam" w:eastAsia="Calibri" w:hAnsi="GHEA Mariam" w:cs="Calibri"/>
                <w:color w:val="000000" w:themeColor="text1"/>
                <w:lang w:val="hy-AM" w:eastAsia="en-US"/>
              </w:rPr>
            </w:pPr>
            <w:r w:rsidRPr="00D917C3">
              <w:rPr>
                <w:rFonts w:ascii="GHEA Mariam" w:hAnsi="GHEA Mariam" w:cs="Arial"/>
                <w:color w:val="000000"/>
                <w:lang w:val="hy-AM"/>
              </w:rPr>
              <w:t>Թուրքիա, Չինաստան</w:t>
            </w:r>
          </w:p>
        </w:tc>
        <w:tc>
          <w:tcPr>
            <w:tcW w:w="1701" w:type="dxa"/>
            <w:tcBorders>
              <w:top w:val="outset" w:sz="6" w:space="0" w:color="auto"/>
              <w:left w:val="outset" w:sz="6" w:space="0" w:color="auto"/>
              <w:bottom w:val="outset" w:sz="6" w:space="0" w:color="auto"/>
              <w:right w:val="outset" w:sz="6" w:space="0" w:color="auto"/>
            </w:tcBorders>
            <w:shd w:val="clear" w:color="auto" w:fill="FFFFFF"/>
            <w:vAlign w:val="center"/>
          </w:tcPr>
          <w:p w:rsidR="00D917C3" w:rsidRPr="00D917C3" w:rsidRDefault="00D917C3" w:rsidP="00C63670">
            <w:pPr>
              <w:contextualSpacing/>
              <w:jc w:val="center"/>
              <w:rPr>
                <w:rFonts w:ascii="GHEA Mariam" w:eastAsia="Calibri" w:hAnsi="GHEA Mariam" w:cs="Calibri"/>
                <w:color w:val="000000" w:themeColor="text1"/>
                <w:lang w:val="hy-AM" w:eastAsia="en-US"/>
              </w:rPr>
            </w:pPr>
            <w:r w:rsidRPr="00D917C3">
              <w:rPr>
                <w:rFonts w:ascii="GHEA Mariam" w:hAnsi="GHEA Mariam" w:cs="Arial"/>
                <w:color w:val="000000"/>
                <w:lang w:val="hy-AM"/>
              </w:rPr>
              <w:t>Թուրքիա, Չինաստան</w:t>
            </w:r>
          </w:p>
        </w:tc>
        <w:tc>
          <w:tcPr>
            <w:tcW w:w="1559" w:type="dxa"/>
            <w:tcBorders>
              <w:top w:val="outset" w:sz="6" w:space="0" w:color="auto"/>
              <w:left w:val="outset" w:sz="6" w:space="0" w:color="auto"/>
              <w:bottom w:val="outset" w:sz="6" w:space="0" w:color="auto"/>
              <w:right w:val="outset" w:sz="6" w:space="0" w:color="auto"/>
            </w:tcBorders>
            <w:shd w:val="clear" w:color="auto" w:fill="FFFFFF"/>
            <w:vAlign w:val="center"/>
          </w:tcPr>
          <w:p w:rsidR="00D917C3" w:rsidRPr="00D917C3" w:rsidRDefault="00D917C3" w:rsidP="00C63670">
            <w:pPr>
              <w:jc w:val="center"/>
              <w:rPr>
                <w:rFonts w:ascii="GHEA Mariam" w:eastAsia="Calibri" w:hAnsi="GHEA Mariam" w:cs="Calibri"/>
                <w:color w:val="000000" w:themeColor="text1"/>
                <w:lang w:val="hy-AM" w:eastAsia="en-US"/>
              </w:rPr>
            </w:pPr>
            <w:r w:rsidRPr="00D917C3">
              <w:rPr>
                <w:rFonts w:ascii="GHEA Mariam" w:hAnsi="GHEA Mariam" w:cs="Arial"/>
                <w:color w:val="000000"/>
                <w:lang w:val="hy-AM"/>
              </w:rPr>
              <w:t>400</w:t>
            </w:r>
            <w:r w:rsidRPr="00D917C3">
              <w:rPr>
                <w:rFonts w:ascii="Calibri" w:hAnsi="Calibri" w:cs="Calibri"/>
                <w:color w:val="000000"/>
                <w:lang w:val="hy-AM"/>
              </w:rPr>
              <w:t> </w:t>
            </w:r>
            <w:r w:rsidRPr="00D917C3">
              <w:rPr>
                <w:rFonts w:ascii="GHEA Mariam" w:hAnsi="GHEA Mariam" w:cs="Arial"/>
                <w:color w:val="000000"/>
                <w:lang w:val="hy-AM"/>
              </w:rPr>
              <w:t>000 000</w:t>
            </w:r>
          </w:p>
        </w:tc>
        <w:tc>
          <w:tcPr>
            <w:tcW w:w="1276"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D917C3" w:rsidRPr="00D917C3" w:rsidRDefault="00D917C3" w:rsidP="00C63670">
            <w:pPr>
              <w:jc w:val="center"/>
              <w:rPr>
                <w:rFonts w:ascii="GHEA Mariam" w:eastAsia="Calibri" w:hAnsi="GHEA Mariam" w:cs="Calibri"/>
                <w:color w:val="000000" w:themeColor="text1"/>
                <w:lang w:val="hy-AM" w:eastAsia="en-US"/>
              </w:rPr>
            </w:pPr>
          </w:p>
        </w:tc>
      </w:tr>
      <w:tr w:rsidR="00D917C3" w:rsidRPr="0068438C" w:rsidTr="00D917C3">
        <w:trPr>
          <w:trHeight w:val="134"/>
          <w:jc w:val="center"/>
        </w:trPr>
        <w:tc>
          <w:tcPr>
            <w:tcW w:w="648" w:type="dxa"/>
            <w:noWrap/>
            <w:vAlign w:val="center"/>
          </w:tcPr>
          <w:p w:rsidR="00D917C3" w:rsidRPr="00D917C3" w:rsidRDefault="00D917C3" w:rsidP="00C63670">
            <w:pPr>
              <w:jc w:val="center"/>
              <w:rPr>
                <w:rFonts w:ascii="GHEA Mariam" w:eastAsia="Calibri" w:hAnsi="GHEA Mariam"/>
                <w:color w:val="000000" w:themeColor="text1"/>
                <w:lang w:val="hy-AM" w:eastAsia="en-US"/>
              </w:rPr>
            </w:pPr>
            <w:r w:rsidRPr="00D917C3">
              <w:rPr>
                <w:rFonts w:ascii="GHEA Mariam" w:eastAsia="Calibri" w:hAnsi="GHEA Mariam"/>
                <w:color w:val="000000" w:themeColor="text1"/>
                <w:lang w:val="hy-AM" w:eastAsia="en-US"/>
              </w:rPr>
              <w:t>2.</w:t>
            </w:r>
          </w:p>
        </w:tc>
        <w:tc>
          <w:tcPr>
            <w:tcW w:w="1332"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D917C3" w:rsidRPr="00D917C3" w:rsidRDefault="00D917C3" w:rsidP="00C63670">
            <w:pPr>
              <w:jc w:val="center"/>
              <w:rPr>
                <w:rFonts w:ascii="GHEA Mariam" w:eastAsia="Calibri" w:hAnsi="GHEA Mariam" w:cs="Sylfaen"/>
                <w:color w:val="000000" w:themeColor="text1"/>
                <w:lang w:val="hy-AM" w:eastAsia="en-US"/>
              </w:rPr>
            </w:pPr>
            <w:r w:rsidRPr="00D917C3">
              <w:rPr>
                <w:rFonts w:ascii="GHEA Mariam" w:hAnsi="GHEA Mariam" w:cs="Arial"/>
                <w:color w:val="000000"/>
                <w:lang w:val="hy-AM"/>
              </w:rPr>
              <w:t>6006230000</w:t>
            </w:r>
          </w:p>
        </w:tc>
        <w:tc>
          <w:tcPr>
            <w:tcW w:w="2898" w:type="dxa"/>
            <w:tcBorders>
              <w:top w:val="outset" w:sz="6" w:space="0" w:color="auto"/>
              <w:left w:val="outset" w:sz="6" w:space="0" w:color="auto"/>
              <w:bottom w:val="outset" w:sz="6" w:space="0" w:color="auto"/>
              <w:right w:val="outset" w:sz="6" w:space="0" w:color="auto"/>
            </w:tcBorders>
            <w:shd w:val="clear" w:color="auto" w:fill="FFFFFF"/>
            <w:vAlign w:val="center"/>
          </w:tcPr>
          <w:p w:rsidR="00D917C3" w:rsidRPr="00D917C3" w:rsidRDefault="00D917C3" w:rsidP="00C63670">
            <w:pPr>
              <w:jc w:val="center"/>
              <w:rPr>
                <w:rFonts w:ascii="GHEA Mariam" w:eastAsia="Calibri" w:hAnsi="GHEA Mariam" w:cs="Sylfaen"/>
                <w:color w:val="000000" w:themeColor="text1"/>
                <w:lang w:val="hy-AM" w:eastAsia="en-US"/>
              </w:rPr>
            </w:pPr>
            <w:r w:rsidRPr="00D917C3">
              <w:rPr>
                <w:rFonts w:ascii="GHEA Mariam" w:hAnsi="GHEA Mariam" w:cs="Arial"/>
                <w:color w:val="000000"/>
                <w:lang w:val="hy-AM"/>
              </w:rPr>
              <w:t>Այլ տրիկոտաժե քաթաններ՝ մեքենայագործ կամ ձեռագործ</w:t>
            </w:r>
          </w:p>
        </w:tc>
        <w:tc>
          <w:tcPr>
            <w:tcW w:w="2610" w:type="dxa"/>
            <w:tcBorders>
              <w:top w:val="outset" w:sz="6" w:space="0" w:color="auto"/>
              <w:left w:val="outset" w:sz="6" w:space="0" w:color="auto"/>
              <w:bottom w:val="outset" w:sz="6" w:space="0" w:color="auto"/>
              <w:right w:val="outset" w:sz="6" w:space="0" w:color="auto"/>
            </w:tcBorders>
            <w:shd w:val="clear" w:color="auto" w:fill="FFFFFF"/>
            <w:vAlign w:val="center"/>
          </w:tcPr>
          <w:p w:rsidR="00D917C3" w:rsidRPr="00D917C3" w:rsidRDefault="00D917C3" w:rsidP="00C63670">
            <w:pPr>
              <w:jc w:val="center"/>
              <w:rPr>
                <w:rFonts w:ascii="GHEA Mariam" w:eastAsia="Calibri" w:hAnsi="GHEA Mariam" w:cs="Calibri"/>
                <w:color w:val="000000" w:themeColor="text1"/>
                <w:lang w:val="hy-AM" w:eastAsia="en-US"/>
              </w:rPr>
            </w:pPr>
            <w:r w:rsidRPr="00D917C3">
              <w:rPr>
                <w:rFonts w:ascii="GHEA Mariam" w:hAnsi="GHEA Mariam" w:cs="Arial"/>
                <w:color w:val="000000"/>
                <w:lang w:val="hy-AM"/>
              </w:rPr>
              <w:t>Տրիկոտաժե գործվածք՝ ներկված, տարբեր գույների մանվածքից, 100% բամբակի զանգված, տրիկոտաժե արտադրության համար</w:t>
            </w:r>
          </w:p>
        </w:tc>
        <w:tc>
          <w:tcPr>
            <w:tcW w:w="1154"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D917C3" w:rsidRPr="00D917C3" w:rsidRDefault="00D917C3" w:rsidP="00C63670">
            <w:pPr>
              <w:jc w:val="center"/>
              <w:rPr>
                <w:rFonts w:ascii="GHEA Mariam" w:eastAsia="Calibri" w:hAnsi="GHEA Mariam" w:cs="Sylfaen"/>
                <w:color w:val="000000" w:themeColor="text1"/>
                <w:lang w:val="hy-AM" w:eastAsia="en-US"/>
              </w:rPr>
            </w:pPr>
            <w:r w:rsidRPr="00D917C3">
              <w:rPr>
                <w:rFonts w:ascii="GHEA Mariam" w:hAnsi="GHEA Mariam" w:cs="Arial"/>
                <w:color w:val="000000"/>
                <w:lang w:val="hy-AM"/>
              </w:rPr>
              <w:t>կգ</w:t>
            </w:r>
          </w:p>
        </w:tc>
        <w:tc>
          <w:tcPr>
            <w:tcW w:w="1134"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D917C3" w:rsidRPr="00D917C3" w:rsidRDefault="00D917C3" w:rsidP="00C63670">
            <w:pPr>
              <w:jc w:val="center"/>
              <w:rPr>
                <w:rFonts w:ascii="GHEA Mariam" w:eastAsia="Calibri" w:hAnsi="GHEA Mariam" w:cs="Calibri"/>
                <w:color w:val="000000" w:themeColor="text1"/>
                <w:lang w:val="hy-AM" w:eastAsia="en-US"/>
              </w:rPr>
            </w:pPr>
            <w:r w:rsidRPr="00D917C3">
              <w:rPr>
                <w:rFonts w:ascii="GHEA Mariam" w:hAnsi="GHEA Mariam" w:cs="Arial"/>
                <w:color w:val="000000"/>
                <w:lang w:val="hy-AM"/>
              </w:rPr>
              <w:t>5,000</w:t>
            </w:r>
          </w:p>
        </w:tc>
        <w:tc>
          <w:tcPr>
            <w:tcW w:w="1418"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D917C3" w:rsidRPr="00D917C3" w:rsidRDefault="00D917C3" w:rsidP="00C63670">
            <w:pPr>
              <w:contextualSpacing/>
              <w:jc w:val="center"/>
              <w:rPr>
                <w:rFonts w:ascii="GHEA Mariam" w:eastAsia="Calibri" w:hAnsi="GHEA Mariam" w:cs="Calibri"/>
                <w:color w:val="000000" w:themeColor="text1"/>
                <w:lang w:val="hy-AM" w:eastAsia="en-US"/>
              </w:rPr>
            </w:pPr>
            <w:r w:rsidRPr="00D917C3">
              <w:rPr>
                <w:rFonts w:ascii="GHEA Mariam" w:hAnsi="GHEA Mariam" w:cs="Arial"/>
                <w:color w:val="000000"/>
                <w:lang w:val="hy-AM"/>
              </w:rPr>
              <w:t>Թուրքիա, Չինաստան</w:t>
            </w:r>
          </w:p>
        </w:tc>
        <w:tc>
          <w:tcPr>
            <w:tcW w:w="1701" w:type="dxa"/>
            <w:tcBorders>
              <w:top w:val="outset" w:sz="6" w:space="0" w:color="auto"/>
              <w:left w:val="outset" w:sz="6" w:space="0" w:color="auto"/>
              <w:bottom w:val="outset" w:sz="6" w:space="0" w:color="auto"/>
              <w:right w:val="outset" w:sz="6" w:space="0" w:color="auto"/>
            </w:tcBorders>
            <w:shd w:val="clear" w:color="auto" w:fill="FFFFFF"/>
            <w:vAlign w:val="center"/>
          </w:tcPr>
          <w:p w:rsidR="00D917C3" w:rsidRPr="00D917C3" w:rsidRDefault="00D917C3" w:rsidP="00C63670">
            <w:pPr>
              <w:contextualSpacing/>
              <w:jc w:val="center"/>
              <w:rPr>
                <w:rFonts w:ascii="GHEA Mariam" w:eastAsia="Calibri" w:hAnsi="GHEA Mariam" w:cs="Calibri"/>
                <w:color w:val="000000" w:themeColor="text1"/>
                <w:lang w:val="hy-AM" w:eastAsia="en-US"/>
              </w:rPr>
            </w:pPr>
            <w:r w:rsidRPr="00D917C3">
              <w:rPr>
                <w:rFonts w:ascii="GHEA Mariam" w:hAnsi="GHEA Mariam" w:cs="Arial"/>
                <w:color w:val="000000"/>
                <w:lang w:val="hy-AM"/>
              </w:rPr>
              <w:t>Թուրքիա, Չինաստան</w:t>
            </w:r>
          </w:p>
        </w:tc>
        <w:tc>
          <w:tcPr>
            <w:tcW w:w="1559" w:type="dxa"/>
            <w:tcBorders>
              <w:top w:val="outset" w:sz="6" w:space="0" w:color="auto"/>
              <w:left w:val="outset" w:sz="6" w:space="0" w:color="auto"/>
              <w:bottom w:val="outset" w:sz="6" w:space="0" w:color="auto"/>
              <w:right w:val="outset" w:sz="6" w:space="0" w:color="auto"/>
            </w:tcBorders>
            <w:shd w:val="clear" w:color="auto" w:fill="FFFFFF"/>
            <w:vAlign w:val="center"/>
          </w:tcPr>
          <w:p w:rsidR="00D917C3" w:rsidRPr="00D917C3" w:rsidRDefault="00D917C3" w:rsidP="00C63670">
            <w:pPr>
              <w:jc w:val="center"/>
              <w:rPr>
                <w:rFonts w:ascii="GHEA Mariam" w:eastAsia="Calibri" w:hAnsi="GHEA Mariam" w:cs="Calibri"/>
                <w:color w:val="000000" w:themeColor="text1"/>
                <w:lang w:val="hy-AM" w:eastAsia="en-US"/>
              </w:rPr>
            </w:pPr>
            <w:r w:rsidRPr="00D917C3">
              <w:rPr>
                <w:rFonts w:ascii="GHEA Mariam" w:hAnsi="GHEA Mariam" w:cs="Arial"/>
                <w:color w:val="000000"/>
                <w:lang w:val="hy-AM"/>
              </w:rPr>
              <w:t>16</w:t>
            </w:r>
            <w:r w:rsidRPr="00D917C3">
              <w:rPr>
                <w:rFonts w:ascii="Calibri" w:hAnsi="Calibri" w:cs="Calibri"/>
                <w:color w:val="000000"/>
                <w:lang w:val="hy-AM"/>
              </w:rPr>
              <w:t> </w:t>
            </w:r>
            <w:r w:rsidRPr="00D917C3">
              <w:rPr>
                <w:rFonts w:ascii="GHEA Mariam" w:hAnsi="GHEA Mariam" w:cs="Arial"/>
                <w:color w:val="000000"/>
                <w:lang w:val="hy-AM"/>
              </w:rPr>
              <w:t>000 000</w:t>
            </w:r>
          </w:p>
        </w:tc>
        <w:tc>
          <w:tcPr>
            <w:tcW w:w="1276" w:type="dxa"/>
            <w:noWrap/>
            <w:vAlign w:val="center"/>
          </w:tcPr>
          <w:p w:rsidR="00D917C3" w:rsidRPr="00D917C3" w:rsidRDefault="00D917C3" w:rsidP="00C63670">
            <w:pPr>
              <w:jc w:val="center"/>
              <w:rPr>
                <w:rFonts w:ascii="GHEA Mariam" w:eastAsia="Calibri" w:hAnsi="GHEA Mariam" w:cs="Calibri"/>
                <w:color w:val="000000" w:themeColor="text1"/>
                <w:lang w:val="hy-AM" w:eastAsia="en-US"/>
              </w:rPr>
            </w:pPr>
          </w:p>
        </w:tc>
      </w:tr>
      <w:tr w:rsidR="00D917C3" w:rsidRPr="0068438C" w:rsidTr="00D917C3">
        <w:trPr>
          <w:trHeight w:val="134"/>
          <w:jc w:val="center"/>
        </w:trPr>
        <w:tc>
          <w:tcPr>
            <w:tcW w:w="648" w:type="dxa"/>
            <w:noWrap/>
            <w:vAlign w:val="center"/>
          </w:tcPr>
          <w:p w:rsidR="00D917C3" w:rsidRPr="00D917C3" w:rsidRDefault="00D917C3" w:rsidP="00C63670">
            <w:pPr>
              <w:jc w:val="center"/>
              <w:rPr>
                <w:rFonts w:ascii="GHEA Mariam" w:eastAsia="Calibri" w:hAnsi="GHEA Mariam"/>
                <w:color w:val="000000" w:themeColor="text1"/>
                <w:lang w:val="hy-AM" w:eastAsia="en-US"/>
              </w:rPr>
            </w:pPr>
            <w:r w:rsidRPr="00D917C3">
              <w:rPr>
                <w:rFonts w:ascii="GHEA Mariam" w:eastAsia="Calibri" w:hAnsi="GHEA Mariam"/>
                <w:color w:val="000000" w:themeColor="text1"/>
                <w:lang w:val="hy-AM" w:eastAsia="en-US"/>
              </w:rPr>
              <w:t>3.</w:t>
            </w:r>
          </w:p>
        </w:tc>
        <w:tc>
          <w:tcPr>
            <w:tcW w:w="1332"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D917C3" w:rsidRPr="00D917C3" w:rsidRDefault="00D917C3" w:rsidP="00C63670">
            <w:pPr>
              <w:jc w:val="center"/>
              <w:rPr>
                <w:rFonts w:ascii="GHEA Mariam" w:eastAsia="Calibri" w:hAnsi="GHEA Mariam" w:cs="Sylfaen"/>
                <w:color w:val="000000" w:themeColor="text1"/>
                <w:lang w:val="hy-AM" w:eastAsia="en-US"/>
              </w:rPr>
            </w:pPr>
            <w:r w:rsidRPr="00D917C3">
              <w:rPr>
                <w:rFonts w:ascii="GHEA Mariam" w:hAnsi="GHEA Mariam"/>
                <w:color w:val="000000"/>
                <w:shd w:val="clear" w:color="auto" w:fill="FFFFFF"/>
                <w:lang w:val="hy-AM"/>
              </w:rPr>
              <w:t>6006329000</w:t>
            </w:r>
          </w:p>
        </w:tc>
        <w:tc>
          <w:tcPr>
            <w:tcW w:w="2898" w:type="dxa"/>
            <w:tcBorders>
              <w:top w:val="outset" w:sz="6" w:space="0" w:color="auto"/>
              <w:left w:val="outset" w:sz="6" w:space="0" w:color="auto"/>
              <w:bottom w:val="outset" w:sz="6" w:space="0" w:color="auto"/>
              <w:right w:val="outset" w:sz="6" w:space="0" w:color="auto"/>
            </w:tcBorders>
            <w:shd w:val="clear" w:color="auto" w:fill="FFFFFF"/>
            <w:vAlign w:val="center"/>
          </w:tcPr>
          <w:p w:rsidR="00D917C3" w:rsidRPr="00D917C3" w:rsidRDefault="00D917C3" w:rsidP="00C63670">
            <w:pPr>
              <w:jc w:val="center"/>
              <w:rPr>
                <w:rFonts w:ascii="GHEA Mariam" w:eastAsia="Calibri" w:hAnsi="GHEA Mariam" w:cs="Sylfaen"/>
                <w:color w:val="000000" w:themeColor="text1"/>
                <w:lang w:val="hy-AM" w:eastAsia="en-US"/>
              </w:rPr>
            </w:pPr>
            <w:r w:rsidRPr="00D917C3">
              <w:rPr>
                <w:rFonts w:ascii="GHEA Mariam" w:hAnsi="GHEA Mariam" w:cs="Arial"/>
                <w:color w:val="000000"/>
                <w:lang w:val="hy-AM"/>
              </w:rPr>
              <w:t>Այլ տրիկոտաժե քաթաններ՝ մեքենայագործ կամ ձեռագործ ներկված</w:t>
            </w:r>
          </w:p>
        </w:tc>
        <w:tc>
          <w:tcPr>
            <w:tcW w:w="2610" w:type="dxa"/>
            <w:tcBorders>
              <w:top w:val="outset" w:sz="6" w:space="0" w:color="auto"/>
              <w:left w:val="outset" w:sz="6" w:space="0" w:color="auto"/>
              <w:bottom w:val="outset" w:sz="6" w:space="0" w:color="auto"/>
              <w:right w:val="outset" w:sz="6" w:space="0" w:color="auto"/>
            </w:tcBorders>
            <w:shd w:val="clear" w:color="auto" w:fill="FFFFFF"/>
            <w:vAlign w:val="center"/>
          </w:tcPr>
          <w:p w:rsidR="00D917C3" w:rsidRPr="00D917C3" w:rsidRDefault="00D917C3" w:rsidP="00C63670">
            <w:pPr>
              <w:jc w:val="center"/>
              <w:rPr>
                <w:rFonts w:ascii="GHEA Mariam" w:eastAsia="Calibri" w:hAnsi="GHEA Mariam" w:cs="Calibri"/>
                <w:color w:val="000000" w:themeColor="text1"/>
                <w:lang w:val="hy-AM" w:eastAsia="en-US"/>
              </w:rPr>
            </w:pPr>
            <w:r w:rsidRPr="00D917C3">
              <w:rPr>
                <w:rFonts w:ascii="GHEA Mariam" w:hAnsi="GHEA Mariam" w:cs="Arial"/>
                <w:color w:val="000000"/>
                <w:lang w:val="hy-AM"/>
              </w:rPr>
              <w:t>Այլ, սինթետիկ տրիկոտաժե գործվածք ներկված տրիկոտաժե արտադրության համար</w:t>
            </w:r>
          </w:p>
        </w:tc>
        <w:tc>
          <w:tcPr>
            <w:tcW w:w="1154"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D917C3" w:rsidRPr="00D917C3" w:rsidRDefault="00D917C3" w:rsidP="00C63670">
            <w:pPr>
              <w:jc w:val="center"/>
              <w:rPr>
                <w:rFonts w:ascii="GHEA Mariam" w:eastAsia="Calibri" w:hAnsi="GHEA Mariam" w:cs="Sylfaen"/>
                <w:color w:val="000000" w:themeColor="text1"/>
                <w:lang w:val="hy-AM" w:eastAsia="en-US"/>
              </w:rPr>
            </w:pPr>
            <w:r w:rsidRPr="00D917C3">
              <w:rPr>
                <w:rFonts w:ascii="GHEA Mariam" w:hAnsi="GHEA Mariam" w:cs="Arial"/>
                <w:color w:val="000000"/>
                <w:lang w:val="hy-AM"/>
              </w:rPr>
              <w:t>կգ</w:t>
            </w:r>
          </w:p>
        </w:tc>
        <w:tc>
          <w:tcPr>
            <w:tcW w:w="1134"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D917C3" w:rsidRPr="00D917C3" w:rsidRDefault="00D917C3" w:rsidP="00C63670">
            <w:pPr>
              <w:jc w:val="center"/>
              <w:rPr>
                <w:rFonts w:ascii="GHEA Mariam" w:eastAsia="Calibri" w:hAnsi="GHEA Mariam" w:cs="Calibri"/>
                <w:color w:val="000000" w:themeColor="text1"/>
                <w:lang w:val="hy-AM" w:eastAsia="en-US"/>
              </w:rPr>
            </w:pPr>
            <w:r w:rsidRPr="00D917C3">
              <w:rPr>
                <w:rFonts w:ascii="GHEA Mariam" w:hAnsi="GHEA Mariam" w:cs="Arial"/>
                <w:color w:val="000000"/>
                <w:lang w:val="hy-AM"/>
              </w:rPr>
              <w:t>5,000</w:t>
            </w:r>
          </w:p>
        </w:tc>
        <w:tc>
          <w:tcPr>
            <w:tcW w:w="1418"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D917C3" w:rsidRPr="00D917C3" w:rsidRDefault="00D917C3" w:rsidP="00C63670">
            <w:pPr>
              <w:contextualSpacing/>
              <w:jc w:val="center"/>
              <w:rPr>
                <w:rFonts w:ascii="GHEA Mariam" w:eastAsia="Calibri" w:hAnsi="GHEA Mariam" w:cs="Calibri"/>
                <w:color w:val="000000" w:themeColor="text1"/>
                <w:lang w:val="hy-AM" w:eastAsia="en-US"/>
              </w:rPr>
            </w:pPr>
            <w:r w:rsidRPr="00D917C3">
              <w:rPr>
                <w:rFonts w:ascii="GHEA Mariam" w:hAnsi="GHEA Mariam" w:cs="Arial"/>
                <w:color w:val="000000"/>
                <w:lang w:val="hy-AM"/>
              </w:rPr>
              <w:t>Թուրքիա, Չինաստան</w:t>
            </w:r>
          </w:p>
        </w:tc>
        <w:tc>
          <w:tcPr>
            <w:tcW w:w="1701" w:type="dxa"/>
            <w:tcBorders>
              <w:top w:val="outset" w:sz="6" w:space="0" w:color="auto"/>
              <w:left w:val="outset" w:sz="6" w:space="0" w:color="auto"/>
              <w:bottom w:val="outset" w:sz="6" w:space="0" w:color="auto"/>
              <w:right w:val="outset" w:sz="6" w:space="0" w:color="auto"/>
            </w:tcBorders>
            <w:shd w:val="clear" w:color="auto" w:fill="FFFFFF"/>
            <w:vAlign w:val="center"/>
          </w:tcPr>
          <w:p w:rsidR="00D917C3" w:rsidRPr="00D917C3" w:rsidRDefault="00D917C3" w:rsidP="00C63670">
            <w:pPr>
              <w:contextualSpacing/>
              <w:jc w:val="center"/>
              <w:rPr>
                <w:rFonts w:ascii="GHEA Mariam" w:eastAsia="Calibri" w:hAnsi="GHEA Mariam" w:cs="Calibri"/>
                <w:color w:val="000000" w:themeColor="text1"/>
                <w:lang w:val="hy-AM" w:eastAsia="en-US"/>
              </w:rPr>
            </w:pPr>
            <w:r w:rsidRPr="00D917C3">
              <w:rPr>
                <w:rFonts w:ascii="GHEA Mariam" w:hAnsi="GHEA Mariam" w:cs="Arial"/>
                <w:color w:val="000000"/>
                <w:lang w:val="hy-AM"/>
              </w:rPr>
              <w:t>Թուրքիա, Չինաստան</w:t>
            </w:r>
          </w:p>
        </w:tc>
        <w:tc>
          <w:tcPr>
            <w:tcW w:w="1559" w:type="dxa"/>
            <w:tcBorders>
              <w:top w:val="outset" w:sz="6" w:space="0" w:color="auto"/>
              <w:left w:val="outset" w:sz="6" w:space="0" w:color="auto"/>
              <w:bottom w:val="outset" w:sz="6" w:space="0" w:color="auto"/>
              <w:right w:val="outset" w:sz="6" w:space="0" w:color="auto"/>
            </w:tcBorders>
            <w:shd w:val="clear" w:color="auto" w:fill="FFFFFF"/>
            <w:vAlign w:val="center"/>
          </w:tcPr>
          <w:p w:rsidR="00D917C3" w:rsidRPr="00D917C3" w:rsidRDefault="00D917C3" w:rsidP="00C63670">
            <w:pPr>
              <w:jc w:val="center"/>
              <w:rPr>
                <w:rFonts w:ascii="GHEA Mariam" w:eastAsia="Calibri" w:hAnsi="GHEA Mariam" w:cs="Calibri"/>
                <w:color w:val="000000" w:themeColor="text1"/>
                <w:lang w:val="hy-AM" w:eastAsia="en-US"/>
              </w:rPr>
            </w:pPr>
            <w:r w:rsidRPr="00D917C3">
              <w:rPr>
                <w:rFonts w:ascii="GHEA Mariam" w:hAnsi="GHEA Mariam" w:cs="Arial"/>
                <w:color w:val="000000"/>
                <w:lang w:val="hy-AM"/>
              </w:rPr>
              <w:t>16</w:t>
            </w:r>
            <w:r w:rsidRPr="00D917C3">
              <w:rPr>
                <w:rFonts w:ascii="Calibri" w:hAnsi="Calibri" w:cs="Calibri"/>
                <w:color w:val="000000"/>
                <w:lang w:val="hy-AM"/>
              </w:rPr>
              <w:t> </w:t>
            </w:r>
            <w:r w:rsidRPr="00D917C3">
              <w:rPr>
                <w:rFonts w:ascii="GHEA Mariam" w:hAnsi="GHEA Mariam" w:cs="Arial"/>
                <w:color w:val="000000"/>
                <w:lang w:val="hy-AM"/>
              </w:rPr>
              <w:t>000 000</w:t>
            </w:r>
          </w:p>
        </w:tc>
        <w:tc>
          <w:tcPr>
            <w:tcW w:w="1276" w:type="dxa"/>
            <w:noWrap/>
            <w:vAlign w:val="center"/>
          </w:tcPr>
          <w:p w:rsidR="00D917C3" w:rsidRPr="00D917C3" w:rsidRDefault="00D917C3" w:rsidP="00C63670">
            <w:pPr>
              <w:jc w:val="center"/>
              <w:rPr>
                <w:rFonts w:ascii="GHEA Mariam" w:eastAsia="Calibri" w:hAnsi="GHEA Mariam" w:cs="Calibri"/>
                <w:color w:val="000000" w:themeColor="text1"/>
                <w:lang w:val="hy-AM" w:eastAsia="en-US"/>
              </w:rPr>
            </w:pPr>
          </w:p>
        </w:tc>
      </w:tr>
      <w:tr w:rsidR="00D917C3" w:rsidRPr="0068438C" w:rsidTr="00D917C3">
        <w:trPr>
          <w:trHeight w:val="134"/>
          <w:jc w:val="center"/>
        </w:trPr>
        <w:tc>
          <w:tcPr>
            <w:tcW w:w="648" w:type="dxa"/>
            <w:noWrap/>
            <w:vAlign w:val="center"/>
          </w:tcPr>
          <w:p w:rsidR="00D917C3" w:rsidRPr="00D917C3" w:rsidRDefault="00D917C3" w:rsidP="00C63670">
            <w:pPr>
              <w:jc w:val="center"/>
              <w:rPr>
                <w:rFonts w:ascii="GHEA Mariam" w:eastAsia="Calibri" w:hAnsi="GHEA Mariam"/>
                <w:color w:val="000000" w:themeColor="text1"/>
                <w:lang w:val="hy-AM" w:eastAsia="en-US"/>
              </w:rPr>
            </w:pPr>
            <w:r w:rsidRPr="00D917C3">
              <w:rPr>
                <w:rFonts w:ascii="GHEA Mariam" w:eastAsia="Calibri" w:hAnsi="GHEA Mariam"/>
                <w:color w:val="000000" w:themeColor="text1"/>
                <w:lang w:val="hy-AM" w:eastAsia="en-US"/>
              </w:rPr>
              <w:t>4.</w:t>
            </w:r>
          </w:p>
        </w:tc>
        <w:tc>
          <w:tcPr>
            <w:tcW w:w="1332"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D917C3" w:rsidRPr="00D917C3" w:rsidRDefault="00D917C3" w:rsidP="00C63670">
            <w:pPr>
              <w:jc w:val="center"/>
              <w:rPr>
                <w:rFonts w:ascii="GHEA Mariam" w:eastAsia="Calibri" w:hAnsi="GHEA Mariam" w:cs="Sylfaen"/>
                <w:color w:val="000000" w:themeColor="text1"/>
                <w:lang w:val="hy-AM" w:eastAsia="en-US"/>
              </w:rPr>
            </w:pPr>
            <w:r w:rsidRPr="00D917C3">
              <w:rPr>
                <w:rFonts w:ascii="GHEA Mariam" w:hAnsi="GHEA Mariam" w:cs="Arial"/>
                <w:color w:val="000000"/>
                <w:lang w:val="hy-AM"/>
              </w:rPr>
              <w:t>6006240000</w:t>
            </w:r>
          </w:p>
        </w:tc>
        <w:tc>
          <w:tcPr>
            <w:tcW w:w="2898" w:type="dxa"/>
            <w:tcBorders>
              <w:top w:val="outset" w:sz="6" w:space="0" w:color="auto"/>
              <w:left w:val="outset" w:sz="6" w:space="0" w:color="auto"/>
              <w:bottom w:val="outset" w:sz="6" w:space="0" w:color="auto"/>
              <w:right w:val="outset" w:sz="6" w:space="0" w:color="auto"/>
            </w:tcBorders>
            <w:shd w:val="clear" w:color="auto" w:fill="FFFFFF"/>
            <w:vAlign w:val="center"/>
          </w:tcPr>
          <w:p w:rsidR="00D917C3" w:rsidRPr="00D917C3" w:rsidRDefault="00D917C3" w:rsidP="00C63670">
            <w:pPr>
              <w:jc w:val="center"/>
              <w:rPr>
                <w:rFonts w:ascii="GHEA Mariam" w:eastAsia="Calibri" w:hAnsi="GHEA Mariam" w:cs="Sylfaen"/>
                <w:color w:val="000000" w:themeColor="text1"/>
                <w:lang w:val="hy-AM" w:eastAsia="en-US"/>
              </w:rPr>
            </w:pPr>
            <w:r w:rsidRPr="00D917C3">
              <w:rPr>
                <w:rFonts w:ascii="GHEA Mariam" w:hAnsi="GHEA Mariam" w:cs="Arial"/>
                <w:color w:val="000000"/>
                <w:lang w:val="hy-AM"/>
              </w:rPr>
              <w:t>Այլ տրիկոտաժե քաթաններ՝ մեքենայագործ կամ ձեռագործ</w:t>
            </w:r>
          </w:p>
        </w:tc>
        <w:tc>
          <w:tcPr>
            <w:tcW w:w="2610" w:type="dxa"/>
            <w:tcBorders>
              <w:top w:val="outset" w:sz="6" w:space="0" w:color="auto"/>
              <w:left w:val="outset" w:sz="6" w:space="0" w:color="auto"/>
              <w:bottom w:val="outset" w:sz="6" w:space="0" w:color="auto"/>
              <w:right w:val="outset" w:sz="6" w:space="0" w:color="auto"/>
            </w:tcBorders>
            <w:shd w:val="clear" w:color="auto" w:fill="FFFFFF"/>
            <w:vAlign w:val="center"/>
          </w:tcPr>
          <w:p w:rsidR="00D917C3" w:rsidRPr="00D917C3" w:rsidRDefault="00D917C3" w:rsidP="00C63670">
            <w:pPr>
              <w:jc w:val="center"/>
              <w:rPr>
                <w:rFonts w:ascii="GHEA Mariam" w:eastAsia="Calibri" w:hAnsi="GHEA Mariam" w:cs="Calibri"/>
                <w:color w:val="000000" w:themeColor="text1"/>
                <w:lang w:val="hy-AM" w:eastAsia="en-US"/>
              </w:rPr>
            </w:pPr>
            <w:r w:rsidRPr="00D917C3">
              <w:rPr>
                <w:rFonts w:ascii="GHEA Mariam" w:hAnsi="GHEA Mariam" w:cs="Arial"/>
                <w:color w:val="000000"/>
                <w:lang w:val="hy-AM"/>
              </w:rPr>
              <w:t>Տրիկոտաժե գործվածք՝ ներկված, տպված 100% բամբակի զանգված, տրիկոտաժե արտադրության համար</w:t>
            </w:r>
          </w:p>
        </w:tc>
        <w:tc>
          <w:tcPr>
            <w:tcW w:w="1154"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D917C3" w:rsidRPr="00D917C3" w:rsidRDefault="00D917C3" w:rsidP="00C63670">
            <w:pPr>
              <w:jc w:val="center"/>
              <w:rPr>
                <w:rFonts w:ascii="GHEA Mariam" w:eastAsia="Calibri" w:hAnsi="GHEA Mariam" w:cs="Sylfaen"/>
                <w:color w:val="000000" w:themeColor="text1"/>
                <w:lang w:val="hy-AM" w:eastAsia="en-US"/>
              </w:rPr>
            </w:pPr>
            <w:r w:rsidRPr="00D917C3">
              <w:rPr>
                <w:rFonts w:ascii="GHEA Mariam" w:hAnsi="GHEA Mariam" w:cs="Arial"/>
                <w:color w:val="000000"/>
                <w:lang w:val="hy-AM"/>
              </w:rPr>
              <w:t>կգ</w:t>
            </w:r>
          </w:p>
        </w:tc>
        <w:tc>
          <w:tcPr>
            <w:tcW w:w="1134"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D917C3" w:rsidRPr="00D917C3" w:rsidRDefault="00D917C3" w:rsidP="00C63670">
            <w:pPr>
              <w:jc w:val="center"/>
              <w:rPr>
                <w:rFonts w:ascii="GHEA Mariam" w:eastAsia="Calibri" w:hAnsi="GHEA Mariam" w:cs="Calibri"/>
                <w:color w:val="000000" w:themeColor="text1"/>
                <w:lang w:val="hy-AM" w:eastAsia="en-US"/>
              </w:rPr>
            </w:pPr>
            <w:r w:rsidRPr="00D917C3">
              <w:rPr>
                <w:rFonts w:ascii="GHEA Mariam" w:hAnsi="GHEA Mariam" w:cs="Arial"/>
                <w:color w:val="000000"/>
                <w:lang w:val="hy-AM"/>
              </w:rPr>
              <w:t>5,000</w:t>
            </w:r>
          </w:p>
        </w:tc>
        <w:tc>
          <w:tcPr>
            <w:tcW w:w="1418"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D917C3" w:rsidRPr="00D917C3" w:rsidRDefault="00D917C3" w:rsidP="00C63670">
            <w:pPr>
              <w:contextualSpacing/>
              <w:jc w:val="center"/>
              <w:rPr>
                <w:rFonts w:ascii="GHEA Mariam" w:eastAsia="Calibri" w:hAnsi="GHEA Mariam" w:cs="Calibri"/>
                <w:color w:val="000000" w:themeColor="text1"/>
                <w:lang w:val="hy-AM" w:eastAsia="en-US"/>
              </w:rPr>
            </w:pPr>
            <w:r w:rsidRPr="00D917C3">
              <w:rPr>
                <w:rFonts w:ascii="GHEA Mariam" w:hAnsi="GHEA Mariam" w:cs="Arial"/>
                <w:color w:val="000000"/>
                <w:lang w:val="hy-AM"/>
              </w:rPr>
              <w:t>Թուրքիա, Չինաստան</w:t>
            </w:r>
          </w:p>
        </w:tc>
        <w:tc>
          <w:tcPr>
            <w:tcW w:w="1701" w:type="dxa"/>
            <w:tcBorders>
              <w:top w:val="outset" w:sz="6" w:space="0" w:color="auto"/>
              <w:left w:val="outset" w:sz="6" w:space="0" w:color="auto"/>
              <w:bottom w:val="outset" w:sz="6" w:space="0" w:color="auto"/>
              <w:right w:val="outset" w:sz="6" w:space="0" w:color="auto"/>
            </w:tcBorders>
            <w:shd w:val="clear" w:color="auto" w:fill="FFFFFF"/>
            <w:vAlign w:val="center"/>
          </w:tcPr>
          <w:p w:rsidR="00D917C3" w:rsidRPr="00D917C3" w:rsidRDefault="00D917C3" w:rsidP="00C63670">
            <w:pPr>
              <w:contextualSpacing/>
              <w:jc w:val="center"/>
              <w:rPr>
                <w:rFonts w:ascii="GHEA Mariam" w:eastAsia="Calibri" w:hAnsi="GHEA Mariam" w:cs="Calibri"/>
                <w:color w:val="000000" w:themeColor="text1"/>
                <w:lang w:val="hy-AM" w:eastAsia="en-US"/>
              </w:rPr>
            </w:pPr>
            <w:r w:rsidRPr="00D917C3">
              <w:rPr>
                <w:rFonts w:ascii="GHEA Mariam" w:hAnsi="GHEA Mariam" w:cs="Arial"/>
                <w:color w:val="000000"/>
                <w:lang w:val="hy-AM"/>
              </w:rPr>
              <w:t>Թուրքիա, Չինաստան</w:t>
            </w:r>
          </w:p>
        </w:tc>
        <w:tc>
          <w:tcPr>
            <w:tcW w:w="1559" w:type="dxa"/>
            <w:tcBorders>
              <w:top w:val="outset" w:sz="6" w:space="0" w:color="auto"/>
              <w:left w:val="outset" w:sz="6" w:space="0" w:color="auto"/>
              <w:bottom w:val="outset" w:sz="6" w:space="0" w:color="auto"/>
              <w:right w:val="outset" w:sz="6" w:space="0" w:color="auto"/>
            </w:tcBorders>
            <w:shd w:val="clear" w:color="auto" w:fill="FFFFFF"/>
            <w:vAlign w:val="center"/>
          </w:tcPr>
          <w:p w:rsidR="00D917C3" w:rsidRPr="00D917C3" w:rsidRDefault="00D917C3" w:rsidP="00C63670">
            <w:pPr>
              <w:jc w:val="center"/>
              <w:rPr>
                <w:rFonts w:ascii="GHEA Mariam" w:eastAsia="Calibri" w:hAnsi="GHEA Mariam" w:cs="Calibri"/>
                <w:color w:val="000000" w:themeColor="text1"/>
                <w:lang w:val="hy-AM" w:eastAsia="en-US"/>
              </w:rPr>
            </w:pPr>
            <w:r w:rsidRPr="00D917C3">
              <w:rPr>
                <w:rFonts w:ascii="GHEA Mariam" w:hAnsi="GHEA Mariam" w:cs="Arial"/>
                <w:color w:val="000000"/>
                <w:lang w:val="hy-AM"/>
              </w:rPr>
              <w:t>16</w:t>
            </w:r>
            <w:r w:rsidRPr="00D917C3">
              <w:rPr>
                <w:rFonts w:ascii="Calibri" w:hAnsi="Calibri" w:cs="Calibri"/>
                <w:color w:val="000000"/>
                <w:lang w:val="hy-AM"/>
              </w:rPr>
              <w:t> </w:t>
            </w:r>
            <w:r w:rsidRPr="00D917C3">
              <w:rPr>
                <w:rFonts w:ascii="GHEA Mariam" w:hAnsi="GHEA Mariam" w:cs="Arial"/>
                <w:color w:val="000000"/>
                <w:lang w:val="hy-AM"/>
              </w:rPr>
              <w:t>000 000</w:t>
            </w:r>
          </w:p>
        </w:tc>
        <w:tc>
          <w:tcPr>
            <w:tcW w:w="1276" w:type="dxa"/>
            <w:noWrap/>
            <w:vAlign w:val="center"/>
          </w:tcPr>
          <w:p w:rsidR="00D917C3" w:rsidRPr="00D917C3" w:rsidRDefault="00D917C3" w:rsidP="00C63670">
            <w:pPr>
              <w:jc w:val="center"/>
              <w:rPr>
                <w:rFonts w:ascii="GHEA Mariam" w:eastAsia="Calibri" w:hAnsi="GHEA Mariam" w:cs="Calibri"/>
                <w:color w:val="000000" w:themeColor="text1"/>
                <w:lang w:val="hy-AM" w:eastAsia="en-US"/>
              </w:rPr>
            </w:pPr>
          </w:p>
        </w:tc>
      </w:tr>
      <w:tr w:rsidR="00D917C3" w:rsidRPr="0068438C" w:rsidTr="00D917C3">
        <w:trPr>
          <w:trHeight w:val="134"/>
          <w:jc w:val="center"/>
        </w:trPr>
        <w:tc>
          <w:tcPr>
            <w:tcW w:w="648" w:type="dxa"/>
            <w:noWrap/>
            <w:vAlign w:val="center"/>
          </w:tcPr>
          <w:p w:rsidR="00D917C3" w:rsidRPr="00D917C3" w:rsidRDefault="00D917C3" w:rsidP="00C63670">
            <w:pPr>
              <w:jc w:val="center"/>
              <w:rPr>
                <w:rFonts w:ascii="GHEA Mariam" w:eastAsia="Calibri" w:hAnsi="GHEA Mariam"/>
                <w:color w:val="000000" w:themeColor="text1"/>
                <w:lang w:val="hy-AM" w:eastAsia="en-US"/>
              </w:rPr>
            </w:pPr>
            <w:r w:rsidRPr="00D917C3">
              <w:rPr>
                <w:rFonts w:ascii="GHEA Mariam" w:eastAsia="Calibri" w:hAnsi="GHEA Mariam"/>
                <w:color w:val="000000" w:themeColor="text1"/>
                <w:lang w:val="hy-AM" w:eastAsia="en-US"/>
              </w:rPr>
              <w:lastRenderedPageBreak/>
              <w:t>5.</w:t>
            </w:r>
          </w:p>
        </w:tc>
        <w:tc>
          <w:tcPr>
            <w:tcW w:w="1332"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D917C3" w:rsidRPr="00D917C3" w:rsidRDefault="00D917C3" w:rsidP="00C63670">
            <w:pPr>
              <w:jc w:val="center"/>
              <w:rPr>
                <w:rFonts w:ascii="GHEA Mariam" w:eastAsia="Calibri" w:hAnsi="GHEA Mariam" w:cs="Sylfaen"/>
                <w:color w:val="000000" w:themeColor="text1"/>
                <w:lang w:val="hy-AM" w:eastAsia="en-US"/>
              </w:rPr>
            </w:pPr>
            <w:r w:rsidRPr="00D917C3">
              <w:rPr>
                <w:rFonts w:ascii="GHEA Mariam" w:hAnsi="GHEA Mariam" w:cs="Arial"/>
                <w:color w:val="000000"/>
                <w:lang w:val="hy-AM"/>
              </w:rPr>
              <w:t>5209390000</w:t>
            </w:r>
          </w:p>
        </w:tc>
        <w:tc>
          <w:tcPr>
            <w:tcW w:w="2898" w:type="dxa"/>
            <w:tcBorders>
              <w:top w:val="outset" w:sz="6" w:space="0" w:color="auto"/>
              <w:left w:val="outset" w:sz="6" w:space="0" w:color="auto"/>
              <w:bottom w:val="outset" w:sz="6" w:space="0" w:color="auto"/>
              <w:right w:val="outset" w:sz="6" w:space="0" w:color="auto"/>
            </w:tcBorders>
            <w:shd w:val="clear" w:color="auto" w:fill="FFFFFF"/>
          </w:tcPr>
          <w:p w:rsidR="00D917C3" w:rsidRPr="00D917C3" w:rsidRDefault="00D917C3" w:rsidP="00C63670">
            <w:pPr>
              <w:jc w:val="center"/>
              <w:rPr>
                <w:rFonts w:ascii="GHEA Mariam" w:eastAsia="Calibri" w:hAnsi="GHEA Mariam" w:cs="Sylfaen"/>
                <w:color w:val="000000" w:themeColor="text1"/>
                <w:spacing w:val="-8"/>
                <w:lang w:val="hy-AM" w:eastAsia="en-US"/>
              </w:rPr>
            </w:pPr>
            <w:r w:rsidRPr="00D917C3">
              <w:rPr>
                <w:rFonts w:ascii="GHEA Mariam" w:hAnsi="GHEA Mariam" w:cs="Arial"/>
                <w:color w:val="000000"/>
                <w:spacing w:val="-8"/>
                <w:lang w:val="hy-AM"/>
              </w:rPr>
              <w:t>Բամբակե գործվածքներ՝ բամբակի մանրաթելերի 85% զանգվածային բաժին կամ դրանից ավելի պարունա</w:t>
            </w:r>
            <w:r>
              <w:rPr>
                <w:rFonts w:ascii="GHEA Mariam" w:hAnsi="GHEA Mariam" w:cs="Arial"/>
                <w:color w:val="000000"/>
                <w:spacing w:val="-8"/>
                <w:lang w:val="hy-AM"/>
              </w:rPr>
              <w:t>-</w:t>
            </w:r>
            <w:r w:rsidRPr="00D917C3">
              <w:rPr>
                <w:rFonts w:ascii="GHEA Mariam" w:hAnsi="GHEA Mariam" w:cs="Arial"/>
                <w:color w:val="000000"/>
                <w:spacing w:val="-8"/>
                <w:lang w:val="hy-AM"/>
              </w:rPr>
              <w:t>կությամբ, 200 գ</w:t>
            </w:r>
            <m:oMath>
              <m:r>
                <w:rPr>
                  <w:rFonts w:ascii="Cambria Math" w:hAnsi="Cambria Math" w:cs="Arial"/>
                  <w:color w:val="000000"/>
                  <w:spacing w:val="-8"/>
                  <w:lang w:val="hy-AM"/>
                </w:rPr>
                <m:t>/</m:t>
              </m:r>
              <m:sSup>
                <m:sSupPr>
                  <m:ctrlPr>
                    <w:rPr>
                      <w:rFonts w:ascii="Cambria Math" w:hAnsi="Cambria Math" w:cs="Arial"/>
                      <w:color w:val="000000"/>
                      <w:spacing w:val="-8"/>
                      <w:lang w:val="hy-AM"/>
                    </w:rPr>
                  </m:ctrlPr>
                </m:sSupPr>
                <m:e>
                  <m:r>
                    <w:rPr>
                      <w:rFonts w:ascii="Times New Roman" w:hAnsi="Times New Roman"/>
                      <w:color w:val="000000"/>
                      <w:spacing w:val="-8"/>
                      <w:lang w:val="hy-AM"/>
                    </w:rPr>
                    <m:t>մ</m:t>
                  </m:r>
                </m:e>
                <m:sup>
                  <m:r>
                    <w:rPr>
                      <w:rFonts w:ascii="Cambria Math" w:hAnsi="Cambria Math" w:cs="Arial"/>
                      <w:color w:val="000000"/>
                      <w:spacing w:val="-8"/>
                      <w:lang w:val="hy-AM"/>
                    </w:rPr>
                    <m:t>2</m:t>
                  </m:r>
                </m:sup>
              </m:sSup>
            </m:oMath>
            <w:r w:rsidRPr="00D917C3">
              <w:rPr>
                <w:rFonts w:ascii="GHEA Mariam" w:hAnsi="GHEA Mariam" w:cs="Arial"/>
                <w:color w:val="000000"/>
                <w:spacing w:val="-8"/>
                <w:lang w:val="hy-AM"/>
              </w:rPr>
              <w:t>-ից ավելի մակերեսային խտությամբ</w:t>
            </w:r>
          </w:p>
        </w:tc>
        <w:tc>
          <w:tcPr>
            <w:tcW w:w="2610" w:type="dxa"/>
            <w:tcBorders>
              <w:top w:val="outset" w:sz="6" w:space="0" w:color="auto"/>
              <w:left w:val="outset" w:sz="6" w:space="0" w:color="auto"/>
              <w:bottom w:val="outset" w:sz="6" w:space="0" w:color="auto"/>
              <w:right w:val="outset" w:sz="6" w:space="0" w:color="auto"/>
            </w:tcBorders>
            <w:shd w:val="clear" w:color="auto" w:fill="FFFFFF"/>
            <w:vAlign w:val="center"/>
          </w:tcPr>
          <w:p w:rsidR="00D917C3" w:rsidRPr="00D917C3" w:rsidRDefault="00D917C3" w:rsidP="00C63670">
            <w:pPr>
              <w:jc w:val="center"/>
              <w:rPr>
                <w:rFonts w:ascii="GHEA Mariam" w:eastAsia="Calibri" w:hAnsi="GHEA Mariam" w:cs="Calibri"/>
                <w:color w:val="000000" w:themeColor="text1"/>
                <w:lang w:val="hy-AM" w:eastAsia="en-US"/>
              </w:rPr>
            </w:pPr>
            <w:r w:rsidRPr="00D917C3">
              <w:rPr>
                <w:rFonts w:ascii="GHEA Mariam" w:hAnsi="GHEA Mariam" w:cs="Arial"/>
                <w:color w:val="000000"/>
                <w:lang w:val="hy-AM"/>
              </w:rPr>
              <w:t>Այլ գործվածքներ, Բամբակյա գործվածքներ ներկված</w:t>
            </w:r>
          </w:p>
        </w:tc>
        <w:tc>
          <w:tcPr>
            <w:tcW w:w="1154"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D917C3" w:rsidRPr="00D917C3" w:rsidRDefault="00D917C3" w:rsidP="00C63670">
            <w:pPr>
              <w:jc w:val="center"/>
              <w:rPr>
                <w:rFonts w:ascii="GHEA Mariam" w:eastAsia="Calibri" w:hAnsi="GHEA Mariam" w:cs="Sylfaen"/>
                <w:color w:val="000000" w:themeColor="text1"/>
                <w:lang w:val="hy-AM" w:eastAsia="en-US"/>
              </w:rPr>
            </w:pPr>
            <w:r w:rsidRPr="00D917C3">
              <w:rPr>
                <w:rFonts w:ascii="GHEA Mariam" w:hAnsi="GHEA Mariam" w:cs="Arial"/>
                <w:color w:val="000000"/>
                <w:lang w:val="hy-AM"/>
              </w:rPr>
              <w:t>Մ2</w:t>
            </w:r>
          </w:p>
        </w:tc>
        <w:tc>
          <w:tcPr>
            <w:tcW w:w="1134"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D917C3" w:rsidRPr="00D917C3" w:rsidRDefault="00D917C3" w:rsidP="00C63670">
            <w:pPr>
              <w:jc w:val="center"/>
              <w:rPr>
                <w:rFonts w:ascii="GHEA Mariam" w:eastAsia="Calibri" w:hAnsi="GHEA Mariam" w:cs="Calibri"/>
                <w:color w:val="000000" w:themeColor="text1"/>
                <w:lang w:val="hy-AM" w:eastAsia="en-US"/>
              </w:rPr>
            </w:pPr>
            <w:r w:rsidRPr="00D917C3">
              <w:rPr>
                <w:rFonts w:ascii="GHEA Mariam" w:hAnsi="GHEA Mariam" w:cs="Arial"/>
                <w:color w:val="000000"/>
                <w:lang w:val="hy-AM"/>
              </w:rPr>
              <w:t>70,000</w:t>
            </w:r>
          </w:p>
        </w:tc>
        <w:tc>
          <w:tcPr>
            <w:tcW w:w="1418"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D917C3" w:rsidRPr="00D917C3" w:rsidRDefault="00D917C3" w:rsidP="00C63670">
            <w:pPr>
              <w:contextualSpacing/>
              <w:jc w:val="center"/>
              <w:rPr>
                <w:rFonts w:ascii="GHEA Mariam" w:eastAsia="Calibri" w:hAnsi="GHEA Mariam" w:cs="Calibri"/>
                <w:color w:val="000000" w:themeColor="text1"/>
                <w:lang w:val="hy-AM" w:eastAsia="en-US"/>
              </w:rPr>
            </w:pPr>
            <w:r w:rsidRPr="00D917C3">
              <w:rPr>
                <w:rFonts w:ascii="GHEA Mariam" w:hAnsi="GHEA Mariam" w:cs="Arial"/>
                <w:color w:val="000000"/>
                <w:lang w:val="hy-AM"/>
              </w:rPr>
              <w:t>Թուրքիա, Չինաստան</w:t>
            </w:r>
          </w:p>
        </w:tc>
        <w:tc>
          <w:tcPr>
            <w:tcW w:w="1701" w:type="dxa"/>
            <w:tcBorders>
              <w:top w:val="outset" w:sz="6" w:space="0" w:color="auto"/>
              <w:left w:val="outset" w:sz="6" w:space="0" w:color="auto"/>
              <w:bottom w:val="outset" w:sz="6" w:space="0" w:color="auto"/>
              <w:right w:val="outset" w:sz="6" w:space="0" w:color="auto"/>
            </w:tcBorders>
            <w:shd w:val="clear" w:color="auto" w:fill="FFFFFF"/>
            <w:vAlign w:val="center"/>
          </w:tcPr>
          <w:p w:rsidR="00D917C3" w:rsidRPr="00D917C3" w:rsidRDefault="00D917C3" w:rsidP="00C63670">
            <w:pPr>
              <w:contextualSpacing/>
              <w:jc w:val="center"/>
              <w:rPr>
                <w:rFonts w:ascii="GHEA Mariam" w:eastAsia="Calibri" w:hAnsi="GHEA Mariam" w:cs="Calibri"/>
                <w:color w:val="000000" w:themeColor="text1"/>
                <w:lang w:val="hy-AM" w:eastAsia="en-US"/>
              </w:rPr>
            </w:pPr>
            <w:r w:rsidRPr="00D917C3">
              <w:rPr>
                <w:rFonts w:ascii="GHEA Mariam" w:hAnsi="GHEA Mariam" w:cs="Arial"/>
                <w:color w:val="000000"/>
                <w:lang w:val="hy-AM"/>
              </w:rPr>
              <w:t>Թուրքիա, Չինաստան</w:t>
            </w:r>
          </w:p>
        </w:tc>
        <w:tc>
          <w:tcPr>
            <w:tcW w:w="1559" w:type="dxa"/>
            <w:tcBorders>
              <w:top w:val="outset" w:sz="6" w:space="0" w:color="auto"/>
              <w:left w:val="outset" w:sz="6" w:space="0" w:color="auto"/>
              <w:bottom w:val="outset" w:sz="6" w:space="0" w:color="auto"/>
              <w:right w:val="outset" w:sz="6" w:space="0" w:color="auto"/>
            </w:tcBorders>
            <w:shd w:val="clear" w:color="auto" w:fill="FFFFFF"/>
            <w:vAlign w:val="center"/>
          </w:tcPr>
          <w:p w:rsidR="00D917C3" w:rsidRPr="00D917C3" w:rsidRDefault="00D917C3" w:rsidP="00C63670">
            <w:pPr>
              <w:jc w:val="center"/>
              <w:rPr>
                <w:rFonts w:ascii="GHEA Mariam" w:eastAsia="Calibri" w:hAnsi="GHEA Mariam" w:cs="Calibri"/>
                <w:color w:val="000000" w:themeColor="text1"/>
                <w:lang w:val="hy-AM" w:eastAsia="en-US"/>
              </w:rPr>
            </w:pPr>
            <w:r w:rsidRPr="00D917C3">
              <w:rPr>
                <w:rFonts w:ascii="GHEA Mariam" w:hAnsi="GHEA Mariam" w:cs="Arial"/>
                <w:color w:val="000000"/>
                <w:lang w:val="hy-AM"/>
              </w:rPr>
              <w:t>70</w:t>
            </w:r>
            <w:r w:rsidRPr="00D917C3">
              <w:rPr>
                <w:rFonts w:ascii="Calibri" w:hAnsi="Calibri" w:cs="Calibri"/>
                <w:color w:val="000000"/>
                <w:lang w:val="hy-AM"/>
              </w:rPr>
              <w:t> </w:t>
            </w:r>
            <w:r w:rsidRPr="00D917C3">
              <w:rPr>
                <w:rFonts w:ascii="GHEA Mariam" w:hAnsi="GHEA Mariam" w:cs="Arial"/>
                <w:color w:val="000000"/>
                <w:lang w:val="hy-AM"/>
              </w:rPr>
              <w:t>000 000</w:t>
            </w:r>
          </w:p>
        </w:tc>
        <w:tc>
          <w:tcPr>
            <w:tcW w:w="1276" w:type="dxa"/>
            <w:noWrap/>
            <w:vAlign w:val="center"/>
          </w:tcPr>
          <w:p w:rsidR="00D917C3" w:rsidRPr="00D917C3" w:rsidRDefault="00D917C3" w:rsidP="00C63670">
            <w:pPr>
              <w:jc w:val="center"/>
              <w:rPr>
                <w:rFonts w:ascii="GHEA Mariam" w:eastAsia="Calibri" w:hAnsi="GHEA Mariam" w:cs="Calibri"/>
                <w:color w:val="000000" w:themeColor="text1"/>
                <w:lang w:val="hy-AM" w:eastAsia="en-US"/>
              </w:rPr>
            </w:pPr>
          </w:p>
        </w:tc>
      </w:tr>
      <w:tr w:rsidR="00D917C3" w:rsidRPr="0068438C" w:rsidTr="00D917C3">
        <w:trPr>
          <w:trHeight w:val="134"/>
          <w:jc w:val="center"/>
        </w:trPr>
        <w:tc>
          <w:tcPr>
            <w:tcW w:w="648" w:type="dxa"/>
            <w:noWrap/>
            <w:vAlign w:val="center"/>
          </w:tcPr>
          <w:p w:rsidR="00D917C3" w:rsidRPr="00D917C3" w:rsidRDefault="00D917C3" w:rsidP="00C63670">
            <w:pPr>
              <w:jc w:val="center"/>
              <w:rPr>
                <w:rFonts w:ascii="GHEA Mariam" w:eastAsia="Calibri" w:hAnsi="GHEA Mariam"/>
                <w:color w:val="000000" w:themeColor="text1"/>
                <w:lang w:val="hy-AM" w:eastAsia="en-US"/>
              </w:rPr>
            </w:pPr>
            <w:r w:rsidRPr="00D917C3">
              <w:rPr>
                <w:rFonts w:ascii="GHEA Mariam" w:eastAsia="Calibri" w:hAnsi="GHEA Mariam"/>
                <w:color w:val="000000" w:themeColor="text1"/>
                <w:lang w:val="hy-AM" w:eastAsia="en-US"/>
              </w:rPr>
              <w:t>6.</w:t>
            </w:r>
          </w:p>
        </w:tc>
        <w:tc>
          <w:tcPr>
            <w:tcW w:w="1332"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D917C3" w:rsidRPr="00D917C3" w:rsidRDefault="00D917C3" w:rsidP="00C63670">
            <w:pPr>
              <w:jc w:val="center"/>
              <w:rPr>
                <w:rFonts w:ascii="GHEA Mariam" w:eastAsia="Calibri" w:hAnsi="GHEA Mariam" w:cs="Sylfaen"/>
                <w:color w:val="000000" w:themeColor="text1"/>
                <w:lang w:val="hy-AM" w:eastAsia="en-US"/>
              </w:rPr>
            </w:pPr>
            <w:r w:rsidRPr="00D917C3">
              <w:rPr>
                <w:rFonts w:ascii="GHEA Mariam" w:hAnsi="GHEA Mariam" w:cs="Arial"/>
                <w:color w:val="000000"/>
                <w:lang w:val="hy-AM"/>
              </w:rPr>
              <w:t>5210390000</w:t>
            </w:r>
          </w:p>
        </w:tc>
        <w:tc>
          <w:tcPr>
            <w:tcW w:w="2898" w:type="dxa"/>
            <w:tcBorders>
              <w:top w:val="outset" w:sz="6" w:space="0" w:color="auto"/>
              <w:left w:val="outset" w:sz="6" w:space="0" w:color="auto"/>
              <w:bottom w:val="outset" w:sz="6" w:space="0" w:color="auto"/>
              <w:right w:val="outset" w:sz="6" w:space="0" w:color="auto"/>
            </w:tcBorders>
            <w:shd w:val="clear" w:color="auto" w:fill="FFFFFF"/>
            <w:vAlign w:val="center"/>
          </w:tcPr>
          <w:p w:rsidR="00D917C3" w:rsidRPr="00D917C3" w:rsidRDefault="00D917C3" w:rsidP="00294E73">
            <w:pPr>
              <w:jc w:val="center"/>
              <w:rPr>
                <w:rFonts w:ascii="GHEA Mariam" w:eastAsia="Calibri" w:hAnsi="GHEA Mariam" w:cs="Sylfaen"/>
                <w:color w:val="000000" w:themeColor="text1"/>
                <w:spacing w:val="-8"/>
                <w:lang w:val="hy-AM" w:eastAsia="en-US"/>
              </w:rPr>
            </w:pPr>
            <w:r w:rsidRPr="00D917C3">
              <w:rPr>
                <w:rFonts w:ascii="GHEA Mariam" w:hAnsi="GHEA Mariam" w:cs="Arial"/>
                <w:color w:val="000000"/>
                <w:spacing w:val="-8"/>
                <w:lang w:val="hy-AM"/>
              </w:rPr>
              <w:t>Բամբակե գործվածքներ՝ բամբակի մանրաթելերի 85% զանգվածային բաժնից պակաս պարունակությամբ, հիմնականում կամ բացառապես խառնած քիմիական մանրաթելերի հետ, 200 գ</w:t>
            </w:r>
            <m:oMath>
              <m:r>
                <w:rPr>
                  <w:rFonts w:ascii="Cambria Math" w:hAnsi="Cambria Math" w:cs="Arial"/>
                  <w:color w:val="000000"/>
                  <w:spacing w:val="-8"/>
                  <w:lang w:val="hy-AM"/>
                </w:rPr>
                <m:t>/</m:t>
              </m:r>
              <m:sSup>
                <m:sSupPr>
                  <m:ctrlPr>
                    <w:rPr>
                      <w:rFonts w:ascii="Cambria Math" w:hAnsi="Cambria Math" w:cs="Arial"/>
                      <w:color w:val="000000"/>
                      <w:spacing w:val="-8"/>
                      <w:lang w:val="hy-AM"/>
                    </w:rPr>
                  </m:ctrlPr>
                </m:sSupPr>
                <m:e>
                  <m:r>
                    <w:rPr>
                      <w:rFonts w:ascii="Cambria Math" w:hAnsi="Cambria Math"/>
                      <w:color w:val="000000"/>
                      <w:spacing w:val="-8"/>
                      <w:lang w:val="hy-AM"/>
                    </w:rPr>
                    <m:t>մ</m:t>
                  </m:r>
                </m:e>
                <m:sup>
                  <m:r>
                    <w:rPr>
                      <w:rFonts w:ascii="Cambria Math" w:hAnsi="Cambria Math" w:cs="Arial"/>
                      <w:color w:val="000000"/>
                      <w:spacing w:val="-8"/>
                      <w:lang w:val="hy-AM"/>
                    </w:rPr>
                    <m:t>2</m:t>
                  </m:r>
                </m:sup>
              </m:sSup>
            </m:oMath>
            <w:r w:rsidRPr="00D917C3">
              <w:rPr>
                <w:rFonts w:ascii="GHEA Mariam" w:hAnsi="GHEA Mariam" w:cs="Arial"/>
                <w:color w:val="000000"/>
                <w:spacing w:val="-8"/>
                <w:lang w:val="hy-AM"/>
              </w:rPr>
              <w:t>-ից ավելի մակերեսային խտությամբ</w:t>
            </w:r>
          </w:p>
        </w:tc>
        <w:tc>
          <w:tcPr>
            <w:tcW w:w="2610" w:type="dxa"/>
            <w:tcBorders>
              <w:top w:val="outset" w:sz="6" w:space="0" w:color="auto"/>
              <w:left w:val="outset" w:sz="6" w:space="0" w:color="auto"/>
              <w:bottom w:val="outset" w:sz="6" w:space="0" w:color="auto"/>
              <w:right w:val="outset" w:sz="6" w:space="0" w:color="auto"/>
            </w:tcBorders>
            <w:shd w:val="clear" w:color="auto" w:fill="FFFFFF"/>
            <w:vAlign w:val="center"/>
          </w:tcPr>
          <w:p w:rsidR="00D917C3" w:rsidRPr="00D917C3" w:rsidRDefault="00D917C3" w:rsidP="00C63670">
            <w:pPr>
              <w:jc w:val="center"/>
              <w:rPr>
                <w:rFonts w:ascii="GHEA Mariam" w:eastAsia="Calibri" w:hAnsi="GHEA Mariam" w:cs="Calibri"/>
                <w:color w:val="000000" w:themeColor="text1"/>
                <w:lang w:val="hy-AM" w:eastAsia="en-US"/>
              </w:rPr>
            </w:pPr>
            <w:r w:rsidRPr="00D917C3">
              <w:rPr>
                <w:rFonts w:ascii="GHEA Mariam" w:hAnsi="GHEA Mariam" w:cs="Arial"/>
                <w:color w:val="000000"/>
                <w:lang w:val="hy-AM"/>
              </w:rPr>
              <w:t>Բամբակյա այլ գործվածքները 85%-ից պակաս մանրաթելերից</w:t>
            </w:r>
          </w:p>
        </w:tc>
        <w:tc>
          <w:tcPr>
            <w:tcW w:w="1154"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D917C3" w:rsidRPr="00D917C3" w:rsidRDefault="00D917C3" w:rsidP="00C63670">
            <w:pPr>
              <w:jc w:val="center"/>
              <w:rPr>
                <w:rFonts w:ascii="GHEA Mariam" w:eastAsia="Calibri" w:hAnsi="GHEA Mariam" w:cs="Sylfaen"/>
                <w:color w:val="000000" w:themeColor="text1"/>
                <w:lang w:val="hy-AM" w:eastAsia="en-US"/>
              </w:rPr>
            </w:pPr>
            <w:r w:rsidRPr="00D917C3">
              <w:rPr>
                <w:rFonts w:ascii="GHEA Mariam" w:hAnsi="GHEA Mariam" w:cs="Arial"/>
                <w:color w:val="000000"/>
                <w:lang w:val="hy-AM"/>
              </w:rPr>
              <w:t>Մ2</w:t>
            </w:r>
          </w:p>
        </w:tc>
        <w:tc>
          <w:tcPr>
            <w:tcW w:w="1134"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D917C3" w:rsidRPr="00D917C3" w:rsidRDefault="00D917C3" w:rsidP="00C63670">
            <w:pPr>
              <w:jc w:val="center"/>
              <w:rPr>
                <w:rFonts w:ascii="GHEA Mariam" w:eastAsia="Calibri" w:hAnsi="GHEA Mariam" w:cs="Calibri"/>
                <w:color w:val="000000" w:themeColor="text1"/>
                <w:lang w:val="hy-AM" w:eastAsia="en-US"/>
              </w:rPr>
            </w:pPr>
            <w:r w:rsidRPr="00D917C3">
              <w:rPr>
                <w:rFonts w:ascii="GHEA Mariam" w:hAnsi="GHEA Mariam" w:cs="Arial"/>
                <w:color w:val="000000"/>
                <w:lang w:val="hy-AM"/>
              </w:rPr>
              <w:t>5,000</w:t>
            </w:r>
          </w:p>
        </w:tc>
        <w:tc>
          <w:tcPr>
            <w:tcW w:w="1418"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D917C3" w:rsidRPr="00D917C3" w:rsidRDefault="00D917C3" w:rsidP="00C63670">
            <w:pPr>
              <w:contextualSpacing/>
              <w:jc w:val="center"/>
              <w:rPr>
                <w:rFonts w:ascii="GHEA Mariam" w:eastAsia="Calibri" w:hAnsi="GHEA Mariam" w:cs="Calibri"/>
                <w:color w:val="000000" w:themeColor="text1"/>
                <w:lang w:val="hy-AM" w:eastAsia="en-US"/>
              </w:rPr>
            </w:pPr>
            <w:r w:rsidRPr="00D917C3">
              <w:rPr>
                <w:rFonts w:ascii="GHEA Mariam" w:hAnsi="GHEA Mariam" w:cs="Arial"/>
                <w:color w:val="000000"/>
                <w:lang w:val="hy-AM"/>
              </w:rPr>
              <w:t>Թուրքիա, Չինաստան</w:t>
            </w:r>
          </w:p>
        </w:tc>
        <w:tc>
          <w:tcPr>
            <w:tcW w:w="1701" w:type="dxa"/>
            <w:tcBorders>
              <w:top w:val="outset" w:sz="6" w:space="0" w:color="auto"/>
              <w:left w:val="outset" w:sz="6" w:space="0" w:color="auto"/>
              <w:bottom w:val="outset" w:sz="6" w:space="0" w:color="auto"/>
              <w:right w:val="outset" w:sz="6" w:space="0" w:color="auto"/>
            </w:tcBorders>
            <w:shd w:val="clear" w:color="auto" w:fill="FFFFFF"/>
            <w:vAlign w:val="center"/>
          </w:tcPr>
          <w:p w:rsidR="00D917C3" w:rsidRPr="00D917C3" w:rsidRDefault="00D917C3" w:rsidP="00C63670">
            <w:pPr>
              <w:contextualSpacing/>
              <w:jc w:val="center"/>
              <w:rPr>
                <w:rFonts w:ascii="GHEA Mariam" w:eastAsia="Calibri" w:hAnsi="GHEA Mariam" w:cs="Calibri"/>
                <w:color w:val="000000" w:themeColor="text1"/>
                <w:lang w:val="hy-AM" w:eastAsia="en-US"/>
              </w:rPr>
            </w:pPr>
            <w:r w:rsidRPr="00D917C3">
              <w:rPr>
                <w:rFonts w:ascii="GHEA Mariam" w:hAnsi="GHEA Mariam" w:cs="Arial"/>
                <w:color w:val="000000"/>
                <w:lang w:val="hy-AM"/>
              </w:rPr>
              <w:t>Թուրքիա, Չինաստան</w:t>
            </w:r>
          </w:p>
        </w:tc>
        <w:tc>
          <w:tcPr>
            <w:tcW w:w="1559" w:type="dxa"/>
            <w:tcBorders>
              <w:top w:val="outset" w:sz="6" w:space="0" w:color="auto"/>
              <w:left w:val="outset" w:sz="6" w:space="0" w:color="auto"/>
              <w:bottom w:val="outset" w:sz="6" w:space="0" w:color="auto"/>
              <w:right w:val="outset" w:sz="6" w:space="0" w:color="auto"/>
            </w:tcBorders>
            <w:shd w:val="clear" w:color="auto" w:fill="FFFFFF"/>
            <w:vAlign w:val="center"/>
          </w:tcPr>
          <w:p w:rsidR="00D917C3" w:rsidRPr="00D917C3" w:rsidRDefault="00D917C3" w:rsidP="00C63670">
            <w:pPr>
              <w:jc w:val="center"/>
              <w:rPr>
                <w:rFonts w:ascii="GHEA Mariam" w:eastAsia="Calibri" w:hAnsi="GHEA Mariam" w:cs="Calibri"/>
                <w:color w:val="000000" w:themeColor="text1"/>
                <w:lang w:val="hy-AM" w:eastAsia="en-US"/>
              </w:rPr>
            </w:pPr>
            <w:r w:rsidRPr="00D917C3">
              <w:rPr>
                <w:rFonts w:ascii="GHEA Mariam" w:hAnsi="GHEA Mariam" w:cs="Arial"/>
                <w:color w:val="000000"/>
                <w:lang w:val="hy-AM"/>
              </w:rPr>
              <w:t>5</w:t>
            </w:r>
            <w:r w:rsidRPr="00D917C3">
              <w:rPr>
                <w:rFonts w:ascii="Calibri" w:hAnsi="Calibri" w:cs="Calibri"/>
                <w:color w:val="000000"/>
                <w:lang w:val="hy-AM"/>
              </w:rPr>
              <w:t> </w:t>
            </w:r>
            <w:r w:rsidRPr="00D917C3">
              <w:rPr>
                <w:rFonts w:ascii="GHEA Mariam" w:hAnsi="GHEA Mariam" w:cs="Arial"/>
                <w:color w:val="000000"/>
                <w:lang w:val="hy-AM"/>
              </w:rPr>
              <w:t>000 000</w:t>
            </w:r>
          </w:p>
        </w:tc>
        <w:tc>
          <w:tcPr>
            <w:tcW w:w="1276" w:type="dxa"/>
            <w:noWrap/>
            <w:vAlign w:val="center"/>
          </w:tcPr>
          <w:p w:rsidR="00D917C3" w:rsidRPr="00D917C3" w:rsidRDefault="00D917C3" w:rsidP="00C63670">
            <w:pPr>
              <w:jc w:val="center"/>
              <w:rPr>
                <w:rFonts w:ascii="GHEA Mariam" w:eastAsia="Calibri" w:hAnsi="GHEA Mariam" w:cs="Calibri"/>
                <w:color w:val="000000" w:themeColor="text1"/>
                <w:lang w:val="hy-AM" w:eastAsia="en-US"/>
              </w:rPr>
            </w:pPr>
          </w:p>
        </w:tc>
      </w:tr>
      <w:tr w:rsidR="00D917C3" w:rsidRPr="0068438C" w:rsidTr="00D917C3">
        <w:trPr>
          <w:trHeight w:val="134"/>
          <w:jc w:val="center"/>
        </w:trPr>
        <w:tc>
          <w:tcPr>
            <w:tcW w:w="648" w:type="dxa"/>
            <w:noWrap/>
            <w:vAlign w:val="center"/>
          </w:tcPr>
          <w:p w:rsidR="00D917C3" w:rsidRPr="00D917C3" w:rsidRDefault="00D917C3" w:rsidP="00C63670">
            <w:pPr>
              <w:jc w:val="center"/>
              <w:rPr>
                <w:rFonts w:ascii="GHEA Mariam" w:eastAsia="Calibri" w:hAnsi="GHEA Mariam"/>
                <w:color w:val="000000" w:themeColor="text1"/>
                <w:lang w:val="hy-AM" w:eastAsia="en-US"/>
              </w:rPr>
            </w:pPr>
            <w:r w:rsidRPr="00D917C3">
              <w:rPr>
                <w:rFonts w:ascii="GHEA Mariam" w:eastAsia="Calibri" w:hAnsi="GHEA Mariam"/>
                <w:color w:val="000000" w:themeColor="text1"/>
                <w:lang w:val="hy-AM" w:eastAsia="en-US"/>
              </w:rPr>
              <w:t>7.</w:t>
            </w:r>
          </w:p>
        </w:tc>
        <w:tc>
          <w:tcPr>
            <w:tcW w:w="1332"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D917C3" w:rsidRPr="00D917C3" w:rsidRDefault="00D917C3" w:rsidP="00C63670">
            <w:pPr>
              <w:jc w:val="center"/>
              <w:rPr>
                <w:rFonts w:ascii="GHEA Mariam" w:eastAsia="Calibri" w:hAnsi="GHEA Mariam" w:cs="Sylfaen"/>
                <w:color w:val="000000" w:themeColor="text1"/>
                <w:lang w:val="hy-AM" w:eastAsia="en-US"/>
              </w:rPr>
            </w:pPr>
            <w:r w:rsidRPr="00D917C3">
              <w:rPr>
                <w:rFonts w:ascii="GHEA Mariam" w:hAnsi="GHEA Mariam" w:cs="Arial"/>
                <w:color w:val="000000"/>
                <w:lang w:val="hy-AM"/>
              </w:rPr>
              <w:t>5407720000</w:t>
            </w:r>
          </w:p>
        </w:tc>
        <w:tc>
          <w:tcPr>
            <w:tcW w:w="2898" w:type="dxa"/>
            <w:tcBorders>
              <w:top w:val="outset" w:sz="6" w:space="0" w:color="auto"/>
              <w:left w:val="outset" w:sz="6" w:space="0" w:color="auto"/>
              <w:bottom w:val="outset" w:sz="6" w:space="0" w:color="auto"/>
              <w:right w:val="outset" w:sz="6" w:space="0" w:color="auto"/>
            </w:tcBorders>
            <w:shd w:val="clear" w:color="auto" w:fill="FFFFFF"/>
            <w:vAlign w:val="center"/>
          </w:tcPr>
          <w:p w:rsidR="00D917C3" w:rsidRPr="00D917C3" w:rsidRDefault="00D917C3" w:rsidP="00C63670">
            <w:pPr>
              <w:jc w:val="center"/>
              <w:rPr>
                <w:rFonts w:ascii="GHEA Mariam" w:eastAsia="Calibri" w:hAnsi="GHEA Mariam" w:cs="Sylfaen"/>
                <w:color w:val="000000" w:themeColor="text1"/>
                <w:lang w:val="hy-AM" w:eastAsia="en-US"/>
              </w:rPr>
            </w:pPr>
            <w:r w:rsidRPr="00D917C3">
              <w:rPr>
                <w:rFonts w:ascii="GHEA Mariam" w:hAnsi="GHEA Mariam" w:cs="Arial"/>
                <w:color w:val="000000"/>
                <w:lang w:val="hy-AM"/>
              </w:rPr>
              <w:t>Գործվածքներ սինթետիկ համալիր թելերից</w:t>
            </w:r>
          </w:p>
        </w:tc>
        <w:tc>
          <w:tcPr>
            <w:tcW w:w="2610" w:type="dxa"/>
            <w:tcBorders>
              <w:top w:val="outset" w:sz="6" w:space="0" w:color="auto"/>
              <w:left w:val="outset" w:sz="6" w:space="0" w:color="auto"/>
              <w:bottom w:val="outset" w:sz="6" w:space="0" w:color="auto"/>
              <w:right w:val="outset" w:sz="6" w:space="0" w:color="auto"/>
            </w:tcBorders>
            <w:shd w:val="clear" w:color="auto" w:fill="FFFFFF"/>
            <w:vAlign w:val="center"/>
          </w:tcPr>
          <w:p w:rsidR="00D917C3" w:rsidRPr="00D917C3" w:rsidRDefault="00D917C3" w:rsidP="00C63670">
            <w:pPr>
              <w:jc w:val="center"/>
              <w:rPr>
                <w:rFonts w:ascii="GHEA Mariam" w:eastAsia="Calibri" w:hAnsi="GHEA Mariam" w:cs="Calibri"/>
                <w:color w:val="000000" w:themeColor="text1"/>
                <w:lang w:val="hy-AM" w:eastAsia="en-US"/>
              </w:rPr>
            </w:pPr>
            <w:r w:rsidRPr="00D917C3">
              <w:rPr>
                <w:rFonts w:ascii="GHEA Mariam" w:hAnsi="GHEA Mariam" w:cs="Arial"/>
                <w:color w:val="000000"/>
                <w:lang w:val="hy-AM"/>
              </w:rPr>
              <w:t>Ներկած, սինթետիկ կտոր՝ սինթետիկ թելերի զանգվածային բաժինը 85 % ավելին ներկված</w:t>
            </w:r>
          </w:p>
        </w:tc>
        <w:tc>
          <w:tcPr>
            <w:tcW w:w="1154"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D917C3" w:rsidRPr="00D917C3" w:rsidRDefault="00D917C3" w:rsidP="00C63670">
            <w:pPr>
              <w:jc w:val="center"/>
              <w:rPr>
                <w:rFonts w:ascii="GHEA Mariam" w:eastAsia="Calibri" w:hAnsi="GHEA Mariam" w:cs="Sylfaen"/>
                <w:color w:val="000000" w:themeColor="text1"/>
                <w:lang w:val="hy-AM" w:eastAsia="en-US"/>
              </w:rPr>
            </w:pPr>
            <w:r w:rsidRPr="00D917C3">
              <w:rPr>
                <w:rFonts w:ascii="GHEA Mariam" w:hAnsi="GHEA Mariam" w:cs="Arial"/>
                <w:color w:val="000000"/>
                <w:lang w:val="hy-AM"/>
              </w:rPr>
              <w:t>Մ2</w:t>
            </w:r>
          </w:p>
        </w:tc>
        <w:tc>
          <w:tcPr>
            <w:tcW w:w="1134"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D917C3" w:rsidRPr="00D917C3" w:rsidRDefault="00D917C3" w:rsidP="00C63670">
            <w:pPr>
              <w:jc w:val="center"/>
              <w:rPr>
                <w:rFonts w:ascii="GHEA Mariam" w:eastAsia="Calibri" w:hAnsi="GHEA Mariam" w:cs="Calibri"/>
                <w:color w:val="000000" w:themeColor="text1"/>
                <w:lang w:val="hy-AM" w:eastAsia="en-US"/>
              </w:rPr>
            </w:pPr>
            <w:r w:rsidRPr="00D917C3">
              <w:rPr>
                <w:rFonts w:ascii="GHEA Mariam" w:hAnsi="GHEA Mariam" w:cs="Arial"/>
                <w:color w:val="000000"/>
                <w:lang w:val="hy-AM"/>
              </w:rPr>
              <w:t>150,000</w:t>
            </w:r>
          </w:p>
        </w:tc>
        <w:tc>
          <w:tcPr>
            <w:tcW w:w="1418"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D917C3" w:rsidRPr="00D917C3" w:rsidRDefault="00D917C3" w:rsidP="00C63670">
            <w:pPr>
              <w:contextualSpacing/>
              <w:jc w:val="center"/>
              <w:rPr>
                <w:rFonts w:ascii="GHEA Mariam" w:eastAsia="Calibri" w:hAnsi="GHEA Mariam" w:cs="Calibri"/>
                <w:color w:val="000000" w:themeColor="text1"/>
                <w:lang w:val="hy-AM" w:eastAsia="en-US"/>
              </w:rPr>
            </w:pPr>
            <w:r w:rsidRPr="00D917C3">
              <w:rPr>
                <w:rFonts w:ascii="GHEA Mariam" w:hAnsi="GHEA Mariam" w:cs="Arial"/>
                <w:color w:val="000000"/>
                <w:lang w:val="hy-AM"/>
              </w:rPr>
              <w:t>Թուրքիա, Չինաստան</w:t>
            </w:r>
          </w:p>
        </w:tc>
        <w:tc>
          <w:tcPr>
            <w:tcW w:w="1701" w:type="dxa"/>
            <w:tcBorders>
              <w:top w:val="outset" w:sz="6" w:space="0" w:color="auto"/>
              <w:left w:val="outset" w:sz="6" w:space="0" w:color="auto"/>
              <w:bottom w:val="outset" w:sz="6" w:space="0" w:color="auto"/>
              <w:right w:val="outset" w:sz="6" w:space="0" w:color="auto"/>
            </w:tcBorders>
            <w:shd w:val="clear" w:color="auto" w:fill="FFFFFF"/>
            <w:vAlign w:val="center"/>
          </w:tcPr>
          <w:p w:rsidR="00D917C3" w:rsidRPr="00D917C3" w:rsidRDefault="00D917C3" w:rsidP="00C63670">
            <w:pPr>
              <w:contextualSpacing/>
              <w:jc w:val="center"/>
              <w:rPr>
                <w:rFonts w:ascii="GHEA Mariam" w:eastAsia="Calibri" w:hAnsi="GHEA Mariam" w:cs="Calibri"/>
                <w:color w:val="000000" w:themeColor="text1"/>
                <w:lang w:val="hy-AM" w:eastAsia="en-US"/>
              </w:rPr>
            </w:pPr>
            <w:r w:rsidRPr="00D917C3">
              <w:rPr>
                <w:rFonts w:ascii="GHEA Mariam" w:hAnsi="GHEA Mariam" w:cs="Arial"/>
                <w:color w:val="000000"/>
                <w:lang w:val="hy-AM"/>
              </w:rPr>
              <w:t>Թուրքիա, Չինաստան</w:t>
            </w:r>
          </w:p>
        </w:tc>
        <w:tc>
          <w:tcPr>
            <w:tcW w:w="1559" w:type="dxa"/>
            <w:tcBorders>
              <w:top w:val="outset" w:sz="6" w:space="0" w:color="auto"/>
              <w:left w:val="outset" w:sz="6" w:space="0" w:color="auto"/>
              <w:bottom w:val="outset" w:sz="6" w:space="0" w:color="auto"/>
              <w:right w:val="outset" w:sz="6" w:space="0" w:color="auto"/>
            </w:tcBorders>
            <w:shd w:val="clear" w:color="auto" w:fill="FFFFFF"/>
            <w:vAlign w:val="center"/>
          </w:tcPr>
          <w:p w:rsidR="00D917C3" w:rsidRPr="00D917C3" w:rsidRDefault="00D917C3" w:rsidP="00C63670">
            <w:pPr>
              <w:jc w:val="center"/>
              <w:rPr>
                <w:rFonts w:ascii="GHEA Mariam" w:eastAsia="Calibri" w:hAnsi="GHEA Mariam" w:cs="Calibri"/>
                <w:color w:val="000000" w:themeColor="text1"/>
                <w:lang w:val="hy-AM" w:eastAsia="en-US"/>
              </w:rPr>
            </w:pPr>
            <w:r w:rsidRPr="00D917C3">
              <w:rPr>
                <w:rFonts w:ascii="GHEA Mariam" w:hAnsi="GHEA Mariam" w:cs="Arial"/>
                <w:color w:val="000000"/>
                <w:lang w:val="hy-AM"/>
              </w:rPr>
              <w:t>180</w:t>
            </w:r>
            <w:r w:rsidRPr="00D917C3">
              <w:rPr>
                <w:rFonts w:ascii="Calibri" w:hAnsi="Calibri" w:cs="Calibri"/>
                <w:color w:val="000000"/>
                <w:lang w:val="hy-AM"/>
              </w:rPr>
              <w:t> </w:t>
            </w:r>
            <w:r w:rsidRPr="00D917C3">
              <w:rPr>
                <w:rFonts w:ascii="GHEA Mariam" w:hAnsi="GHEA Mariam" w:cs="Arial"/>
                <w:color w:val="000000"/>
                <w:lang w:val="hy-AM"/>
              </w:rPr>
              <w:t>000 000</w:t>
            </w:r>
          </w:p>
        </w:tc>
        <w:tc>
          <w:tcPr>
            <w:tcW w:w="1276" w:type="dxa"/>
            <w:noWrap/>
            <w:vAlign w:val="center"/>
          </w:tcPr>
          <w:p w:rsidR="00D917C3" w:rsidRPr="00D917C3" w:rsidRDefault="00D917C3" w:rsidP="00C63670">
            <w:pPr>
              <w:jc w:val="center"/>
              <w:rPr>
                <w:rFonts w:ascii="GHEA Mariam" w:eastAsia="Calibri" w:hAnsi="GHEA Mariam" w:cs="Calibri"/>
                <w:color w:val="000000" w:themeColor="text1"/>
                <w:lang w:val="hy-AM" w:eastAsia="en-US"/>
              </w:rPr>
            </w:pPr>
          </w:p>
        </w:tc>
      </w:tr>
      <w:tr w:rsidR="00D917C3" w:rsidRPr="0068438C" w:rsidTr="00D917C3">
        <w:trPr>
          <w:trHeight w:val="134"/>
          <w:jc w:val="center"/>
        </w:trPr>
        <w:tc>
          <w:tcPr>
            <w:tcW w:w="648" w:type="dxa"/>
            <w:noWrap/>
            <w:vAlign w:val="center"/>
          </w:tcPr>
          <w:p w:rsidR="00D917C3" w:rsidRPr="00D917C3" w:rsidRDefault="00D917C3" w:rsidP="00C63670">
            <w:pPr>
              <w:jc w:val="center"/>
              <w:rPr>
                <w:rFonts w:ascii="GHEA Mariam" w:eastAsia="Calibri" w:hAnsi="GHEA Mariam"/>
                <w:color w:val="000000" w:themeColor="text1"/>
                <w:lang w:val="hy-AM" w:eastAsia="en-US"/>
              </w:rPr>
            </w:pPr>
            <w:r w:rsidRPr="00D917C3">
              <w:rPr>
                <w:rFonts w:ascii="GHEA Mariam" w:eastAsia="Calibri" w:hAnsi="GHEA Mariam"/>
                <w:color w:val="000000" w:themeColor="text1"/>
                <w:lang w:val="hy-AM" w:eastAsia="en-US"/>
              </w:rPr>
              <w:t>8.</w:t>
            </w:r>
          </w:p>
        </w:tc>
        <w:tc>
          <w:tcPr>
            <w:tcW w:w="1332"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D917C3" w:rsidRPr="00D917C3" w:rsidRDefault="00D917C3" w:rsidP="00C63670">
            <w:pPr>
              <w:jc w:val="center"/>
              <w:rPr>
                <w:rFonts w:ascii="GHEA Mariam" w:eastAsia="Calibri" w:hAnsi="GHEA Mariam" w:cs="Sylfaen"/>
                <w:color w:val="000000" w:themeColor="text1"/>
                <w:lang w:val="hy-AM" w:eastAsia="en-US"/>
              </w:rPr>
            </w:pPr>
            <w:r w:rsidRPr="00D917C3">
              <w:rPr>
                <w:rFonts w:ascii="GHEA Mariam" w:hAnsi="GHEA Mariam" w:cs="Arial"/>
                <w:color w:val="000000"/>
                <w:lang w:val="hy-AM"/>
              </w:rPr>
              <w:t>5407730000</w:t>
            </w:r>
          </w:p>
        </w:tc>
        <w:tc>
          <w:tcPr>
            <w:tcW w:w="2898" w:type="dxa"/>
            <w:tcBorders>
              <w:top w:val="outset" w:sz="6" w:space="0" w:color="auto"/>
              <w:left w:val="outset" w:sz="6" w:space="0" w:color="auto"/>
              <w:bottom w:val="outset" w:sz="6" w:space="0" w:color="auto"/>
              <w:right w:val="outset" w:sz="6" w:space="0" w:color="auto"/>
            </w:tcBorders>
            <w:shd w:val="clear" w:color="auto" w:fill="FFFFFF"/>
            <w:vAlign w:val="center"/>
          </w:tcPr>
          <w:p w:rsidR="00D917C3" w:rsidRPr="00D917C3" w:rsidRDefault="00D917C3" w:rsidP="00294E73">
            <w:pPr>
              <w:jc w:val="center"/>
              <w:rPr>
                <w:rFonts w:ascii="GHEA Mariam" w:eastAsia="Calibri" w:hAnsi="GHEA Mariam" w:cs="Sylfaen"/>
                <w:color w:val="000000" w:themeColor="text1"/>
                <w:lang w:val="hy-AM" w:eastAsia="en-US"/>
              </w:rPr>
            </w:pPr>
            <w:r w:rsidRPr="00D917C3">
              <w:rPr>
                <w:rFonts w:ascii="GHEA Mariam" w:hAnsi="GHEA Mariam" w:cs="Arial"/>
                <w:color w:val="000000"/>
                <w:lang w:val="hy-AM"/>
              </w:rPr>
              <w:t>Գործվածքներ սինթետիկ համալ</w:t>
            </w:r>
            <w:r w:rsidR="00294E73" w:rsidRPr="00D917C3">
              <w:rPr>
                <w:rFonts w:ascii="GHEA Mariam" w:hAnsi="GHEA Mariam" w:cs="Arial"/>
                <w:color w:val="000000"/>
                <w:lang w:val="hy-AM"/>
              </w:rPr>
              <w:t>ի</w:t>
            </w:r>
            <w:r w:rsidRPr="00D917C3">
              <w:rPr>
                <w:rFonts w:ascii="GHEA Mariam" w:hAnsi="GHEA Mariam" w:cs="Arial"/>
                <w:color w:val="000000"/>
                <w:lang w:val="hy-AM"/>
              </w:rPr>
              <w:t>ր թելերից</w:t>
            </w:r>
          </w:p>
        </w:tc>
        <w:tc>
          <w:tcPr>
            <w:tcW w:w="2610" w:type="dxa"/>
            <w:tcBorders>
              <w:top w:val="outset" w:sz="6" w:space="0" w:color="auto"/>
              <w:left w:val="outset" w:sz="6" w:space="0" w:color="auto"/>
              <w:bottom w:val="outset" w:sz="6" w:space="0" w:color="auto"/>
              <w:right w:val="outset" w:sz="6" w:space="0" w:color="auto"/>
            </w:tcBorders>
            <w:shd w:val="clear" w:color="auto" w:fill="FFFFFF"/>
            <w:vAlign w:val="center"/>
          </w:tcPr>
          <w:p w:rsidR="00D917C3" w:rsidRPr="00D917C3" w:rsidRDefault="00D917C3" w:rsidP="00C63670">
            <w:pPr>
              <w:jc w:val="center"/>
              <w:rPr>
                <w:rFonts w:ascii="GHEA Mariam" w:eastAsia="Calibri" w:hAnsi="GHEA Mariam" w:cs="Calibri"/>
                <w:color w:val="000000" w:themeColor="text1"/>
                <w:lang w:val="hy-AM" w:eastAsia="en-US"/>
              </w:rPr>
            </w:pPr>
            <w:r w:rsidRPr="00D917C3">
              <w:rPr>
                <w:rFonts w:ascii="GHEA Mariam" w:hAnsi="GHEA Mariam" w:cs="Arial"/>
                <w:color w:val="000000"/>
                <w:lang w:val="hy-AM"/>
              </w:rPr>
              <w:t>Սինթետիկ կտոր՝ սինթետիկ թելերի զանգվածային բաժինը 85%-ից ավելին, տարբեր գույների մանվածքից</w:t>
            </w:r>
          </w:p>
        </w:tc>
        <w:tc>
          <w:tcPr>
            <w:tcW w:w="1154"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D917C3" w:rsidRPr="00D917C3" w:rsidRDefault="00D917C3" w:rsidP="00C63670">
            <w:pPr>
              <w:jc w:val="center"/>
              <w:rPr>
                <w:rFonts w:ascii="GHEA Mariam" w:eastAsia="Calibri" w:hAnsi="GHEA Mariam" w:cs="Sylfaen"/>
                <w:color w:val="000000" w:themeColor="text1"/>
                <w:lang w:val="hy-AM" w:eastAsia="en-US"/>
              </w:rPr>
            </w:pPr>
            <w:r w:rsidRPr="00D917C3">
              <w:rPr>
                <w:rFonts w:ascii="GHEA Mariam" w:hAnsi="GHEA Mariam" w:cs="Arial"/>
                <w:color w:val="000000"/>
                <w:lang w:val="hy-AM"/>
              </w:rPr>
              <w:t>Մ2</w:t>
            </w:r>
          </w:p>
        </w:tc>
        <w:tc>
          <w:tcPr>
            <w:tcW w:w="1134"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D917C3" w:rsidRPr="00D917C3" w:rsidRDefault="00D917C3" w:rsidP="00C63670">
            <w:pPr>
              <w:jc w:val="center"/>
              <w:rPr>
                <w:rFonts w:ascii="GHEA Mariam" w:eastAsia="Calibri" w:hAnsi="GHEA Mariam" w:cs="Calibri"/>
                <w:color w:val="000000" w:themeColor="text1"/>
                <w:lang w:val="hy-AM" w:eastAsia="en-US"/>
              </w:rPr>
            </w:pPr>
            <w:r w:rsidRPr="00D917C3">
              <w:rPr>
                <w:rFonts w:ascii="GHEA Mariam" w:hAnsi="GHEA Mariam" w:cs="Arial"/>
                <w:color w:val="000000"/>
                <w:lang w:val="hy-AM"/>
              </w:rPr>
              <w:t>3,000</w:t>
            </w:r>
          </w:p>
        </w:tc>
        <w:tc>
          <w:tcPr>
            <w:tcW w:w="1418"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D917C3" w:rsidRPr="00D917C3" w:rsidRDefault="00D917C3" w:rsidP="00C63670">
            <w:pPr>
              <w:contextualSpacing/>
              <w:jc w:val="center"/>
              <w:rPr>
                <w:rFonts w:ascii="GHEA Mariam" w:eastAsia="Calibri" w:hAnsi="GHEA Mariam" w:cs="Calibri"/>
                <w:color w:val="000000" w:themeColor="text1"/>
                <w:lang w:val="hy-AM" w:eastAsia="en-US"/>
              </w:rPr>
            </w:pPr>
            <w:r w:rsidRPr="00D917C3">
              <w:rPr>
                <w:rFonts w:ascii="GHEA Mariam" w:hAnsi="GHEA Mariam" w:cs="Arial"/>
                <w:color w:val="000000"/>
                <w:lang w:val="hy-AM"/>
              </w:rPr>
              <w:t>Թուրքիա, Չինաստան</w:t>
            </w:r>
          </w:p>
        </w:tc>
        <w:tc>
          <w:tcPr>
            <w:tcW w:w="1701" w:type="dxa"/>
            <w:tcBorders>
              <w:top w:val="outset" w:sz="6" w:space="0" w:color="auto"/>
              <w:left w:val="outset" w:sz="6" w:space="0" w:color="auto"/>
              <w:bottom w:val="outset" w:sz="6" w:space="0" w:color="auto"/>
              <w:right w:val="outset" w:sz="6" w:space="0" w:color="auto"/>
            </w:tcBorders>
            <w:shd w:val="clear" w:color="auto" w:fill="FFFFFF"/>
            <w:vAlign w:val="center"/>
          </w:tcPr>
          <w:p w:rsidR="00D917C3" w:rsidRPr="00D917C3" w:rsidRDefault="00D917C3" w:rsidP="00C63670">
            <w:pPr>
              <w:contextualSpacing/>
              <w:jc w:val="center"/>
              <w:rPr>
                <w:rFonts w:ascii="GHEA Mariam" w:eastAsia="Calibri" w:hAnsi="GHEA Mariam" w:cs="Calibri"/>
                <w:color w:val="000000" w:themeColor="text1"/>
                <w:lang w:val="hy-AM" w:eastAsia="en-US"/>
              </w:rPr>
            </w:pPr>
            <w:r w:rsidRPr="00D917C3">
              <w:rPr>
                <w:rFonts w:ascii="GHEA Mariam" w:hAnsi="GHEA Mariam" w:cs="Arial"/>
                <w:color w:val="000000"/>
                <w:lang w:val="hy-AM"/>
              </w:rPr>
              <w:t>Թուրքիա, Չինաստան</w:t>
            </w:r>
          </w:p>
        </w:tc>
        <w:tc>
          <w:tcPr>
            <w:tcW w:w="1559" w:type="dxa"/>
            <w:tcBorders>
              <w:top w:val="outset" w:sz="6" w:space="0" w:color="auto"/>
              <w:left w:val="outset" w:sz="6" w:space="0" w:color="auto"/>
              <w:bottom w:val="outset" w:sz="6" w:space="0" w:color="auto"/>
              <w:right w:val="outset" w:sz="6" w:space="0" w:color="auto"/>
            </w:tcBorders>
            <w:shd w:val="clear" w:color="auto" w:fill="FFFFFF"/>
            <w:vAlign w:val="center"/>
          </w:tcPr>
          <w:p w:rsidR="00D917C3" w:rsidRPr="00D917C3" w:rsidRDefault="00D917C3" w:rsidP="00C63670">
            <w:pPr>
              <w:jc w:val="center"/>
              <w:rPr>
                <w:rFonts w:ascii="GHEA Mariam" w:eastAsia="Calibri" w:hAnsi="GHEA Mariam" w:cs="Calibri"/>
                <w:color w:val="000000" w:themeColor="text1"/>
                <w:lang w:val="hy-AM" w:eastAsia="en-US"/>
              </w:rPr>
            </w:pPr>
            <w:r w:rsidRPr="00D917C3">
              <w:rPr>
                <w:rFonts w:ascii="GHEA Mariam" w:hAnsi="GHEA Mariam" w:cs="Arial"/>
                <w:color w:val="000000"/>
                <w:lang w:val="hy-AM"/>
              </w:rPr>
              <w:t>3</w:t>
            </w:r>
            <w:r w:rsidRPr="00D917C3">
              <w:rPr>
                <w:rFonts w:ascii="Calibri" w:hAnsi="Calibri" w:cs="Calibri"/>
                <w:color w:val="000000"/>
                <w:lang w:val="hy-AM"/>
              </w:rPr>
              <w:t> </w:t>
            </w:r>
            <w:r w:rsidRPr="00D917C3">
              <w:rPr>
                <w:rFonts w:ascii="GHEA Mariam" w:hAnsi="GHEA Mariam" w:cs="Arial"/>
                <w:color w:val="000000"/>
                <w:lang w:val="hy-AM"/>
              </w:rPr>
              <w:t>600 000</w:t>
            </w:r>
          </w:p>
        </w:tc>
        <w:tc>
          <w:tcPr>
            <w:tcW w:w="1276" w:type="dxa"/>
            <w:noWrap/>
            <w:vAlign w:val="center"/>
          </w:tcPr>
          <w:p w:rsidR="00D917C3" w:rsidRPr="00D917C3" w:rsidRDefault="00D917C3" w:rsidP="00C63670">
            <w:pPr>
              <w:jc w:val="center"/>
              <w:rPr>
                <w:rFonts w:ascii="GHEA Mariam" w:eastAsia="Calibri" w:hAnsi="GHEA Mariam" w:cs="Calibri"/>
                <w:color w:val="000000" w:themeColor="text1"/>
                <w:lang w:val="hy-AM" w:eastAsia="en-US"/>
              </w:rPr>
            </w:pPr>
          </w:p>
        </w:tc>
      </w:tr>
      <w:tr w:rsidR="00D917C3" w:rsidRPr="0068438C" w:rsidTr="00D917C3">
        <w:trPr>
          <w:trHeight w:val="134"/>
          <w:jc w:val="center"/>
        </w:trPr>
        <w:tc>
          <w:tcPr>
            <w:tcW w:w="648" w:type="dxa"/>
            <w:noWrap/>
            <w:vAlign w:val="center"/>
          </w:tcPr>
          <w:p w:rsidR="00D917C3" w:rsidRPr="00D917C3" w:rsidRDefault="00D917C3" w:rsidP="00C63670">
            <w:pPr>
              <w:jc w:val="center"/>
              <w:rPr>
                <w:rFonts w:ascii="GHEA Mariam" w:eastAsia="Calibri" w:hAnsi="GHEA Mariam"/>
                <w:color w:val="000000" w:themeColor="text1"/>
                <w:lang w:val="hy-AM" w:eastAsia="en-US"/>
              </w:rPr>
            </w:pPr>
            <w:r w:rsidRPr="00D917C3">
              <w:rPr>
                <w:rFonts w:ascii="GHEA Mariam" w:eastAsia="Calibri" w:hAnsi="GHEA Mariam"/>
                <w:color w:val="000000" w:themeColor="text1"/>
                <w:lang w:val="hy-AM" w:eastAsia="en-US"/>
              </w:rPr>
              <w:t>9.</w:t>
            </w:r>
          </w:p>
        </w:tc>
        <w:tc>
          <w:tcPr>
            <w:tcW w:w="1332"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D917C3" w:rsidRPr="00D917C3" w:rsidRDefault="00D917C3" w:rsidP="00C63670">
            <w:pPr>
              <w:jc w:val="center"/>
              <w:rPr>
                <w:rFonts w:ascii="GHEA Mariam" w:eastAsia="Calibri" w:hAnsi="GHEA Mariam" w:cs="Sylfaen"/>
                <w:color w:val="000000" w:themeColor="text1"/>
                <w:lang w:val="hy-AM" w:eastAsia="en-US"/>
              </w:rPr>
            </w:pPr>
            <w:r w:rsidRPr="00D917C3">
              <w:rPr>
                <w:rFonts w:ascii="GHEA Mariam" w:hAnsi="GHEA Mariam" w:cs="Arial"/>
                <w:color w:val="000000"/>
                <w:lang w:val="hy-AM"/>
              </w:rPr>
              <w:t>5407740000</w:t>
            </w:r>
          </w:p>
        </w:tc>
        <w:tc>
          <w:tcPr>
            <w:tcW w:w="2898" w:type="dxa"/>
            <w:tcBorders>
              <w:top w:val="outset" w:sz="6" w:space="0" w:color="auto"/>
              <w:left w:val="outset" w:sz="6" w:space="0" w:color="auto"/>
              <w:bottom w:val="outset" w:sz="6" w:space="0" w:color="auto"/>
              <w:right w:val="outset" w:sz="6" w:space="0" w:color="auto"/>
            </w:tcBorders>
            <w:shd w:val="clear" w:color="auto" w:fill="FFFFFF"/>
            <w:vAlign w:val="center"/>
          </w:tcPr>
          <w:p w:rsidR="00D917C3" w:rsidRPr="00D917C3" w:rsidRDefault="00D917C3" w:rsidP="00294E73">
            <w:pPr>
              <w:jc w:val="center"/>
              <w:rPr>
                <w:rFonts w:ascii="GHEA Mariam" w:eastAsia="Calibri" w:hAnsi="GHEA Mariam" w:cs="Sylfaen"/>
                <w:color w:val="000000" w:themeColor="text1"/>
                <w:lang w:val="hy-AM" w:eastAsia="en-US"/>
              </w:rPr>
            </w:pPr>
            <w:r w:rsidRPr="00D917C3">
              <w:rPr>
                <w:rFonts w:ascii="GHEA Mariam" w:hAnsi="GHEA Mariam" w:cs="Arial"/>
                <w:color w:val="000000"/>
                <w:lang w:val="hy-AM"/>
              </w:rPr>
              <w:t>Գործվածքներ սինթետիկ համալի</w:t>
            </w:r>
            <w:r w:rsidR="00294E73" w:rsidRPr="00D917C3">
              <w:rPr>
                <w:rFonts w:ascii="GHEA Mariam" w:hAnsi="GHEA Mariam" w:cs="Arial"/>
                <w:color w:val="000000"/>
                <w:lang w:val="hy-AM"/>
              </w:rPr>
              <w:t>ր</w:t>
            </w:r>
            <w:r w:rsidRPr="00D917C3">
              <w:rPr>
                <w:rFonts w:ascii="GHEA Mariam" w:hAnsi="GHEA Mariam" w:cs="Arial"/>
                <w:color w:val="000000"/>
                <w:lang w:val="hy-AM"/>
              </w:rPr>
              <w:t xml:space="preserve"> թելերից</w:t>
            </w:r>
          </w:p>
        </w:tc>
        <w:tc>
          <w:tcPr>
            <w:tcW w:w="2610" w:type="dxa"/>
            <w:tcBorders>
              <w:top w:val="outset" w:sz="6" w:space="0" w:color="auto"/>
              <w:left w:val="outset" w:sz="6" w:space="0" w:color="auto"/>
              <w:bottom w:val="outset" w:sz="6" w:space="0" w:color="auto"/>
              <w:right w:val="outset" w:sz="6" w:space="0" w:color="auto"/>
            </w:tcBorders>
            <w:shd w:val="clear" w:color="auto" w:fill="FFFFFF"/>
            <w:vAlign w:val="center"/>
          </w:tcPr>
          <w:p w:rsidR="00D917C3" w:rsidRPr="00D917C3" w:rsidRDefault="00D917C3" w:rsidP="00C63670">
            <w:pPr>
              <w:jc w:val="center"/>
              <w:rPr>
                <w:rFonts w:ascii="GHEA Mariam" w:eastAsia="Calibri" w:hAnsi="GHEA Mariam" w:cs="Calibri"/>
                <w:color w:val="000000" w:themeColor="text1"/>
                <w:lang w:val="hy-AM" w:eastAsia="en-US"/>
              </w:rPr>
            </w:pPr>
            <w:r w:rsidRPr="00D917C3">
              <w:rPr>
                <w:rFonts w:ascii="GHEA Mariam" w:hAnsi="GHEA Mariam" w:cs="Arial"/>
                <w:color w:val="000000"/>
                <w:lang w:val="hy-AM"/>
              </w:rPr>
              <w:t>Սինթետիկ կտոր՝ սինթետիկ թելերի զանգվածային բաժինը 85%-ից ավելին տպված</w:t>
            </w:r>
          </w:p>
        </w:tc>
        <w:tc>
          <w:tcPr>
            <w:tcW w:w="1154"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D917C3" w:rsidRPr="00D917C3" w:rsidRDefault="00D917C3" w:rsidP="00C63670">
            <w:pPr>
              <w:jc w:val="center"/>
              <w:rPr>
                <w:rFonts w:ascii="GHEA Mariam" w:eastAsia="Calibri" w:hAnsi="GHEA Mariam" w:cs="Sylfaen"/>
                <w:color w:val="000000" w:themeColor="text1"/>
                <w:lang w:val="hy-AM" w:eastAsia="en-US"/>
              </w:rPr>
            </w:pPr>
            <w:r w:rsidRPr="00D917C3">
              <w:rPr>
                <w:rFonts w:ascii="GHEA Mariam" w:hAnsi="GHEA Mariam" w:cs="Arial"/>
                <w:color w:val="000000"/>
                <w:lang w:val="hy-AM"/>
              </w:rPr>
              <w:t>Մ2</w:t>
            </w:r>
          </w:p>
        </w:tc>
        <w:tc>
          <w:tcPr>
            <w:tcW w:w="1134"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D917C3" w:rsidRPr="00D917C3" w:rsidRDefault="00D917C3" w:rsidP="00C63670">
            <w:pPr>
              <w:jc w:val="center"/>
              <w:rPr>
                <w:rFonts w:ascii="GHEA Mariam" w:eastAsia="Calibri" w:hAnsi="GHEA Mariam" w:cs="Calibri"/>
                <w:color w:val="000000" w:themeColor="text1"/>
                <w:lang w:val="hy-AM" w:eastAsia="en-US"/>
              </w:rPr>
            </w:pPr>
            <w:r w:rsidRPr="00D917C3">
              <w:rPr>
                <w:rFonts w:ascii="GHEA Mariam" w:hAnsi="GHEA Mariam" w:cs="Arial"/>
                <w:color w:val="000000"/>
                <w:lang w:val="hy-AM"/>
              </w:rPr>
              <w:t>3,000</w:t>
            </w:r>
          </w:p>
        </w:tc>
        <w:tc>
          <w:tcPr>
            <w:tcW w:w="1418"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D917C3" w:rsidRPr="00D917C3" w:rsidRDefault="00D917C3" w:rsidP="00C63670">
            <w:pPr>
              <w:contextualSpacing/>
              <w:jc w:val="center"/>
              <w:rPr>
                <w:rFonts w:ascii="GHEA Mariam" w:eastAsia="Calibri" w:hAnsi="GHEA Mariam" w:cs="Calibri"/>
                <w:color w:val="000000" w:themeColor="text1"/>
                <w:lang w:val="hy-AM" w:eastAsia="en-US"/>
              </w:rPr>
            </w:pPr>
            <w:r w:rsidRPr="00D917C3">
              <w:rPr>
                <w:rFonts w:ascii="GHEA Mariam" w:hAnsi="GHEA Mariam" w:cs="Arial"/>
                <w:color w:val="000000"/>
                <w:lang w:val="hy-AM"/>
              </w:rPr>
              <w:t>Թուրքիա, Չինաստան</w:t>
            </w:r>
          </w:p>
        </w:tc>
        <w:tc>
          <w:tcPr>
            <w:tcW w:w="1701" w:type="dxa"/>
            <w:tcBorders>
              <w:top w:val="outset" w:sz="6" w:space="0" w:color="auto"/>
              <w:left w:val="outset" w:sz="6" w:space="0" w:color="auto"/>
              <w:bottom w:val="outset" w:sz="6" w:space="0" w:color="auto"/>
              <w:right w:val="outset" w:sz="6" w:space="0" w:color="auto"/>
            </w:tcBorders>
            <w:shd w:val="clear" w:color="auto" w:fill="FFFFFF"/>
            <w:vAlign w:val="center"/>
          </w:tcPr>
          <w:p w:rsidR="00D917C3" w:rsidRPr="00D917C3" w:rsidRDefault="00D917C3" w:rsidP="00C63670">
            <w:pPr>
              <w:contextualSpacing/>
              <w:jc w:val="center"/>
              <w:rPr>
                <w:rFonts w:ascii="GHEA Mariam" w:eastAsia="Calibri" w:hAnsi="GHEA Mariam" w:cs="Calibri"/>
                <w:color w:val="000000" w:themeColor="text1"/>
                <w:lang w:val="hy-AM" w:eastAsia="en-US"/>
              </w:rPr>
            </w:pPr>
            <w:r w:rsidRPr="00D917C3">
              <w:rPr>
                <w:rFonts w:ascii="GHEA Mariam" w:hAnsi="GHEA Mariam" w:cs="Arial"/>
                <w:color w:val="000000"/>
                <w:lang w:val="hy-AM"/>
              </w:rPr>
              <w:t>Թուրքիա, Չինաստան</w:t>
            </w:r>
          </w:p>
        </w:tc>
        <w:tc>
          <w:tcPr>
            <w:tcW w:w="1559" w:type="dxa"/>
            <w:tcBorders>
              <w:top w:val="outset" w:sz="6" w:space="0" w:color="auto"/>
              <w:left w:val="outset" w:sz="6" w:space="0" w:color="auto"/>
              <w:bottom w:val="outset" w:sz="6" w:space="0" w:color="auto"/>
              <w:right w:val="outset" w:sz="6" w:space="0" w:color="auto"/>
            </w:tcBorders>
            <w:shd w:val="clear" w:color="auto" w:fill="FFFFFF"/>
            <w:vAlign w:val="center"/>
          </w:tcPr>
          <w:p w:rsidR="00D917C3" w:rsidRPr="00D917C3" w:rsidRDefault="00D917C3" w:rsidP="00C63670">
            <w:pPr>
              <w:jc w:val="center"/>
              <w:rPr>
                <w:rFonts w:ascii="GHEA Mariam" w:eastAsia="Calibri" w:hAnsi="GHEA Mariam" w:cs="Calibri"/>
                <w:color w:val="000000" w:themeColor="text1"/>
                <w:lang w:val="hy-AM" w:eastAsia="en-US"/>
              </w:rPr>
            </w:pPr>
            <w:r w:rsidRPr="00D917C3">
              <w:rPr>
                <w:rFonts w:ascii="GHEA Mariam" w:hAnsi="GHEA Mariam" w:cs="Arial"/>
                <w:color w:val="000000"/>
                <w:lang w:val="hy-AM"/>
              </w:rPr>
              <w:t>3</w:t>
            </w:r>
            <w:r w:rsidRPr="00D917C3">
              <w:rPr>
                <w:rFonts w:ascii="Calibri" w:hAnsi="Calibri" w:cs="Calibri"/>
                <w:color w:val="000000"/>
                <w:lang w:val="hy-AM"/>
              </w:rPr>
              <w:t> </w:t>
            </w:r>
            <w:r w:rsidRPr="00D917C3">
              <w:rPr>
                <w:rFonts w:ascii="GHEA Mariam" w:hAnsi="GHEA Mariam" w:cs="Arial"/>
                <w:color w:val="000000"/>
                <w:lang w:val="hy-AM"/>
              </w:rPr>
              <w:t>600 000</w:t>
            </w:r>
          </w:p>
        </w:tc>
        <w:tc>
          <w:tcPr>
            <w:tcW w:w="1276" w:type="dxa"/>
            <w:noWrap/>
            <w:vAlign w:val="center"/>
          </w:tcPr>
          <w:p w:rsidR="00D917C3" w:rsidRPr="00D917C3" w:rsidRDefault="00D917C3" w:rsidP="00C63670">
            <w:pPr>
              <w:jc w:val="center"/>
              <w:rPr>
                <w:rFonts w:ascii="GHEA Mariam" w:eastAsia="Calibri" w:hAnsi="GHEA Mariam" w:cs="Calibri"/>
                <w:color w:val="000000" w:themeColor="text1"/>
                <w:lang w:val="hy-AM" w:eastAsia="en-US"/>
              </w:rPr>
            </w:pPr>
          </w:p>
        </w:tc>
      </w:tr>
      <w:tr w:rsidR="00D917C3" w:rsidRPr="0068438C" w:rsidTr="00D917C3">
        <w:trPr>
          <w:cantSplit/>
          <w:trHeight w:val="134"/>
          <w:jc w:val="center"/>
        </w:trPr>
        <w:tc>
          <w:tcPr>
            <w:tcW w:w="648" w:type="dxa"/>
            <w:noWrap/>
            <w:vAlign w:val="center"/>
          </w:tcPr>
          <w:p w:rsidR="00D917C3" w:rsidRPr="00D917C3" w:rsidRDefault="00D917C3" w:rsidP="00C63670">
            <w:pPr>
              <w:jc w:val="center"/>
              <w:rPr>
                <w:rFonts w:ascii="GHEA Mariam" w:eastAsia="Calibri" w:hAnsi="GHEA Mariam"/>
                <w:color w:val="000000" w:themeColor="text1"/>
                <w:lang w:val="hy-AM" w:eastAsia="en-US"/>
              </w:rPr>
            </w:pPr>
            <w:r w:rsidRPr="00D917C3">
              <w:rPr>
                <w:rFonts w:ascii="GHEA Mariam" w:eastAsia="Calibri" w:hAnsi="GHEA Mariam"/>
                <w:color w:val="000000" w:themeColor="text1"/>
                <w:lang w:val="hy-AM" w:eastAsia="en-US"/>
              </w:rPr>
              <w:t>10.</w:t>
            </w:r>
          </w:p>
        </w:tc>
        <w:tc>
          <w:tcPr>
            <w:tcW w:w="1332"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D917C3" w:rsidRPr="00D917C3" w:rsidRDefault="00D917C3" w:rsidP="00C63670">
            <w:pPr>
              <w:jc w:val="center"/>
              <w:rPr>
                <w:rFonts w:ascii="GHEA Mariam" w:eastAsia="Calibri" w:hAnsi="GHEA Mariam" w:cs="Sylfaen"/>
                <w:color w:val="000000" w:themeColor="text1"/>
                <w:lang w:val="hy-AM" w:eastAsia="en-US"/>
              </w:rPr>
            </w:pPr>
            <w:r w:rsidRPr="00D917C3">
              <w:rPr>
                <w:rFonts w:ascii="GHEA Mariam" w:hAnsi="GHEA Mariam" w:cs="Arial"/>
                <w:color w:val="000000"/>
                <w:lang w:val="hy-AM"/>
              </w:rPr>
              <w:t>5604909000</w:t>
            </w:r>
          </w:p>
        </w:tc>
        <w:tc>
          <w:tcPr>
            <w:tcW w:w="2898" w:type="dxa"/>
            <w:tcBorders>
              <w:top w:val="outset" w:sz="6" w:space="0" w:color="auto"/>
              <w:left w:val="outset" w:sz="6" w:space="0" w:color="auto"/>
              <w:bottom w:val="outset" w:sz="6" w:space="0" w:color="auto"/>
              <w:right w:val="outset" w:sz="6" w:space="0" w:color="auto"/>
            </w:tcBorders>
            <w:shd w:val="clear" w:color="auto" w:fill="FFFFFF"/>
            <w:vAlign w:val="center"/>
          </w:tcPr>
          <w:p w:rsidR="00D917C3" w:rsidRPr="00D917C3" w:rsidRDefault="00D917C3" w:rsidP="00C63670">
            <w:pPr>
              <w:jc w:val="center"/>
              <w:rPr>
                <w:rFonts w:ascii="GHEA Mariam" w:eastAsia="Calibri" w:hAnsi="GHEA Mariam" w:cs="Sylfaen"/>
                <w:color w:val="000000" w:themeColor="text1"/>
                <w:lang w:val="hy-AM" w:eastAsia="en-US"/>
              </w:rPr>
            </w:pPr>
            <w:r w:rsidRPr="00D917C3">
              <w:rPr>
                <w:rFonts w:ascii="GHEA Mariam" w:hAnsi="GHEA Mariam" w:cs="Arial"/>
                <w:color w:val="000000"/>
                <w:lang w:val="hy-AM"/>
              </w:rPr>
              <w:t>Ռետինե թել և քուղ, մանածագործական նյութերի պատվածքով, մանածագործական թելեր</w:t>
            </w:r>
          </w:p>
        </w:tc>
        <w:tc>
          <w:tcPr>
            <w:tcW w:w="2610" w:type="dxa"/>
            <w:tcBorders>
              <w:top w:val="outset" w:sz="6" w:space="0" w:color="auto"/>
              <w:left w:val="outset" w:sz="6" w:space="0" w:color="auto"/>
              <w:bottom w:val="outset" w:sz="6" w:space="0" w:color="auto"/>
              <w:right w:val="outset" w:sz="6" w:space="0" w:color="auto"/>
            </w:tcBorders>
            <w:shd w:val="clear" w:color="auto" w:fill="FFFFFF"/>
            <w:vAlign w:val="center"/>
          </w:tcPr>
          <w:p w:rsidR="00D917C3" w:rsidRPr="00D917C3" w:rsidRDefault="00D917C3" w:rsidP="00C63670">
            <w:pPr>
              <w:jc w:val="center"/>
              <w:rPr>
                <w:rFonts w:ascii="GHEA Mariam" w:eastAsia="Calibri" w:hAnsi="GHEA Mariam" w:cs="Calibri"/>
                <w:color w:val="000000" w:themeColor="text1"/>
                <w:lang w:val="hy-AM" w:eastAsia="en-US"/>
              </w:rPr>
            </w:pPr>
            <w:r w:rsidRPr="00D917C3">
              <w:rPr>
                <w:rFonts w:ascii="GHEA Mariam" w:hAnsi="GHEA Mariam" w:cs="Arial"/>
                <w:color w:val="000000"/>
                <w:lang w:val="hy-AM"/>
              </w:rPr>
              <w:t>Հագուստի առաձգական ժապավեն</w:t>
            </w:r>
          </w:p>
        </w:tc>
        <w:tc>
          <w:tcPr>
            <w:tcW w:w="1154"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D917C3" w:rsidRPr="00D917C3" w:rsidRDefault="00D917C3" w:rsidP="00C63670">
            <w:pPr>
              <w:jc w:val="center"/>
              <w:rPr>
                <w:rFonts w:ascii="GHEA Mariam" w:eastAsia="Calibri" w:hAnsi="GHEA Mariam" w:cs="Sylfaen"/>
                <w:color w:val="000000" w:themeColor="text1"/>
                <w:lang w:val="hy-AM" w:eastAsia="en-US"/>
              </w:rPr>
            </w:pPr>
            <w:r w:rsidRPr="00D917C3">
              <w:rPr>
                <w:rFonts w:ascii="GHEA Mariam" w:hAnsi="GHEA Mariam" w:cs="Arial"/>
                <w:color w:val="000000"/>
                <w:lang w:val="hy-AM"/>
              </w:rPr>
              <w:t>կգ</w:t>
            </w:r>
          </w:p>
        </w:tc>
        <w:tc>
          <w:tcPr>
            <w:tcW w:w="1134"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D917C3" w:rsidRPr="00D917C3" w:rsidRDefault="00D917C3" w:rsidP="00C63670">
            <w:pPr>
              <w:jc w:val="center"/>
              <w:rPr>
                <w:rFonts w:ascii="GHEA Mariam" w:eastAsia="Calibri" w:hAnsi="GHEA Mariam" w:cs="Calibri"/>
                <w:color w:val="000000" w:themeColor="text1"/>
                <w:lang w:val="hy-AM" w:eastAsia="en-US"/>
              </w:rPr>
            </w:pPr>
            <w:r w:rsidRPr="00D917C3">
              <w:rPr>
                <w:rFonts w:ascii="GHEA Mariam" w:hAnsi="GHEA Mariam" w:cs="Arial"/>
                <w:color w:val="000000"/>
                <w:lang w:val="hy-AM"/>
              </w:rPr>
              <w:t>3,000</w:t>
            </w:r>
          </w:p>
        </w:tc>
        <w:tc>
          <w:tcPr>
            <w:tcW w:w="1418"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D917C3" w:rsidRPr="00D917C3" w:rsidRDefault="00D917C3" w:rsidP="00C63670">
            <w:pPr>
              <w:contextualSpacing/>
              <w:jc w:val="center"/>
              <w:rPr>
                <w:rFonts w:ascii="GHEA Mariam" w:eastAsia="Calibri" w:hAnsi="GHEA Mariam" w:cs="Calibri"/>
                <w:color w:val="000000" w:themeColor="text1"/>
                <w:lang w:val="hy-AM" w:eastAsia="en-US"/>
              </w:rPr>
            </w:pPr>
            <w:r w:rsidRPr="00D917C3">
              <w:rPr>
                <w:rFonts w:ascii="GHEA Mariam" w:hAnsi="GHEA Mariam" w:cs="Arial"/>
                <w:color w:val="000000"/>
                <w:lang w:val="hy-AM"/>
              </w:rPr>
              <w:t>Թուրքիա, Չինաստան</w:t>
            </w:r>
          </w:p>
        </w:tc>
        <w:tc>
          <w:tcPr>
            <w:tcW w:w="1701" w:type="dxa"/>
            <w:tcBorders>
              <w:top w:val="outset" w:sz="6" w:space="0" w:color="auto"/>
              <w:left w:val="outset" w:sz="6" w:space="0" w:color="auto"/>
              <w:bottom w:val="outset" w:sz="6" w:space="0" w:color="auto"/>
              <w:right w:val="outset" w:sz="6" w:space="0" w:color="auto"/>
            </w:tcBorders>
            <w:shd w:val="clear" w:color="auto" w:fill="FFFFFF"/>
            <w:vAlign w:val="center"/>
          </w:tcPr>
          <w:p w:rsidR="00D917C3" w:rsidRPr="00D917C3" w:rsidRDefault="00D917C3" w:rsidP="00C63670">
            <w:pPr>
              <w:contextualSpacing/>
              <w:jc w:val="center"/>
              <w:rPr>
                <w:rFonts w:ascii="GHEA Mariam" w:eastAsia="Calibri" w:hAnsi="GHEA Mariam" w:cs="Calibri"/>
                <w:color w:val="000000" w:themeColor="text1"/>
                <w:lang w:val="hy-AM" w:eastAsia="en-US"/>
              </w:rPr>
            </w:pPr>
            <w:r w:rsidRPr="00D917C3">
              <w:rPr>
                <w:rFonts w:ascii="GHEA Mariam" w:hAnsi="GHEA Mariam" w:cs="Arial"/>
                <w:color w:val="000000"/>
                <w:lang w:val="hy-AM"/>
              </w:rPr>
              <w:t>Թուրքիա, Չինաստան</w:t>
            </w:r>
          </w:p>
        </w:tc>
        <w:tc>
          <w:tcPr>
            <w:tcW w:w="1559" w:type="dxa"/>
            <w:tcBorders>
              <w:top w:val="outset" w:sz="6" w:space="0" w:color="auto"/>
              <w:left w:val="outset" w:sz="6" w:space="0" w:color="auto"/>
              <w:bottom w:val="outset" w:sz="6" w:space="0" w:color="auto"/>
              <w:right w:val="outset" w:sz="6" w:space="0" w:color="auto"/>
            </w:tcBorders>
            <w:shd w:val="clear" w:color="auto" w:fill="FFFFFF"/>
            <w:vAlign w:val="center"/>
          </w:tcPr>
          <w:p w:rsidR="00D917C3" w:rsidRPr="00D917C3" w:rsidRDefault="00D917C3" w:rsidP="00C63670">
            <w:pPr>
              <w:jc w:val="center"/>
              <w:rPr>
                <w:rFonts w:ascii="GHEA Mariam" w:eastAsia="Calibri" w:hAnsi="GHEA Mariam" w:cs="Calibri"/>
                <w:color w:val="000000" w:themeColor="text1"/>
                <w:lang w:val="hy-AM" w:eastAsia="en-US"/>
              </w:rPr>
            </w:pPr>
            <w:r w:rsidRPr="00D917C3">
              <w:rPr>
                <w:rFonts w:ascii="GHEA Mariam" w:hAnsi="GHEA Mariam" w:cs="Arial"/>
                <w:color w:val="000000"/>
                <w:lang w:val="hy-AM"/>
              </w:rPr>
              <w:t>27</w:t>
            </w:r>
            <w:r w:rsidRPr="00D917C3">
              <w:rPr>
                <w:rFonts w:ascii="Calibri" w:hAnsi="Calibri" w:cs="Calibri"/>
                <w:color w:val="000000"/>
                <w:lang w:val="hy-AM"/>
              </w:rPr>
              <w:t> </w:t>
            </w:r>
            <w:r w:rsidRPr="00D917C3">
              <w:rPr>
                <w:rFonts w:ascii="GHEA Mariam" w:hAnsi="GHEA Mariam" w:cs="Arial"/>
                <w:color w:val="000000"/>
                <w:lang w:val="hy-AM"/>
              </w:rPr>
              <w:t>000 000</w:t>
            </w:r>
          </w:p>
        </w:tc>
        <w:tc>
          <w:tcPr>
            <w:tcW w:w="1276" w:type="dxa"/>
            <w:noWrap/>
            <w:vAlign w:val="center"/>
          </w:tcPr>
          <w:p w:rsidR="00D917C3" w:rsidRPr="00D917C3" w:rsidRDefault="00D917C3" w:rsidP="00C63670">
            <w:pPr>
              <w:jc w:val="center"/>
              <w:rPr>
                <w:rFonts w:ascii="GHEA Mariam" w:eastAsia="Calibri" w:hAnsi="GHEA Mariam" w:cs="Calibri"/>
                <w:color w:val="000000" w:themeColor="text1"/>
                <w:lang w:val="hy-AM" w:eastAsia="en-US"/>
              </w:rPr>
            </w:pPr>
          </w:p>
        </w:tc>
      </w:tr>
      <w:tr w:rsidR="00D917C3" w:rsidRPr="0068438C" w:rsidTr="00D917C3">
        <w:trPr>
          <w:trHeight w:val="134"/>
          <w:jc w:val="center"/>
        </w:trPr>
        <w:tc>
          <w:tcPr>
            <w:tcW w:w="648" w:type="dxa"/>
            <w:noWrap/>
            <w:vAlign w:val="center"/>
          </w:tcPr>
          <w:p w:rsidR="00D917C3" w:rsidRPr="00D917C3" w:rsidRDefault="00D917C3" w:rsidP="00C63670">
            <w:pPr>
              <w:jc w:val="center"/>
              <w:rPr>
                <w:rFonts w:ascii="GHEA Mariam" w:eastAsia="Calibri" w:hAnsi="GHEA Mariam"/>
                <w:color w:val="000000" w:themeColor="text1"/>
                <w:lang w:val="hy-AM" w:eastAsia="en-US"/>
              </w:rPr>
            </w:pPr>
            <w:r w:rsidRPr="00D917C3">
              <w:rPr>
                <w:rFonts w:ascii="GHEA Mariam" w:eastAsia="Calibri" w:hAnsi="GHEA Mariam"/>
                <w:color w:val="000000" w:themeColor="text1"/>
                <w:lang w:val="hy-AM" w:eastAsia="en-US"/>
              </w:rPr>
              <w:t>11.</w:t>
            </w:r>
          </w:p>
        </w:tc>
        <w:tc>
          <w:tcPr>
            <w:tcW w:w="1332"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D917C3" w:rsidRPr="00D917C3" w:rsidRDefault="00D917C3" w:rsidP="00C63670">
            <w:pPr>
              <w:jc w:val="center"/>
              <w:rPr>
                <w:rFonts w:ascii="GHEA Mariam" w:eastAsia="Calibri" w:hAnsi="GHEA Mariam" w:cs="Sylfaen"/>
                <w:color w:val="000000" w:themeColor="text1"/>
                <w:lang w:val="hy-AM" w:eastAsia="en-US"/>
              </w:rPr>
            </w:pPr>
            <w:r w:rsidRPr="00D917C3">
              <w:rPr>
                <w:rFonts w:ascii="GHEA Mariam" w:hAnsi="GHEA Mariam" w:cs="Arial"/>
                <w:color w:val="000000"/>
                <w:lang w:val="hy-AM"/>
              </w:rPr>
              <w:t>5602103800</w:t>
            </w:r>
          </w:p>
        </w:tc>
        <w:tc>
          <w:tcPr>
            <w:tcW w:w="2898" w:type="dxa"/>
            <w:tcBorders>
              <w:top w:val="outset" w:sz="6" w:space="0" w:color="auto"/>
              <w:left w:val="outset" w:sz="6" w:space="0" w:color="auto"/>
              <w:bottom w:val="outset" w:sz="6" w:space="0" w:color="auto"/>
              <w:right w:val="outset" w:sz="6" w:space="0" w:color="auto"/>
            </w:tcBorders>
            <w:shd w:val="clear" w:color="auto" w:fill="FFFFFF"/>
            <w:vAlign w:val="center"/>
          </w:tcPr>
          <w:p w:rsidR="00D917C3" w:rsidRPr="00D917C3" w:rsidRDefault="00D917C3" w:rsidP="00D917C3">
            <w:pPr>
              <w:spacing w:line="216" w:lineRule="auto"/>
              <w:jc w:val="center"/>
              <w:rPr>
                <w:rFonts w:ascii="GHEA Mariam" w:eastAsia="Calibri" w:hAnsi="GHEA Mariam" w:cs="Sylfaen"/>
                <w:color w:val="000000" w:themeColor="text1"/>
                <w:lang w:val="hy-AM" w:eastAsia="en-US"/>
              </w:rPr>
            </w:pPr>
            <w:r w:rsidRPr="00D917C3">
              <w:rPr>
                <w:rFonts w:ascii="GHEA Mariam" w:hAnsi="GHEA Mariam" w:cs="Arial"/>
                <w:color w:val="000000"/>
                <w:lang w:val="hy-AM"/>
              </w:rPr>
              <w:t xml:space="preserve">Թաղիք կամ նրբաթաղիք՝ ներծծված կամ չներծծված, </w:t>
            </w:r>
            <w:r w:rsidRPr="00D917C3">
              <w:rPr>
                <w:rFonts w:ascii="GHEA Mariam" w:hAnsi="GHEA Mariam" w:cs="Arial"/>
                <w:color w:val="000000"/>
                <w:lang w:val="hy-AM"/>
              </w:rPr>
              <w:lastRenderedPageBreak/>
              <w:t>պատվածքով կամ առանց պատվածքի, երկտակված կամ չերկտակված</w:t>
            </w:r>
          </w:p>
        </w:tc>
        <w:tc>
          <w:tcPr>
            <w:tcW w:w="2610" w:type="dxa"/>
            <w:tcBorders>
              <w:top w:val="outset" w:sz="6" w:space="0" w:color="auto"/>
              <w:left w:val="outset" w:sz="6" w:space="0" w:color="auto"/>
              <w:bottom w:val="outset" w:sz="6" w:space="0" w:color="auto"/>
              <w:right w:val="outset" w:sz="6" w:space="0" w:color="auto"/>
            </w:tcBorders>
            <w:shd w:val="clear" w:color="auto" w:fill="FFFFFF"/>
            <w:vAlign w:val="center"/>
          </w:tcPr>
          <w:p w:rsidR="00D917C3" w:rsidRPr="00D917C3" w:rsidRDefault="00D917C3" w:rsidP="00C63670">
            <w:pPr>
              <w:jc w:val="center"/>
              <w:rPr>
                <w:rFonts w:ascii="GHEA Mariam" w:eastAsia="Calibri" w:hAnsi="GHEA Mariam" w:cs="Calibri"/>
                <w:color w:val="000000" w:themeColor="text1"/>
                <w:lang w:val="hy-AM" w:eastAsia="en-US"/>
              </w:rPr>
            </w:pPr>
            <w:r w:rsidRPr="00D917C3">
              <w:rPr>
                <w:rFonts w:ascii="GHEA Mariam" w:hAnsi="GHEA Mariam" w:cs="Arial"/>
                <w:color w:val="000000"/>
                <w:lang w:val="hy-AM"/>
              </w:rPr>
              <w:lastRenderedPageBreak/>
              <w:t>Սոսնձային երիզ՝ դուբլիրին</w:t>
            </w:r>
          </w:p>
        </w:tc>
        <w:tc>
          <w:tcPr>
            <w:tcW w:w="1154"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D917C3" w:rsidRPr="00D917C3" w:rsidRDefault="00D917C3" w:rsidP="00C63670">
            <w:pPr>
              <w:jc w:val="center"/>
              <w:rPr>
                <w:rFonts w:ascii="GHEA Mariam" w:eastAsia="Calibri" w:hAnsi="GHEA Mariam" w:cs="Sylfaen"/>
                <w:color w:val="000000" w:themeColor="text1"/>
                <w:lang w:val="hy-AM" w:eastAsia="en-US"/>
              </w:rPr>
            </w:pPr>
            <w:r w:rsidRPr="00D917C3">
              <w:rPr>
                <w:rFonts w:ascii="GHEA Mariam" w:hAnsi="GHEA Mariam" w:cs="Arial"/>
                <w:color w:val="000000"/>
                <w:lang w:val="hy-AM"/>
              </w:rPr>
              <w:t>կգ</w:t>
            </w:r>
          </w:p>
        </w:tc>
        <w:tc>
          <w:tcPr>
            <w:tcW w:w="1134"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D917C3" w:rsidRPr="00D917C3" w:rsidRDefault="00D917C3" w:rsidP="00C63670">
            <w:pPr>
              <w:jc w:val="center"/>
              <w:rPr>
                <w:rFonts w:ascii="GHEA Mariam" w:eastAsia="Calibri" w:hAnsi="GHEA Mariam" w:cs="Calibri"/>
                <w:color w:val="000000" w:themeColor="text1"/>
                <w:lang w:val="hy-AM" w:eastAsia="en-US"/>
              </w:rPr>
            </w:pPr>
            <w:r w:rsidRPr="00D917C3">
              <w:rPr>
                <w:rFonts w:ascii="GHEA Mariam" w:hAnsi="GHEA Mariam" w:cs="Arial"/>
                <w:color w:val="000000"/>
                <w:lang w:val="hy-AM"/>
              </w:rPr>
              <w:t>500</w:t>
            </w:r>
          </w:p>
        </w:tc>
        <w:tc>
          <w:tcPr>
            <w:tcW w:w="1418"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D917C3" w:rsidRPr="00D917C3" w:rsidRDefault="00D917C3" w:rsidP="00C63670">
            <w:pPr>
              <w:contextualSpacing/>
              <w:jc w:val="center"/>
              <w:rPr>
                <w:rFonts w:ascii="GHEA Mariam" w:eastAsia="Calibri" w:hAnsi="GHEA Mariam" w:cs="Calibri"/>
                <w:color w:val="000000" w:themeColor="text1"/>
                <w:lang w:val="hy-AM" w:eastAsia="en-US"/>
              </w:rPr>
            </w:pPr>
            <w:r w:rsidRPr="00D917C3">
              <w:rPr>
                <w:rFonts w:ascii="GHEA Mariam" w:hAnsi="GHEA Mariam" w:cs="Arial"/>
                <w:color w:val="000000"/>
                <w:lang w:val="hy-AM"/>
              </w:rPr>
              <w:t>Թուրքիա, Չինաստան</w:t>
            </w:r>
          </w:p>
        </w:tc>
        <w:tc>
          <w:tcPr>
            <w:tcW w:w="1701" w:type="dxa"/>
            <w:tcBorders>
              <w:top w:val="outset" w:sz="6" w:space="0" w:color="auto"/>
              <w:left w:val="outset" w:sz="6" w:space="0" w:color="auto"/>
              <w:bottom w:val="outset" w:sz="6" w:space="0" w:color="auto"/>
              <w:right w:val="outset" w:sz="6" w:space="0" w:color="auto"/>
            </w:tcBorders>
            <w:shd w:val="clear" w:color="auto" w:fill="FFFFFF"/>
            <w:vAlign w:val="center"/>
          </w:tcPr>
          <w:p w:rsidR="00D917C3" w:rsidRPr="00D917C3" w:rsidRDefault="00D917C3" w:rsidP="00C63670">
            <w:pPr>
              <w:contextualSpacing/>
              <w:jc w:val="center"/>
              <w:rPr>
                <w:rFonts w:ascii="GHEA Mariam" w:eastAsia="Calibri" w:hAnsi="GHEA Mariam" w:cs="Calibri"/>
                <w:color w:val="000000" w:themeColor="text1"/>
                <w:lang w:val="hy-AM" w:eastAsia="en-US"/>
              </w:rPr>
            </w:pPr>
            <w:r w:rsidRPr="00D917C3">
              <w:rPr>
                <w:rFonts w:ascii="GHEA Mariam" w:hAnsi="GHEA Mariam" w:cs="Arial"/>
                <w:color w:val="000000"/>
                <w:lang w:val="hy-AM"/>
              </w:rPr>
              <w:t>Թուրքիա, Չինաստան</w:t>
            </w:r>
          </w:p>
        </w:tc>
        <w:tc>
          <w:tcPr>
            <w:tcW w:w="1559" w:type="dxa"/>
            <w:tcBorders>
              <w:top w:val="outset" w:sz="6" w:space="0" w:color="auto"/>
              <w:left w:val="outset" w:sz="6" w:space="0" w:color="auto"/>
              <w:bottom w:val="outset" w:sz="6" w:space="0" w:color="auto"/>
              <w:right w:val="outset" w:sz="6" w:space="0" w:color="auto"/>
            </w:tcBorders>
            <w:shd w:val="clear" w:color="auto" w:fill="FFFFFF"/>
            <w:vAlign w:val="center"/>
          </w:tcPr>
          <w:p w:rsidR="00D917C3" w:rsidRPr="00D917C3" w:rsidRDefault="00D917C3" w:rsidP="00C63670">
            <w:pPr>
              <w:jc w:val="center"/>
              <w:rPr>
                <w:rFonts w:ascii="GHEA Mariam" w:eastAsia="Calibri" w:hAnsi="GHEA Mariam" w:cs="Calibri"/>
                <w:color w:val="000000" w:themeColor="text1"/>
                <w:lang w:val="hy-AM" w:eastAsia="en-US"/>
              </w:rPr>
            </w:pPr>
            <w:r w:rsidRPr="00D917C3">
              <w:rPr>
                <w:rFonts w:ascii="GHEA Mariam" w:hAnsi="GHEA Mariam" w:cs="Arial"/>
                <w:color w:val="000000"/>
                <w:lang w:val="hy-AM"/>
              </w:rPr>
              <w:t>3</w:t>
            </w:r>
            <w:r w:rsidRPr="00D917C3">
              <w:rPr>
                <w:rFonts w:ascii="Calibri" w:hAnsi="Calibri" w:cs="Calibri"/>
                <w:color w:val="000000"/>
                <w:lang w:val="hy-AM"/>
              </w:rPr>
              <w:t> </w:t>
            </w:r>
            <w:r w:rsidRPr="00D917C3">
              <w:rPr>
                <w:rFonts w:ascii="GHEA Mariam" w:hAnsi="GHEA Mariam" w:cs="Arial"/>
                <w:color w:val="000000"/>
                <w:lang w:val="hy-AM"/>
              </w:rPr>
              <w:t>750 000</w:t>
            </w:r>
          </w:p>
        </w:tc>
        <w:tc>
          <w:tcPr>
            <w:tcW w:w="1276" w:type="dxa"/>
            <w:noWrap/>
            <w:vAlign w:val="center"/>
          </w:tcPr>
          <w:p w:rsidR="00D917C3" w:rsidRPr="00D917C3" w:rsidRDefault="00D917C3" w:rsidP="00C63670">
            <w:pPr>
              <w:jc w:val="center"/>
              <w:rPr>
                <w:rFonts w:ascii="GHEA Mariam" w:eastAsia="Calibri" w:hAnsi="GHEA Mariam" w:cs="Calibri"/>
                <w:color w:val="000000" w:themeColor="text1"/>
                <w:lang w:val="hy-AM" w:eastAsia="en-US"/>
              </w:rPr>
            </w:pPr>
          </w:p>
        </w:tc>
      </w:tr>
      <w:tr w:rsidR="00D917C3" w:rsidRPr="0068438C" w:rsidTr="00D917C3">
        <w:trPr>
          <w:trHeight w:val="134"/>
          <w:jc w:val="center"/>
        </w:trPr>
        <w:tc>
          <w:tcPr>
            <w:tcW w:w="648" w:type="dxa"/>
            <w:noWrap/>
            <w:vAlign w:val="center"/>
          </w:tcPr>
          <w:p w:rsidR="00D917C3" w:rsidRPr="00D917C3" w:rsidRDefault="00D917C3" w:rsidP="00C63670">
            <w:pPr>
              <w:jc w:val="center"/>
              <w:rPr>
                <w:rFonts w:ascii="GHEA Mariam" w:eastAsia="Calibri" w:hAnsi="GHEA Mariam"/>
                <w:color w:val="000000" w:themeColor="text1"/>
                <w:lang w:val="hy-AM" w:eastAsia="en-US"/>
              </w:rPr>
            </w:pPr>
            <w:r w:rsidRPr="00D917C3">
              <w:rPr>
                <w:rFonts w:ascii="GHEA Mariam" w:eastAsia="Calibri" w:hAnsi="GHEA Mariam"/>
                <w:color w:val="000000" w:themeColor="text1"/>
                <w:lang w:val="hy-AM" w:eastAsia="en-US"/>
              </w:rPr>
              <w:t>12.</w:t>
            </w:r>
          </w:p>
        </w:tc>
        <w:tc>
          <w:tcPr>
            <w:tcW w:w="1332"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D917C3" w:rsidRPr="00D917C3" w:rsidRDefault="00D917C3" w:rsidP="00C63670">
            <w:pPr>
              <w:jc w:val="center"/>
              <w:rPr>
                <w:rFonts w:ascii="GHEA Mariam" w:eastAsia="Calibri" w:hAnsi="GHEA Mariam" w:cs="Sylfaen"/>
                <w:color w:val="000000" w:themeColor="text1"/>
                <w:lang w:val="hy-AM" w:eastAsia="en-US"/>
              </w:rPr>
            </w:pPr>
            <w:r w:rsidRPr="00D917C3">
              <w:rPr>
                <w:rFonts w:ascii="GHEA Mariam" w:hAnsi="GHEA Mariam" w:cs="Arial"/>
                <w:color w:val="000000"/>
                <w:lang w:val="hy-AM"/>
              </w:rPr>
              <w:t>5811000000</w:t>
            </w:r>
          </w:p>
        </w:tc>
        <w:tc>
          <w:tcPr>
            <w:tcW w:w="2898" w:type="dxa"/>
            <w:tcBorders>
              <w:top w:val="outset" w:sz="6" w:space="0" w:color="auto"/>
              <w:left w:val="outset" w:sz="6" w:space="0" w:color="auto"/>
              <w:bottom w:val="outset" w:sz="6" w:space="0" w:color="auto"/>
              <w:right w:val="outset" w:sz="6" w:space="0" w:color="auto"/>
            </w:tcBorders>
            <w:shd w:val="clear" w:color="auto" w:fill="FFFFFF"/>
            <w:vAlign w:val="center"/>
          </w:tcPr>
          <w:p w:rsidR="00D917C3" w:rsidRPr="00D917C3" w:rsidRDefault="00D917C3" w:rsidP="001C2E3A">
            <w:pPr>
              <w:spacing w:line="216" w:lineRule="auto"/>
              <w:jc w:val="center"/>
              <w:rPr>
                <w:rFonts w:ascii="GHEA Mariam" w:eastAsia="Calibri" w:hAnsi="GHEA Mariam" w:cs="Sylfaen"/>
                <w:color w:val="000000" w:themeColor="text1"/>
                <w:spacing w:val="-8"/>
                <w:lang w:val="hy-AM" w:eastAsia="en-US"/>
              </w:rPr>
            </w:pPr>
            <w:r w:rsidRPr="00D917C3">
              <w:rPr>
                <w:rFonts w:ascii="GHEA Mariam" w:hAnsi="GHEA Mariam" w:cs="Arial"/>
                <w:color w:val="000000"/>
                <w:spacing w:val="-8"/>
                <w:lang w:val="hy-AM"/>
              </w:rPr>
              <w:t>Մգդակած մանածագործա-կան նյութր կտորով մեկ կամ մի քանի մանածագործական նյութերի շերտերից</w:t>
            </w:r>
            <w:r w:rsidR="001C2E3A">
              <w:rPr>
                <w:rFonts w:ascii="GHEA Mariam" w:hAnsi="GHEA Mariam" w:cs="Arial"/>
                <w:color w:val="000000"/>
                <w:spacing w:val="-8"/>
                <w:lang w:val="hy-AM"/>
              </w:rPr>
              <w:t xml:space="preserve"> </w:t>
            </w:r>
            <w:r w:rsidRPr="00D917C3">
              <w:rPr>
                <w:rFonts w:ascii="GHEA Mariam" w:hAnsi="GHEA Mariam" w:cs="Arial"/>
                <w:color w:val="000000"/>
                <w:spacing w:val="-8"/>
                <w:lang w:val="hy-AM"/>
              </w:rPr>
              <w:t>բաղկացած, փափուկ միջադիր շերտով՝ կարով կամ այլ եղանակով միացված՝ բացի 5810 ապրանքային դիրքում ընդգրկված ասեղնագործվածքներից</w:t>
            </w:r>
          </w:p>
        </w:tc>
        <w:tc>
          <w:tcPr>
            <w:tcW w:w="2610" w:type="dxa"/>
            <w:tcBorders>
              <w:top w:val="outset" w:sz="6" w:space="0" w:color="auto"/>
              <w:left w:val="outset" w:sz="6" w:space="0" w:color="auto"/>
              <w:bottom w:val="outset" w:sz="6" w:space="0" w:color="auto"/>
              <w:right w:val="outset" w:sz="6" w:space="0" w:color="auto"/>
            </w:tcBorders>
            <w:shd w:val="clear" w:color="auto" w:fill="FFFFFF"/>
            <w:vAlign w:val="center"/>
          </w:tcPr>
          <w:p w:rsidR="00D917C3" w:rsidRPr="00D917C3" w:rsidRDefault="00D917C3" w:rsidP="00C63670">
            <w:pPr>
              <w:jc w:val="center"/>
              <w:rPr>
                <w:rFonts w:ascii="GHEA Mariam" w:eastAsia="Calibri" w:hAnsi="GHEA Mariam" w:cs="Calibri"/>
                <w:color w:val="000000" w:themeColor="text1"/>
                <w:lang w:val="hy-AM" w:eastAsia="en-US"/>
              </w:rPr>
            </w:pPr>
            <w:r w:rsidRPr="00D917C3">
              <w:rPr>
                <w:rFonts w:ascii="GHEA Mariam" w:hAnsi="GHEA Mariam" w:cs="Arial"/>
                <w:color w:val="000000"/>
                <w:lang w:val="hy-AM"/>
              </w:rPr>
              <w:t>Մգդակված սինտիպոն գլանափաթեթով</w:t>
            </w:r>
          </w:p>
        </w:tc>
        <w:tc>
          <w:tcPr>
            <w:tcW w:w="1154"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D917C3" w:rsidRPr="00D917C3" w:rsidRDefault="00D917C3" w:rsidP="00C63670">
            <w:pPr>
              <w:jc w:val="center"/>
              <w:rPr>
                <w:rFonts w:ascii="GHEA Mariam" w:eastAsia="Calibri" w:hAnsi="GHEA Mariam" w:cs="Sylfaen"/>
                <w:color w:val="000000" w:themeColor="text1"/>
                <w:lang w:val="hy-AM" w:eastAsia="en-US"/>
              </w:rPr>
            </w:pPr>
            <w:r w:rsidRPr="00D917C3">
              <w:rPr>
                <w:rFonts w:ascii="GHEA Mariam" w:hAnsi="GHEA Mariam" w:cs="Arial"/>
                <w:color w:val="000000"/>
                <w:lang w:val="hy-AM"/>
              </w:rPr>
              <w:t>Մ2</w:t>
            </w:r>
          </w:p>
        </w:tc>
        <w:tc>
          <w:tcPr>
            <w:tcW w:w="1134"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D917C3" w:rsidRPr="00D917C3" w:rsidRDefault="00D917C3" w:rsidP="00C63670">
            <w:pPr>
              <w:jc w:val="center"/>
              <w:rPr>
                <w:rFonts w:ascii="GHEA Mariam" w:eastAsia="Calibri" w:hAnsi="GHEA Mariam" w:cs="Calibri"/>
                <w:color w:val="000000" w:themeColor="text1"/>
                <w:lang w:val="hy-AM" w:eastAsia="en-US"/>
              </w:rPr>
            </w:pPr>
            <w:r w:rsidRPr="00D917C3">
              <w:rPr>
                <w:rFonts w:ascii="GHEA Mariam" w:hAnsi="GHEA Mariam" w:cs="Arial"/>
                <w:color w:val="000000"/>
                <w:lang w:val="hy-AM"/>
              </w:rPr>
              <w:t>2,000</w:t>
            </w:r>
          </w:p>
        </w:tc>
        <w:tc>
          <w:tcPr>
            <w:tcW w:w="1418"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D917C3" w:rsidRPr="00D917C3" w:rsidRDefault="00D917C3" w:rsidP="00C63670">
            <w:pPr>
              <w:contextualSpacing/>
              <w:jc w:val="center"/>
              <w:rPr>
                <w:rFonts w:ascii="GHEA Mariam" w:eastAsia="Calibri" w:hAnsi="GHEA Mariam" w:cs="Calibri"/>
                <w:color w:val="000000" w:themeColor="text1"/>
                <w:lang w:val="hy-AM" w:eastAsia="en-US"/>
              </w:rPr>
            </w:pPr>
            <w:r w:rsidRPr="00D917C3">
              <w:rPr>
                <w:rFonts w:ascii="GHEA Mariam" w:hAnsi="GHEA Mariam" w:cs="Arial"/>
                <w:color w:val="000000"/>
                <w:lang w:val="hy-AM"/>
              </w:rPr>
              <w:t>Թուրքիա, Չինաստան</w:t>
            </w:r>
          </w:p>
        </w:tc>
        <w:tc>
          <w:tcPr>
            <w:tcW w:w="1701" w:type="dxa"/>
            <w:tcBorders>
              <w:top w:val="outset" w:sz="6" w:space="0" w:color="auto"/>
              <w:left w:val="outset" w:sz="6" w:space="0" w:color="auto"/>
              <w:bottom w:val="outset" w:sz="6" w:space="0" w:color="auto"/>
              <w:right w:val="outset" w:sz="6" w:space="0" w:color="auto"/>
            </w:tcBorders>
            <w:shd w:val="clear" w:color="auto" w:fill="FFFFFF"/>
            <w:vAlign w:val="center"/>
          </w:tcPr>
          <w:p w:rsidR="00D917C3" w:rsidRPr="00D917C3" w:rsidRDefault="00D917C3" w:rsidP="00C63670">
            <w:pPr>
              <w:contextualSpacing/>
              <w:jc w:val="center"/>
              <w:rPr>
                <w:rFonts w:ascii="GHEA Mariam" w:eastAsia="Calibri" w:hAnsi="GHEA Mariam" w:cs="Calibri"/>
                <w:color w:val="000000" w:themeColor="text1"/>
                <w:lang w:val="hy-AM" w:eastAsia="en-US"/>
              </w:rPr>
            </w:pPr>
            <w:r w:rsidRPr="00D917C3">
              <w:rPr>
                <w:rFonts w:ascii="GHEA Mariam" w:hAnsi="GHEA Mariam" w:cs="Arial"/>
                <w:color w:val="000000"/>
                <w:lang w:val="hy-AM"/>
              </w:rPr>
              <w:t>Թուրքիա, Չինաստան</w:t>
            </w:r>
          </w:p>
        </w:tc>
        <w:tc>
          <w:tcPr>
            <w:tcW w:w="1559" w:type="dxa"/>
            <w:tcBorders>
              <w:top w:val="outset" w:sz="6" w:space="0" w:color="auto"/>
              <w:left w:val="outset" w:sz="6" w:space="0" w:color="auto"/>
              <w:bottom w:val="outset" w:sz="6" w:space="0" w:color="auto"/>
              <w:right w:val="outset" w:sz="6" w:space="0" w:color="auto"/>
            </w:tcBorders>
            <w:shd w:val="clear" w:color="auto" w:fill="FFFFFF"/>
            <w:vAlign w:val="center"/>
          </w:tcPr>
          <w:p w:rsidR="00D917C3" w:rsidRPr="00D917C3" w:rsidRDefault="00D917C3" w:rsidP="00C63670">
            <w:pPr>
              <w:jc w:val="center"/>
              <w:rPr>
                <w:rFonts w:ascii="GHEA Mariam" w:eastAsia="Calibri" w:hAnsi="GHEA Mariam" w:cs="Calibri"/>
                <w:color w:val="000000" w:themeColor="text1"/>
                <w:lang w:val="hy-AM" w:eastAsia="en-US"/>
              </w:rPr>
            </w:pPr>
            <w:r w:rsidRPr="00D917C3">
              <w:rPr>
                <w:rFonts w:ascii="GHEA Mariam" w:hAnsi="GHEA Mariam" w:cs="Arial"/>
                <w:color w:val="000000"/>
                <w:lang w:val="hy-AM"/>
              </w:rPr>
              <w:t>6</w:t>
            </w:r>
            <w:r w:rsidRPr="00D917C3">
              <w:rPr>
                <w:rFonts w:ascii="Calibri" w:hAnsi="Calibri" w:cs="Calibri"/>
                <w:color w:val="000000"/>
                <w:lang w:val="hy-AM"/>
              </w:rPr>
              <w:t> </w:t>
            </w:r>
            <w:r w:rsidRPr="00D917C3">
              <w:rPr>
                <w:rFonts w:ascii="GHEA Mariam" w:hAnsi="GHEA Mariam" w:cs="Arial"/>
                <w:color w:val="000000"/>
                <w:lang w:val="hy-AM"/>
              </w:rPr>
              <w:t>000 000</w:t>
            </w:r>
          </w:p>
        </w:tc>
        <w:tc>
          <w:tcPr>
            <w:tcW w:w="1276" w:type="dxa"/>
            <w:noWrap/>
            <w:vAlign w:val="center"/>
          </w:tcPr>
          <w:p w:rsidR="00D917C3" w:rsidRPr="00D917C3" w:rsidRDefault="00D917C3" w:rsidP="00C63670">
            <w:pPr>
              <w:jc w:val="center"/>
              <w:rPr>
                <w:rFonts w:ascii="GHEA Mariam" w:eastAsia="Calibri" w:hAnsi="GHEA Mariam" w:cs="Calibri"/>
                <w:color w:val="000000" w:themeColor="text1"/>
                <w:lang w:val="hy-AM" w:eastAsia="en-US"/>
              </w:rPr>
            </w:pPr>
          </w:p>
        </w:tc>
      </w:tr>
      <w:tr w:rsidR="00D917C3" w:rsidRPr="0068438C" w:rsidTr="00D917C3">
        <w:trPr>
          <w:trHeight w:val="134"/>
          <w:jc w:val="center"/>
        </w:trPr>
        <w:tc>
          <w:tcPr>
            <w:tcW w:w="648" w:type="dxa"/>
            <w:noWrap/>
            <w:vAlign w:val="center"/>
          </w:tcPr>
          <w:p w:rsidR="00D917C3" w:rsidRPr="00D917C3" w:rsidRDefault="00D917C3" w:rsidP="00C63670">
            <w:pPr>
              <w:jc w:val="center"/>
              <w:rPr>
                <w:rFonts w:ascii="GHEA Mariam" w:eastAsia="Calibri" w:hAnsi="GHEA Mariam"/>
                <w:color w:val="000000" w:themeColor="text1"/>
                <w:lang w:val="hy-AM" w:eastAsia="en-US"/>
              </w:rPr>
            </w:pPr>
            <w:r w:rsidRPr="00D917C3">
              <w:rPr>
                <w:rFonts w:ascii="GHEA Mariam" w:eastAsia="Calibri" w:hAnsi="GHEA Mariam"/>
                <w:color w:val="000000" w:themeColor="text1"/>
                <w:lang w:val="hy-AM" w:eastAsia="en-US"/>
              </w:rPr>
              <w:t>13.</w:t>
            </w:r>
          </w:p>
        </w:tc>
        <w:tc>
          <w:tcPr>
            <w:tcW w:w="1332"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D917C3" w:rsidRPr="00D917C3" w:rsidRDefault="00D917C3" w:rsidP="00C63670">
            <w:pPr>
              <w:jc w:val="center"/>
              <w:rPr>
                <w:rFonts w:ascii="GHEA Mariam" w:eastAsia="Calibri" w:hAnsi="GHEA Mariam" w:cs="Sylfaen"/>
                <w:color w:val="000000" w:themeColor="text1"/>
                <w:lang w:val="hy-AM" w:eastAsia="en-US"/>
              </w:rPr>
            </w:pPr>
            <w:r w:rsidRPr="00D917C3">
              <w:rPr>
                <w:rFonts w:ascii="GHEA Mariam" w:hAnsi="GHEA Mariam" w:cs="Arial"/>
                <w:color w:val="000000"/>
                <w:lang w:val="hy-AM"/>
              </w:rPr>
              <w:t>5804109000</w:t>
            </w:r>
          </w:p>
        </w:tc>
        <w:tc>
          <w:tcPr>
            <w:tcW w:w="2898" w:type="dxa"/>
            <w:tcBorders>
              <w:top w:val="outset" w:sz="6" w:space="0" w:color="auto"/>
              <w:left w:val="outset" w:sz="6" w:space="0" w:color="auto"/>
              <w:bottom w:val="outset" w:sz="6" w:space="0" w:color="auto"/>
              <w:right w:val="outset" w:sz="6" w:space="0" w:color="auto"/>
            </w:tcBorders>
            <w:shd w:val="clear" w:color="auto" w:fill="FFFFFF"/>
            <w:vAlign w:val="center"/>
          </w:tcPr>
          <w:p w:rsidR="00D917C3" w:rsidRPr="00D917C3" w:rsidRDefault="00D917C3" w:rsidP="00F03119">
            <w:pPr>
              <w:spacing w:line="216" w:lineRule="auto"/>
              <w:jc w:val="center"/>
              <w:rPr>
                <w:rFonts w:ascii="GHEA Mariam" w:eastAsia="Calibri" w:hAnsi="GHEA Mariam" w:cs="Sylfaen"/>
                <w:color w:val="000000" w:themeColor="text1"/>
                <w:lang w:val="hy-AM" w:eastAsia="en-US"/>
              </w:rPr>
            </w:pPr>
            <w:r w:rsidRPr="00D917C3">
              <w:rPr>
                <w:rFonts w:ascii="GHEA Mariam" w:hAnsi="GHEA Mariam" w:cs="Arial"/>
                <w:color w:val="000000"/>
                <w:lang w:val="hy-AM"/>
              </w:rPr>
              <w:t>Շղարշ և ցանցահյուս քաթաններ, բացառությա</w:t>
            </w:r>
            <w:r w:rsidR="00F03119" w:rsidRPr="00D917C3">
              <w:rPr>
                <w:rFonts w:ascii="GHEA Mariam" w:hAnsi="GHEA Mariam" w:cs="Arial"/>
                <w:color w:val="000000"/>
                <w:lang w:val="hy-AM"/>
              </w:rPr>
              <w:t>մ</w:t>
            </w:r>
            <w:r w:rsidRPr="00D917C3">
              <w:rPr>
                <w:rFonts w:ascii="GHEA Mariam" w:hAnsi="GHEA Mariam" w:cs="Arial"/>
                <w:color w:val="000000"/>
                <w:lang w:val="hy-AM"/>
              </w:rPr>
              <w:t>բ գործված քաթանների</w:t>
            </w:r>
          </w:p>
        </w:tc>
        <w:tc>
          <w:tcPr>
            <w:tcW w:w="2610" w:type="dxa"/>
            <w:tcBorders>
              <w:top w:val="outset" w:sz="6" w:space="0" w:color="auto"/>
              <w:left w:val="outset" w:sz="6" w:space="0" w:color="auto"/>
              <w:bottom w:val="outset" w:sz="6" w:space="0" w:color="auto"/>
              <w:right w:val="outset" w:sz="6" w:space="0" w:color="auto"/>
            </w:tcBorders>
            <w:shd w:val="clear" w:color="auto" w:fill="FFFFFF"/>
            <w:vAlign w:val="center"/>
          </w:tcPr>
          <w:p w:rsidR="00D917C3" w:rsidRPr="00D917C3" w:rsidRDefault="00D917C3" w:rsidP="00C63670">
            <w:pPr>
              <w:jc w:val="center"/>
              <w:rPr>
                <w:rFonts w:ascii="GHEA Mariam" w:eastAsia="Calibri" w:hAnsi="GHEA Mariam" w:cs="Calibri"/>
                <w:color w:val="000000" w:themeColor="text1"/>
                <w:spacing w:val="-8"/>
                <w:lang w:val="hy-AM" w:eastAsia="en-US"/>
              </w:rPr>
            </w:pPr>
            <w:r w:rsidRPr="00D917C3">
              <w:rPr>
                <w:rFonts w:ascii="GHEA Mariam" w:hAnsi="GHEA Mariam" w:cs="Arial"/>
                <w:color w:val="000000"/>
                <w:spacing w:val="-8"/>
                <w:lang w:val="hy-AM"/>
              </w:rPr>
              <w:t>Ցանցահյուս քա</w:t>
            </w:r>
            <w:r w:rsidR="00294E73">
              <w:rPr>
                <w:rFonts w:ascii="GHEA Mariam" w:hAnsi="GHEA Mariam" w:cs="Arial"/>
                <w:color w:val="000000"/>
                <w:spacing w:val="-8"/>
                <w:lang w:val="hy-AM"/>
              </w:rPr>
              <w:t>թաններ, ժանյակներ, տրիկոտաժե մե</w:t>
            </w:r>
            <w:r w:rsidR="00E10D8D">
              <w:rPr>
                <w:rFonts w:ascii="GHEA Mariam" w:hAnsi="GHEA Mariam" w:cs="Arial"/>
                <w:color w:val="000000"/>
                <w:spacing w:val="-8"/>
                <w:lang w:val="hy-AM"/>
              </w:rPr>
              <w:t>ք</w:t>
            </w:r>
            <w:r w:rsidRPr="00D917C3">
              <w:rPr>
                <w:rFonts w:ascii="GHEA Mariam" w:hAnsi="GHEA Mariam" w:cs="Arial"/>
                <w:color w:val="000000"/>
                <w:spacing w:val="-8"/>
                <w:lang w:val="hy-AM"/>
              </w:rPr>
              <w:t>ենայական կամ ձեռագործ քաթանների, ժանյակների կտորով, ժապավեններով կամ առանձին նախշազարդերի տեսքով</w:t>
            </w:r>
          </w:p>
        </w:tc>
        <w:tc>
          <w:tcPr>
            <w:tcW w:w="1154"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D917C3" w:rsidRPr="00D917C3" w:rsidRDefault="00D917C3" w:rsidP="00C63670">
            <w:pPr>
              <w:jc w:val="center"/>
              <w:rPr>
                <w:rFonts w:ascii="GHEA Mariam" w:eastAsia="Calibri" w:hAnsi="GHEA Mariam" w:cs="Sylfaen"/>
                <w:color w:val="000000" w:themeColor="text1"/>
                <w:lang w:val="hy-AM" w:eastAsia="en-US"/>
              </w:rPr>
            </w:pPr>
            <w:r w:rsidRPr="00D917C3">
              <w:rPr>
                <w:rFonts w:ascii="GHEA Mariam" w:hAnsi="GHEA Mariam" w:cs="Arial"/>
                <w:color w:val="000000"/>
                <w:lang w:val="hy-AM"/>
              </w:rPr>
              <w:t>կգ</w:t>
            </w:r>
          </w:p>
        </w:tc>
        <w:tc>
          <w:tcPr>
            <w:tcW w:w="1134"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D917C3" w:rsidRPr="00D917C3" w:rsidRDefault="00D917C3" w:rsidP="00C63670">
            <w:pPr>
              <w:jc w:val="center"/>
              <w:rPr>
                <w:rFonts w:ascii="GHEA Mariam" w:eastAsia="Calibri" w:hAnsi="GHEA Mariam" w:cs="Calibri"/>
                <w:color w:val="000000" w:themeColor="text1"/>
                <w:lang w:val="hy-AM" w:eastAsia="en-US"/>
              </w:rPr>
            </w:pPr>
            <w:r w:rsidRPr="00D917C3">
              <w:rPr>
                <w:rFonts w:ascii="GHEA Mariam" w:hAnsi="GHEA Mariam" w:cs="Arial"/>
                <w:color w:val="000000"/>
                <w:lang w:val="hy-AM"/>
              </w:rPr>
              <w:t>100</w:t>
            </w:r>
          </w:p>
        </w:tc>
        <w:tc>
          <w:tcPr>
            <w:tcW w:w="1418"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D917C3" w:rsidRPr="00D917C3" w:rsidRDefault="00D917C3" w:rsidP="00C63670">
            <w:pPr>
              <w:contextualSpacing/>
              <w:jc w:val="center"/>
              <w:rPr>
                <w:rFonts w:ascii="GHEA Mariam" w:eastAsia="Calibri" w:hAnsi="GHEA Mariam" w:cs="Calibri"/>
                <w:color w:val="000000" w:themeColor="text1"/>
                <w:lang w:val="hy-AM" w:eastAsia="en-US"/>
              </w:rPr>
            </w:pPr>
            <w:r w:rsidRPr="00D917C3">
              <w:rPr>
                <w:rFonts w:ascii="GHEA Mariam" w:hAnsi="GHEA Mariam" w:cs="Arial"/>
                <w:color w:val="000000"/>
                <w:lang w:val="hy-AM"/>
              </w:rPr>
              <w:t>Թուրքիա, Չինաստան</w:t>
            </w:r>
          </w:p>
        </w:tc>
        <w:tc>
          <w:tcPr>
            <w:tcW w:w="1701" w:type="dxa"/>
            <w:tcBorders>
              <w:top w:val="outset" w:sz="6" w:space="0" w:color="auto"/>
              <w:left w:val="outset" w:sz="6" w:space="0" w:color="auto"/>
              <w:bottom w:val="outset" w:sz="6" w:space="0" w:color="auto"/>
              <w:right w:val="outset" w:sz="6" w:space="0" w:color="auto"/>
            </w:tcBorders>
            <w:shd w:val="clear" w:color="auto" w:fill="FFFFFF"/>
            <w:vAlign w:val="center"/>
          </w:tcPr>
          <w:p w:rsidR="00D917C3" w:rsidRPr="00D917C3" w:rsidRDefault="00D917C3" w:rsidP="00C63670">
            <w:pPr>
              <w:contextualSpacing/>
              <w:jc w:val="center"/>
              <w:rPr>
                <w:rFonts w:ascii="GHEA Mariam" w:eastAsia="Calibri" w:hAnsi="GHEA Mariam" w:cs="Calibri"/>
                <w:color w:val="000000" w:themeColor="text1"/>
                <w:lang w:val="hy-AM" w:eastAsia="en-US"/>
              </w:rPr>
            </w:pPr>
            <w:r w:rsidRPr="00D917C3">
              <w:rPr>
                <w:rFonts w:ascii="GHEA Mariam" w:hAnsi="GHEA Mariam" w:cs="Arial"/>
                <w:color w:val="000000"/>
                <w:lang w:val="hy-AM"/>
              </w:rPr>
              <w:t>Թուրքիա, Չինաստան</w:t>
            </w:r>
          </w:p>
        </w:tc>
        <w:tc>
          <w:tcPr>
            <w:tcW w:w="1559" w:type="dxa"/>
            <w:tcBorders>
              <w:top w:val="outset" w:sz="6" w:space="0" w:color="auto"/>
              <w:left w:val="outset" w:sz="6" w:space="0" w:color="auto"/>
              <w:bottom w:val="outset" w:sz="6" w:space="0" w:color="auto"/>
              <w:right w:val="outset" w:sz="6" w:space="0" w:color="auto"/>
            </w:tcBorders>
            <w:shd w:val="clear" w:color="auto" w:fill="FFFFFF"/>
            <w:vAlign w:val="center"/>
          </w:tcPr>
          <w:p w:rsidR="00D917C3" w:rsidRPr="00D917C3" w:rsidRDefault="00D917C3" w:rsidP="00C63670">
            <w:pPr>
              <w:jc w:val="center"/>
              <w:rPr>
                <w:rFonts w:ascii="GHEA Mariam" w:hAnsi="GHEA Mariam" w:cs="Arial"/>
                <w:color w:val="000000"/>
                <w:lang w:val="hy-AM"/>
              </w:rPr>
            </w:pPr>
            <w:r w:rsidRPr="00D917C3">
              <w:rPr>
                <w:rFonts w:ascii="GHEA Mariam" w:hAnsi="GHEA Mariam" w:cs="Arial"/>
                <w:color w:val="000000"/>
                <w:lang w:val="hy-AM"/>
              </w:rPr>
              <w:t>900</w:t>
            </w:r>
            <w:r w:rsidRPr="00D917C3">
              <w:rPr>
                <w:rFonts w:ascii="Calibri" w:hAnsi="Calibri" w:cs="Calibri"/>
                <w:color w:val="000000"/>
                <w:lang w:val="hy-AM"/>
              </w:rPr>
              <w:t> </w:t>
            </w:r>
            <w:r w:rsidRPr="00D917C3">
              <w:rPr>
                <w:rFonts w:ascii="GHEA Mariam" w:hAnsi="GHEA Mariam" w:cs="Arial"/>
                <w:color w:val="000000"/>
                <w:lang w:val="hy-AM"/>
              </w:rPr>
              <w:t>000</w:t>
            </w:r>
          </w:p>
          <w:p w:rsidR="00D917C3" w:rsidRPr="00D917C3" w:rsidRDefault="00D917C3" w:rsidP="00C63670">
            <w:pPr>
              <w:jc w:val="center"/>
              <w:rPr>
                <w:rFonts w:ascii="GHEA Mariam" w:eastAsia="Calibri" w:hAnsi="GHEA Mariam" w:cs="Calibri"/>
                <w:color w:val="000000" w:themeColor="text1"/>
                <w:lang w:val="hy-AM" w:eastAsia="en-US"/>
              </w:rPr>
            </w:pPr>
          </w:p>
        </w:tc>
        <w:tc>
          <w:tcPr>
            <w:tcW w:w="1276" w:type="dxa"/>
            <w:noWrap/>
            <w:vAlign w:val="center"/>
          </w:tcPr>
          <w:p w:rsidR="00D917C3" w:rsidRPr="00D917C3" w:rsidRDefault="00D917C3" w:rsidP="00C63670">
            <w:pPr>
              <w:jc w:val="center"/>
              <w:rPr>
                <w:rFonts w:ascii="GHEA Mariam" w:eastAsia="Calibri" w:hAnsi="GHEA Mariam" w:cs="Calibri"/>
                <w:color w:val="000000" w:themeColor="text1"/>
                <w:lang w:val="hy-AM" w:eastAsia="en-US"/>
              </w:rPr>
            </w:pPr>
          </w:p>
        </w:tc>
      </w:tr>
      <w:tr w:rsidR="00D917C3" w:rsidRPr="0068438C" w:rsidTr="00D917C3">
        <w:trPr>
          <w:trHeight w:val="134"/>
          <w:jc w:val="center"/>
        </w:trPr>
        <w:tc>
          <w:tcPr>
            <w:tcW w:w="648" w:type="dxa"/>
            <w:noWrap/>
            <w:vAlign w:val="center"/>
          </w:tcPr>
          <w:p w:rsidR="00D917C3" w:rsidRPr="00D917C3" w:rsidRDefault="00D917C3" w:rsidP="00C63670">
            <w:pPr>
              <w:jc w:val="center"/>
              <w:rPr>
                <w:rFonts w:ascii="GHEA Mariam" w:eastAsia="Calibri" w:hAnsi="GHEA Mariam"/>
                <w:color w:val="000000" w:themeColor="text1"/>
                <w:lang w:val="hy-AM" w:eastAsia="en-US"/>
              </w:rPr>
            </w:pPr>
            <w:r w:rsidRPr="00D917C3">
              <w:rPr>
                <w:rFonts w:ascii="GHEA Mariam" w:eastAsia="Calibri" w:hAnsi="GHEA Mariam"/>
                <w:color w:val="000000" w:themeColor="text1"/>
                <w:lang w:val="hy-AM" w:eastAsia="en-US"/>
              </w:rPr>
              <w:t>14.</w:t>
            </w:r>
          </w:p>
        </w:tc>
        <w:tc>
          <w:tcPr>
            <w:tcW w:w="1332"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D917C3" w:rsidRPr="00D917C3" w:rsidRDefault="00D917C3" w:rsidP="00C63670">
            <w:pPr>
              <w:jc w:val="center"/>
              <w:rPr>
                <w:rFonts w:ascii="GHEA Mariam" w:eastAsia="Calibri" w:hAnsi="GHEA Mariam" w:cs="Sylfaen"/>
                <w:color w:val="000000" w:themeColor="text1"/>
                <w:lang w:val="hy-AM" w:eastAsia="en-US"/>
              </w:rPr>
            </w:pPr>
            <w:r w:rsidRPr="00D917C3">
              <w:rPr>
                <w:rFonts w:ascii="GHEA Mariam" w:hAnsi="GHEA Mariam" w:cs="Arial"/>
                <w:color w:val="000000"/>
                <w:lang w:val="hy-AM"/>
              </w:rPr>
              <w:t>5806329000</w:t>
            </w:r>
          </w:p>
        </w:tc>
        <w:tc>
          <w:tcPr>
            <w:tcW w:w="2898" w:type="dxa"/>
            <w:tcBorders>
              <w:top w:val="outset" w:sz="6" w:space="0" w:color="auto"/>
              <w:left w:val="outset" w:sz="6" w:space="0" w:color="auto"/>
              <w:bottom w:val="outset" w:sz="6" w:space="0" w:color="auto"/>
              <w:right w:val="outset" w:sz="6" w:space="0" w:color="auto"/>
            </w:tcBorders>
            <w:shd w:val="clear" w:color="auto" w:fill="FFFFFF"/>
            <w:vAlign w:val="center"/>
          </w:tcPr>
          <w:p w:rsidR="00D917C3" w:rsidRPr="00D917C3" w:rsidRDefault="00D917C3" w:rsidP="00D917C3">
            <w:pPr>
              <w:spacing w:line="216" w:lineRule="auto"/>
              <w:jc w:val="center"/>
              <w:rPr>
                <w:rFonts w:ascii="GHEA Mariam" w:eastAsia="Calibri" w:hAnsi="GHEA Mariam" w:cs="Sylfaen"/>
                <w:color w:val="000000" w:themeColor="text1"/>
                <w:spacing w:val="-8"/>
                <w:lang w:val="hy-AM" w:eastAsia="en-US"/>
              </w:rPr>
            </w:pPr>
            <w:r w:rsidRPr="00D917C3">
              <w:rPr>
                <w:rFonts w:ascii="GHEA Mariam" w:hAnsi="GHEA Mariam" w:cs="Arial"/>
                <w:color w:val="000000"/>
                <w:spacing w:val="-8"/>
                <w:lang w:val="hy-AM"/>
              </w:rPr>
              <w:t>Նեղ գործվածքներ, բացի 5807 ապրանքային դիրքում ընդգրկված արտադրա</w:t>
            </w:r>
            <w:r>
              <w:rPr>
                <w:rFonts w:ascii="GHEA Mariam" w:hAnsi="GHEA Mariam" w:cs="Arial"/>
                <w:color w:val="000000"/>
                <w:spacing w:val="-8"/>
                <w:lang w:val="hy-AM"/>
              </w:rPr>
              <w:t>-</w:t>
            </w:r>
            <w:r w:rsidRPr="00D917C3">
              <w:rPr>
                <w:rFonts w:ascii="GHEA Mariam" w:hAnsi="GHEA Mariam" w:cs="Arial"/>
                <w:color w:val="000000"/>
                <w:spacing w:val="-8"/>
                <w:lang w:val="hy-AM"/>
              </w:rPr>
              <w:t>տեսակներից, նեղ անթեզաթել գործվածքներ՝ սոսնձմամբ ամրացված</w:t>
            </w:r>
            <w:r w:rsidR="00F03119">
              <w:rPr>
                <w:rFonts w:ascii="GHEA Mariam" w:hAnsi="GHEA Mariam" w:cs="Arial"/>
                <w:color w:val="000000"/>
                <w:spacing w:val="-8"/>
                <w:lang w:val="hy-AM"/>
              </w:rPr>
              <w:t xml:space="preserve"> </w:t>
            </w:r>
            <w:r w:rsidRPr="00D917C3">
              <w:rPr>
                <w:rFonts w:ascii="GHEA Mariam" w:hAnsi="GHEA Mariam" w:cs="Arial"/>
                <w:color w:val="000000"/>
                <w:spacing w:val="-8"/>
                <w:lang w:val="hy-AM"/>
              </w:rPr>
              <w:t>(բորդյուկ)</w:t>
            </w:r>
          </w:p>
        </w:tc>
        <w:tc>
          <w:tcPr>
            <w:tcW w:w="2610" w:type="dxa"/>
            <w:tcBorders>
              <w:top w:val="outset" w:sz="6" w:space="0" w:color="auto"/>
              <w:left w:val="outset" w:sz="6" w:space="0" w:color="auto"/>
              <w:bottom w:val="outset" w:sz="6" w:space="0" w:color="auto"/>
              <w:right w:val="outset" w:sz="6" w:space="0" w:color="auto"/>
            </w:tcBorders>
            <w:shd w:val="clear" w:color="auto" w:fill="FFFFFF"/>
            <w:vAlign w:val="center"/>
          </w:tcPr>
          <w:p w:rsidR="00D917C3" w:rsidRPr="00D917C3" w:rsidRDefault="00D917C3" w:rsidP="00C63670">
            <w:pPr>
              <w:jc w:val="center"/>
              <w:rPr>
                <w:rFonts w:ascii="GHEA Mariam" w:eastAsia="Calibri" w:hAnsi="GHEA Mariam" w:cs="Calibri"/>
                <w:color w:val="000000" w:themeColor="text1"/>
                <w:lang w:val="hy-AM" w:eastAsia="en-US"/>
              </w:rPr>
            </w:pPr>
            <w:r w:rsidRPr="00D917C3">
              <w:rPr>
                <w:rFonts w:ascii="GHEA Mariam" w:hAnsi="GHEA Mariam" w:cs="Arial"/>
                <w:color w:val="000000"/>
                <w:lang w:val="hy-AM"/>
              </w:rPr>
              <w:t>Կպչուն եզրաժապավեն՝ լիպուչկա</w:t>
            </w:r>
          </w:p>
        </w:tc>
        <w:tc>
          <w:tcPr>
            <w:tcW w:w="1154"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D917C3" w:rsidRPr="00D917C3" w:rsidRDefault="00D917C3" w:rsidP="00C63670">
            <w:pPr>
              <w:jc w:val="center"/>
              <w:rPr>
                <w:rFonts w:ascii="GHEA Mariam" w:eastAsia="Calibri" w:hAnsi="GHEA Mariam" w:cs="Sylfaen"/>
                <w:color w:val="000000" w:themeColor="text1"/>
                <w:lang w:val="hy-AM" w:eastAsia="en-US"/>
              </w:rPr>
            </w:pPr>
            <w:r w:rsidRPr="00D917C3">
              <w:rPr>
                <w:rFonts w:ascii="GHEA Mariam" w:hAnsi="GHEA Mariam" w:cs="Arial"/>
                <w:color w:val="000000"/>
                <w:lang w:val="hy-AM"/>
              </w:rPr>
              <w:t>կգ</w:t>
            </w:r>
          </w:p>
        </w:tc>
        <w:tc>
          <w:tcPr>
            <w:tcW w:w="1134"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D917C3" w:rsidRPr="00D917C3" w:rsidRDefault="00D917C3" w:rsidP="00C63670">
            <w:pPr>
              <w:jc w:val="center"/>
              <w:rPr>
                <w:rFonts w:ascii="GHEA Mariam" w:eastAsia="Calibri" w:hAnsi="GHEA Mariam" w:cs="Calibri"/>
                <w:color w:val="000000" w:themeColor="text1"/>
                <w:lang w:val="hy-AM" w:eastAsia="en-US"/>
              </w:rPr>
            </w:pPr>
            <w:r w:rsidRPr="00D917C3">
              <w:rPr>
                <w:rFonts w:ascii="GHEA Mariam" w:hAnsi="GHEA Mariam" w:cs="Arial"/>
                <w:color w:val="000000"/>
                <w:lang w:val="hy-AM"/>
              </w:rPr>
              <w:t>500</w:t>
            </w:r>
          </w:p>
        </w:tc>
        <w:tc>
          <w:tcPr>
            <w:tcW w:w="1418"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D917C3" w:rsidRPr="00D917C3" w:rsidRDefault="00D917C3" w:rsidP="00C63670">
            <w:pPr>
              <w:contextualSpacing/>
              <w:jc w:val="center"/>
              <w:rPr>
                <w:rFonts w:ascii="GHEA Mariam" w:eastAsia="Calibri" w:hAnsi="GHEA Mariam" w:cs="Calibri"/>
                <w:color w:val="000000" w:themeColor="text1"/>
                <w:lang w:val="hy-AM" w:eastAsia="en-US"/>
              </w:rPr>
            </w:pPr>
            <w:r w:rsidRPr="00D917C3">
              <w:rPr>
                <w:rFonts w:ascii="GHEA Mariam" w:hAnsi="GHEA Mariam" w:cs="Arial"/>
                <w:color w:val="000000"/>
                <w:lang w:val="hy-AM"/>
              </w:rPr>
              <w:t>Թուրքիա, Չինաստան</w:t>
            </w:r>
          </w:p>
        </w:tc>
        <w:tc>
          <w:tcPr>
            <w:tcW w:w="1701" w:type="dxa"/>
            <w:tcBorders>
              <w:top w:val="outset" w:sz="6" w:space="0" w:color="auto"/>
              <w:left w:val="outset" w:sz="6" w:space="0" w:color="auto"/>
              <w:bottom w:val="outset" w:sz="6" w:space="0" w:color="auto"/>
              <w:right w:val="outset" w:sz="6" w:space="0" w:color="auto"/>
            </w:tcBorders>
            <w:shd w:val="clear" w:color="auto" w:fill="FFFFFF"/>
            <w:vAlign w:val="center"/>
          </w:tcPr>
          <w:p w:rsidR="00D917C3" w:rsidRPr="00D917C3" w:rsidRDefault="00D917C3" w:rsidP="00C63670">
            <w:pPr>
              <w:contextualSpacing/>
              <w:jc w:val="center"/>
              <w:rPr>
                <w:rFonts w:ascii="GHEA Mariam" w:eastAsia="Calibri" w:hAnsi="GHEA Mariam" w:cs="Calibri"/>
                <w:color w:val="000000" w:themeColor="text1"/>
                <w:lang w:val="hy-AM" w:eastAsia="en-US"/>
              </w:rPr>
            </w:pPr>
            <w:r w:rsidRPr="00D917C3">
              <w:rPr>
                <w:rFonts w:ascii="GHEA Mariam" w:hAnsi="GHEA Mariam" w:cs="Arial"/>
                <w:color w:val="000000"/>
                <w:lang w:val="hy-AM"/>
              </w:rPr>
              <w:t>Թուրքիա, Չինաստան</w:t>
            </w:r>
          </w:p>
        </w:tc>
        <w:tc>
          <w:tcPr>
            <w:tcW w:w="1559" w:type="dxa"/>
            <w:tcBorders>
              <w:top w:val="outset" w:sz="6" w:space="0" w:color="auto"/>
              <w:left w:val="outset" w:sz="6" w:space="0" w:color="auto"/>
              <w:bottom w:val="outset" w:sz="6" w:space="0" w:color="auto"/>
              <w:right w:val="outset" w:sz="6" w:space="0" w:color="auto"/>
            </w:tcBorders>
            <w:shd w:val="clear" w:color="auto" w:fill="FFFFFF"/>
            <w:vAlign w:val="center"/>
          </w:tcPr>
          <w:p w:rsidR="00D917C3" w:rsidRPr="00D917C3" w:rsidRDefault="00D917C3" w:rsidP="00C63670">
            <w:pPr>
              <w:jc w:val="center"/>
              <w:rPr>
                <w:rFonts w:ascii="GHEA Mariam" w:eastAsia="Calibri" w:hAnsi="GHEA Mariam" w:cs="Calibri"/>
                <w:color w:val="000000" w:themeColor="text1"/>
                <w:lang w:val="hy-AM" w:eastAsia="en-US"/>
              </w:rPr>
            </w:pPr>
            <w:r w:rsidRPr="00D917C3">
              <w:rPr>
                <w:rFonts w:ascii="GHEA Mariam" w:hAnsi="GHEA Mariam" w:cs="Arial"/>
                <w:color w:val="000000"/>
                <w:lang w:val="hy-AM"/>
              </w:rPr>
              <w:t>6</w:t>
            </w:r>
            <w:r w:rsidRPr="00D917C3">
              <w:rPr>
                <w:rFonts w:ascii="Calibri" w:hAnsi="Calibri" w:cs="Calibri"/>
                <w:color w:val="000000"/>
                <w:lang w:val="hy-AM"/>
              </w:rPr>
              <w:t> </w:t>
            </w:r>
            <w:r w:rsidRPr="00D917C3">
              <w:rPr>
                <w:rFonts w:ascii="GHEA Mariam" w:hAnsi="GHEA Mariam" w:cs="Arial"/>
                <w:color w:val="000000"/>
                <w:lang w:val="hy-AM"/>
              </w:rPr>
              <w:t>000 000</w:t>
            </w:r>
          </w:p>
        </w:tc>
        <w:tc>
          <w:tcPr>
            <w:tcW w:w="1276" w:type="dxa"/>
            <w:noWrap/>
            <w:vAlign w:val="center"/>
          </w:tcPr>
          <w:p w:rsidR="00D917C3" w:rsidRPr="00D917C3" w:rsidRDefault="00D917C3" w:rsidP="00C63670">
            <w:pPr>
              <w:jc w:val="center"/>
              <w:rPr>
                <w:rFonts w:ascii="GHEA Mariam" w:eastAsia="Calibri" w:hAnsi="GHEA Mariam" w:cs="Calibri"/>
                <w:color w:val="000000" w:themeColor="text1"/>
                <w:lang w:val="hy-AM" w:eastAsia="en-US"/>
              </w:rPr>
            </w:pPr>
          </w:p>
        </w:tc>
      </w:tr>
      <w:tr w:rsidR="00D917C3" w:rsidRPr="0068438C" w:rsidTr="00D917C3">
        <w:trPr>
          <w:cantSplit/>
          <w:trHeight w:val="134"/>
          <w:jc w:val="center"/>
        </w:trPr>
        <w:tc>
          <w:tcPr>
            <w:tcW w:w="648" w:type="dxa"/>
            <w:noWrap/>
            <w:vAlign w:val="center"/>
          </w:tcPr>
          <w:p w:rsidR="00D917C3" w:rsidRPr="00D917C3" w:rsidRDefault="00D917C3" w:rsidP="00C63670">
            <w:pPr>
              <w:jc w:val="center"/>
              <w:rPr>
                <w:rFonts w:ascii="GHEA Mariam" w:eastAsia="Calibri" w:hAnsi="GHEA Mariam"/>
                <w:color w:val="000000" w:themeColor="text1"/>
                <w:lang w:val="hy-AM" w:eastAsia="en-US"/>
              </w:rPr>
            </w:pPr>
            <w:r w:rsidRPr="00D917C3">
              <w:rPr>
                <w:rFonts w:ascii="GHEA Mariam" w:eastAsia="Calibri" w:hAnsi="GHEA Mariam"/>
                <w:color w:val="000000" w:themeColor="text1"/>
                <w:lang w:val="hy-AM" w:eastAsia="en-US"/>
              </w:rPr>
              <w:t>15.</w:t>
            </w:r>
          </w:p>
        </w:tc>
        <w:tc>
          <w:tcPr>
            <w:tcW w:w="1332"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D917C3" w:rsidRPr="00D917C3" w:rsidRDefault="00D917C3" w:rsidP="00C63670">
            <w:pPr>
              <w:jc w:val="center"/>
              <w:rPr>
                <w:rFonts w:ascii="GHEA Mariam" w:eastAsia="Calibri" w:hAnsi="GHEA Mariam" w:cs="Sylfaen"/>
                <w:color w:val="000000" w:themeColor="text1"/>
                <w:lang w:val="hy-AM" w:eastAsia="en-US"/>
              </w:rPr>
            </w:pPr>
            <w:r w:rsidRPr="00D917C3">
              <w:rPr>
                <w:rFonts w:ascii="GHEA Mariam" w:hAnsi="GHEA Mariam" w:cs="Arial"/>
                <w:lang w:val="hy-AM"/>
              </w:rPr>
              <w:t>9606100000</w:t>
            </w:r>
          </w:p>
        </w:tc>
        <w:tc>
          <w:tcPr>
            <w:tcW w:w="2898" w:type="dxa"/>
            <w:tcBorders>
              <w:top w:val="outset" w:sz="6" w:space="0" w:color="auto"/>
              <w:left w:val="outset" w:sz="6" w:space="0" w:color="auto"/>
              <w:bottom w:val="outset" w:sz="6" w:space="0" w:color="auto"/>
              <w:right w:val="outset" w:sz="6" w:space="0" w:color="auto"/>
            </w:tcBorders>
            <w:shd w:val="clear" w:color="auto" w:fill="FFFFFF"/>
            <w:vAlign w:val="center"/>
          </w:tcPr>
          <w:p w:rsidR="00D917C3" w:rsidRPr="00D917C3" w:rsidRDefault="00D917C3" w:rsidP="00C63670">
            <w:pPr>
              <w:jc w:val="center"/>
              <w:rPr>
                <w:rFonts w:ascii="GHEA Mariam" w:eastAsia="Calibri" w:hAnsi="GHEA Mariam" w:cs="Sylfaen"/>
                <w:color w:val="000000" w:themeColor="text1"/>
                <w:spacing w:val="-8"/>
                <w:lang w:val="hy-AM" w:eastAsia="en-US"/>
              </w:rPr>
            </w:pPr>
            <w:r w:rsidRPr="00D917C3">
              <w:rPr>
                <w:rFonts w:ascii="GHEA Mariam" w:hAnsi="GHEA Mariam" w:cs="Arial"/>
                <w:color w:val="000000"/>
                <w:spacing w:val="-8"/>
                <w:lang w:val="hy-AM"/>
              </w:rPr>
              <w:t>Կոճակներ, կոճգամներ, ճարմանդ-փականներ, կոճակների ձևեր և այդ արտադրատեսակների այլ մասեր, կոճակների ձևվածքներ</w:t>
            </w:r>
          </w:p>
        </w:tc>
        <w:tc>
          <w:tcPr>
            <w:tcW w:w="2610" w:type="dxa"/>
            <w:tcBorders>
              <w:top w:val="outset" w:sz="6" w:space="0" w:color="auto"/>
              <w:left w:val="outset" w:sz="6" w:space="0" w:color="auto"/>
              <w:bottom w:val="outset" w:sz="6" w:space="0" w:color="auto"/>
              <w:right w:val="outset" w:sz="6" w:space="0" w:color="auto"/>
            </w:tcBorders>
            <w:shd w:val="clear" w:color="auto" w:fill="FFFFFF"/>
            <w:vAlign w:val="center"/>
          </w:tcPr>
          <w:p w:rsidR="00D917C3" w:rsidRPr="00D917C3" w:rsidRDefault="00D917C3" w:rsidP="00C63670">
            <w:pPr>
              <w:jc w:val="center"/>
              <w:rPr>
                <w:rFonts w:ascii="GHEA Mariam" w:eastAsia="Calibri" w:hAnsi="GHEA Mariam" w:cs="Calibri"/>
                <w:color w:val="000000" w:themeColor="text1"/>
                <w:lang w:val="hy-AM" w:eastAsia="en-US"/>
              </w:rPr>
            </w:pPr>
            <w:r w:rsidRPr="00D917C3">
              <w:rPr>
                <w:rFonts w:ascii="GHEA Mariam" w:hAnsi="GHEA Mariam" w:cs="Arial"/>
                <w:color w:val="000000"/>
                <w:lang w:val="hy-AM"/>
              </w:rPr>
              <w:t>Կոճգամներ</w:t>
            </w:r>
          </w:p>
        </w:tc>
        <w:tc>
          <w:tcPr>
            <w:tcW w:w="1154"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D917C3" w:rsidRPr="00D917C3" w:rsidRDefault="00D917C3" w:rsidP="00C63670">
            <w:pPr>
              <w:jc w:val="center"/>
              <w:rPr>
                <w:rFonts w:ascii="GHEA Mariam" w:eastAsia="Calibri" w:hAnsi="GHEA Mariam" w:cs="Sylfaen"/>
                <w:color w:val="000000" w:themeColor="text1"/>
                <w:lang w:val="hy-AM" w:eastAsia="en-US"/>
              </w:rPr>
            </w:pPr>
            <w:r w:rsidRPr="00D917C3">
              <w:rPr>
                <w:rFonts w:ascii="GHEA Mariam" w:hAnsi="GHEA Mariam" w:cs="Arial"/>
                <w:color w:val="000000"/>
                <w:lang w:val="hy-AM"/>
              </w:rPr>
              <w:t>կգ</w:t>
            </w:r>
          </w:p>
        </w:tc>
        <w:tc>
          <w:tcPr>
            <w:tcW w:w="1134"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D917C3" w:rsidRPr="00D917C3" w:rsidRDefault="00D917C3" w:rsidP="00C63670">
            <w:pPr>
              <w:jc w:val="center"/>
              <w:rPr>
                <w:rFonts w:ascii="GHEA Mariam" w:eastAsia="Calibri" w:hAnsi="GHEA Mariam" w:cs="Calibri"/>
                <w:color w:val="000000" w:themeColor="text1"/>
                <w:lang w:val="hy-AM" w:eastAsia="en-US"/>
              </w:rPr>
            </w:pPr>
            <w:r w:rsidRPr="00D917C3">
              <w:rPr>
                <w:rFonts w:ascii="GHEA Mariam" w:hAnsi="GHEA Mariam" w:cs="Arial"/>
                <w:color w:val="000000"/>
                <w:lang w:val="hy-AM"/>
              </w:rPr>
              <w:t>500</w:t>
            </w:r>
          </w:p>
        </w:tc>
        <w:tc>
          <w:tcPr>
            <w:tcW w:w="1418"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D917C3" w:rsidRPr="00D917C3" w:rsidRDefault="00D917C3" w:rsidP="00C63670">
            <w:pPr>
              <w:contextualSpacing/>
              <w:jc w:val="center"/>
              <w:rPr>
                <w:rFonts w:ascii="GHEA Mariam" w:eastAsia="Calibri" w:hAnsi="GHEA Mariam" w:cs="Calibri"/>
                <w:color w:val="000000" w:themeColor="text1"/>
                <w:lang w:val="hy-AM" w:eastAsia="en-US"/>
              </w:rPr>
            </w:pPr>
            <w:r w:rsidRPr="00D917C3">
              <w:rPr>
                <w:rFonts w:ascii="GHEA Mariam" w:hAnsi="GHEA Mariam" w:cs="Arial"/>
                <w:color w:val="000000"/>
                <w:lang w:val="hy-AM"/>
              </w:rPr>
              <w:t>Թուրքիա, Չինաստան</w:t>
            </w:r>
          </w:p>
        </w:tc>
        <w:tc>
          <w:tcPr>
            <w:tcW w:w="1701" w:type="dxa"/>
            <w:tcBorders>
              <w:top w:val="outset" w:sz="6" w:space="0" w:color="auto"/>
              <w:left w:val="outset" w:sz="6" w:space="0" w:color="auto"/>
              <w:bottom w:val="outset" w:sz="6" w:space="0" w:color="auto"/>
              <w:right w:val="outset" w:sz="6" w:space="0" w:color="auto"/>
            </w:tcBorders>
            <w:shd w:val="clear" w:color="auto" w:fill="FFFFFF"/>
            <w:vAlign w:val="center"/>
          </w:tcPr>
          <w:p w:rsidR="00D917C3" w:rsidRPr="00D917C3" w:rsidRDefault="00D917C3" w:rsidP="00C63670">
            <w:pPr>
              <w:contextualSpacing/>
              <w:jc w:val="center"/>
              <w:rPr>
                <w:rFonts w:ascii="GHEA Mariam" w:eastAsia="Calibri" w:hAnsi="GHEA Mariam" w:cs="Calibri"/>
                <w:color w:val="000000" w:themeColor="text1"/>
                <w:lang w:val="hy-AM" w:eastAsia="en-US"/>
              </w:rPr>
            </w:pPr>
            <w:r w:rsidRPr="00D917C3">
              <w:rPr>
                <w:rFonts w:ascii="GHEA Mariam" w:hAnsi="GHEA Mariam" w:cs="Arial"/>
                <w:color w:val="000000"/>
                <w:lang w:val="hy-AM"/>
              </w:rPr>
              <w:t>Թուրքիա, Չինաստան</w:t>
            </w:r>
          </w:p>
        </w:tc>
        <w:tc>
          <w:tcPr>
            <w:tcW w:w="1559" w:type="dxa"/>
            <w:tcBorders>
              <w:top w:val="outset" w:sz="6" w:space="0" w:color="auto"/>
              <w:left w:val="outset" w:sz="6" w:space="0" w:color="auto"/>
              <w:bottom w:val="outset" w:sz="6" w:space="0" w:color="auto"/>
              <w:right w:val="outset" w:sz="6" w:space="0" w:color="auto"/>
            </w:tcBorders>
            <w:shd w:val="clear" w:color="auto" w:fill="FFFFFF"/>
            <w:vAlign w:val="center"/>
          </w:tcPr>
          <w:p w:rsidR="00D917C3" w:rsidRPr="00D917C3" w:rsidRDefault="00D917C3" w:rsidP="00C63670">
            <w:pPr>
              <w:jc w:val="center"/>
              <w:rPr>
                <w:rFonts w:ascii="GHEA Mariam" w:eastAsia="Calibri" w:hAnsi="GHEA Mariam" w:cs="Calibri"/>
                <w:color w:val="000000" w:themeColor="text1"/>
                <w:lang w:val="hy-AM" w:eastAsia="en-US"/>
              </w:rPr>
            </w:pPr>
            <w:r w:rsidRPr="00D917C3">
              <w:rPr>
                <w:rFonts w:ascii="GHEA Mariam" w:hAnsi="GHEA Mariam" w:cs="Arial"/>
                <w:color w:val="000000"/>
                <w:lang w:val="hy-AM"/>
              </w:rPr>
              <w:t>7</w:t>
            </w:r>
            <w:r w:rsidRPr="00D917C3">
              <w:rPr>
                <w:rFonts w:ascii="Calibri" w:hAnsi="Calibri" w:cs="Calibri"/>
                <w:color w:val="000000"/>
                <w:lang w:val="hy-AM"/>
              </w:rPr>
              <w:t> </w:t>
            </w:r>
            <w:r w:rsidRPr="00D917C3">
              <w:rPr>
                <w:rFonts w:ascii="GHEA Mariam" w:hAnsi="GHEA Mariam" w:cs="Arial"/>
                <w:color w:val="000000"/>
                <w:lang w:val="hy-AM"/>
              </w:rPr>
              <w:t>500 000</w:t>
            </w:r>
          </w:p>
        </w:tc>
        <w:tc>
          <w:tcPr>
            <w:tcW w:w="1276" w:type="dxa"/>
            <w:noWrap/>
            <w:vAlign w:val="center"/>
          </w:tcPr>
          <w:p w:rsidR="00D917C3" w:rsidRPr="00D917C3" w:rsidRDefault="00D917C3" w:rsidP="00C63670">
            <w:pPr>
              <w:jc w:val="center"/>
              <w:rPr>
                <w:rFonts w:ascii="GHEA Mariam" w:eastAsia="Calibri" w:hAnsi="GHEA Mariam" w:cs="Calibri"/>
                <w:color w:val="000000" w:themeColor="text1"/>
                <w:lang w:val="hy-AM" w:eastAsia="en-US"/>
              </w:rPr>
            </w:pPr>
          </w:p>
        </w:tc>
      </w:tr>
      <w:tr w:rsidR="00D917C3" w:rsidRPr="0068438C" w:rsidTr="00D917C3">
        <w:trPr>
          <w:trHeight w:val="134"/>
          <w:jc w:val="center"/>
        </w:trPr>
        <w:tc>
          <w:tcPr>
            <w:tcW w:w="648" w:type="dxa"/>
            <w:noWrap/>
            <w:vAlign w:val="center"/>
          </w:tcPr>
          <w:p w:rsidR="00D917C3" w:rsidRPr="00D917C3" w:rsidRDefault="00D917C3" w:rsidP="00C63670">
            <w:pPr>
              <w:jc w:val="center"/>
              <w:rPr>
                <w:rFonts w:ascii="GHEA Mariam" w:eastAsia="Calibri" w:hAnsi="GHEA Mariam"/>
                <w:color w:val="000000" w:themeColor="text1"/>
                <w:lang w:val="hy-AM" w:eastAsia="en-US"/>
              </w:rPr>
            </w:pPr>
            <w:r w:rsidRPr="00D917C3">
              <w:rPr>
                <w:rFonts w:ascii="GHEA Mariam" w:eastAsia="Calibri" w:hAnsi="GHEA Mariam"/>
                <w:color w:val="000000" w:themeColor="text1"/>
                <w:lang w:val="hy-AM" w:eastAsia="en-US"/>
              </w:rPr>
              <w:t>16.</w:t>
            </w:r>
          </w:p>
        </w:tc>
        <w:tc>
          <w:tcPr>
            <w:tcW w:w="1332"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D917C3" w:rsidRPr="00D917C3" w:rsidRDefault="00D917C3" w:rsidP="00C63670">
            <w:pPr>
              <w:jc w:val="center"/>
              <w:rPr>
                <w:rFonts w:ascii="GHEA Mariam" w:eastAsia="Calibri" w:hAnsi="GHEA Mariam" w:cs="Sylfaen"/>
                <w:color w:val="000000" w:themeColor="text1"/>
                <w:lang w:val="hy-AM" w:eastAsia="en-US"/>
              </w:rPr>
            </w:pPr>
            <w:r w:rsidRPr="00D917C3">
              <w:rPr>
                <w:rFonts w:ascii="GHEA Mariam" w:hAnsi="GHEA Mariam" w:cs="Arial"/>
                <w:lang w:val="hy-AM"/>
              </w:rPr>
              <w:t>9606290000</w:t>
            </w:r>
          </w:p>
        </w:tc>
        <w:tc>
          <w:tcPr>
            <w:tcW w:w="2898" w:type="dxa"/>
            <w:tcBorders>
              <w:top w:val="outset" w:sz="6" w:space="0" w:color="auto"/>
              <w:left w:val="outset" w:sz="6" w:space="0" w:color="auto"/>
              <w:bottom w:val="outset" w:sz="6" w:space="0" w:color="auto"/>
              <w:right w:val="outset" w:sz="6" w:space="0" w:color="auto"/>
            </w:tcBorders>
            <w:shd w:val="clear" w:color="auto" w:fill="FFFFFF"/>
            <w:vAlign w:val="center"/>
          </w:tcPr>
          <w:p w:rsidR="00D917C3" w:rsidRPr="00D917C3" w:rsidRDefault="00D917C3" w:rsidP="00C63670">
            <w:pPr>
              <w:jc w:val="center"/>
              <w:rPr>
                <w:rFonts w:ascii="GHEA Mariam" w:eastAsia="Calibri" w:hAnsi="GHEA Mariam" w:cs="Sylfaen"/>
                <w:color w:val="000000" w:themeColor="text1"/>
                <w:lang w:val="hy-AM" w:eastAsia="en-US"/>
              </w:rPr>
            </w:pPr>
            <w:r w:rsidRPr="00D917C3">
              <w:rPr>
                <w:rFonts w:ascii="GHEA Mariam" w:hAnsi="GHEA Mariam" w:cs="Arial"/>
                <w:color w:val="000000"/>
                <w:lang w:val="hy-AM"/>
              </w:rPr>
              <w:t xml:space="preserve">Կոճակներ, կոճգամներ, ճարմանդ-փականներ, կոճակների ձևեր և այդ </w:t>
            </w:r>
            <w:r w:rsidRPr="00D917C3">
              <w:rPr>
                <w:rFonts w:ascii="GHEA Mariam" w:hAnsi="GHEA Mariam" w:cs="Arial"/>
                <w:color w:val="000000"/>
                <w:lang w:val="hy-AM"/>
              </w:rPr>
              <w:lastRenderedPageBreak/>
              <w:t>արտադրատեսակների այլ մասեր, կոճակների ձևվածքներ</w:t>
            </w:r>
          </w:p>
        </w:tc>
        <w:tc>
          <w:tcPr>
            <w:tcW w:w="2610" w:type="dxa"/>
            <w:tcBorders>
              <w:top w:val="outset" w:sz="6" w:space="0" w:color="auto"/>
              <w:left w:val="outset" w:sz="6" w:space="0" w:color="auto"/>
              <w:bottom w:val="outset" w:sz="6" w:space="0" w:color="auto"/>
              <w:right w:val="outset" w:sz="6" w:space="0" w:color="auto"/>
            </w:tcBorders>
            <w:shd w:val="clear" w:color="auto" w:fill="FFFFFF"/>
            <w:vAlign w:val="center"/>
          </w:tcPr>
          <w:p w:rsidR="00D917C3" w:rsidRPr="00D917C3" w:rsidRDefault="00D917C3" w:rsidP="00C63670">
            <w:pPr>
              <w:jc w:val="center"/>
              <w:rPr>
                <w:rFonts w:ascii="GHEA Mariam" w:eastAsia="Calibri" w:hAnsi="GHEA Mariam" w:cs="Calibri"/>
                <w:color w:val="000000" w:themeColor="text1"/>
                <w:lang w:val="hy-AM" w:eastAsia="en-US"/>
              </w:rPr>
            </w:pPr>
            <w:r w:rsidRPr="00D917C3">
              <w:rPr>
                <w:rFonts w:ascii="GHEA Mariam" w:hAnsi="GHEA Mariam" w:cs="Arial"/>
                <w:color w:val="000000"/>
                <w:lang w:val="hy-AM"/>
              </w:rPr>
              <w:lastRenderedPageBreak/>
              <w:t>Կոճակներ</w:t>
            </w:r>
          </w:p>
        </w:tc>
        <w:tc>
          <w:tcPr>
            <w:tcW w:w="1154"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D917C3" w:rsidRPr="00D917C3" w:rsidRDefault="00D917C3" w:rsidP="00C63670">
            <w:pPr>
              <w:jc w:val="center"/>
              <w:rPr>
                <w:rFonts w:ascii="GHEA Mariam" w:eastAsia="Calibri" w:hAnsi="GHEA Mariam" w:cs="Sylfaen"/>
                <w:color w:val="000000" w:themeColor="text1"/>
                <w:lang w:val="hy-AM" w:eastAsia="en-US"/>
              </w:rPr>
            </w:pPr>
            <w:r w:rsidRPr="00D917C3">
              <w:rPr>
                <w:rFonts w:ascii="GHEA Mariam" w:hAnsi="GHEA Mariam" w:cs="Arial"/>
                <w:color w:val="000000"/>
                <w:lang w:val="hy-AM"/>
              </w:rPr>
              <w:t>կգ</w:t>
            </w:r>
          </w:p>
        </w:tc>
        <w:tc>
          <w:tcPr>
            <w:tcW w:w="1134"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D917C3" w:rsidRPr="00D917C3" w:rsidRDefault="00D917C3" w:rsidP="00C63670">
            <w:pPr>
              <w:jc w:val="center"/>
              <w:rPr>
                <w:rFonts w:ascii="GHEA Mariam" w:eastAsia="Calibri" w:hAnsi="GHEA Mariam" w:cs="Calibri"/>
                <w:color w:val="000000" w:themeColor="text1"/>
                <w:lang w:val="hy-AM" w:eastAsia="en-US"/>
              </w:rPr>
            </w:pPr>
            <w:r w:rsidRPr="00D917C3">
              <w:rPr>
                <w:rFonts w:ascii="GHEA Mariam" w:hAnsi="GHEA Mariam" w:cs="Arial"/>
                <w:color w:val="000000"/>
                <w:lang w:val="hy-AM"/>
              </w:rPr>
              <w:t>500</w:t>
            </w:r>
          </w:p>
        </w:tc>
        <w:tc>
          <w:tcPr>
            <w:tcW w:w="1418"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D917C3" w:rsidRPr="00D917C3" w:rsidRDefault="00D917C3" w:rsidP="00C63670">
            <w:pPr>
              <w:contextualSpacing/>
              <w:jc w:val="center"/>
              <w:rPr>
                <w:rFonts w:ascii="GHEA Mariam" w:eastAsia="Calibri" w:hAnsi="GHEA Mariam" w:cs="Calibri"/>
                <w:color w:val="000000" w:themeColor="text1"/>
                <w:lang w:val="hy-AM" w:eastAsia="en-US"/>
              </w:rPr>
            </w:pPr>
            <w:r w:rsidRPr="00D917C3">
              <w:rPr>
                <w:rFonts w:ascii="GHEA Mariam" w:hAnsi="GHEA Mariam" w:cs="Arial"/>
                <w:color w:val="000000"/>
                <w:lang w:val="hy-AM"/>
              </w:rPr>
              <w:t>Թուրքիա, Չինաստան</w:t>
            </w:r>
          </w:p>
        </w:tc>
        <w:tc>
          <w:tcPr>
            <w:tcW w:w="1701" w:type="dxa"/>
            <w:tcBorders>
              <w:top w:val="outset" w:sz="6" w:space="0" w:color="auto"/>
              <w:left w:val="outset" w:sz="6" w:space="0" w:color="auto"/>
              <w:bottom w:val="outset" w:sz="6" w:space="0" w:color="auto"/>
              <w:right w:val="outset" w:sz="6" w:space="0" w:color="auto"/>
            </w:tcBorders>
            <w:shd w:val="clear" w:color="auto" w:fill="FFFFFF"/>
            <w:vAlign w:val="center"/>
          </w:tcPr>
          <w:p w:rsidR="00D917C3" w:rsidRPr="00D917C3" w:rsidRDefault="00D917C3" w:rsidP="00C63670">
            <w:pPr>
              <w:contextualSpacing/>
              <w:jc w:val="center"/>
              <w:rPr>
                <w:rFonts w:ascii="GHEA Mariam" w:eastAsia="Calibri" w:hAnsi="GHEA Mariam" w:cs="Calibri"/>
                <w:color w:val="000000" w:themeColor="text1"/>
                <w:lang w:val="hy-AM" w:eastAsia="en-US"/>
              </w:rPr>
            </w:pPr>
            <w:r w:rsidRPr="00D917C3">
              <w:rPr>
                <w:rFonts w:ascii="GHEA Mariam" w:hAnsi="GHEA Mariam" w:cs="Arial"/>
                <w:color w:val="000000"/>
                <w:lang w:val="hy-AM"/>
              </w:rPr>
              <w:t>Թուրքիա, Չինաստան</w:t>
            </w:r>
          </w:p>
        </w:tc>
        <w:tc>
          <w:tcPr>
            <w:tcW w:w="1559" w:type="dxa"/>
            <w:tcBorders>
              <w:top w:val="outset" w:sz="6" w:space="0" w:color="auto"/>
              <w:left w:val="outset" w:sz="6" w:space="0" w:color="auto"/>
              <w:bottom w:val="outset" w:sz="6" w:space="0" w:color="auto"/>
              <w:right w:val="outset" w:sz="6" w:space="0" w:color="auto"/>
            </w:tcBorders>
            <w:shd w:val="clear" w:color="auto" w:fill="FFFFFF"/>
            <w:vAlign w:val="center"/>
          </w:tcPr>
          <w:p w:rsidR="00D917C3" w:rsidRPr="00D917C3" w:rsidRDefault="00D917C3" w:rsidP="00C63670">
            <w:pPr>
              <w:jc w:val="center"/>
              <w:rPr>
                <w:rFonts w:ascii="GHEA Mariam" w:eastAsia="Calibri" w:hAnsi="GHEA Mariam" w:cs="Calibri"/>
                <w:color w:val="000000" w:themeColor="text1"/>
                <w:lang w:val="hy-AM" w:eastAsia="en-US"/>
              </w:rPr>
            </w:pPr>
            <w:r w:rsidRPr="00D917C3">
              <w:rPr>
                <w:rFonts w:ascii="GHEA Mariam" w:hAnsi="GHEA Mariam" w:cs="Arial"/>
                <w:color w:val="000000"/>
                <w:lang w:val="hy-AM"/>
              </w:rPr>
              <w:t>2</w:t>
            </w:r>
            <w:r w:rsidRPr="00D917C3">
              <w:rPr>
                <w:rFonts w:ascii="Calibri" w:hAnsi="Calibri" w:cs="Calibri"/>
                <w:color w:val="000000"/>
                <w:lang w:val="hy-AM"/>
              </w:rPr>
              <w:t> </w:t>
            </w:r>
            <w:r w:rsidRPr="00D917C3">
              <w:rPr>
                <w:rFonts w:ascii="GHEA Mariam" w:hAnsi="GHEA Mariam" w:cs="Arial"/>
                <w:color w:val="000000"/>
                <w:lang w:val="hy-AM"/>
              </w:rPr>
              <w:t>250 000</w:t>
            </w:r>
          </w:p>
        </w:tc>
        <w:tc>
          <w:tcPr>
            <w:tcW w:w="1276" w:type="dxa"/>
            <w:noWrap/>
            <w:vAlign w:val="center"/>
          </w:tcPr>
          <w:p w:rsidR="00D917C3" w:rsidRPr="00D917C3" w:rsidRDefault="00D917C3" w:rsidP="00C63670">
            <w:pPr>
              <w:jc w:val="center"/>
              <w:rPr>
                <w:rFonts w:ascii="GHEA Mariam" w:eastAsia="Calibri" w:hAnsi="GHEA Mariam" w:cs="Calibri"/>
                <w:color w:val="000000" w:themeColor="text1"/>
                <w:lang w:val="hy-AM" w:eastAsia="en-US"/>
              </w:rPr>
            </w:pPr>
          </w:p>
        </w:tc>
      </w:tr>
      <w:tr w:rsidR="00D917C3" w:rsidRPr="0068438C" w:rsidTr="00D917C3">
        <w:trPr>
          <w:trHeight w:val="134"/>
          <w:jc w:val="center"/>
        </w:trPr>
        <w:tc>
          <w:tcPr>
            <w:tcW w:w="648" w:type="dxa"/>
            <w:noWrap/>
            <w:vAlign w:val="center"/>
          </w:tcPr>
          <w:p w:rsidR="00D917C3" w:rsidRPr="00D917C3" w:rsidRDefault="00D917C3" w:rsidP="00C63670">
            <w:pPr>
              <w:jc w:val="center"/>
              <w:rPr>
                <w:rFonts w:ascii="GHEA Mariam" w:eastAsia="Calibri" w:hAnsi="GHEA Mariam"/>
                <w:color w:val="000000" w:themeColor="text1"/>
                <w:lang w:val="hy-AM" w:eastAsia="en-US"/>
              </w:rPr>
            </w:pPr>
            <w:r w:rsidRPr="00D917C3">
              <w:rPr>
                <w:rFonts w:ascii="GHEA Mariam" w:eastAsia="Calibri" w:hAnsi="GHEA Mariam"/>
                <w:color w:val="000000" w:themeColor="text1"/>
                <w:lang w:val="hy-AM" w:eastAsia="en-US"/>
              </w:rPr>
              <w:t>17.</w:t>
            </w:r>
          </w:p>
        </w:tc>
        <w:tc>
          <w:tcPr>
            <w:tcW w:w="1332"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D917C3" w:rsidRPr="00D917C3" w:rsidRDefault="00D917C3" w:rsidP="00C63670">
            <w:pPr>
              <w:jc w:val="center"/>
              <w:rPr>
                <w:rFonts w:ascii="GHEA Mariam" w:eastAsia="Calibri" w:hAnsi="GHEA Mariam" w:cs="Sylfaen"/>
                <w:color w:val="000000" w:themeColor="text1"/>
                <w:lang w:val="hy-AM" w:eastAsia="en-US"/>
              </w:rPr>
            </w:pPr>
            <w:r w:rsidRPr="00D917C3">
              <w:rPr>
                <w:rFonts w:ascii="GHEA Mariam" w:hAnsi="GHEA Mariam" w:cs="Arial"/>
                <w:color w:val="000000"/>
                <w:lang w:val="hy-AM"/>
              </w:rPr>
              <w:t>9607190000</w:t>
            </w:r>
          </w:p>
        </w:tc>
        <w:tc>
          <w:tcPr>
            <w:tcW w:w="2898" w:type="dxa"/>
            <w:tcBorders>
              <w:top w:val="outset" w:sz="6" w:space="0" w:color="auto"/>
              <w:left w:val="outset" w:sz="6" w:space="0" w:color="auto"/>
              <w:bottom w:val="outset" w:sz="6" w:space="0" w:color="auto"/>
              <w:right w:val="outset" w:sz="6" w:space="0" w:color="auto"/>
            </w:tcBorders>
            <w:shd w:val="clear" w:color="auto" w:fill="FFFFFF"/>
            <w:vAlign w:val="center"/>
          </w:tcPr>
          <w:p w:rsidR="00D917C3" w:rsidRPr="00D917C3" w:rsidRDefault="00D917C3" w:rsidP="00C63670">
            <w:pPr>
              <w:jc w:val="center"/>
              <w:rPr>
                <w:rFonts w:ascii="GHEA Mariam" w:eastAsia="Calibri" w:hAnsi="GHEA Mariam" w:cs="Sylfaen"/>
                <w:color w:val="000000" w:themeColor="text1"/>
                <w:lang w:val="hy-AM" w:eastAsia="en-US"/>
              </w:rPr>
            </w:pPr>
            <w:r w:rsidRPr="00D917C3">
              <w:rPr>
                <w:rFonts w:ascii="GHEA Mariam" w:hAnsi="GHEA Mariam" w:cs="Arial"/>
                <w:color w:val="000000"/>
                <w:lang w:val="hy-AM"/>
              </w:rPr>
              <w:t>Կայծակ ճարմանդներ և դրանց մասերը</w:t>
            </w:r>
          </w:p>
        </w:tc>
        <w:tc>
          <w:tcPr>
            <w:tcW w:w="2610" w:type="dxa"/>
            <w:tcBorders>
              <w:top w:val="outset" w:sz="6" w:space="0" w:color="auto"/>
              <w:left w:val="outset" w:sz="6" w:space="0" w:color="auto"/>
              <w:bottom w:val="outset" w:sz="6" w:space="0" w:color="auto"/>
              <w:right w:val="outset" w:sz="6" w:space="0" w:color="auto"/>
            </w:tcBorders>
            <w:shd w:val="clear" w:color="auto" w:fill="FFFFFF"/>
            <w:vAlign w:val="center"/>
          </w:tcPr>
          <w:p w:rsidR="00D917C3" w:rsidRPr="00D917C3" w:rsidRDefault="00D917C3" w:rsidP="00C63670">
            <w:pPr>
              <w:jc w:val="center"/>
              <w:rPr>
                <w:rFonts w:ascii="GHEA Mariam" w:eastAsia="Calibri" w:hAnsi="GHEA Mariam" w:cs="Calibri"/>
                <w:color w:val="000000" w:themeColor="text1"/>
                <w:lang w:val="hy-AM" w:eastAsia="en-US"/>
              </w:rPr>
            </w:pPr>
            <w:r w:rsidRPr="00D917C3">
              <w:rPr>
                <w:rFonts w:ascii="GHEA Mariam" w:hAnsi="GHEA Mariam" w:cs="Arial"/>
                <w:color w:val="000000"/>
                <w:lang w:val="hy-AM"/>
              </w:rPr>
              <w:t>Կայծակ ճարմանդներ</w:t>
            </w:r>
          </w:p>
        </w:tc>
        <w:tc>
          <w:tcPr>
            <w:tcW w:w="1154"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D917C3" w:rsidRPr="00D917C3" w:rsidRDefault="00D917C3" w:rsidP="00C63670">
            <w:pPr>
              <w:jc w:val="center"/>
              <w:rPr>
                <w:rFonts w:ascii="GHEA Mariam" w:eastAsia="Calibri" w:hAnsi="GHEA Mariam" w:cs="Sylfaen"/>
                <w:color w:val="000000" w:themeColor="text1"/>
                <w:lang w:val="hy-AM" w:eastAsia="en-US"/>
              </w:rPr>
            </w:pPr>
            <w:r w:rsidRPr="00D917C3">
              <w:rPr>
                <w:rFonts w:ascii="GHEA Mariam" w:hAnsi="GHEA Mariam" w:cs="Arial"/>
                <w:color w:val="000000"/>
                <w:lang w:val="hy-AM"/>
              </w:rPr>
              <w:t>մ</w:t>
            </w:r>
          </w:p>
        </w:tc>
        <w:tc>
          <w:tcPr>
            <w:tcW w:w="1134"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D917C3" w:rsidRPr="00D917C3" w:rsidRDefault="00D917C3" w:rsidP="00C63670">
            <w:pPr>
              <w:jc w:val="center"/>
              <w:rPr>
                <w:rFonts w:ascii="GHEA Mariam" w:eastAsia="Calibri" w:hAnsi="GHEA Mariam" w:cs="Calibri"/>
                <w:color w:val="000000" w:themeColor="text1"/>
                <w:lang w:val="hy-AM" w:eastAsia="en-US"/>
              </w:rPr>
            </w:pPr>
            <w:r w:rsidRPr="00D917C3">
              <w:rPr>
                <w:rFonts w:ascii="GHEA Mariam" w:hAnsi="GHEA Mariam" w:cs="Arial"/>
                <w:color w:val="000000"/>
                <w:lang w:val="hy-AM"/>
              </w:rPr>
              <w:t>15,000</w:t>
            </w:r>
          </w:p>
        </w:tc>
        <w:tc>
          <w:tcPr>
            <w:tcW w:w="1418"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D917C3" w:rsidRPr="00D917C3" w:rsidRDefault="00D917C3" w:rsidP="00C63670">
            <w:pPr>
              <w:contextualSpacing/>
              <w:jc w:val="center"/>
              <w:rPr>
                <w:rFonts w:ascii="GHEA Mariam" w:eastAsia="Calibri" w:hAnsi="GHEA Mariam" w:cs="Calibri"/>
                <w:color w:val="000000" w:themeColor="text1"/>
                <w:lang w:val="hy-AM" w:eastAsia="en-US"/>
              </w:rPr>
            </w:pPr>
            <w:r w:rsidRPr="00D917C3">
              <w:rPr>
                <w:rFonts w:ascii="GHEA Mariam" w:hAnsi="GHEA Mariam" w:cs="Arial"/>
                <w:color w:val="000000"/>
                <w:lang w:val="hy-AM"/>
              </w:rPr>
              <w:t>Թուրքիա, Չինաստան</w:t>
            </w:r>
          </w:p>
        </w:tc>
        <w:tc>
          <w:tcPr>
            <w:tcW w:w="1701" w:type="dxa"/>
            <w:tcBorders>
              <w:top w:val="outset" w:sz="6" w:space="0" w:color="auto"/>
              <w:left w:val="outset" w:sz="6" w:space="0" w:color="auto"/>
              <w:bottom w:val="outset" w:sz="6" w:space="0" w:color="auto"/>
              <w:right w:val="outset" w:sz="6" w:space="0" w:color="auto"/>
            </w:tcBorders>
            <w:shd w:val="clear" w:color="auto" w:fill="FFFFFF"/>
            <w:vAlign w:val="center"/>
          </w:tcPr>
          <w:p w:rsidR="00D917C3" w:rsidRPr="00D917C3" w:rsidRDefault="00D917C3" w:rsidP="00C63670">
            <w:pPr>
              <w:contextualSpacing/>
              <w:jc w:val="center"/>
              <w:rPr>
                <w:rFonts w:ascii="GHEA Mariam" w:eastAsia="Calibri" w:hAnsi="GHEA Mariam" w:cs="Calibri"/>
                <w:color w:val="000000" w:themeColor="text1"/>
                <w:lang w:val="hy-AM" w:eastAsia="en-US"/>
              </w:rPr>
            </w:pPr>
            <w:r w:rsidRPr="00D917C3">
              <w:rPr>
                <w:rFonts w:ascii="GHEA Mariam" w:hAnsi="GHEA Mariam" w:cs="Arial"/>
                <w:color w:val="000000"/>
                <w:lang w:val="hy-AM"/>
              </w:rPr>
              <w:t>Թուրքիա, Չինաստան</w:t>
            </w:r>
          </w:p>
        </w:tc>
        <w:tc>
          <w:tcPr>
            <w:tcW w:w="1559" w:type="dxa"/>
            <w:tcBorders>
              <w:top w:val="outset" w:sz="6" w:space="0" w:color="auto"/>
              <w:left w:val="outset" w:sz="6" w:space="0" w:color="auto"/>
              <w:bottom w:val="outset" w:sz="6" w:space="0" w:color="auto"/>
              <w:right w:val="outset" w:sz="6" w:space="0" w:color="auto"/>
            </w:tcBorders>
            <w:shd w:val="clear" w:color="auto" w:fill="FFFFFF"/>
            <w:vAlign w:val="center"/>
          </w:tcPr>
          <w:p w:rsidR="00D917C3" w:rsidRPr="00D917C3" w:rsidRDefault="00D917C3" w:rsidP="00C63670">
            <w:pPr>
              <w:jc w:val="center"/>
              <w:rPr>
                <w:rFonts w:ascii="GHEA Mariam" w:eastAsia="Calibri" w:hAnsi="GHEA Mariam" w:cs="Calibri"/>
                <w:color w:val="000000" w:themeColor="text1"/>
                <w:lang w:val="hy-AM" w:eastAsia="en-US"/>
              </w:rPr>
            </w:pPr>
            <w:r w:rsidRPr="00D917C3">
              <w:rPr>
                <w:rFonts w:ascii="GHEA Mariam" w:hAnsi="GHEA Mariam" w:cs="Arial"/>
                <w:color w:val="000000"/>
                <w:lang w:val="hy-AM"/>
              </w:rPr>
              <w:t>9</w:t>
            </w:r>
            <w:r w:rsidRPr="00D917C3">
              <w:rPr>
                <w:rFonts w:ascii="Calibri" w:hAnsi="Calibri" w:cs="Calibri"/>
                <w:color w:val="000000"/>
                <w:lang w:val="hy-AM"/>
              </w:rPr>
              <w:t> </w:t>
            </w:r>
            <w:r w:rsidRPr="00D917C3">
              <w:rPr>
                <w:rFonts w:ascii="GHEA Mariam" w:hAnsi="GHEA Mariam" w:cs="Arial"/>
                <w:color w:val="000000"/>
                <w:lang w:val="hy-AM"/>
              </w:rPr>
              <w:t>000 000</w:t>
            </w:r>
          </w:p>
        </w:tc>
        <w:tc>
          <w:tcPr>
            <w:tcW w:w="1276" w:type="dxa"/>
            <w:noWrap/>
            <w:vAlign w:val="center"/>
          </w:tcPr>
          <w:p w:rsidR="00D917C3" w:rsidRPr="00D917C3" w:rsidRDefault="00D917C3" w:rsidP="00C63670">
            <w:pPr>
              <w:jc w:val="center"/>
              <w:rPr>
                <w:rFonts w:ascii="GHEA Mariam" w:eastAsia="Calibri" w:hAnsi="GHEA Mariam" w:cs="Calibri"/>
                <w:color w:val="000000" w:themeColor="text1"/>
                <w:lang w:val="hy-AM" w:eastAsia="en-US"/>
              </w:rPr>
            </w:pPr>
          </w:p>
        </w:tc>
      </w:tr>
      <w:tr w:rsidR="00D917C3" w:rsidRPr="0068438C" w:rsidTr="00D917C3">
        <w:trPr>
          <w:trHeight w:val="134"/>
          <w:jc w:val="center"/>
        </w:trPr>
        <w:tc>
          <w:tcPr>
            <w:tcW w:w="648" w:type="dxa"/>
            <w:noWrap/>
            <w:vAlign w:val="center"/>
          </w:tcPr>
          <w:p w:rsidR="00D917C3" w:rsidRPr="00D917C3" w:rsidRDefault="00D917C3" w:rsidP="00C63670">
            <w:pPr>
              <w:jc w:val="center"/>
              <w:rPr>
                <w:rFonts w:ascii="GHEA Mariam" w:eastAsia="Calibri" w:hAnsi="GHEA Mariam"/>
                <w:color w:val="000000" w:themeColor="text1"/>
                <w:lang w:val="hy-AM" w:eastAsia="en-US"/>
              </w:rPr>
            </w:pPr>
            <w:r w:rsidRPr="00D917C3">
              <w:rPr>
                <w:rFonts w:ascii="GHEA Mariam" w:eastAsia="Calibri" w:hAnsi="GHEA Mariam"/>
                <w:color w:val="000000" w:themeColor="text1"/>
                <w:lang w:val="hy-AM" w:eastAsia="en-US"/>
              </w:rPr>
              <w:t>18.</w:t>
            </w:r>
          </w:p>
        </w:tc>
        <w:tc>
          <w:tcPr>
            <w:tcW w:w="1332"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D917C3" w:rsidRPr="00D917C3" w:rsidRDefault="00D917C3" w:rsidP="00C63670">
            <w:pPr>
              <w:jc w:val="center"/>
              <w:rPr>
                <w:rFonts w:ascii="GHEA Mariam" w:eastAsia="Calibri" w:hAnsi="GHEA Mariam" w:cs="Sylfaen"/>
                <w:color w:val="000000" w:themeColor="text1"/>
                <w:lang w:val="hy-AM" w:eastAsia="en-US"/>
              </w:rPr>
            </w:pPr>
            <w:r w:rsidRPr="00D917C3">
              <w:rPr>
                <w:rFonts w:ascii="GHEA Mariam" w:hAnsi="GHEA Mariam" w:cs="Arial"/>
                <w:color w:val="000000"/>
                <w:lang w:val="hy-AM"/>
              </w:rPr>
              <w:t>5204190000</w:t>
            </w:r>
          </w:p>
        </w:tc>
        <w:tc>
          <w:tcPr>
            <w:tcW w:w="2898" w:type="dxa"/>
            <w:tcBorders>
              <w:top w:val="outset" w:sz="6" w:space="0" w:color="auto"/>
              <w:left w:val="outset" w:sz="6" w:space="0" w:color="auto"/>
              <w:bottom w:val="outset" w:sz="6" w:space="0" w:color="auto"/>
              <w:right w:val="outset" w:sz="6" w:space="0" w:color="auto"/>
            </w:tcBorders>
            <w:shd w:val="clear" w:color="auto" w:fill="FFFFFF"/>
            <w:vAlign w:val="center"/>
          </w:tcPr>
          <w:p w:rsidR="00D917C3" w:rsidRPr="00D917C3" w:rsidRDefault="00D917C3" w:rsidP="00C63670">
            <w:pPr>
              <w:jc w:val="center"/>
              <w:rPr>
                <w:rFonts w:ascii="GHEA Mariam" w:eastAsia="Calibri" w:hAnsi="GHEA Mariam" w:cs="Sylfaen"/>
                <w:color w:val="000000" w:themeColor="text1"/>
                <w:lang w:val="hy-AM" w:eastAsia="en-US"/>
              </w:rPr>
            </w:pPr>
            <w:r w:rsidRPr="00D917C3">
              <w:rPr>
                <w:rFonts w:ascii="GHEA Mariam" w:hAnsi="GHEA Mariam" w:cs="Arial"/>
                <w:color w:val="000000"/>
                <w:lang w:val="hy-AM"/>
              </w:rPr>
              <w:t>Կարի բամբակյա թելեր</w:t>
            </w:r>
          </w:p>
        </w:tc>
        <w:tc>
          <w:tcPr>
            <w:tcW w:w="2610" w:type="dxa"/>
            <w:tcBorders>
              <w:top w:val="outset" w:sz="6" w:space="0" w:color="auto"/>
              <w:left w:val="outset" w:sz="6" w:space="0" w:color="auto"/>
              <w:bottom w:val="outset" w:sz="6" w:space="0" w:color="auto"/>
              <w:right w:val="outset" w:sz="6" w:space="0" w:color="auto"/>
            </w:tcBorders>
            <w:shd w:val="clear" w:color="auto" w:fill="FFFFFF"/>
            <w:vAlign w:val="center"/>
          </w:tcPr>
          <w:p w:rsidR="00D917C3" w:rsidRPr="00D917C3" w:rsidRDefault="00D917C3" w:rsidP="00C63670">
            <w:pPr>
              <w:jc w:val="center"/>
              <w:rPr>
                <w:rFonts w:ascii="GHEA Mariam" w:eastAsia="Calibri" w:hAnsi="GHEA Mariam" w:cs="Calibri"/>
                <w:color w:val="000000" w:themeColor="text1"/>
                <w:lang w:val="hy-AM" w:eastAsia="en-US"/>
              </w:rPr>
            </w:pPr>
            <w:r w:rsidRPr="00D917C3">
              <w:rPr>
                <w:rFonts w:ascii="GHEA Mariam" w:hAnsi="GHEA Mariam" w:cs="Arial"/>
                <w:color w:val="000000"/>
                <w:lang w:val="hy-AM"/>
              </w:rPr>
              <w:t>Կարի բամբակյա թելեր</w:t>
            </w:r>
          </w:p>
        </w:tc>
        <w:tc>
          <w:tcPr>
            <w:tcW w:w="1154"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D917C3" w:rsidRPr="00D917C3" w:rsidRDefault="00D917C3" w:rsidP="00C63670">
            <w:pPr>
              <w:jc w:val="center"/>
              <w:rPr>
                <w:rFonts w:ascii="GHEA Mariam" w:eastAsia="Calibri" w:hAnsi="GHEA Mariam" w:cs="Sylfaen"/>
                <w:color w:val="000000" w:themeColor="text1"/>
                <w:lang w:val="hy-AM" w:eastAsia="en-US"/>
              </w:rPr>
            </w:pPr>
            <w:r w:rsidRPr="00D917C3">
              <w:rPr>
                <w:rFonts w:ascii="GHEA Mariam" w:hAnsi="GHEA Mariam" w:cs="Arial"/>
                <w:color w:val="000000"/>
                <w:lang w:val="hy-AM"/>
              </w:rPr>
              <w:t>կգ</w:t>
            </w:r>
          </w:p>
        </w:tc>
        <w:tc>
          <w:tcPr>
            <w:tcW w:w="1134"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D917C3" w:rsidRPr="00D917C3" w:rsidRDefault="00D917C3" w:rsidP="00C63670">
            <w:pPr>
              <w:jc w:val="center"/>
              <w:rPr>
                <w:rFonts w:ascii="GHEA Mariam" w:eastAsia="Calibri" w:hAnsi="GHEA Mariam" w:cs="Calibri"/>
                <w:color w:val="000000" w:themeColor="text1"/>
                <w:lang w:val="hy-AM" w:eastAsia="en-US"/>
              </w:rPr>
            </w:pPr>
            <w:r w:rsidRPr="00D917C3">
              <w:rPr>
                <w:rFonts w:ascii="GHEA Mariam" w:hAnsi="GHEA Mariam" w:cs="Arial"/>
                <w:color w:val="000000"/>
                <w:lang w:val="hy-AM"/>
              </w:rPr>
              <w:t>10,000</w:t>
            </w:r>
          </w:p>
        </w:tc>
        <w:tc>
          <w:tcPr>
            <w:tcW w:w="1418"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D917C3" w:rsidRPr="00D917C3" w:rsidRDefault="00D917C3" w:rsidP="00C63670">
            <w:pPr>
              <w:contextualSpacing/>
              <w:jc w:val="center"/>
              <w:rPr>
                <w:rFonts w:ascii="GHEA Mariam" w:eastAsia="Calibri" w:hAnsi="GHEA Mariam" w:cs="Calibri"/>
                <w:color w:val="000000" w:themeColor="text1"/>
                <w:lang w:val="hy-AM" w:eastAsia="en-US"/>
              </w:rPr>
            </w:pPr>
            <w:r w:rsidRPr="00D917C3">
              <w:rPr>
                <w:rFonts w:ascii="GHEA Mariam" w:hAnsi="GHEA Mariam" w:cs="Arial"/>
                <w:color w:val="000000"/>
                <w:lang w:val="hy-AM"/>
              </w:rPr>
              <w:t>Թուրքիա, Չինաստան</w:t>
            </w:r>
          </w:p>
        </w:tc>
        <w:tc>
          <w:tcPr>
            <w:tcW w:w="1701" w:type="dxa"/>
            <w:tcBorders>
              <w:top w:val="outset" w:sz="6" w:space="0" w:color="auto"/>
              <w:left w:val="outset" w:sz="6" w:space="0" w:color="auto"/>
              <w:bottom w:val="outset" w:sz="6" w:space="0" w:color="auto"/>
              <w:right w:val="outset" w:sz="6" w:space="0" w:color="auto"/>
            </w:tcBorders>
            <w:shd w:val="clear" w:color="auto" w:fill="FFFFFF"/>
            <w:vAlign w:val="center"/>
          </w:tcPr>
          <w:p w:rsidR="00D917C3" w:rsidRPr="00D917C3" w:rsidRDefault="00D917C3" w:rsidP="00C63670">
            <w:pPr>
              <w:contextualSpacing/>
              <w:jc w:val="center"/>
              <w:rPr>
                <w:rFonts w:ascii="GHEA Mariam" w:eastAsia="Calibri" w:hAnsi="GHEA Mariam" w:cs="Calibri"/>
                <w:color w:val="000000" w:themeColor="text1"/>
                <w:lang w:val="hy-AM" w:eastAsia="en-US"/>
              </w:rPr>
            </w:pPr>
            <w:r w:rsidRPr="00D917C3">
              <w:rPr>
                <w:rFonts w:ascii="GHEA Mariam" w:hAnsi="GHEA Mariam" w:cs="Arial"/>
                <w:color w:val="000000"/>
                <w:lang w:val="hy-AM"/>
              </w:rPr>
              <w:t>Թուրքիա, Չինաստան</w:t>
            </w:r>
          </w:p>
        </w:tc>
        <w:tc>
          <w:tcPr>
            <w:tcW w:w="1559" w:type="dxa"/>
            <w:tcBorders>
              <w:top w:val="outset" w:sz="6" w:space="0" w:color="auto"/>
              <w:left w:val="outset" w:sz="6" w:space="0" w:color="auto"/>
              <w:bottom w:val="outset" w:sz="6" w:space="0" w:color="auto"/>
              <w:right w:val="outset" w:sz="6" w:space="0" w:color="auto"/>
            </w:tcBorders>
            <w:shd w:val="clear" w:color="auto" w:fill="FFFFFF"/>
            <w:vAlign w:val="center"/>
          </w:tcPr>
          <w:p w:rsidR="00D917C3" w:rsidRPr="00D917C3" w:rsidRDefault="00D917C3" w:rsidP="00C63670">
            <w:pPr>
              <w:jc w:val="center"/>
              <w:rPr>
                <w:rFonts w:ascii="GHEA Mariam" w:eastAsia="Calibri" w:hAnsi="GHEA Mariam" w:cs="Calibri"/>
                <w:color w:val="000000" w:themeColor="text1"/>
                <w:lang w:val="hy-AM" w:eastAsia="en-US"/>
              </w:rPr>
            </w:pPr>
            <w:r w:rsidRPr="00D917C3">
              <w:rPr>
                <w:rFonts w:ascii="GHEA Mariam" w:hAnsi="GHEA Mariam" w:cs="Arial"/>
                <w:color w:val="000000"/>
                <w:lang w:val="hy-AM"/>
              </w:rPr>
              <w:t>75</w:t>
            </w:r>
            <w:r w:rsidRPr="00D917C3">
              <w:rPr>
                <w:rFonts w:ascii="Calibri" w:hAnsi="Calibri" w:cs="Calibri"/>
                <w:color w:val="000000"/>
                <w:lang w:val="hy-AM"/>
              </w:rPr>
              <w:t> </w:t>
            </w:r>
            <w:r w:rsidRPr="00D917C3">
              <w:rPr>
                <w:rFonts w:ascii="GHEA Mariam" w:hAnsi="GHEA Mariam" w:cs="Arial"/>
                <w:color w:val="000000"/>
                <w:lang w:val="hy-AM"/>
              </w:rPr>
              <w:t>000 000</w:t>
            </w:r>
          </w:p>
        </w:tc>
        <w:tc>
          <w:tcPr>
            <w:tcW w:w="1276" w:type="dxa"/>
            <w:noWrap/>
            <w:vAlign w:val="center"/>
          </w:tcPr>
          <w:p w:rsidR="00D917C3" w:rsidRPr="00D917C3" w:rsidRDefault="00D917C3" w:rsidP="00C63670">
            <w:pPr>
              <w:jc w:val="center"/>
              <w:rPr>
                <w:rFonts w:ascii="GHEA Mariam" w:eastAsia="Calibri" w:hAnsi="GHEA Mariam" w:cs="Calibri"/>
                <w:color w:val="000000" w:themeColor="text1"/>
                <w:lang w:val="hy-AM" w:eastAsia="en-US"/>
              </w:rPr>
            </w:pPr>
          </w:p>
        </w:tc>
      </w:tr>
      <w:tr w:rsidR="00D917C3" w:rsidRPr="0068438C" w:rsidTr="00D917C3">
        <w:trPr>
          <w:trHeight w:val="134"/>
          <w:jc w:val="center"/>
        </w:trPr>
        <w:tc>
          <w:tcPr>
            <w:tcW w:w="648" w:type="dxa"/>
            <w:noWrap/>
            <w:vAlign w:val="center"/>
          </w:tcPr>
          <w:p w:rsidR="00D917C3" w:rsidRPr="00D917C3" w:rsidRDefault="00D917C3" w:rsidP="00C63670">
            <w:pPr>
              <w:jc w:val="center"/>
              <w:rPr>
                <w:rFonts w:ascii="GHEA Mariam" w:eastAsia="Calibri" w:hAnsi="GHEA Mariam"/>
                <w:color w:val="000000" w:themeColor="text1"/>
                <w:lang w:val="hy-AM" w:eastAsia="en-US"/>
              </w:rPr>
            </w:pPr>
            <w:r w:rsidRPr="00D917C3">
              <w:rPr>
                <w:rFonts w:ascii="GHEA Mariam" w:eastAsia="Calibri" w:hAnsi="GHEA Mariam"/>
                <w:color w:val="000000" w:themeColor="text1"/>
                <w:lang w:val="hy-AM" w:eastAsia="en-US"/>
              </w:rPr>
              <w:t>19.</w:t>
            </w:r>
          </w:p>
        </w:tc>
        <w:tc>
          <w:tcPr>
            <w:tcW w:w="1332"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D917C3" w:rsidRPr="00D917C3" w:rsidRDefault="00D917C3" w:rsidP="00C63670">
            <w:pPr>
              <w:jc w:val="center"/>
              <w:rPr>
                <w:rFonts w:ascii="GHEA Mariam" w:eastAsia="Calibri" w:hAnsi="GHEA Mariam" w:cs="Sylfaen"/>
                <w:color w:val="000000" w:themeColor="text1"/>
                <w:lang w:val="hy-AM" w:eastAsia="en-US"/>
              </w:rPr>
            </w:pPr>
            <w:r w:rsidRPr="00D917C3">
              <w:rPr>
                <w:rFonts w:ascii="GHEA Mariam" w:hAnsi="GHEA Mariam" w:cs="Arial"/>
                <w:color w:val="000000"/>
                <w:lang w:val="hy-AM"/>
              </w:rPr>
              <w:t>5401101400</w:t>
            </w:r>
          </w:p>
        </w:tc>
        <w:tc>
          <w:tcPr>
            <w:tcW w:w="2898" w:type="dxa"/>
            <w:tcBorders>
              <w:top w:val="outset" w:sz="6" w:space="0" w:color="auto"/>
              <w:left w:val="outset" w:sz="6" w:space="0" w:color="auto"/>
              <w:bottom w:val="outset" w:sz="6" w:space="0" w:color="auto"/>
              <w:right w:val="outset" w:sz="6" w:space="0" w:color="auto"/>
            </w:tcBorders>
            <w:shd w:val="clear" w:color="auto" w:fill="FFFFFF"/>
            <w:vAlign w:val="center"/>
          </w:tcPr>
          <w:p w:rsidR="00D917C3" w:rsidRPr="00D917C3" w:rsidRDefault="00D917C3" w:rsidP="00C63670">
            <w:pPr>
              <w:jc w:val="center"/>
              <w:rPr>
                <w:rFonts w:ascii="GHEA Mariam" w:eastAsia="Calibri" w:hAnsi="GHEA Mariam" w:cs="Sylfaen"/>
                <w:color w:val="000000" w:themeColor="text1"/>
                <w:lang w:val="hy-AM" w:eastAsia="en-US"/>
              </w:rPr>
            </w:pPr>
            <w:r w:rsidRPr="00D917C3">
              <w:rPr>
                <w:rFonts w:ascii="GHEA Mariam" w:hAnsi="GHEA Mariam" w:cs="Arial"/>
                <w:color w:val="000000"/>
                <w:lang w:val="hy-AM"/>
              </w:rPr>
              <w:t>Կարի թելեր քիմիական թելերից</w:t>
            </w:r>
          </w:p>
        </w:tc>
        <w:tc>
          <w:tcPr>
            <w:tcW w:w="2610" w:type="dxa"/>
            <w:tcBorders>
              <w:top w:val="outset" w:sz="6" w:space="0" w:color="auto"/>
              <w:left w:val="outset" w:sz="6" w:space="0" w:color="auto"/>
              <w:bottom w:val="outset" w:sz="6" w:space="0" w:color="auto"/>
              <w:right w:val="outset" w:sz="6" w:space="0" w:color="auto"/>
            </w:tcBorders>
            <w:shd w:val="clear" w:color="auto" w:fill="FFFFFF"/>
            <w:vAlign w:val="center"/>
          </w:tcPr>
          <w:p w:rsidR="00D917C3" w:rsidRPr="00D917C3" w:rsidRDefault="00D917C3" w:rsidP="00C63670">
            <w:pPr>
              <w:jc w:val="center"/>
              <w:rPr>
                <w:rFonts w:ascii="GHEA Mariam" w:eastAsia="Calibri" w:hAnsi="GHEA Mariam" w:cs="Calibri"/>
                <w:color w:val="000000" w:themeColor="text1"/>
                <w:lang w:val="hy-AM" w:eastAsia="en-US"/>
              </w:rPr>
            </w:pPr>
            <w:r w:rsidRPr="00D917C3">
              <w:rPr>
                <w:rFonts w:ascii="GHEA Mariam" w:hAnsi="GHEA Mariam" w:cs="Arial"/>
                <w:color w:val="000000"/>
                <w:lang w:val="hy-AM"/>
              </w:rPr>
              <w:t>Կարի թելեր քիմիական թելերից</w:t>
            </w:r>
          </w:p>
        </w:tc>
        <w:tc>
          <w:tcPr>
            <w:tcW w:w="1154"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D917C3" w:rsidRPr="00D917C3" w:rsidRDefault="00D917C3" w:rsidP="00C63670">
            <w:pPr>
              <w:jc w:val="center"/>
              <w:rPr>
                <w:rFonts w:ascii="GHEA Mariam" w:eastAsia="Calibri" w:hAnsi="GHEA Mariam" w:cs="Sylfaen"/>
                <w:color w:val="000000" w:themeColor="text1"/>
                <w:lang w:val="hy-AM" w:eastAsia="en-US"/>
              </w:rPr>
            </w:pPr>
            <w:r w:rsidRPr="00D917C3">
              <w:rPr>
                <w:rFonts w:ascii="GHEA Mariam" w:hAnsi="GHEA Mariam" w:cs="Arial"/>
                <w:color w:val="000000"/>
                <w:lang w:val="hy-AM"/>
              </w:rPr>
              <w:t>կգ</w:t>
            </w:r>
          </w:p>
        </w:tc>
        <w:tc>
          <w:tcPr>
            <w:tcW w:w="1134"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D917C3" w:rsidRPr="00D917C3" w:rsidRDefault="00D917C3" w:rsidP="00C63670">
            <w:pPr>
              <w:jc w:val="center"/>
              <w:rPr>
                <w:rFonts w:ascii="GHEA Mariam" w:eastAsia="Calibri" w:hAnsi="GHEA Mariam" w:cs="Calibri"/>
                <w:color w:val="000000" w:themeColor="text1"/>
                <w:lang w:val="hy-AM" w:eastAsia="en-US"/>
              </w:rPr>
            </w:pPr>
            <w:r w:rsidRPr="00D917C3">
              <w:rPr>
                <w:rFonts w:ascii="GHEA Mariam" w:hAnsi="GHEA Mariam" w:cs="Arial"/>
                <w:color w:val="000000"/>
                <w:lang w:val="hy-AM"/>
              </w:rPr>
              <w:t>10,000</w:t>
            </w:r>
          </w:p>
        </w:tc>
        <w:tc>
          <w:tcPr>
            <w:tcW w:w="1418"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D917C3" w:rsidRPr="00D917C3" w:rsidRDefault="00D917C3" w:rsidP="00C63670">
            <w:pPr>
              <w:contextualSpacing/>
              <w:jc w:val="center"/>
              <w:rPr>
                <w:rFonts w:ascii="GHEA Mariam" w:eastAsia="Calibri" w:hAnsi="GHEA Mariam" w:cs="Calibri"/>
                <w:color w:val="000000" w:themeColor="text1"/>
                <w:lang w:val="hy-AM" w:eastAsia="en-US"/>
              </w:rPr>
            </w:pPr>
            <w:r w:rsidRPr="00D917C3">
              <w:rPr>
                <w:rFonts w:ascii="GHEA Mariam" w:hAnsi="GHEA Mariam" w:cs="Arial"/>
                <w:color w:val="000000"/>
                <w:lang w:val="hy-AM"/>
              </w:rPr>
              <w:t>Թուրքիա, Չինաստան</w:t>
            </w:r>
          </w:p>
        </w:tc>
        <w:tc>
          <w:tcPr>
            <w:tcW w:w="1701" w:type="dxa"/>
            <w:tcBorders>
              <w:top w:val="outset" w:sz="6" w:space="0" w:color="auto"/>
              <w:left w:val="outset" w:sz="6" w:space="0" w:color="auto"/>
              <w:bottom w:val="outset" w:sz="6" w:space="0" w:color="auto"/>
              <w:right w:val="outset" w:sz="6" w:space="0" w:color="auto"/>
            </w:tcBorders>
            <w:shd w:val="clear" w:color="auto" w:fill="FFFFFF"/>
            <w:vAlign w:val="center"/>
          </w:tcPr>
          <w:p w:rsidR="00D917C3" w:rsidRPr="00D917C3" w:rsidRDefault="00D917C3" w:rsidP="00C63670">
            <w:pPr>
              <w:contextualSpacing/>
              <w:jc w:val="center"/>
              <w:rPr>
                <w:rFonts w:ascii="GHEA Mariam" w:eastAsia="Calibri" w:hAnsi="GHEA Mariam" w:cs="Calibri"/>
                <w:color w:val="000000" w:themeColor="text1"/>
                <w:lang w:val="hy-AM" w:eastAsia="en-US"/>
              </w:rPr>
            </w:pPr>
            <w:r w:rsidRPr="00D917C3">
              <w:rPr>
                <w:rFonts w:ascii="GHEA Mariam" w:hAnsi="GHEA Mariam" w:cs="Arial"/>
                <w:color w:val="000000"/>
                <w:lang w:val="hy-AM"/>
              </w:rPr>
              <w:t>Թուրքիա, Չինաստան</w:t>
            </w:r>
          </w:p>
        </w:tc>
        <w:tc>
          <w:tcPr>
            <w:tcW w:w="1559" w:type="dxa"/>
            <w:tcBorders>
              <w:top w:val="outset" w:sz="6" w:space="0" w:color="auto"/>
              <w:left w:val="outset" w:sz="6" w:space="0" w:color="auto"/>
              <w:bottom w:val="outset" w:sz="6" w:space="0" w:color="auto"/>
              <w:right w:val="outset" w:sz="6" w:space="0" w:color="auto"/>
            </w:tcBorders>
            <w:shd w:val="clear" w:color="auto" w:fill="FFFFFF"/>
            <w:vAlign w:val="center"/>
          </w:tcPr>
          <w:p w:rsidR="00D917C3" w:rsidRPr="00D917C3" w:rsidRDefault="00D917C3" w:rsidP="00C63670">
            <w:pPr>
              <w:jc w:val="center"/>
              <w:rPr>
                <w:rFonts w:ascii="GHEA Mariam" w:eastAsia="Calibri" w:hAnsi="GHEA Mariam" w:cs="Calibri"/>
                <w:color w:val="000000" w:themeColor="text1"/>
                <w:lang w:val="hy-AM" w:eastAsia="en-US"/>
              </w:rPr>
            </w:pPr>
            <w:r w:rsidRPr="00D917C3">
              <w:rPr>
                <w:rFonts w:ascii="GHEA Mariam" w:hAnsi="GHEA Mariam" w:cs="Arial"/>
                <w:color w:val="000000"/>
                <w:lang w:val="hy-AM"/>
              </w:rPr>
              <w:t>60</w:t>
            </w:r>
            <w:r w:rsidRPr="00D917C3">
              <w:rPr>
                <w:rFonts w:ascii="Calibri" w:hAnsi="Calibri" w:cs="Calibri"/>
                <w:color w:val="000000"/>
                <w:lang w:val="hy-AM"/>
              </w:rPr>
              <w:t> </w:t>
            </w:r>
            <w:r w:rsidRPr="00D917C3">
              <w:rPr>
                <w:rFonts w:ascii="GHEA Mariam" w:hAnsi="GHEA Mariam" w:cs="Arial"/>
                <w:color w:val="000000"/>
                <w:lang w:val="hy-AM"/>
              </w:rPr>
              <w:t>000 000</w:t>
            </w:r>
          </w:p>
        </w:tc>
        <w:tc>
          <w:tcPr>
            <w:tcW w:w="1276" w:type="dxa"/>
            <w:noWrap/>
            <w:vAlign w:val="center"/>
          </w:tcPr>
          <w:p w:rsidR="00D917C3" w:rsidRPr="00D917C3" w:rsidRDefault="00D917C3" w:rsidP="00C63670">
            <w:pPr>
              <w:jc w:val="center"/>
              <w:rPr>
                <w:rFonts w:ascii="GHEA Mariam" w:eastAsia="Calibri" w:hAnsi="GHEA Mariam" w:cs="Calibri"/>
                <w:color w:val="000000" w:themeColor="text1"/>
                <w:lang w:val="hy-AM" w:eastAsia="en-US"/>
              </w:rPr>
            </w:pPr>
          </w:p>
        </w:tc>
      </w:tr>
      <w:tr w:rsidR="00D917C3" w:rsidRPr="0068438C" w:rsidTr="00E10D8D">
        <w:trPr>
          <w:trHeight w:val="1040"/>
          <w:jc w:val="center"/>
        </w:trPr>
        <w:tc>
          <w:tcPr>
            <w:tcW w:w="648" w:type="dxa"/>
            <w:noWrap/>
            <w:vAlign w:val="center"/>
          </w:tcPr>
          <w:p w:rsidR="00D917C3" w:rsidRPr="00D917C3" w:rsidRDefault="00D917C3" w:rsidP="00C63670">
            <w:pPr>
              <w:jc w:val="center"/>
              <w:rPr>
                <w:rFonts w:ascii="GHEA Mariam" w:eastAsia="Calibri" w:hAnsi="GHEA Mariam"/>
                <w:color w:val="000000" w:themeColor="text1"/>
                <w:lang w:val="hy-AM" w:eastAsia="en-US"/>
              </w:rPr>
            </w:pPr>
            <w:r w:rsidRPr="00D917C3">
              <w:rPr>
                <w:rFonts w:ascii="GHEA Mariam" w:eastAsia="Calibri" w:hAnsi="GHEA Mariam"/>
                <w:color w:val="000000" w:themeColor="text1"/>
                <w:lang w:val="hy-AM" w:eastAsia="en-US"/>
              </w:rPr>
              <w:t>20.</w:t>
            </w:r>
          </w:p>
        </w:tc>
        <w:tc>
          <w:tcPr>
            <w:tcW w:w="1332"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D917C3" w:rsidRPr="00D917C3" w:rsidRDefault="00D917C3" w:rsidP="00C63670">
            <w:pPr>
              <w:jc w:val="center"/>
              <w:rPr>
                <w:rFonts w:ascii="GHEA Mariam" w:eastAsia="Calibri" w:hAnsi="GHEA Mariam" w:cs="Sylfaen"/>
                <w:color w:val="000000" w:themeColor="text1"/>
                <w:lang w:val="hy-AM" w:eastAsia="en-US"/>
              </w:rPr>
            </w:pPr>
            <w:r w:rsidRPr="00D917C3">
              <w:rPr>
                <w:rFonts w:ascii="GHEA Mariam" w:hAnsi="GHEA Mariam" w:cs="Arial"/>
                <w:color w:val="000000"/>
                <w:lang w:val="hy-AM"/>
              </w:rPr>
              <w:t>4821901000</w:t>
            </w:r>
          </w:p>
        </w:tc>
        <w:tc>
          <w:tcPr>
            <w:tcW w:w="2898" w:type="dxa"/>
            <w:tcBorders>
              <w:top w:val="outset" w:sz="6" w:space="0" w:color="auto"/>
              <w:left w:val="outset" w:sz="6" w:space="0" w:color="auto"/>
              <w:bottom w:val="outset" w:sz="6" w:space="0" w:color="auto"/>
              <w:right w:val="outset" w:sz="6" w:space="0" w:color="auto"/>
            </w:tcBorders>
            <w:shd w:val="clear" w:color="auto" w:fill="FFFFFF"/>
            <w:vAlign w:val="center"/>
          </w:tcPr>
          <w:p w:rsidR="00D917C3" w:rsidRPr="00D917C3" w:rsidRDefault="00D917C3" w:rsidP="00C63670">
            <w:pPr>
              <w:autoSpaceDE w:val="0"/>
              <w:autoSpaceDN w:val="0"/>
              <w:adjustRightInd w:val="0"/>
              <w:jc w:val="center"/>
              <w:rPr>
                <w:rFonts w:ascii="GHEA Mariam" w:hAnsi="GHEA Mariam" w:cs="GHEAMariam"/>
                <w:lang w:val="hy-AM" w:eastAsia="en-US"/>
              </w:rPr>
            </w:pPr>
            <w:r w:rsidRPr="00D917C3">
              <w:rPr>
                <w:rFonts w:ascii="GHEA Mariam" w:hAnsi="GHEA Mariam" w:cs="GHEAMariam"/>
                <w:lang w:val="hy-AM" w:eastAsia="en-US"/>
              </w:rPr>
              <w:t xml:space="preserve">Ամեն տեսակի պիտակներ </w:t>
            </w:r>
            <w:r w:rsidRPr="00D917C3">
              <w:rPr>
                <w:rFonts w:ascii="GHEA Mariam" w:eastAsia="MS Gothic" w:hAnsi="GHEA Mariam" w:cs="Courier New"/>
                <w:lang w:val="hy-AM" w:eastAsia="en-US"/>
              </w:rPr>
              <w:t>և</w:t>
            </w:r>
            <w:r w:rsidRPr="00D917C3">
              <w:rPr>
                <w:rFonts w:ascii="GHEA Mariam" w:hAnsi="GHEA Mariam" w:cs="GHEAMariam"/>
                <w:lang w:val="hy-AM" w:eastAsia="en-US"/>
              </w:rPr>
              <w:t xml:space="preserve"> ապրանքանիշեր՝ թղթից</w:t>
            </w:r>
          </w:p>
          <w:p w:rsidR="00D917C3" w:rsidRPr="00D917C3" w:rsidRDefault="00D917C3" w:rsidP="00C63670">
            <w:pPr>
              <w:jc w:val="center"/>
              <w:rPr>
                <w:rFonts w:ascii="GHEA Mariam" w:eastAsia="Calibri" w:hAnsi="GHEA Mariam" w:cs="Sylfaen"/>
                <w:color w:val="000000" w:themeColor="text1"/>
                <w:lang w:val="hy-AM" w:eastAsia="en-US"/>
              </w:rPr>
            </w:pPr>
            <w:r w:rsidRPr="00D917C3">
              <w:rPr>
                <w:rFonts w:ascii="GHEA Mariam" w:hAnsi="GHEA Mariam" w:cs="GHEAMariam"/>
                <w:lang w:val="hy-AM" w:eastAsia="en-US"/>
              </w:rPr>
              <w:t>կամ ստվարաթղթից, տպված կամ չտպված</w:t>
            </w:r>
          </w:p>
        </w:tc>
        <w:tc>
          <w:tcPr>
            <w:tcW w:w="2610" w:type="dxa"/>
            <w:tcBorders>
              <w:top w:val="outset" w:sz="6" w:space="0" w:color="auto"/>
              <w:left w:val="outset" w:sz="6" w:space="0" w:color="auto"/>
              <w:bottom w:val="outset" w:sz="6" w:space="0" w:color="auto"/>
              <w:right w:val="outset" w:sz="6" w:space="0" w:color="auto"/>
            </w:tcBorders>
            <w:shd w:val="clear" w:color="auto" w:fill="FFFFFF"/>
            <w:vAlign w:val="center"/>
          </w:tcPr>
          <w:p w:rsidR="00D917C3" w:rsidRPr="00D917C3" w:rsidRDefault="00D917C3" w:rsidP="00C63670">
            <w:pPr>
              <w:jc w:val="center"/>
              <w:rPr>
                <w:rFonts w:ascii="GHEA Mariam" w:eastAsia="Calibri" w:hAnsi="GHEA Mariam" w:cs="Calibri"/>
                <w:color w:val="000000" w:themeColor="text1"/>
                <w:lang w:val="hy-AM" w:eastAsia="en-US"/>
              </w:rPr>
            </w:pPr>
            <w:r w:rsidRPr="00D917C3">
              <w:rPr>
                <w:rFonts w:ascii="GHEA Mariam" w:hAnsi="GHEA Mariam" w:cs="GHEAMariam"/>
                <w:lang w:val="hy-AM" w:eastAsia="en-US"/>
              </w:rPr>
              <w:t xml:space="preserve">Պիտակներ </w:t>
            </w:r>
          </w:p>
        </w:tc>
        <w:tc>
          <w:tcPr>
            <w:tcW w:w="1154"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D917C3" w:rsidRPr="00D917C3" w:rsidRDefault="00D917C3" w:rsidP="00C63670">
            <w:pPr>
              <w:jc w:val="center"/>
              <w:rPr>
                <w:rFonts w:ascii="GHEA Mariam" w:eastAsia="Calibri" w:hAnsi="GHEA Mariam" w:cs="Sylfaen"/>
                <w:color w:val="000000" w:themeColor="text1"/>
                <w:lang w:val="hy-AM" w:eastAsia="en-US"/>
              </w:rPr>
            </w:pPr>
            <w:r w:rsidRPr="00D917C3">
              <w:rPr>
                <w:rFonts w:ascii="GHEA Mariam" w:hAnsi="GHEA Mariam" w:cs="Arial"/>
                <w:color w:val="000000"/>
                <w:lang w:val="hy-AM"/>
              </w:rPr>
              <w:t>կգ</w:t>
            </w:r>
          </w:p>
        </w:tc>
        <w:tc>
          <w:tcPr>
            <w:tcW w:w="1134"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D917C3" w:rsidRPr="00D917C3" w:rsidRDefault="00D917C3" w:rsidP="00C63670">
            <w:pPr>
              <w:jc w:val="center"/>
              <w:rPr>
                <w:rFonts w:ascii="GHEA Mariam" w:eastAsia="Calibri" w:hAnsi="GHEA Mariam" w:cs="Calibri"/>
                <w:color w:val="000000" w:themeColor="text1"/>
                <w:lang w:val="hy-AM" w:eastAsia="en-US"/>
              </w:rPr>
            </w:pPr>
            <w:r w:rsidRPr="00D917C3">
              <w:rPr>
                <w:rFonts w:ascii="GHEA Mariam" w:hAnsi="GHEA Mariam" w:cs="Arial"/>
                <w:color w:val="000000"/>
                <w:lang w:val="hy-AM"/>
              </w:rPr>
              <w:t>100</w:t>
            </w:r>
          </w:p>
        </w:tc>
        <w:tc>
          <w:tcPr>
            <w:tcW w:w="1418"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D917C3" w:rsidRPr="00D917C3" w:rsidRDefault="00D917C3" w:rsidP="00C63670">
            <w:pPr>
              <w:contextualSpacing/>
              <w:jc w:val="center"/>
              <w:rPr>
                <w:rFonts w:ascii="GHEA Mariam" w:eastAsia="Calibri" w:hAnsi="GHEA Mariam" w:cs="Calibri"/>
                <w:color w:val="000000" w:themeColor="text1"/>
                <w:lang w:val="hy-AM" w:eastAsia="en-US"/>
              </w:rPr>
            </w:pPr>
            <w:r w:rsidRPr="00D917C3">
              <w:rPr>
                <w:rFonts w:ascii="GHEA Mariam" w:hAnsi="GHEA Mariam" w:cs="Arial"/>
                <w:color w:val="000000"/>
                <w:lang w:val="hy-AM"/>
              </w:rPr>
              <w:t>Թուրքիա, Չինաստան</w:t>
            </w:r>
          </w:p>
        </w:tc>
        <w:tc>
          <w:tcPr>
            <w:tcW w:w="1701" w:type="dxa"/>
            <w:tcBorders>
              <w:top w:val="outset" w:sz="6" w:space="0" w:color="auto"/>
              <w:left w:val="outset" w:sz="6" w:space="0" w:color="auto"/>
              <w:bottom w:val="outset" w:sz="6" w:space="0" w:color="auto"/>
              <w:right w:val="outset" w:sz="6" w:space="0" w:color="auto"/>
            </w:tcBorders>
            <w:shd w:val="clear" w:color="auto" w:fill="FFFFFF"/>
            <w:vAlign w:val="center"/>
          </w:tcPr>
          <w:p w:rsidR="00D917C3" w:rsidRPr="00D917C3" w:rsidRDefault="00D917C3" w:rsidP="00C63670">
            <w:pPr>
              <w:contextualSpacing/>
              <w:jc w:val="center"/>
              <w:rPr>
                <w:rFonts w:ascii="GHEA Mariam" w:eastAsia="Calibri" w:hAnsi="GHEA Mariam" w:cs="Calibri"/>
                <w:color w:val="000000" w:themeColor="text1"/>
                <w:lang w:val="hy-AM" w:eastAsia="en-US"/>
              </w:rPr>
            </w:pPr>
            <w:r w:rsidRPr="00D917C3">
              <w:rPr>
                <w:rFonts w:ascii="GHEA Mariam" w:hAnsi="GHEA Mariam" w:cs="Arial"/>
                <w:color w:val="000000"/>
                <w:lang w:val="hy-AM"/>
              </w:rPr>
              <w:t>Թուրքիա, Չինաստան</w:t>
            </w:r>
          </w:p>
        </w:tc>
        <w:tc>
          <w:tcPr>
            <w:tcW w:w="1559" w:type="dxa"/>
            <w:tcBorders>
              <w:top w:val="outset" w:sz="6" w:space="0" w:color="auto"/>
              <w:left w:val="outset" w:sz="6" w:space="0" w:color="auto"/>
              <w:bottom w:val="outset" w:sz="6" w:space="0" w:color="auto"/>
              <w:right w:val="outset" w:sz="6" w:space="0" w:color="auto"/>
            </w:tcBorders>
            <w:shd w:val="clear" w:color="auto" w:fill="FFFFFF"/>
            <w:vAlign w:val="center"/>
          </w:tcPr>
          <w:p w:rsidR="00D917C3" w:rsidRPr="00D917C3" w:rsidRDefault="00D917C3" w:rsidP="00C63670">
            <w:pPr>
              <w:jc w:val="center"/>
              <w:rPr>
                <w:rFonts w:ascii="GHEA Mariam" w:eastAsia="Calibri" w:hAnsi="GHEA Mariam" w:cs="Calibri"/>
                <w:color w:val="000000" w:themeColor="text1"/>
                <w:lang w:val="hy-AM" w:eastAsia="en-US"/>
              </w:rPr>
            </w:pPr>
            <w:r w:rsidRPr="00D917C3">
              <w:rPr>
                <w:rFonts w:ascii="GHEA Mariam" w:hAnsi="GHEA Mariam" w:cs="Arial"/>
                <w:color w:val="000000"/>
                <w:lang w:val="hy-AM"/>
              </w:rPr>
              <w:t>3</w:t>
            </w:r>
            <w:r w:rsidRPr="00D917C3">
              <w:rPr>
                <w:rFonts w:ascii="Calibri" w:hAnsi="Calibri" w:cs="Calibri"/>
                <w:color w:val="000000"/>
                <w:lang w:val="hy-AM"/>
              </w:rPr>
              <w:t> </w:t>
            </w:r>
            <w:r w:rsidRPr="00D917C3">
              <w:rPr>
                <w:rFonts w:ascii="GHEA Mariam" w:hAnsi="GHEA Mariam" w:cs="Arial"/>
                <w:color w:val="000000"/>
                <w:lang w:val="hy-AM"/>
              </w:rPr>
              <w:t>200 000</w:t>
            </w:r>
          </w:p>
        </w:tc>
        <w:tc>
          <w:tcPr>
            <w:tcW w:w="1276" w:type="dxa"/>
            <w:noWrap/>
            <w:vAlign w:val="center"/>
          </w:tcPr>
          <w:p w:rsidR="00D917C3" w:rsidRPr="00D917C3" w:rsidRDefault="00D917C3" w:rsidP="00C63670">
            <w:pPr>
              <w:jc w:val="center"/>
              <w:rPr>
                <w:rFonts w:ascii="GHEA Mariam" w:eastAsia="Calibri" w:hAnsi="GHEA Mariam" w:cs="Calibri"/>
                <w:color w:val="000000" w:themeColor="text1"/>
                <w:lang w:val="hy-AM" w:eastAsia="en-US"/>
              </w:rPr>
            </w:pPr>
          </w:p>
        </w:tc>
      </w:tr>
      <w:tr w:rsidR="00D917C3" w:rsidRPr="0068438C" w:rsidTr="00D917C3">
        <w:trPr>
          <w:trHeight w:val="134"/>
          <w:jc w:val="center"/>
        </w:trPr>
        <w:tc>
          <w:tcPr>
            <w:tcW w:w="648" w:type="dxa"/>
            <w:noWrap/>
            <w:vAlign w:val="center"/>
          </w:tcPr>
          <w:p w:rsidR="00D917C3" w:rsidRPr="00D917C3" w:rsidRDefault="00D917C3" w:rsidP="00C63670">
            <w:pPr>
              <w:jc w:val="center"/>
              <w:rPr>
                <w:rFonts w:ascii="GHEA Mariam" w:eastAsia="Calibri" w:hAnsi="GHEA Mariam"/>
                <w:color w:val="000000" w:themeColor="text1"/>
                <w:lang w:val="hy-AM" w:eastAsia="en-US"/>
              </w:rPr>
            </w:pPr>
            <w:r w:rsidRPr="00D917C3">
              <w:rPr>
                <w:rFonts w:ascii="GHEA Mariam" w:eastAsia="Calibri" w:hAnsi="GHEA Mariam"/>
                <w:color w:val="000000" w:themeColor="text1"/>
                <w:lang w:val="hy-AM" w:eastAsia="en-US"/>
              </w:rPr>
              <w:t>21.</w:t>
            </w:r>
          </w:p>
        </w:tc>
        <w:tc>
          <w:tcPr>
            <w:tcW w:w="1332"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D917C3" w:rsidRPr="00D917C3" w:rsidRDefault="00D917C3" w:rsidP="00C63670">
            <w:pPr>
              <w:jc w:val="center"/>
              <w:rPr>
                <w:rFonts w:ascii="GHEA Mariam" w:eastAsia="Calibri" w:hAnsi="GHEA Mariam" w:cs="Sylfaen"/>
                <w:color w:val="000000" w:themeColor="text1"/>
                <w:lang w:val="hy-AM" w:eastAsia="en-US"/>
              </w:rPr>
            </w:pPr>
            <w:r w:rsidRPr="00D917C3">
              <w:rPr>
                <w:rFonts w:ascii="GHEA Mariam" w:hAnsi="GHEA Mariam" w:cs="Arial"/>
                <w:color w:val="000000"/>
                <w:lang w:val="hy-AM"/>
              </w:rPr>
              <w:t>5807109000</w:t>
            </w:r>
          </w:p>
        </w:tc>
        <w:tc>
          <w:tcPr>
            <w:tcW w:w="2898" w:type="dxa"/>
            <w:tcBorders>
              <w:top w:val="outset" w:sz="6" w:space="0" w:color="auto"/>
              <w:left w:val="outset" w:sz="6" w:space="0" w:color="auto"/>
              <w:bottom w:val="outset" w:sz="6" w:space="0" w:color="auto"/>
              <w:right w:val="outset" w:sz="6" w:space="0" w:color="auto"/>
            </w:tcBorders>
            <w:shd w:val="clear" w:color="auto" w:fill="FFFFFF"/>
            <w:vAlign w:val="center"/>
          </w:tcPr>
          <w:p w:rsidR="00D917C3" w:rsidRPr="00D917C3" w:rsidRDefault="00D917C3" w:rsidP="00C63670">
            <w:pPr>
              <w:autoSpaceDE w:val="0"/>
              <w:autoSpaceDN w:val="0"/>
              <w:adjustRightInd w:val="0"/>
              <w:jc w:val="center"/>
              <w:rPr>
                <w:rFonts w:ascii="GHEA Mariam" w:hAnsi="GHEA Mariam" w:cs="GHEAMariam"/>
                <w:spacing w:val="-8"/>
                <w:lang w:val="hy-AM" w:eastAsia="en-US"/>
              </w:rPr>
            </w:pPr>
            <w:r w:rsidRPr="0017006E">
              <w:rPr>
                <w:rFonts w:ascii="GHEA Mariam" w:hAnsi="GHEA Mariam" w:cs="GHEAMariam"/>
                <w:spacing w:val="-12"/>
                <w:lang w:val="hy-AM" w:eastAsia="en-US"/>
              </w:rPr>
              <w:t xml:space="preserve">Պիտակներ, խորհրդանշաններ </w:t>
            </w:r>
            <w:r w:rsidRPr="0017006E">
              <w:rPr>
                <w:rFonts w:ascii="GHEA Mariam" w:eastAsia="MS Gothic" w:hAnsi="GHEA Mariam" w:cs="Courier New"/>
                <w:spacing w:val="-12"/>
                <w:lang w:val="hy-AM" w:eastAsia="en-US"/>
              </w:rPr>
              <w:t>և</w:t>
            </w:r>
            <w:r w:rsidRPr="0017006E">
              <w:rPr>
                <w:rFonts w:ascii="GHEA Mariam" w:hAnsi="GHEA Mariam" w:cs="GHEAMariam"/>
                <w:spacing w:val="-12"/>
                <w:lang w:val="hy-AM" w:eastAsia="en-US"/>
              </w:rPr>
              <w:t xml:space="preserve"> </w:t>
            </w:r>
            <w:r w:rsidRPr="00D917C3">
              <w:rPr>
                <w:rFonts w:ascii="GHEA Mariam" w:hAnsi="GHEA Mariam" w:cs="GHEAMariam"/>
                <w:spacing w:val="-8"/>
                <w:lang w:val="hy-AM" w:eastAsia="en-US"/>
              </w:rPr>
              <w:t>նմանատիպ</w:t>
            </w:r>
            <w:r w:rsidR="0017006E">
              <w:rPr>
                <w:rFonts w:ascii="GHEA Mariam" w:hAnsi="GHEA Mariam" w:cs="GHEAMariam"/>
                <w:spacing w:val="-8"/>
                <w:lang w:val="hy-AM" w:eastAsia="en-US"/>
              </w:rPr>
              <w:t xml:space="preserve"> </w:t>
            </w:r>
            <w:r w:rsidRPr="00D917C3">
              <w:rPr>
                <w:rFonts w:ascii="GHEA Mariam" w:hAnsi="GHEA Mariam" w:cs="GHEAMariam"/>
                <w:spacing w:val="-8"/>
                <w:lang w:val="hy-AM" w:eastAsia="en-US"/>
              </w:rPr>
              <w:t>արտադրանք մանածագործական նյութերից`</w:t>
            </w:r>
          </w:p>
          <w:p w:rsidR="00D917C3" w:rsidRPr="00D917C3" w:rsidRDefault="00D917C3" w:rsidP="00C63670">
            <w:pPr>
              <w:autoSpaceDE w:val="0"/>
              <w:autoSpaceDN w:val="0"/>
              <w:adjustRightInd w:val="0"/>
              <w:jc w:val="center"/>
              <w:rPr>
                <w:rFonts w:ascii="GHEA Mariam" w:hAnsi="GHEA Mariam" w:cs="GHEAMariam"/>
                <w:spacing w:val="-8"/>
                <w:lang w:val="hy-AM" w:eastAsia="en-US"/>
              </w:rPr>
            </w:pPr>
            <w:r w:rsidRPr="00D917C3">
              <w:rPr>
                <w:rFonts w:ascii="GHEA Mariam" w:hAnsi="GHEA Mariam" w:cs="GHEAMariam"/>
                <w:spacing w:val="-8"/>
                <w:lang w:val="hy-AM" w:eastAsia="en-US"/>
              </w:rPr>
              <w:t>կտորներով, ժապավեններով կամ ըստ ձ</w:t>
            </w:r>
            <w:r w:rsidRPr="00D917C3">
              <w:rPr>
                <w:rFonts w:ascii="GHEA Mariam" w:eastAsia="MS Gothic" w:hAnsi="GHEA Mariam" w:cs="Courier New"/>
                <w:spacing w:val="-8"/>
                <w:lang w:val="hy-AM" w:eastAsia="en-US"/>
              </w:rPr>
              <w:t>և</w:t>
            </w:r>
            <w:r w:rsidRPr="00D917C3">
              <w:rPr>
                <w:rFonts w:ascii="GHEA Mariam" w:hAnsi="GHEA Mariam" w:cs="GHEAMariam"/>
                <w:spacing w:val="-8"/>
                <w:lang w:val="hy-AM" w:eastAsia="en-US"/>
              </w:rPr>
              <w:t>ի կամ չափի</w:t>
            </w:r>
          </w:p>
          <w:p w:rsidR="00D917C3" w:rsidRPr="00D917C3" w:rsidRDefault="00D917C3" w:rsidP="00D917C3">
            <w:pPr>
              <w:jc w:val="center"/>
              <w:rPr>
                <w:rFonts w:ascii="GHEA Mariam" w:eastAsia="Calibri" w:hAnsi="GHEA Mariam" w:cs="Sylfaen"/>
                <w:color w:val="000000" w:themeColor="text1"/>
                <w:spacing w:val="-8"/>
                <w:lang w:val="hy-AM" w:eastAsia="en-US"/>
              </w:rPr>
            </w:pPr>
            <w:r w:rsidRPr="00D917C3">
              <w:rPr>
                <w:rFonts w:ascii="GHEA Mariam" w:hAnsi="GHEA Mariam" w:cs="GHEAMariam"/>
                <w:spacing w:val="-8"/>
                <w:lang w:val="hy-AM" w:eastAsia="en-US"/>
              </w:rPr>
              <w:t>ձ</w:t>
            </w:r>
            <w:r w:rsidRPr="00D917C3">
              <w:rPr>
                <w:rFonts w:ascii="GHEA Mariam" w:eastAsia="MS Gothic" w:hAnsi="GHEA Mariam" w:cs="Courier New"/>
                <w:spacing w:val="-8"/>
                <w:lang w:val="hy-AM" w:eastAsia="en-US"/>
              </w:rPr>
              <w:t>և</w:t>
            </w:r>
            <w:r w:rsidRPr="00D917C3">
              <w:rPr>
                <w:rFonts w:ascii="GHEA Mariam" w:hAnsi="GHEA Mariam" w:cs="GHEAMariam"/>
                <w:spacing w:val="-8"/>
                <w:lang w:val="hy-AM" w:eastAsia="en-US"/>
              </w:rPr>
              <w:t>ած, բայց չասեղնագործված</w:t>
            </w:r>
          </w:p>
        </w:tc>
        <w:tc>
          <w:tcPr>
            <w:tcW w:w="2610" w:type="dxa"/>
            <w:tcBorders>
              <w:top w:val="outset" w:sz="6" w:space="0" w:color="auto"/>
              <w:left w:val="outset" w:sz="6" w:space="0" w:color="auto"/>
              <w:bottom w:val="outset" w:sz="6" w:space="0" w:color="auto"/>
              <w:right w:val="outset" w:sz="6" w:space="0" w:color="auto"/>
            </w:tcBorders>
            <w:shd w:val="clear" w:color="auto" w:fill="FFFFFF"/>
            <w:vAlign w:val="center"/>
          </w:tcPr>
          <w:p w:rsidR="00D917C3" w:rsidRPr="00D917C3" w:rsidRDefault="00D917C3" w:rsidP="00C63670">
            <w:pPr>
              <w:jc w:val="center"/>
              <w:rPr>
                <w:rFonts w:ascii="GHEA Mariam" w:hAnsi="GHEA Mariam" w:cs="GHEAMariam"/>
                <w:lang w:val="hy-AM" w:eastAsia="en-US"/>
              </w:rPr>
            </w:pPr>
            <w:r w:rsidRPr="00D917C3">
              <w:rPr>
                <w:rFonts w:ascii="GHEA Mariam" w:hAnsi="GHEA Mariam" w:cs="GHEAMariam"/>
                <w:lang w:val="hy-AM" w:eastAsia="en-US"/>
              </w:rPr>
              <w:t>Այլ</w:t>
            </w:r>
          </w:p>
          <w:p w:rsidR="00D917C3" w:rsidRPr="00D917C3" w:rsidRDefault="00D917C3" w:rsidP="00C63670">
            <w:pPr>
              <w:jc w:val="center"/>
              <w:rPr>
                <w:rFonts w:ascii="GHEA Mariam" w:eastAsia="Calibri" w:hAnsi="GHEA Mariam" w:cs="Calibri"/>
                <w:color w:val="000000" w:themeColor="text1"/>
                <w:lang w:val="hy-AM" w:eastAsia="en-US"/>
              </w:rPr>
            </w:pPr>
            <w:r w:rsidRPr="00D917C3">
              <w:rPr>
                <w:rFonts w:ascii="GHEA Mariam" w:hAnsi="GHEA Mariam" w:cs="GHEAMariam"/>
                <w:lang w:val="hy-AM" w:eastAsia="en-US"/>
              </w:rPr>
              <w:t>Տպագրված պիտակներ գործվածքից</w:t>
            </w:r>
          </w:p>
        </w:tc>
        <w:tc>
          <w:tcPr>
            <w:tcW w:w="1154"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D917C3" w:rsidRPr="00D917C3" w:rsidRDefault="00D917C3" w:rsidP="00C63670">
            <w:pPr>
              <w:jc w:val="center"/>
              <w:rPr>
                <w:rFonts w:ascii="GHEA Mariam" w:eastAsia="Calibri" w:hAnsi="GHEA Mariam" w:cs="Sylfaen"/>
                <w:color w:val="000000" w:themeColor="text1"/>
                <w:lang w:val="hy-AM" w:eastAsia="en-US"/>
              </w:rPr>
            </w:pPr>
            <w:r w:rsidRPr="00D917C3">
              <w:rPr>
                <w:rFonts w:ascii="GHEA Mariam" w:hAnsi="GHEA Mariam" w:cs="Arial"/>
                <w:color w:val="000000"/>
                <w:lang w:val="hy-AM"/>
              </w:rPr>
              <w:t>կգ</w:t>
            </w:r>
          </w:p>
        </w:tc>
        <w:tc>
          <w:tcPr>
            <w:tcW w:w="1134"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D917C3" w:rsidRPr="00D917C3" w:rsidRDefault="00D917C3" w:rsidP="00C63670">
            <w:pPr>
              <w:jc w:val="center"/>
              <w:rPr>
                <w:rFonts w:ascii="GHEA Mariam" w:eastAsia="Calibri" w:hAnsi="GHEA Mariam" w:cs="Calibri"/>
                <w:color w:val="000000" w:themeColor="text1"/>
                <w:lang w:val="hy-AM" w:eastAsia="en-US"/>
              </w:rPr>
            </w:pPr>
            <w:r w:rsidRPr="00D917C3">
              <w:rPr>
                <w:rFonts w:ascii="GHEA Mariam" w:hAnsi="GHEA Mariam" w:cs="Arial"/>
                <w:color w:val="000000"/>
                <w:lang w:val="hy-AM"/>
              </w:rPr>
              <w:t>100</w:t>
            </w:r>
          </w:p>
        </w:tc>
        <w:tc>
          <w:tcPr>
            <w:tcW w:w="1418"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D917C3" w:rsidRPr="00D917C3" w:rsidRDefault="00D917C3" w:rsidP="00C63670">
            <w:pPr>
              <w:contextualSpacing/>
              <w:jc w:val="center"/>
              <w:rPr>
                <w:rFonts w:ascii="GHEA Mariam" w:eastAsia="Calibri" w:hAnsi="GHEA Mariam" w:cs="Calibri"/>
                <w:color w:val="000000" w:themeColor="text1"/>
                <w:lang w:val="hy-AM" w:eastAsia="en-US"/>
              </w:rPr>
            </w:pPr>
            <w:r w:rsidRPr="00D917C3">
              <w:rPr>
                <w:rFonts w:ascii="GHEA Mariam" w:hAnsi="GHEA Mariam" w:cs="Arial"/>
                <w:color w:val="000000"/>
                <w:lang w:val="hy-AM"/>
              </w:rPr>
              <w:t>Թուրքիա, Չինաստան</w:t>
            </w:r>
          </w:p>
        </w:tc>
        <w:tc>
          <w:tcPr>
            <w:tcW w:w="1701" w:type="dxa"/>
            <w:tcBorders>
              <w:top w:val="outset" w:sz="6" w:space="0" w:color="auto"/>
              <w:left w:val="outset" w:sz="6" w:space="0" w:color="auto"/>
              <w:bottom w:val="outset" w:sz="6" w:space="0" w:color="auto"/>
              <w:right w:val="outset" w:sz="6" w:space="0" w:color="auto"/>
            </w:tcBorders>
            <w:shd w:val="clear" w:color="auto" w:fill="FFFFFF"/>
            <w:vAlign w:val="center"/>
          </w:tcPr>
          <w:p w:rsidR="00D917C3" w:rsidRPr="00D917C3" w:rsidRDefault="00D917C3" w:rsidP="00C63670">
            <w:pPr>
              <w:contextualSpacing/>
              <w:jc w:val="center"/>
              <w:rPr>
                <w:rFonts w:ascii="GHEA Mariam" w:eastAsia="Calibri" w:hAnsi="GHEA Mariam" w:cs="Calibri"/>
                <w:color w:val="000000" w:themeColor="text1"/>
                <w:lang w:val="hy-AM" w:eastAsia="en-US"/>
              </w:rPr>
            </w:pPr>
            <w:r w:rsidRPr="00D917C3">
              <w:rPr>
                <w:rFonts w:ascii="GHEA Mariam" w:hAnsi="GHEA Mariam" w:cs="Arial"/>
                <w:color w:val="000000"/>
                <w:lang w:val="hy-AM"/>
              </w:rPr>
              <w:t>Թուրքիա, Չինաստան</w:t>
            </w:r>
          </w:p>
        </w:tc>
        <w:tc>
          <w:tcPr>
            <w:tcW w:w="1559" w:type="dxa"/>
            <w:tcBorders>
              <w:top w:val="outset" w:sz="6" w:space="0" w:color="auto"/>
              <w:left w:val="outset" w:sz="6" w:space="0" w:color="auto"/>
              <w:bottom w:val="outset" w:sz="6" w:space="0" w:color="auto"/>
              <w:right w:val="outset" w:sz="6" w:space="0" w:color="auto"/>
            </w:tcBorders>
            <w:shd w:val="clear" w:color="auto" w:fill="FFFFFF"/>
            <w:vAlign w:val="center"/>
          </w:tcPr>
          <w:p w:rsidR="00D917C3" w:rsidRPr="00D917C3" w:rsidRDefault="00D917C3" w:rsidP="00C63670">
            <w:pPr>
              <w:jc w:val="center"/>
              <w:rPr>
                <w:rFonts w:ascii="GHEA Mariam" w:eastAsia="Calibri" w:hAnsi="GHEA Mariam" w:cs="Calibri"/>
                <w:color w:val="000000" w:themeColor="text1"/>
                <w:lang w:val="hy-AM" w:eastAsia="en-US"/>
              </w:rPr>
            </w:pPr>
            <w:r w:rsidRPr="00D917C3">
              <w:rPr>
                <w:rFonts w:ascii="GHEA Mariam" w:hAnsi="GHEA Mariam" w:cs="Arial"/>
                <w:color w:val="000000"/>
                <w:lang w:val="hy-AM"/>
              </w:rPr>
              <w:t>3</w:t>
            </w:r>
            <w:r w:rsidRPr="00D917C3">
              <w:rPr>
                <w:rFonts w:ascii="Calibri" w:hAnsi="Calibri" w:cs="Calibri"/>
                <w:color w:val="000000"/>
                <w:lang w:val="hy-AM"/>
              </w:rPr>
              <w:t> </w:t>
            </w:r>
            <w:r w:rsidRPr="00D917C3">
              <w:rPr>
                <w:rFonts w:ascii="GHEA Mariam" w:hAnsi="GHEA Mariam" w:cs="Arial"/>
                <w:color w:val="000000"/>
                <w:lang w:val="hy-AM"/>
              </w:rPr>
              <w:t>200 000</w:t>
            </w:r>
          </w:p>
        </w:tc>
        <w:tc>
          <w:tcPr>
            <w:tcW w:w="1276" w:type="dxa"/>
            <w:noWrap/>
            <w:vAlign w:val="center"/>
          </w:tcPr>
          <w:p w:rsidR="00D917C3" w:rsidRPr="00D917C3" w:rsidRDefault="00D917C3" w:rsidP="00C63670">
            <w:pPr>
              <w:jc w:val="center"/>
              <w:rPr>
                <w:rFonts w:ascii="GHEA Mariam" w:eastAsia="Calibri" w:hAnsi="GHEA Mariam" w:cs="Calibri"/>
                <w:color w:val="000000" w:themeColor="text1"/>
                <w:lang w:val="hy-AM" w:eastAsia="en-US"/>
              </w:rPr>
            </w:pPr>
          </w:p>
        </w:tc>
      </w:tr>
      <w:tr w:rsidR="00D917C3" w:rsidRPr="0068438C" w:rsidTr="0017006E">
        <w:trPr>
          <w:trHeight w:val="134"/>
          <w:jc w:val="center"/>
        </w:trPr>
        <w:tc>
          <w:tcPr>
            <w:tcW w:w="648" w:type="dxa"/>
            <w:noWrap/>
            <w:vAlign w:val="center"/>
          </w:tcPr>
          <w:p w:rsidR="00D917C3" w:rsidRPr="00D917C3" w:rsidRDefault="00D917C3" w:rsidP="00C63670">
            <w:pPr>
              <w:jc w:val="center"/>
              <w:rPr>
                <w:rFonts w:ascii="GHEA Mariam" w:eastAsia="Calibri" w:hAnsi="GHEA Mariam"/>
                <w:color w:val="000000" w:themeColor="text1"/>
                <w:lang w:val="hy-AM" w:eastAsia="en-US"/>
              </w:rPr>
            </w:pPr>
            <w:r w:rsidRPr="00D917C3">
              <w:rPr>
                <w:rFonts w:ascii="GHEA Mariam" w:eastAsia="Calibri" w:hAnsi="GHEA Mariam"/>
                <w:color w:val="000000" w:themeColor="text1"/>
                <w:lang w:val="hy-AM" w:eastAsia="en-US"/>
              </w:rPr>
              <w:t>22.</w:t>
            </w:r>
          </w:p>
        </w:tc>
        <w:tc>
          <w:tcPr>
            <w:tcW w:w="1332"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D917C3" w:rsidRPr="00D917C3" w:rsidRDefault="00D917C3" w:rsidP="00C63670">
            <w:pPr>
              <w:jc w:val="center"/>
              <w:rPr>
                <w:rFonts w:ascii="GHEA Mariam" w:eastAsia="Calibri" w:hAnsi="GHEA Mariam" w:cs="Sylfaen"/>
                <w:color w:val="000000" w:themeColor="text1"/>
                <w:lang w:val="hy-AM" w:eastAsia="en-US"/>
              </w:rPr>
            </w:pPr>
            <w:r w:rsidRPr="00D917C3">
              <w:rPr>
                <w:rFonts w:ascii="GHEA Mariam" w:hAnsi="GHEA Mariam" w:cs="Arial"/>
                <w:color w:val="000000"/>
                <w:lang w:val="hy-AM"/>
              </w:rPr>
              <w:t>3403990000</w:t>
            </w:r>
          </w:p>
        </w:tc>
        <w:tc>
          <w:tcPr>
            <w:tcW w:w="2898" w:type="dxa"/>
            <w:tcBorders>
              <w:top w:val="outset" w:sz="6" w:space="0" w:color="auto"/>
              <w:left w:val="outset" w:sz="6" w:space="0" w:color="auto"/>
              <w:bottom w:val="outset" w:sz="6" w:space="0" w:color="auto"/>
              <w:right w:val="outset" w:sz="6" w:space="0" w:color="auto"/>
            </w:tcBorders>
            <w:shd w:val="clear" w:color="auto" w:fill="FFFFFF"/>
            <w:vAlign w:val="center"/>
          </w:tcPr>
          <w:p w:rsidR="00D917C3" w:rsidRPr="00D917C3" w:rsidRDefault="00D917C3" w:rsidP="00C63670">
            <w:pPr>
              <w:autoSpaceDE w:val="0"/>
              <w:autoSpaceDN w:val="0"/>
              <w:adjustRightInd w:val="0"/>
              <w:jc w:val="center"/>
              <w:rPr>
                <w:rFonts w:ascii="GHEA Mariam" w:hAnsi="GHEA Mariam" w:cs="GHEAMariam"/>
                <w:lang w:val="hy-AM" w:eastAsia="en-US"/>
              </w:rPr>
            </w:pPr>
            <w:r w:rsidRPr="00D917C3">
              <w:rPr>
                <w:rFonts w:ascii="GHEA Mariam" w:hAnsi="GHEA Mariam" w:cs="GHEAMariam"/>
                <w:lang w:val="hy-AM" w:eastAsia="en-US"/>
              </w:rPr>
              <w:t xml:space="preserve">Քսանյութեր (ներառյալ յուղող </w:t>
            </w:r>
            <w:r w:rsidRPr="00D917C3">
              <w:rPr>
                <w:rFonts w:ascii="GHEA Mariam" w:eastAsia="MS Gothic" w:hAnsi="GHEA Mariam" w:cs="Courier New"/>
                <w:lang w:val="hy-AM" w:eastAsia="en-US"/>
              </w:rPr>
              <w:t>և</w:t>
            </w:r>
            <w:r w:rsidRPr="00D917C3">
              <w:rPr>
                <w:rFonts w:ascii="GHEA Mariam" w:hAnsi="GHEA Mariam" w:cs="GHEAMariam"/>
                <w:lang w:val="hy-AM" w:eastAsia="en-US"/>
              </w:rPr>
              <w:t xml:space="preserve"> սառեցնող</w:t>
            </w:r>
          </w:p>
          <w:p w:rsidR="00D917C3" w:rsidRPr="00D917C3" w:rsidRDefault="00D917C3" w:rsidP="00C63670">
            <w:pPr>
              <w:autoSpaceDE w:val="0"/>
              <w:autoSpaceDN w:val="0"/>
              <w:adjustRightInd w:val="0"/>
              <w:jc w:val="center"/>
              <w:rPr>
                <w:rFonts w:ascii="GHEA Mariam" w:hAnsi="GHEA Mariam" w:cs="GHEAMariam"/>
                <w:lang w:val="hy-AM" w:eastAsia="en-US"/>
              </w:rPr>
            </w:pPr>
            <w:r w:rsidRPr="00D917C3">
              <w:rPr>
                <w:rFonts w:ascii="GHEA Mariam" w:hAnsi="GHEA Mariam" w:cs="GHEAMariam"/>
                <w:lang w:val="hy-AM" w:eastAsia="en-US"/>
              </w:rPr>
              <w:t xml:space="preserve">էմուլսիաները կտրող գործիքների համար, </w:t>
            </w:r>
            <w:r w:rsidRPr="00E10D8D">
              <w:rPr>
                <w:rFonts w:ascii="GHEA Mariam" w:hAnsi="GHEA Mariam" w:cs="GHEAMariam"/>
                <w:spacing w:val="-4"/>
                <w:lang w:val="hy-AM" w:eastAsia="en-US"/>
              </w:rPr>
              <w:t>միջոցներ</w:t>
            </w:r>
            <w:r w:rsidR="00E10D8D">
              <w:rPr>
                <w:rFonts w:ascii="GHEA Mariam" w:hAnsi="GHEA Mariam" w:cs="GHEAMariam"/>
                <w:spacing w:val="-4"/>
                <w:lang w:val="hy-AM" w:eastAsia="en-US"/>
              </w:rPr>
              <w:t xml:space="preserve"> </w:t>
            </w:r>
            <w:r w:rsidRPr="00E10D8D">
              <w:rPr>
                <w:rFonts w:ascii="GHEA Mariam" w:hAnsi="GHEA Mariam" w:cs="GHEAMariam"/>
                <w:spacing w:val="-4"/>
                <w:lang w:val="hy-AM" w:eastAsia="en-US"/>
              </w:rPr>
              <w:t>հեղույսների</w:t>
            </w:r>
            <w:r w:rsidRPr="00D917C3">
              <w:rPr>
                <w:rFonts w:ascii="GHEA Mariam" w:hAnsi="GHEA Mariam" w:cs="GHEAMariam"/>
                <w:lang w:val="hy-AM" w:eastAsia="en-US"/>
              </w:rPr>
              <w:t xml:space="preserve"> </w:t>
            </w:r>
            <w:r w:rsidRPr="00D917C3">
              <w:rPr>
                <w:rFonts w:ascii="GHEA Mariam" w:eastAsia="MS Gothic" w:hAnsi="GHEA Mariam" w:cs="Courier New"/>
                <w:lang w:val="hy-AM" w:eastAsia="en-US"/>
              </w:rPr>
              <w:t>և</w:t>
            </w:r>
            <w:r w:rsidRPr="00D917C3">
              <w:rPr>
                <w:rFonts w:ascii="GHEA Mariam" w:hAnsi="GHEA Mariam" w:cs="GHEAMariam"/>
                <w:lang w:val="hy-AM" w:eastAsia="en-US"/>
              </w:rPr>
              <w:t xml:space="preserve"> մանեկների քանդումը հեշտացնելու</w:t>
            </w:r>
            <w:r w:rsidR="00E10D8D">
              <w:rPr>
                <w:rFonts w:ascii="GHEA Mariam" w:hAnsi="GHEA Mariam" w:cs="GHEAMariam"/>
                <w:lang w:val="hy-AM" w:eastAsia="en-US"/>
              </w:rPr>
              <w:t xml:space="preserve"> </w:t>
            </w:r>
            <w:r w:rsidRPr="00D917C3">
              <w:rPr>
                <w:rFonts w:ascii="GHEA Mariam" w:hAnsi="GHEA Mariam" w:cs="GHEAMariam"/>
                <w:lang w:val="hy-AM" w:eastAsia="en-US"/>
              </w:rPr>
              <w:t xml:space="preserve">համար, </w:t>
            </w:r>
            <w:r w:rsidR="00E10D8D">
              <w:rPr>
                <w:rFonts w:ascii="GHEA Mariam" w:hAnsi="GHEA Mariam" w:cs="GHEAMariam"/>
                <w:lang w:val="hy-AM" w:eastAsia="en-US"/>
              </w:rPr>
              <w:t xml:space="preserve">           </w:t>
            </w:r>
            <w:r w:rsidRPr="00D917C3">
              <w:rPr>
                <w:rFonts w:ascii="GHEA Mariam" w:hAnsi="GHEA Mariam" w:cs="GHEAMariam"/>
                <w:lang w:val="hy-AM" w:eastAsia="en-US"/>
              </w:rPr>
              <w:t>-ժանգը հեռացնելու միջոցները կամ</w:t>
            </w:r>
          </w:p>
          <w:p w:rsidR="00D917C3" w:rsidRPr="00D917C3" w:rsidRDefault="00D917C3" w:rsidP="00C63670">
            <w:pPr>
              <w:autoSpaceDE w:val="0"/>
              <w:autoSpaceDN w:val="0"/>
              <w:adjustRightInd w:val="0"/>
              <w:jc w:val="center"/>
              <w:rPr>
                <w:rFonts w:ascii="GHEA Mariam" w:hAnsi="GHEA Mariam" w:cs="GHEAMariam"/>
                <w:lang w:val="hy-AM" w:eastAsia="en-US"/>
              </w:rPr>
            </w:pPr>
            <w:r w:rsidRPr="00D917C3">
              <w:rPr>
                <w:rFonts w:ascii="GHEA Mariam" w:hAnsi="GHEA Mariam" w:cs="GHEAMariam"/>
                <w:lang w:val="hy-AM" w:eastAsia="en-US"/>
              </w:rPr>
              <w:t xml:space="preserve">քսանյութերի հիմքով հակաքայքայիչ նյութերը </w:t>
            </w:r>
            <w:r w:rsidRPr="00D917C3">
              <w:rPr>
                <w:rFonts w:ascii="GHEA Mariam" w:eastAsia="MS Gothic" w:hAnsi="GHEA Mariam" w:cs="Courier New"/>
                <w:lang w:val="hy-AM" w:eastAsia="en-US"/>
              </w:rPr>
              <w:t>և</w:t>
            </w:r>
          </w:p>
          <w:p w:rsidR="00D917C3" w:rsidRPr="00D917C3" w:rsidRDefault="00D917C3" w:rsidP="00C63670">
            <w:pPr>
              <w:autoSpaceDE w:val="0"/>
              <w:autoSpaceDN w:val="0"/>
              <w:adjustRightInd w:val="0"/>
              <w:jc w:val="center"/>
              <w:rPr>
                <w:rFonts w:ascii="GHEA Mariam" w:hAnsi="GHEA Mariam" w:cs="GHEAMariam"/>
                <w:lang w:val="hy-AM" w:eastAsia="en-US"/>
              </w:rPr>
            </w:pPr>
            <w:r w:rsidRPr="00D917C3">
              <w:rPr>
                <w:rFonts w:ascii="GHEA Mariam" w:hAnsi="GHEA Mariam" w:cs="GHEAMariam"/>
                <w:lang w:val="hy-AM" w:eastAsia="en-US"/>
              </w:rPr>
              <w:t>պատրաստուկները` կաղապարներից արտադրանքի</w:t>
            </w:r>
          </w:p>
          <w:p w:rsidR="00D917C3" w:rsidRPr="00D917C3" w:rsidRDefault="00D917C3" w:rsidP="00C63670">
            <w:pPr>
              <w:autoSpaceDE w:val="0"/>
              <w:autoSpaceDN w:val="0"/>
              <w:adjustRightInd w:val="0"/>
              <w:jc w:val="center"/>
              <w:rPr>
                <w:rFonts w:ascii="GHEA Mariam" w:hAnsi="GHEA Mariam" w:cs="GHEAMariam"/>
                <w:lang w:val="hy-AM" w:eastAsia="en-US"/>
              </w:rPr>
            </w:pPr>
            <w:r w:rsidRPr="00D917C3">
              <w:rPr>
                <w:rFonts w:ascii="GHEA Mariam" w:hAnsi="GHEA Mariam" w:cs="GHEAMariam"/>
                <w:lang w:val="hy-AM" w:eastAsia="en-US"/>
              </w:rPr>
              <w:lastRenderedPageBreak/>
              <w:t xml:space="preserve">հանումը հեշտացնելու համար) </w:t>
            </w:r>
            <w:r w:rsidRPr="00D917C3">
              <w:rPr>
                <w:rFonts w:ascii="GHEA Mariam" w:eastAsia="MS Gothic" w:hAnsi="GHEA Mariam" w:cs="Courier New"/>
                <w:lang w:val="hy-AM" w:eastAsia="en-US"/>
              </w:rPr>
              <w:t>և</w:t>
            </w:r>
            <w:r w:rsidRPr="00D917C3">
              <w:rPr>
                <w:rFonts w:ascii="GHEA Mariam" w:hAnsi="GHEA Mariam" w:cs="GHEAMariam"/>
                <w:lang w:val="hy-AM" w:eastAsia="en-US"/>
              </w:rPr>
              <w:t xml:space="preserve"> տեքստիլ նյութերի,</w:t>
            </w:r>
            <w:r w:rsidR="00E10D8D">
              <w:rPr>
                <w:rFonts w:ascii="GHEA Mariam" w:hAnsi="GHEA Mariam" w:cs="GHEAMariam"/>
                <w:lang w:val="hy-AM" w:eastAsia="en-US"/>
              </w:rPr>
              <w:t xml:space="preserve"> </w:t>
            </w:r>
            <w:r w:rsidRPr="00D917C3">
              <w:rPr>
                <w:rFonts w:ascii="GHEA Mariam" w:hAnsi="GHEA Mariam" w:cs="GHEAMariam"/>
                <w:lang w:val="hy-AM" w:eastAsia="en-US"/>
              </w:rPr>
              <w:t xml:space="preserve">կաշիների, մորթիների ու այլ նյութերի յուղային </w:t>
            </w:r>
            <w:r w:rsidRPr="00D917C3">
              <w:rPr>
                <w:rFonts w:ascii="GHEA Mariam" w:eastAsia="MS Gothic" w:hAnsi="GHEA Mariam" w:cs="Courier New"/>
                <w:lang w:val="hy-AM" w:eastAsia="en-US"/>
              </w:rPr>
              <w:t>և</w:t>
            </w:r>
            <w:r w:rsidR="00E10D8D">
              <w:rPr>
                <w:rFonts w:ascii="GHEA Mariam" w:eastAsia="MS Gothic" w:hAnsi="GHEA Mariam" w:cs="Courier New"/>
                <w:lang w:val="hy-AM" w:eastAsia="en-US"/>
              </w:rPr>
              <w:t xml:space="preserve"> </w:t>
            </w:r>
            <w:r w:rsidRPr="00D917C3">
              <w:rPr>
                <w:rFonts w:ascii="GHEA Mariam" w:hAnsi="GHEA Mariam" w:cs="GHEAMariam"/>
                <w:lang w:val="hy-AM" w:eastAsia="en-US"/>
              </w:rPr>
              <w:t>ճարպային մշակման համար օգտագործվող միջոցներ՝</w:t>
            </w:r>
          </w:p>
          <w:p w:rsidR="00D917C3" w:rsidRPr="00D917C3" w:rsidRDefault="00D917C3" w:rsidP="00C63670">
            <w:pPr>
              <w:autoSpaceDE w:val="0"/>
              <w:autoSpaceDN w:val="0"/>
              <w:adjustRightInd w:val="0"/>
              <w:jc w:val="center"/>
              <w:rPr>
                <w:rFonts w:ascii="GHEA Mariam" w:hAnsi="GHEA Mariam" w:cs="GHEAMariam"/>
                <w:lang w:val="hy-AM" w:eastAsia="en-US"/>
              </w:rPr>
            </w:pPr>
            <w:r w:rsidRPr="00D917C3">
              <w:rPr>
                <w:rFonts w:ascii="GHEA Mariam" w:hAnsi="GHEA Mariam" w:cs="GHEAMariam"/>
                <w:lang w:val="hy-AM" w:eastAsia="en-US"/>
              </w:rPr>
              <w:t>բացառությամբ այն միջոցների, որոնց հիմնական</w:t>
            </w:r>
            <w:r w:rsidR="00E10D8D">
              <w:rPr>
                <w:rFonts w:ascii="GHEA Mariam" w:hAnsi="GHEA Mariam" w:cs="GHEAMariam"/>
                <w:lang w:val="hy-AM" w:eastAsia="en-US"/>
              </w:rPr>
              <w:t xml:space="preserve"> </w:t>
            </w:r>
            <w:r w:rsidRPr="00D917C3">
              <w:rPr>
                <w:rFonts w:ascii="GHEA Mariam" w:hAnsi="GHEA Mariam" w:cs="GHEAMariam"/>
                <w:lang w:val="hy-AM" w:eastAsia="en-US"/>
              </w:rPr>
              <w:t>բաղադրիչը բիտումային տեսակի հանքանյութերից</w:t>
            </w:r>
          </w:p>
          <w:p w:rsidR="00D917C3" w:rsidRPr="00D917C3" w:rsidRDefault="00D917C3" w:rsidP="00C63670">
            <w:pPr>
              <w:autoSpaceDE w:val="0"/>
              <w:autoSpaceDN w:val="0"/>
              <w:adjustRightInd w:val="0"/>
              <w:jc w:val="center"/>
              <w:rPr>
                <w:rFonts w:ascii="GHEA Mariam" w:hAnsi="GHEA Mariam" w:cs="GHEAMariam"/>
                <w:lang w:val="hy-AM" w:eastAsia="en-US"/>
              </w:rPr>
            </w:pPr>
            <w:r w:rsidRPr="00D917C3">
              <w:rPr>
                <w:rFonts w:ascii="GHEA Mariam" w:hAnsi="GHEA Mariam" w:cs="GHEAMariam"/>
                <w:lang w:val="hy-AM" w:eastAsia="en-US"/>
              </w:rPr>
              <w:t>ստացված՝ 70 զանգվ.% կամ ավելի նավթն ու</w:t>
            </w:r>
          </w:p>
          <w:p w:rsidR="00D917C3" w:rsidRPr="00E10D8D" w:rsidRDefault="00D917C3" w:rsidP="00E10D8D">
            <w:pPr>
              <w:autoSpaceDE w:val="0"/>
              <w:autoSpaceDN w:val="0"/>
              <w:adjustRightInd w:val="0"/>
              <w:jc w:val="center"/>
              <w:rPr>
                <w:rFonts w:ascii="GHEA Mariam" w:hAnsi="GHEA Mariam" w:cs="GHEAMariam"/>
                <w:lang w:val="hy-AM" w:eastAsia="en-US"/>
              </w:rPr>
            </w:pPr>
            <w:r w:rsidRPr="00D917C3">
              <w:rPr>
                <w:rFonts w:ascii="GHEA Mariam" w:hAnsi="GHEA Mariam" w:cs="GHEAMariam"/>
                <w:lang w:val="hy-AM" w:eastAsia="en-US"/>
              </w:rPr>
              <w:t>նավթամթերքներն են</w:t>
            </w:r>
          </w:p>
        </w:tc>
        <w:tc>
          <w:tcPr>
            <w:tcW w:w="2610" w:type="dxa"/>
            <w:tcBorders>
              <w:top w:val="outset" w:sz="6" w:space="0" w:color="auto"/>
              <w:left w:val="outset" w:sz="6" w:space="0" w:color="auto"/>
              <w:bottom w:val="outset" w:sz="6" w:space="0" w:color="auto"/>
              <w:right w:val="outset" w:sz="6" w:space="0" w:color="auto"/>
            </w:tcBorders>
            <w:shd w:val="clear" w:color="auto" w:fill="FFFFFF"/>
            <w:vAlign w:val="center"/>
          </w:tcPr>
          <w:p w:rsidR="00D917C3" w:rsidRPr="00D917C3" w:rsidRDefault="00D917C3" w:rsidP="00C63670">
            <w:pPr>
              <w:autoSpaceDE w:val="0"/>
              <w:autoSpaceDN w:val="0"/>
              <w:adjustRightInd w:val="0"/>
              <w:jc w:val="center"/>
              <w:rPr>
                <w:rFonts w:ascii="GHEA Mariam" w:hAnsi="GHEA Mariam" w:cs="GHEAMariam"/>
                <w:lang w:val="hy-AM" w:eastAsia="en-US"/>
              </w:rPr>
            </w:pPr>
            <w:r w:rsidRPr="00D917C3">
              <w:rPr>
                <w:rFonts w:ascii="GHEA Mariam" w:hAnsi="GHEA Mariam" w:cs="GHEAMariam"/>
                <w:lang w:val="hy-AM" w:eastAsia="en-US"/>
              </w:rPr>
              <w:lastRenderedPageBreak/>
              <w:t>Այլ</w:t>
            </w:r>
          </w:p>
          <w:p w:rsidR="00D917C3" w:rsidRPr="00D917C3" w:rsidRDefault="00D917C3" w:rsidP="00C63670">
            <w:pPr>
              <w:jc w:val="center"/>
              <w:rPr>
                <w:rFonts w:ascii="GHEA Mariam" w:eastAsia="Calibri" w:hAnsi="GHEA Mariam" w:cs="Calibri"/>
                <w:color w:val="000000" w:themeColor="text1"/>
                <w:lang w:val="hy-AM" w:eastAsia="en-US"/>
              </w:rPr>
            </w:pPr>
            <w:r w:rsidRPr="00D917C3">
              <w:rPr>
                <w:rFonts w:ascii="GHEA Mariam" w:hAnsi="GHEA Mariam" w:cs="GHEAMariam"/>
                <w:lang w:val="hy-AM" w:eastAsia="en-US"/>
              </w:rPr>
              <w:t>Կարի մեքենայի յուղ</w:t>
            </w:r>
          </w:p>
        </w:tc>
        <w:tc>
          <w:tcPr>
            <w:tcW w:w="1154"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D917C3" w:rsidRPr="00D917C3" w:rsidRDefault="00D917C3" w:rsidP="00C63670">
            <w:pPr>
              <w:jc w:val="center"/>
              <w:rPr>
                <w:rFonts w:ascii="GHEA Mariam" w:eastAsia="Calibri" w:hAnsi="GHEA Mariam" w:cs="Sylfaen"/>
                <w:color w:val="000000" w:themeColor="text1"/>
                <w:lang w:val="hy-AM" w:eastAsia="en-US"/>
              </w:rPr>
            </w:pPr>
            <w:r w:rsidRPr="00D917C3">
              <w:rPr>
                <w:rFonts w:ascii="GHEA Mariam" w:hAnsi="GHEA Mariam" w:cs="Arial"/>
                <w:color w:val="000000"/>
                <w:lang w:val="hy-AM"/>
              </w:rPr>
              <w:t>կգ</w:t>
            </w:r>
          </w:p>
        </w:tc>
        <w:tc>
          <w:tcPr>
            <w:tcW w:w="1134"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D917C3" w:rsidRPr="00D917C3" w:rsidRDefault="00D917C3" w:rsidP="00C63670">
            <w:pPr>
              <w:jc w:val="center"/>
              <w:rPr>
                <w:rFonts w:ascii="GHEA Mariam" w:eastAsia="Calibri" w:hAnsi="GHEA Mariam" w:cs="Calibri"/>
                <w:color w:val="000000" w:themeColor="text1"/>
                <w:lang w:val="hy-AM" w:eastAsia="en-US"/>
              </w:rPr>
            </w:pPr>
            <w:r w:rsidRPr="00D917C3">
              <w:rPr>
                <w:rFonts w:ascii="GHEA Mariam" w:hAnsi="GHEA Mariam" w:cs="Arial"/>
                <w:color w:val="000000"/>
                <w:lang w:val="hy-AM"/>
              </w:rPr>
              <w:t>150</w:t>
            </w:r>
          </w:p>
        </w:tc>
        <w:tc>
          <w:tcPr>
            <w:tcW w:w="1418"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D917C3" w:rsidRPr="00D917C3" w:rsidRDefault="00D917C3" w:rsidP="00C63670">
            <w:pPr>
              <w:contextualSpacing/>
              <w:jc w:val="center"/>
              <w:rPr>
                <w:rFonts w:ascii="GHEA Mariam" w:eastAsia="Calibri" w:hAnsi="GHEA Mariam" w:cs="Calibri"/>
                <w:color w:val="000000" w:themeColor="text1"/>
                <w:lang w:val="hy-AM" w:eastAsia="en-US"/>
              </w:rPr>
            </w:pPr>
            <w:r w:rsidRPr="00D917C3">
              <w:rPr>
                <w:rFonts w:ascii="GHEA Mariam" w:hAnsi="GHEA Mariam" w:cs="Arial"/>
                <w:color w:val="000000"/>
                <w:lang w:val="hy-AM"/>
              </w:rPr>
              <w:t>Թուրքիա, Չինաստան</w:t>
            </w:r>
          </w:p>
        </w:tc>
        <w:tc>
          <w:tcPr>
            <w:tcW w:w="1701" w:type="dxa"/>
            <w:tcBorders>
              <w:top w:val="outset" w:sz="6" w:space="0" w:color="auto"/>
              <w:left w:val="outset" w:sz="6" w:space="0" w:color="auto"/>
              <w:bottom w:val="outset" w:sz="6" w:space="0" w:color="auto"/>
              <w:right w:val="outset" w:sz="6" w:space="0" w:color="auto"/>
            </w:tcBorders>
            <w:shd w:val="clear" w:color="auto" w:fill="FFFFFF"/>
            <w:vAlign w:val="center"/>
          </w:tcPr>
          <w:p w:rsidR="00D917C3" w:rsidRPr="00D917C3" w:rsidRDefault="00D917C3" w:rsidP="00C63670">
            <w:pPr>
              <w:contextualSpacing/>
              <w:jc w:val="center"/>
              <w:rPr>
                <w:rFonts w:ascii="GHEA Mariam" w:eastAsia="Calibri" w:hAnsi="GHEA Mariam" w:cs="Calibri"/>
                <w:color w:val="000000" w:themeColor="text1"/>
                <w:lang w:val="hy-AM" w:eastAsia="en-US"/>
              </w:rPr>
            </w:pPr>
            <w:r w:rsidRPr="00D917C3">
              <w:rPr>
                <w:rFonts w:ascii="GHEA Mariam" w:hAnsi="GHEA Mariam" w:cs="Arial"/>
                <w:color w:val="000000"/>
                <w:lang w:val="hy-AM"/>
              </w:rPr>
              <w:t>Թուրքիա, Չինաստան</w:t>
            </w:r>
          </w:p>
        </w:tc>
        <w:tc>
          <w:tcPr>
            <w:tcW w:w="1559" w:type="dxa"/>
            <w:tcBorders>
              <w:top w:val="outset" w:sz="6" w:space="0" w:color="auto"/>
              <w:left w:val="outset" w:sz="6" w:space="0" w:color="auto"/>
              <w:bottom w:val="outset" w:sz="6" w:space="0" w:color="auto"/>
              <w:right w:val="outset" w:sz="6" w:space="0" w:color="auto"/>
            </w:tcBorders>
            <w:shd w:val="clear" w:color="auto" w:fill="FFFFFF"/>
            <w:vAlign w:val="center"/>
          </w:tcPr>
          <w:p w:rsidR="00D917C3" w:rsidRPr="00D917C3" w:rsidRDefault="00D917C3" w:rsidP="00C63670">
            <w:pPr>
              <w:jc w:val="center"/>
              <w:rPr>
                <w:rFonts w:ascii="GHEA Mariam" w:eastAsia="Calibri" w:hAnsi="GHEA Mariam" w:cs="Calibri"/>
                <w:color w:val="000000" w:themeColor="text1"/>
                <w:lang w:val="hy-AM" w:eastAsia="en-US"/>
              </w:rPr>
            </w:pPr>
            <w:r w:rsidRPr="00D917C3">
              <w:rPr>
                <w:rFonts w:ascii="GHEA Mariam" w:hAnsi="GHEA Mariam" w:cs="Arial"/>
                <w:color w:val="000000"/>
                <w:lang w:val="hy-AM"/>
              </w:rPr>
              <w:t>116 000</w:t>
            </w:r>
          </w:p>
        </w:tc>
        <w:tc>
          <w:tcPr>
            <w:tcW w:w="1276" w:type="dxa"/>
            <w:noWrap/>
            <w:vAlign w:val="center"/>
          </w:tcPr>
          <w:p w:rsidR="00D917C3" w:rsidRPr="00D917C3" w:rsidRDefault="00D917C3" w:rsidP="00C63670">
            <w:pPr>
              <w:jc w:val="center"/>
              <w:rPr>
                <w:rFonts w:ascii="GHEA Mariam" w:eastAsia="Calibri" w:hAnsi="GHEA Mariam" w:cs="Calibri"/>
                <w:color w:val="000000" w:themeColor="text1"/>
                <w:lang w:val="hy-AM" w:eastAsia="en-US"/>
              </w:rPr>
            </w:pPr>
          </w:p>
        </w:tc>
      </w:tr>
      <w:tr w:rsidR="00D917C3" w:rsidRPr="0068438C" w:rsidTr="0017006E">
        <w:trPr>
          <w:trHeight w:val="134"/>
          <w:jc w:val="center"/>
        </w:trPr>
        <w:tc>
          <w:tcPr>
            <w:tcW w:w="648" w:type="dxa"/>
            <w:noWrap/>
            <w:vAlign w:val="center"/>
          </w:tcPr>
          <w:p w:rsidR="00D917C3" w:rsidRPr="00D917C3" w:rsidRDefault="00D917C3" w:rsidP="00C63670">
            <w:pPr>
              <w:jc w:val="center"/>
              <w:rPr>
                <w:rFonts w:ascii="GHEA Mariam" w:eastAsia="Calibri" w:hAnsi="GHEA Mariam"/>
                <w:color w:val="000000" w:themeColor="text1"/>
                <w:lang w:val="hy-AM" w:eastAsia="en-US"/>
              </w:rPr>
            </w:pPr>
            <w:r w:rsidRPr="00D917C3">
              <w:rPr>
                <w:rFonts w:ascii="GHEA Mariam" w:eastAsia="Calibri" w:hAnsi="GHEA Mariam"/>
                <w:color w:val="000000" w:themeColor="text1"/>
                <w:lang w:val="hy-AM" w:eastAsia="en-US"/>
              </w:rPr>
              <w:t>23.</w:t>
            </w:r>
          </w:p>
        </w:tc>
        <w:tc>
          <w:tcPr>
            <w:tcW w:w="1332"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D917C3" w:rsidRPr="00D917C3" w:rsidRDefault="00D917C3" w:rsidP="00C63670">
            <w:pPr>
              <w:jc w:val="center"/>
              <w:rPr>
                <w:rFonts w:ascii="GHEA Mariam" w:eastAsia="Calibri" w:hAnsi="GHEA Mariam" w:cs="Sylfaen"/>
                <w:color w:val="000000" w:themeColor="text1"/>
                <w:lang w:val="hy-AM" w:eastAsia="en-US"/>
              </w:rPr>
            </w:pPr>
            <w:r w:rsidRPr="00D917C3">
              <w:rPr>
                <w:rFonts w:ascii="GHEA Mariam" w:hAnsi="GHEA Mariam" w:cs="Arial"/>
                <w:color w:val="000000"/>
                <w:lang w:val="hy-AM"/>
              </w:rPr>
              <w:t>4810190001</w:t>
            </w:r>
          </w:p>
        </w:tc>
        <w:tc>
          <w:tcPr>
            <w:tcW w:w="2898" w:type="dxa"/>
            <w:tcBorders>
              <w:top w:val="outset" w:sz="6" w:space="0" w:color="auto"/>
              <w:left w:val="outset" w:sz="6" w:space="0" w:color="auto"/>
              <w:bottom w:val="outset" w:sz="6" w:space="0" w:color="auto"/>
              <w:right w:val="outset" w:sz="6" w:space="0" w:color="auto"/>
            </w:tcBorders>
            <w:shd w:val="clear" w:color="auto" w:fill="FFFFFF"/>
            <w:vAlign w:val="center"/>
          </w:tcPr>
          <w:p w:rsidR="00D917C3" w:rsidRPr="00D917C3" w:rsidRDefault="00D917C3" w:rsidP="00C63670">
            <w:pPr>
              <w:autoSpaceDE w:val="0"/>
              <w:autoSpaceDN w:val="0"/>
              <w:adjustRightInd w:val="0"/>
              <w:jc w:val="center"/>
              <w:rPr>
                <w:rFonts w:ascii="GHEA Mariam" w:hAnsi="GHEA Mariam" w:cs="GHEAMariam"/>
                <w:spacing w:val="-8"/>
                <w:lang w:val="hy-AM" w:eastAsia="en-US"/>
              </w:rPr>
            </w:pPr>
            <w:r w:rsidRPr="00D917C3">
              <w:rPr>
                <w:rFonts w:ascii="GHEA Mariam" w:hAnsi="GHEA Mariam" w:cs="GHEAMariam"/>
                <w:spacing w:val="-8"/>
                <w:lang w:val="hy-AM" w:eastAsia="en-US"/>
              </w:rPr>
              <w:t xml:space="preserve">Թուղթ </w:t>
            </w:r>
            <w:r w:rsidRPr="00D917C3">
              <w:rPr>
                <w:rFonts w:ascii="GHEA Mariam" w:eastAsia="MS Gothic" w:hAnsi="GHEA Mariam" w:cs="Courier New"/>
                <w:spacing w:val="-8"/>
                <w:lang w:val="hy-AM" w:eastAsia="en-US"/>
              </w:rPr>
              <w:t>և</w:t>
            </w:r>
            <w:r w:rsidRPr="00D917C3">
              <w:rPr>
                <w:rFonts w:ascii="GHEA Mariam" w:hAnsi="GHEA Mariam" w:cs="GHEAMariam"/>
                <w:spacing w:val="-8"/>
                <w:lang w:val="hy-AM" w:eastAsia="en-US"/>
              </w:rPr>
              <w:t xml:space="preserve"> ստվարաթուղթ՝ մեկ կամ զույգ կողմերից</w:t>
            </w:r>
            <w:r w:rsidR="0017006E">
              <w:rPr>
                <w:rFonts w:ascii="GHEA Mariam" w:hAnsi="GHEA Mariam" w:cs="GHEAMariam"/>
                <w:spacing w:val="-8"/>
                <w:lang w:val="hy-AM" w:eastAsia="en-US"/>
              </w:rPr>
              <w:t xml:space="preserve"> </w:t>
            </w:r>
            <w:r w:rsidR="00571AD1" w:rsidRPr="00D917C3">
              <w:rPr>
                <w:rFonts w:ascii="GHEA Mariam" w:hAnsi="GHEA Mariam" w:cs="GHEAMariam"/>
                <w:spacing w:val="-8"/>
                <w:lang w:val="hy-AM" w:eastAsia="en-US"/>
              </w:rPr>
              <w:t>ճ</w:t>
            </w:r>
            <w:r w:rsidRPr="00D917C3">
              <w:rPr>
                <w:rFonts w:ascii="GHEA Mariam" w:hAnsi="GHEA Mariam" w:cs="GHEAMariam"/>
                <w:spacing w:val="-8"/>
                <w:lang w:val="hy-AM" w:eastAsia="en-US"/>
              </w:rPr>
              <w:t>ենակավով (չինական կավ) կամ այլ անօրգանական</w:t>
            </w:r>
            <w:r w:rsidR="0017006E">
              <w:rPr>
                <w:rFonts w:ascii="GHEA Mariam" w:hAnsi="GHEA Mariam" w:cs="GHEAMariam"/>
                <w:spacing w:val="-8"/>
                <w:lang w:val="hy-AM" w:eastAsia="en-US"/>
              </w:rPr>
              <w:t xml:space="preserve"> </w:t>
            </w:r>
            <w:r w:rsidRPr="00D917C3">
              <w:rPr>
                <w:rFonts w:ascii="GHEA Mariam" w:hAnsi="GHEA Mariam" w:cs="GHEAMariam"/>
                <w:spacing w:val="-8"/>
                <w:lang w:val="hy-AM" w:eastAsia="en-US"/>
              </w:rPr>
              <w:t>նյութերով պատված, կապակցող նյութերի</w:t>
            </w:r>
            <w:r w:rsidR="0017006E">
              <w:rPr>
                <w:rFonts w:ascii="GHEA Mariam" w:hAnsi="GHEA Mariam" w:cs="GHEAMariam"/>
                <w:spacing w:val="-8"/>
                <w:lang w:val="hy-AM" w:eastAsia="en-US"/>
              </w:rPr>
              <w:t xml:space="preserve"> </w:t>
            </w:r>
            <w:r w:rsidRPr="00D917C3">
              <w:rPr>
                <w:rFonts w:ascii="GHEA Mariam" w:hAnsi="GHEA Mariam" w:cs="GHEAMariam"/>
                <w:spacing w:val="-8"/>
                <w:lang w:val="hy-AM" w:eastAsia="en-US"/>
              </w:rPr>
              <w:t xml:space="preserve">օգտագործմամբ կամ առանց կապակցող նյութերի, </w:t>
            </w:r>
            <w:r w:rsidRPr="00D917C3">
              <w:rPr>
                <w:rFonts w:ascii="GHEA Mariam" w:eastAsia="MS Gothic" w:hAnsi="GHEA Mariam" w:cs="Courier New"/>
                <w:spacing w:val="-8"/>
                <w:lang w:val="hy-AM" w:eastAsia="en-US"/>
              </w:rPr>
              <w:t>և</w:t>
            </w:r>
          </w:p>
          <w:p w:rsidR="00D917C3" w:rsidRPr="00D917C3" w:rsidRDefault="00D917C3" w:rsidP="00C63670">
            <w:pPr>
              <w:autoSpaceDE w:val="0"/>
              <w:autoSpaceDN w:val="0"/>
              <w:adjustRightInd w:val="0"/>
              <w:jc w:val="center"/>
              <w:rPr>
                <w:rFonts w:ascii="GHEA Mariam" w:hAnsi="GHEA Mariam" w:cs="GHEAMariam"/>
                <w:spacing w:val="-8"/>
                <w:lang w:val="hy-AM" w:eastAsia="en-US"/>
              </w:rPr>
            </w:pPr>
            <w:r w:rsidRPr="00D917C3">
              <w:rPr>
                <w:rFonts w:ascii="GHEA Mariam" w:hAnsi="GHEA Mariam" w:cs="GHEAMariam"/>
                <w:spacing w:val="-8"/>
                <w:lang w:val="hy-AM" w:eastAsia="en-US"/>
              </w:rPr>
              <w:t>առանց որ</w:t>
            </w:r>
            <w:r w:rsidRPr="00D917C3">
              <w:rPr>
                <w:rFonts w:ascii="GHEA Mariam" w:eastAsia="MS Gothic" w:hAnsi="GHEA Mariam" w:cs="Courier New"/>
                <w:spacing w:val="-8"/>
                <w:lang w:val="hy-AM" w:eastAsia="en-US"/>
              </w:rPr>
              <w:t>և</w:t>
            </w:r>
            <w:r w:rsidRPr="00D917C3">
              <w:rPr>
                <w:rFonts w:ascii="GHEA Mariam" w:hAnsi="GHEA Mariam" w:cs="GHEAMariam"/>
                <w:spacing w:val="-8"/>
                <w:lang w:val="hy-AM" w:eastAsia="en-US"/>
              </w:rPr>
              <w:t>է այլ պատվածքի, ներկած կամ չներկած,</w:t>
            </w:r>
            <w:r w:rsidR="0017006E">
              <w:rPr>
                <w:rFonts w:ascii="GHEA Mariam" w:hAnsi="GHEA Mariam" w:cs="GHEAMariam"/>
                <w:spacing w:val="-8"/>
                <w:lang w:val="hy-AM" w:eastAsia="en-US"/>
              </w:rPr>
              <w:t xml:space="preserve"> </w:t>
            </w:r>
            <w:r w:rsidRPr="00D917C3">
              <w:rPr>
                <w:rFonts w:ascii="GHEA Mariam" w:hAnsi="GHEA Mariam" w:cs="GHEAMariam"/>
                <w:spacing w:val="-8"/>
                <w:lang w:val="hy-AM" w:eastAsia="en-US"/>
              </w:rPr>
              <w:t>զարդարված կամ չզարդարված մակերեսով, տպված</w:t>
            </w:r>
            <w:r w:rsidR="0017006E">
              <w:rPr>
                <w:rFonts w:ascii="GHEA Mariam" w:hAnsi="GHEA Mariam" w:cs="GHEAMariam"/>
                <w:spacing w:val="-8"/>
                <w:lang w:val="hy-AM" w:eastAsia="en-US"/>
              </w:rPr>
              <w:t xml:space="preserve"> </w:t>
            </w:r>
            <w:r w:rsidRPr="00D917C3">
              <w:rPr>
                <w:rFonts w:ascii="GHEA Mariam" w:hAnsi="GHEA Mariam" w:cs="GHEAMariam"/>
                <w:spacing w:val="-8"/>
                <w:lang w:val="hy-AM" w:eastAsia="en-US"/>
              </w:rPr>
              <w:t xml:space="preserve">կամ չտպված, գլանափաթեթներով </w:t>
            </w:r>
            <w:r w:rsidRPr="0017006E">
              <w:rPr>
                <w:rFonts w:ascii="GHEA Mariam" w:hAnsi="GHEA Mariam" w:cs="GHEAMariam"/>
                <w:spacing w:val="-12"/>
                <w:lang w:val="hy-AM" w:eastAsia="en-US"/>
              </w:rPr>
              <w:t>կամ ցանկացած</w:t>
            </w:r>
            <w:r w:rsidR="0017006E" w:rsidRPr="0017006E">
              <w:rPr>
                <w:rFonts w:ascii="GHEA Mariam" w:hAnsi="GHEA Mariam" w:cs="GHEAMariam"/>
                <w:spacing w:val="-12"/>
                <w:lang w:val="hy-AM" w:eastAsia="en-US"/>
              </w:rPr>
              <w:t xml:space="preserve"> </w:t>
            </w:r>
            <w:r w:rsidRPr="0017006E">
              <w:rPr>
                <w:rFonts w:ascii="GHEA Mariam" w:hAnsi="GHEA Mariam" w:cs="GHEAMariam"/>
                <w:spacing w:val="-12"/>
                <w:lang w:val="hy-AM" w:eastAsia="en-US"/>
              </w:rPr>
              <w:t>չափի</w:t>
            </w:r>
            <w:r w:rsidR="0017006E">
              <w:rPr>
                <w:rFonts w:ascii="GHEA Mariam" w:hAnsi="GHEA Mariam" w:cs="GHEAMariam"/>
                <w:spacing w:val="-12"/>
                <w:lang w:val="hy-AM" w:eastAsia="en-US"/>
              </w:rPr>
              <w:t xml:space="preserve"> </w:t>
            </w:r>
            <w:r w:rsidRPr="0017006E">
              <w:rPr>
                <w:rFonts w:ascii="GHEA Mariam" w:hAnsi="GHEA Mariam" w:cs="GHEAMariam"/>
                <w:spacing w:val="-12"/>
                <w:lang w:val="hy-AM" w:eastAsia="en-US"/>
              </w:rPr>
              <w:t>ուղղանկյուն</w:t>
            </w:r>
            <w:r w:rsidR="0017006E">
              <w:rPr>
                <w:rFonts w:ascii="GHEA Mariam" w:hAnsi="GHEA Mariam" w:cs="GHEAMariam"/>
                <w:spacing w:val="-12"/>
                <w:lang w:val="hy-AM" w:eastAsia="en-US"/>
              </w:rPr>
              <w:t xml:space="preserve"> </w:t>
            </w:r>
            <w:r w:rsidRPr="0017006E">
              <w:rPr>
                <w:rFonts w:ascii="GHEA Mariam" w:hAnsi="GHEA Mariam" w:cs="GHEAMariam"/>
                <w:spacing w:val="-12"/>
                <w:lang w:val="hy-AM" w:eastAsia="en-US"/>
              </w:rPr>
              <w:t>թերթերով (ներառյալ</w:t>
            </w:r>
            <w:r w:rsidR="0017006E">
              <w:rPr>
                <w:rFonts w:ascii="GHEA Mariam" w:hAnsi="GHEA Mariam" w:cs="GHEAMariam"/>
                <w:spacing w:val="-12"/>
                <w:lang w:val="hy-AM" w:eastAsia="en-US"/>
              </w:rPr>
              <w:t xml:space="preserve"> </w:t>
            </w:r>
            <w:r w:rsidRPr="00D917C3">
              <w:rPr>
                <w:rFonts w:ascii="GHEA Mariam" w:hAnsi="GHEA Mariam" w:cs="GHEAMariam"/>
                <w:spacing w:val="-8"/>
                <w:lang w:val="hy-AM" w:eastAsia="en-US"/>
              </w:rPr>
              <w:t>քառակուսիները).</w:t>
            </w:r>
          </w:p>
          <w:p w:rsidR="00D917C3" w:rsidRPr="00D917C3" w:rsidRDefault="00D917C3" w:rsidP="00C63670">
            <w:pPr>
              <w:autoSpaceDE w:val="0"/>
              <w:autoSpaceDN w:val="0"/>
              <w:adjustRightInd w:val="0"/>
              <w:jc w:val="center"/>
              <w:rPr>
                <w:rFonts w:ascii="GHEA Mariam" w:hAnsi="GHEA Mariam" w:cs="GHEAMariam"/>
                <w:spacing w:val="-8"/>
                <w:lang w:val="hy-AM" w:eastAsia="en-US"/>
              </w:rPr>
            </w:pPr>
            <w:r w:rsidRPr="00D917C3">
              <w:rPr>
                <w:rFonts w:ascii="GHEA Mariam" w:hAnsi="GHEA Mariam" w:cs="GHEAMariam"/>
                <w:spacing w:val="-8"/>
                <w:lang w:val="hy-AM" w:eastAsia="en-US"/>
              </w:rPr>
              <w:t>– գրելու, տպագրության կամ գրի հետ կապված այլ</w:t>
            </w:r>
          </w:p>
          <w:p w:rsidR="00D917C3" w:rsidRPr="00D917C3" w:rsidRDefault="00D917C3" w:rsidP="00C63670">
            <w:pPr>
              <w:autoSpaceDE w:val="0"/>
              <w:autoSpaceDN w:val="0"/>
              <w:adjustRightInd w:val="0"/>
              <w:jc w:val="center"/>
              <w:rPr>
                <w:rFonts w:ascii="GHEA Mariam" w:hAnsi="GHEA Mariam" w:cs="GHEAMariam"/>
                <w:spacing w:val="-8"/>
                <w:lang w:val="hy-AM" w:eastAsia="en-US"/>
              </w:rPr>
            </w:pPr>
            <w:r w:rsidRPr="00D917C3">
              <w:rPr>
                <w:rFonts w:ascii="GHEA Mariam" w:hAnsi="GHEA Mariam" w:cs="GHEAMariam"/>
                <w:spacing w:val="-8"/>
                <w:lang w:val="hy-AM" w:eastAsia="en-US"/>
              </w:rPr>
              <w:lastRenderedPageBreak/>
              <w:t xml:space="preserve">նպատակներով օգտագործվող թուղթ </w:t>
            </w:r>
            <w:r w:rsidRPr="00D917C3">
              <w:rPr>
                <w:rFonts w:ascii="GHEA Mariam" w:eastAsia="MS Gothic" w:hAnsi="GHEA Mariam" w:cs="Courier New"/>
                <w:spacing w:val="-8"/>
                <w:lang w:val="hy-AM" w:eastAsia="en-US"/>
              </w:rPr>
              <w:t>և</w:t>
            </w:r>
            <w:r w:rsidR="0017006E">
              <w:rPr>
                <w:rFonts w:ascii="GHEA Mariam" w:eastAsia="MS Gothic" w:hAnsi="GHEA Mariam" w:cs="Courier New"/>
                <w:spacing w:val="-8"/>
                <w:lang w:val="hy-AM" w:eastAsia="en-US"/>
              </w:rPr>
              <w:t xml:space="preserve"> </w:t>
            </w:r>
            <w:r w:rsidRPr="00D917C3">
              <w:rPr>
                <w:rFonts w:ascii="GHEA Mariam" w:hAnsi="GHEA Mariam" w:cs="GHEAMariam"/>
                <w:spacing w:val="-8"/>
                <w:lang w:val="hy-AM" w:eastAsia="en-US"/>
              </w:rPr>
              <w:t>ստվարաթուղթ մեխանիկական կամ քիմիկա</w:t>
            </w:r>
            <w:bookmarkStart w:id="1" w:name="_GoBack"/>
            <w:bookmarkEnd w:id="1"/>
            <w:r w:rsidRPr="00D917C3">
              <w:rPr>
                <w:rFonts w:ascii="GHEA Mariam" w:hAnsi="GHEA Mariam" w:cs="GHEAMariam"/>
                <w:spacing w:val="-8"/>
                <w:lang w:val="hy-AM" w:eastAsia="en-US"/>
              </w:rPr>
              <w:t>-</w:t>
            </w:r>
          </w:p>
          <w:p w:rsidR="00D917C3" w:rsidRPr="00D917C3" w:rsidRDefault="00D917C3" w:rsidP="00C63670">
            <w:pPr>
              <w:autoSpaceDE w:val="0"/>
              <w:autoSpaceDN w:val="0"/>
              <w:adjustRightInd w:val="0"/>
              <w:jc w:val="center"/>
              <w:rPr>
                <w:rFonts w:ascii="GHEA Mariam" w:hAnsi="GHEA Mariam" w:cs="GHEAMariam"/>
                <w:spacing w:val="-8"/>
                <w:lang w:val="hy-AM" w:eastAsia="en-US"/>
              </w:rPr>
            </w:pPr>
            <w:r w:rsidRPr="00D917C3">
              <w:rPr>
                <w:rFonts w:ascii="GHEA Mariam" w:hAnsi="GHEA Mariam" w:cs="GHEAMariam"/>
                <w:spacing w:val="-8"/>
                <w:lang w:val="hy-AM" w:eastAsia="en-US"/>
              </w:rPr>
              <w:t>մեխանիկական եղանակով ստացված մանրաթելեր</w:t>
            </w:r>
          </w:p>
          <w:p w:rsidR="00D917C3" w:rsidRPr="00D917C3" w:rsidRDefault="00D917C3" w:rsidP="00C63670">
            <w:pPr>
              <w:autoSpaceDE w:val="0"/>
              <w:autoSpaceDN w:val="0"/>
              <w:adjustRightInd w:val="0"/>
              <w:jc w:val="center"/>
              <w:rPr>
                <w:rFonts w:ascii="GHEA Mariam" w:hAnsi="GHEA Mariam" w:cs="GHEAMariam"/>
                <w:spacing w:val="-8"/>
                <w:lang w:val="hy-AM" w:eastAsia="en-US"/>
              </w:rPr>
            </w:pPr>
            <w:r w:rsidRPr="00D917C3">
              <w:rPr>
                <w:rFonts w:ascii="GHEA Mariam" w:hAnsi="GHEA Mariam" w:cs="GHEAMariam"/>
                <w:spacing w:val="-8"/>
                <w:lang w:val="hy-AM" w:eastAsia="en-US"/>
              </w:rPr>
              <w:t>չպարունակող, կամ մանրաթելի ընդհանուր</w:t>
            </w:r>
          </w:p>
          <w:p w:rsidR="00D917C3" w:rsidRPr="00D917C3" w:rsidRDefault="00D917C3" w:rsidP="00C63670">
            <w:pPr>
              <w:autoSpaceDE w:val="0"/>
              <w:autoSpaceDN w:val="0"/>
              <w:adjustRightInd w:val="0"/>
              <w:jc w:val="center"/>
              <w:rPr>
                <w:rFonts w:ascii="GHEA Mariam" w:hAnsi="GHEA Mariam" w:cs="GHEAMariam"/>
                <w:spacing w:val="-8"/>
                <w:lang w:val="hy-AM" w:eastAsia="en-US"/>
              </w:rPr>
            </w:pPr>
            <w:r w:rsidRPr="00D917C3">
              <w:rPr>
                <w:rFonts w:ascii="GHEA Mariam" w:hAnsi="GHEA Mariam" w:cs="GHEAMariam"/>
                <w:spacing w:val="-8"/>
                <w:lang w:val="hy-AM" w:eastAsia="en-US"/>
              </w:rPr>
              <w:t>զանգվածի 10%-ից ավելի այդպիսի մանրաթելերի</w:t>
            </w:r>
          </w:p>
          <w:p w:rsidR="00D917C3" w:rsidRPr="00D917C3" w:rsidRDefault="00D917C3" w:rsidP="00E10D8D">
            <w:pPr>
              <w:jc w:val="center"/>
              <w:rPr>
                <w:rFonts w:ascii="GHEA Mariam" w:eastAsia="Calibri" w:hAnsi="GHEA Mariam" w:cs="Sylfaen"/>
                <w:color w:val="000000" w:themeColor="text1"/>
                <w:spacing w:val="-8"/>
                <w:lang w:val="hy-AM" w:eastAsia="en-US"/>
              </w:rPr>
            </w:pPr>
            <w:r w:rsidRPr="00D917C3">
              <w:rPr>
                <w:rFonts w:ascii="GHEA Mariam" w:hAnsi="GHEA Mariam" w:cs="GHEAMariam"/>
                <w:spacing w:val="-8"/>
                <w:lang w:val="hy-AM" w:eastAsia="en-US"/>
              </w:rPr>
              <w:t>պարունակությամբ</w:t>
            </w:r>
          </w:p>
        </w:tc>
        <w:tc>
          <w:tcPr>
            <w:tcW w:w="2610" w:type="dxa"/>
            <w:tcBorders>
              <w:top w:val="outset" w:sz="6" w:space="0" w:color="auto"/>
              <w:left w:val="outset" w:sz="6" w:space="0" w:color="auto"/>
              <w:bottom w:val="outset" w:sz="6" w:space="0" w:color="auto"/>
              <w:right w:val="outset" w:sz="6" w:space="0" w:color="auto"/>
            </w:tcBorders>
            <w:shd w:val="clear" w:color="auto" w:fill="FFFFFF"/>
            <w:vAlign w:val="center"/>
          </w:tcPr>
          <w:p w:rsidR="00D917C3" w:rsidRPr="00D917C3" w:rsidRDefault="00D917C3" w:rsidP="00C63670">
            <w:pPr>
              <w:jc w:val="center"/>
              <w:rPr>
                <w:rFonts w:ascii="GHEA Mariam" w:eastAsia="Calibri" w:hAnsi="GHEA Mariam" w:cs="Calibri"/>
                <w:color w:val="000000" w:themeColor="text1"/>
                <w:lang w:val="hy-AM" w:eastAsia="en-US"/>
              </w:rPr>
            </w:pPr>
            <w:r w:rsidRPr="00D917C3">
              <w:rPr>
                <w:rFonts w:ascii="GHEA Mariam" w:hAnsi="GHEA Mariam" w:cs="GHEAMariam"/>
                <w:lang w:val="hy-AM" w:eastAsia="en-US"/>
              </w:rPr>
              <w:lastRenderedPageBreak/>
              <w:t xml:space="preserve">1 մ²-ի համար 150 գ-ից ոչ ավելի զանգվածով թուղթ </w:t>
            </w:r>
            <w:r w:rsidRPr="00D917C3">
              <w:rPr>
                <w:rFonts w:ascii="GHEA Mariam" w:eastAsia="MS Gothic" w:hAnsi="GHEA Mariam" w:cs="Courier New"/>
                <w:lang w:val="hy-AM" w:eastAsia="en-US"/>
              </w:rPr>
              <w:t>և</w:t>
            </w:r>
            <w:r w:rsidRPr="00D917C3">
              <w:rPr>
                <w:rFonts w:ascii="GHEA Mariam" w:hAnsi="GHEA Mariam" w:cs="GHEAMariam"/>
                <w:lang w:val="hy-AM" w:eastAsia="en-US"/>
              </w:rPr>
              <w:t xml:space="preserve"> ստվարաթուղթ, որն օգտագործվում է որպես հիմք՝ ֆոտոզգայուն, ջերմազգայուն </w:t>
            </w:r>
            <w:r w:rsidRPr="00D917C3">
              <w:rPr>
                <w:rFonts w:ascii="GHEA Mariam" w:eastAsia="MS Gothic" w:hAnsi="GHEA Mariam" w:cs="Courier New"/>
                <w:lang w:val="hy-AM" w:eastAsia="en-US"/>
              </w:rPr>
              <w:t>և</w:t>
            </w:r>
            <w:r w:rsidRPr="00D917C3">
              <w:rPr>
                <w:rFonts w:ascii="GHEA Mariam" w:hAnsi="GHEA Mariam" w:cs="GHEAMariam"/>
                <w:lang w:val="hy-AM" w:eastAsia="en-US"/>
              </w:rPr>
              <w:t xml:space="preserve"> էլեկտրազգայուն թղթի կամ ստվարաթղթի համար</w:t>
            </w:r>
          </w:p>
        </w:tc>
        <w:tc>
          <w:tcPr>
            <w:tcW w:w="1154"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D917C3" w:rsidRPr="00D917C3" w:rsidRDefault="00D917C3" w:rsidP="00C63670">
            <w:pPr>
              <w:jc w:val="center"/>
              <w:rPr>
                <w:rFonts w:ascii="GHEA Mariam" w:eastAsia="Calibri" w:hAnsi="GHEA Mariam" w:cs="Sylfaen"/>
                <w:color w:val="000000" w:themeColor="text1"/>
                <w:lang w:val="hy-AM" w:eastAsia="en-US"/>
              </w:rPr>
            </w:pPr>
            <w:r w:rsidRPr="00D917C3">
              <w:rPr>
                <w:rFonts w:ascii="GHEA Mariam" w:hAnsi="GHEA Mariam" w:cs="Arial"/>
                <w:color w:val="000000"/>
                <w:lang w:val="hy-AM"/>
              </w:rPr>
              <w:t>կգ</w:t>
            </w:r>
          </w:p>
        </w:tc>
        <w:tc>
          <w:tcPr>
            <w:tcW w:w="1134"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D917C3" w:rsidRPr="00D917C3" w:rsidRDefault="00D917C3" w:rsidP="00C63670">
            <w:pPr>
              <w:jc w:val="center"/>
              <w:rPr>
                <w:rFonts w:ascii="GHEA Mariam" w:eastAsia="Calibri" w:hAnsi="GHEA Mariam" w:cs="Calibri"/>
                <w:color w:val="000000" w:themeColor="text1"/>
                <w:lang w:val="hy-AM" w:eastAsia="en-US"/>
              </w:rPr>
            </w:pPr>
            <w:r w:rsidRPr="00D917C3">
              <w:rPr>
                <w:rFonts w:ascii="GHEA Mariam" w:hAnsi="GHEA Mariam" w:cs="Arial"/>
                <w:color w:val="000000"/>
                <w:lang w:val="hy-AM"/>
              </w:rPr>
              <w:t>4000</w:t>
            </w:r>
          </w:p>
        </w:tc>
        <w:tc>
          <w:tcPr>
            <w:tcW w:w="1418"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D917C3" w:rsidRPr="00D917C3" w:rsidRDefault="00D917C3" w:rsidP="00C63670">
            <w:pPr>
              <w:contextualSpacing/>
              <w:jc w:val="center"/>
              <w:rPr>
                <w:rFonts w:ascii="GHEA Mariam" w:eastAsia="Calibri" w:hAnsi="GHEA Mariam" w:cs="Calibri"/>
                <w:color w:val="000000" w:themeColor="text1"/>
                <w:lang w:val="hy-AM" w:eastAsia="en-US"/>
              </w:rPr>
            </w:pPr>
            <w:r w:rsidRPr="00D917C3">
              <w:rPr>
                <w:rFonts w:ascii="GHEA Mariam" w:hAnsi="GHEA Mariam" w:cs="Arial"/>
                <w:color w:val="000000"/>
                <w:lang w:val="hy-AM"/>
              </w:rPr>
              <w:t>Թուրքիա, Չինաստան</w:t>
            </w:r>
          </w:p>
        </w:tc>
        <w:tc>
          <w:tcPr>
            <w:tcW w:w="1701" w:type="dxa"/>
            <w:tcBorders>
              <w:top w:val="outset" w:sz="6" w:space="0" w:color="auto"/>
              <w:left w:val="outset" w:sz="6" w:space="0" w:color="auto"/>
              <w:bottom w:val="outset" w:sz="6" w:space="0" w:color="auto"/>
              <w:right w:val="outset" w:sz="6" w:space="0" w:color="auto"/>
            </w:tcBorders>
            <w:shd w:val="clear" w:color="auto" w:fill="FFFFFF"/>
            <w:vAlign w:val="center"/>
          </w:tcPr>
          <w:p w:rsidR="00D917C3" w:rsidRPr="00D917C3" w:rsidRDefault="00D917C3" w:rsidP="00C63670">
            <w:pPr>
              <w:contextualSpacing/>
              <w:jc w:val="center"/>
              <w:rPr>
                <w:rFonts w:ascii="GHEA Mariam" w:eastAsia="Calibri" w:hAnsi="GHEA Mariam" w:cs="Calibri"/>
                <w:color w:val="000000" w:themeColor="text1"/>
                <w:lang w:val="hy-AM" w:eastAsia="en-US"/>
              </w:rPr>
            </w:pPr>
            <w:r w:rsidRPr="00D917C3">
              <w:rPr>
                <w:rFonts w:ascii="GHEA Mariam" w:hAnsi="GHEA Mariam" w:cs="Arial"/>
                <w:color w:val="000000"/>
                <w:lang w:val="hy-AM"/>
              </w:rPr>
              <w:t>Թուրքիա, Չինաստան</w:t>
            </w:r>
          </w:p>
        </w:tc>
        <w:tc>
          <w:tcPr>
            <w:tcW w:w="1559" w:type="dxa"/>
            <w:tcBorders>
              <w:top w:val="outset" w:sz="6" w:space="0" w:color="auto"/>
              <w:left w:val="outset" w:sz="6" w:space="0" w:color="auto"/>
              <w:bottom w:val="outset" w:sz="6" w:space="0" w:color="auto"/>
              <w:right w:val="outset" w:sz="6" w:space="0" w:color="auto"/>
            </w:tcBorders>
            <w:shd w:val="clear" w:color="auto" w:fill="FFFFFF"/>
            <w:vAlign w:val="center"/>
          </w:tcPr>
          <w:p w:rsidR="00D917C3" w:rsidRPr="00D917C3" w:rsidRDefault="00D917C3" w:rsidP="00C63670">
            <w:pPr>
              <w:jc w:val="center"/>
              <w:rPr>
                <w:rFonts w:ascii="GHEA Mariam" w:hAnsi="GHEA Mariam" w:cs="Arial"/>
                <w:color w:val="000000"/>
                <w:lang w:val="hy-AM"/>
              </w:rPr>
            </w:pPr>
            <w:r w:rsidRPr="00D917C3">
              <w:rPr>
                <w:rFonts w:ascii="GHEA Mariam" w:hAnsi="GHEA Mariam" w:cs="Arial"/>
                <w:color w:val="000000"/>
                <w:lang w:val="hy-AM"/>
              </w:rPr>
              <w:t>4</w:t>
            </w:r>
            <w:r w:rsidRPr="00D917C3">
              <w:rPr>
                <w:rFonts w:ascii="Calibri" w:hAnsi="Calibri" w:cs="Calibri"/>
                <w:color w:val="000000"/>
                <w:lang w:val="hy-AM"/>
              </w:rPr>
              <w:t> </w:t>
            </w:r>
            <w:r w:rsidRPr="00D917C3">
              <w:rPr>
                <w:rFonts w:ascii="GHEA Mariam" w:hAnsi="GHEA Mariam" w:cs="Arial"/>
                <w:color w:val="000000"/>
                <w:lang w:val="hy-AM"/>
              </w:rPr>
              <w:t>800</w:t>
            </w:r>
            <w:r w:rsidRPr="00D917C3">
              <w:rPr>
                <w:rFonts w:ascii="Calibri" w:hAnsi="Calibri" w:cs="Calibri"/>
                <w:color w:val="000000"/>
                <w:lang w:val="hy-AM"/>
              </w:rPr>
              <w:t> </w:t>
            </w:r>
            <w:r w:rsidRPr="00D917C3">
              <w:rPr>
                <w:rFonts w:ascii="GHEA Mariam" w:hAnsi="GHEA Mariam" w:cs="Arial"/>
                <w:color w:val="000000"/>
                <w:lang w:val="hy-AM"/>
              </w:rPr>
              <w:t>000</w:t>
            </w:r>
          </w:p>
          <w:p w:rsidR="00D917C3" w:rsidRPr="00D917C3" w:rsidRDefault="00D917C3" w:rsidP="00C63670">
            <w:pPr>
              <w:jc w:val="center"/>
              <w:rPr>
                <w:rFonts w:ascii="GHEA Mariam" w:eastAsia="Calibri" w:hAnsi="GHEA Mariam" w:cs="Calibri"/>
                <w:color w:val="000000" w:themeColor="text1"/>
                <w:lang w:val="hy-AM" w:eastAsia="en-US"/>
              </w:rPr>
            </w:pPr>
          </w:p>
        </w:tc>
        <w:tc>
          <w:tcPr>
            <w:tcW w:w="1276" w:type="dxa"/>
            <w:noWrap/>
            <w:vAlign w:val="center"/>
          </w:tcPr>
          <w:p w:rsidR="00D917C3" w:rsidRPr="00D917C3" w:rsidRDefault="00D917C3" w:rsidP="00C63670">
            <w:pPr>
              <w:jc w:val="center"/>
              <w:rPr>
                <w:rFonts w:ascii="GHEA Mariam" w:eastAsia="Calibri" w:hAnsi="GHEA Mariam" w:cs="Calibri"/>
                <w:color w:val="000000" w:themeColor="text1"/>
                <w:lang w:val="hy-AM" w:eastAsia="en-US"/>
              </w:rPr>
            </w:pPr>
          </w:p>
        </w:tc>
      </w:tr>
      <w:tr w:rsidR="00D917C3" w:rsidRPr="0068438C" w:rsidTr="001C2E3A">
        <w:trPr>
          <w:trHeight w:val="534"/>
          <w:jc w:val="center"/>
        </w:trPr>
        <w:tc>
          <w:tcPr>
            <w:tcW w:w="648" w:type="dxa"/>
            <w:noWrap/>
            <w:vAlign w:val="center"/>
          </w:tcPr>
          <w:p w:rsidR="00D917C3" w:rsidRPr="00D917C3" w:rsidRDefault="00D917C3" w:rsidP="00C63670">
            <w:pPr>
              <w:jc w:val="center"/>
              <w:rPr>
                <w:rFonts w:ascii="GHEA Mariam" w:eastAsia="Calibri" w:hAnsi="GHEA Mariam"/>
                <w:color w:val="000000" w:themeColor="text1"/>
                <w:lang w:val="hy-AM" w:eastAsia="en-US"/>
              </w:rPr>
            </w:pPr>
          </w:p>
        </w:tc>
        <w:tc>
          <w:tcPr>
            <w:tcW w:w="1332"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D917C3" w:rsidRPr="00D917C3" w:rsidRDefault="00D917C3" w:rsidP="00C63670">
            <w:pPr>
              <w:jc w:val="center"/>
              <w:rPr>
                <w:rFonts w:ascii="GHEA Mariam" w:eastAsia="Calibri" w:hAnsi="GHEA Mariam" w:cs="Sylfaen"/>
                <w:color w:val="000000" w:themeColor="text1"/>
                <w:lang w:val="hy-AM" w:eastAsia="en-US"/>
              </w:rPr>
            </w:pPr>
            <w:r w:rsidRPr="00D917C3">
              <w:rPr>
                <w:rFonts w:ascii="GHEA Mariam" w:eastAsia="Calibri" w:hAnsi="GHEA Mariam" w:cs="Sylfaen"/>
                <w:bCs/>
                <w:color w:val="000000" w:themeColor="text1"/>
                <w:lang w:val="hy-AM" w:eastAsia="en-US"/>
              </w:rPr>
              <w:t>Ընդամենը</w:t>
            </w:r>
          </w:p>
        </w:tc>
        <w:tc>
          <w:tcPr>
            <w:tcW w:w="2898" w:type="dxa"/>
            <w:tcBorders>
              <w:top w:val="outset" w:sz="6" w:space="0" w:color="auto"/>
              <w:left w:val="outset" w:sz="6" w:space="0" w:color="auto"/>
              <w:bottom w:val="outset" w:sz="6" w:space="0" w:color="auto"/>
              <w:right w:val="outset" w:sz="6" w:space="0" w:color="auto"/>
            </w:tcBorders>
            <w:shd w:val="clear" w:color="auto" w:fill="FFFFFF"/>
            <w:vAlign w:val="center"/>
          </w:tcPr>
          <w:p w:rsidR="00D917C3" w:rsidRPr="00D917C3" w:rsidRDefault="00D917C3" w:rsidP="00C63670">
            <w:pPr>
              <w:jc w:val="center"/>
              <w:rPr>
                <w:rFonts w:ascii="GHEA Mariam" w:eastAsia="Calibri" w:hAnsi="GHEA Mariam" w:cs="Sylfaen"/>
                <w:color w:val="000000" w:themeColor="text1"/>
                <w:lang w:val="hy-AM" w:eastAsia="en-US"/>
              </w:rPr>
            </w:pPr>
          </w:p>
        </w:tc>
        <w:tc>
          <w:tcPr>
            <w:tcW w:w="2610" w:type="dxa"/>
            <w:tcBorders>
              <w:top w:val="outset" w:sz="6" w:space="0" w:color="auto"/>
              <w:left w:val="outset" w:sz="6" w:space="0" w:color="auto"/>
              <w:bottom w:val="outset" w:sz="6" w:space="0" w:color="auto"/>
              <w:right w:val="outset" w:sz="6" w:space="0" w:color="auto"/>
            </w:tcBorders>
            <w:shd w:val="clear" w:color="auto" w:fill="FFFFFF"/>
            <w:vAlign w:val="center"/>
          </w:tcPr>
          <w:p w:rsidR="00D917C3" w:rsidRPr="00D917C3" w:rsidRDefault="00D917C3" w:rsidP="00C63670">
            <w:pPr>
              <w:jc w:val="center"/>
              <w:rPr>
                <w:rFonts w:ascii="GHEA Mariam" w:eastAsia="Calibri" w:hAnsi="GHEA Mariam" w:cs="Calibri"/>
                <w:color w:val="000000" w:themeColor="text1"/>
                <w:lang w:val="hy-AM" w:eastAsia="en-US"/>
              </w:rPr>
            </w:pPr>
          </w:p>
        </w:tc>
        <w:tc>
          <w:tcPr>
            <w:tcW w:w="1154"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D917C3" w:rsidRPr="00D917C3" w:rsidRDefault="00D917C3" w:rsidP="00C63670">
            <w:pPr>
              <w:jc w:val="center"/>
              <w:rPr>
                <w:rFonts w:ascii="GHEA Mariam" w:eastAsia="Calibri" w:hAnsi="GHEA Mariam" w:cs="Sylfaen"/>
                <w:color w:val="000000" w:themeColor="text1"/>
                <w:lang w:val="hy-AM" w:eastAsia="en-US"/>
              </w:rPr>
            </w:pPr>
          </w:p>
        </w:tc>
        <w:tc>
          <w:tcPr>
            <w:tcW w:w="1134"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D917C3" w:rsidRPr="00D917C3" w:rsidRDefault="00D917C3" w:rsidP="00C63670">
            <w:pPr>
              <w:jc w:val="center"/>
              <w:rPr>
                <w:rFonts w:ascii="GHEA Mariam" w:eastAsia="Calibri" w:hAnsi="GHEA Mariam" w:cs="Calibri"/>
                <w:color w:val="000000" w:themeColor="text1"/>
                <w:lang w:val="hy-AM" w:eastAsia="en-US"/>
              </w:rPr>
            </w:pPr>
          </w:p>
        </w:tc>
        <w:tc>
          <w:tcPr>
            <w:tcW w:w="1418" w:type="dxa"/>
            <w:tcBorders>
              <w:top w:val="outset" w:sz="6" w:space="0" w:color="auto"/>
              <w:left w:val="outset" w:sz="6" w:space="0" w:color="auto"/>
              <w:bottom w:val="outset" w:sz="6" w:space="0" w:color="auto"/>
              <w:right w:val="outset" w:sz="6" w:space="0" w:color="auto"/>
            </w:tcBorders>
            <w:shd w:val="clear" w:color="auto" w:fill="FFFFFF"/>
            <w:noWrap/>
            <w:vAlign w:val="center"/>
          </w:tcPr>
          <w:p w:rsidR="00D917C3" w:rsidRPr="00D917C3" w:rsidRDefault="00D917C3" w:rsidP="00C63670">
            <w:pPr>
              <w:contextualSpacing/>
              <w:jc w:val="center"/>
              <w:rPr>
                <w:rFonts w:ascii="GHEA Mariam" w:eastAsia="Calibri" w:hAnsi="GHEA Mariam" w:cs="Calibri"/>
                <w:color w:val="000000" w:themeColor="text1"/>
                <w:lang w:val="hy-AM" w:eastAsia="en-US"/>
              </w:rPr>
            </w:pPr>
          </w:p>
        </w:tc>
        <w:tc>
          <w:tcPr>
            <w:tcW w:w="1701" w:type="dxa"/>
            <w:tcBorders>
              <w:top w:val="outset" w:sz="6" w:space="0" w:color="auto"/>
              <w:left w:val="outset" w:sz="6" w:space="0" w:color="auto"/>
              <w:bottom w:val="outset" w:sz="6" w:space="0" w:color="auto"/>
              <w:right w:val="outset" w:sz="6" w:space="0" w:color="auto"/>
            </w:tcBorders>
            <w:shd w:val="clear" w:color="auto" w:fill="FFFFFF"/>
            <w:vAlign w:val="center"/>
          </w:tcPr>
          <w:p w:rsidR="00D917C3" w:rsidRPr="00D917C3" w:rsidRDefault="00D917C3" w:rsidP="00C63670">
            <w:pPr>
              <w:contextualSpacing/>
              <w:jc w:val="center"/>
              <w:rPr>
                <w:rFonts w:ascii="GHEA Mariam" w:eastAsia="Calibri" w:hAnsi="GHEA Mariam" w:cs="Calibri"/>
                <w:color w:val="000000" w:themeColor="text1"/>
                <w:lang w:val="hy-AM" w:eastAsia="en-US"/>
              </w:rPr>
            </w:pPr>
          </w:p>
        </w:tc>
        <w:tc>
          <w:tcPr>
            <w:tcW w:w="1559" w:type="dxa"/>
            <w:tcBorders>
              <w:top w:val="outset" w:sz="6" w:space="0" w:color="auto"/>
              <w:left w:val="outset" w:sz="6" w:space="0" w:color="auto"/>
              <w:bottom w:val="outset" w:sz="6" w:space="0" w:color="auto"/>
              <w:right w:val="outset" w:sz="6" w:space="0" w:color="auto"/>
            </w:tcBorders>
            <w:shd w:val="clear" w:color="auto" w:fill="FFFFFF"/>
            <w:vAlign w:val="center"/>
          </w:tcPr>
          <w:p w:rsidR="00D917C3" w:rsidRPr="00D917C3" w:rsidRDefault="00D917C3" w:rsidP="00C63670">
            <w:pPr>
              <w:jc w:val="center"/>
              <w:rPr>
                <w:rFonts w:ascii="GHEA Mariam" w:eastAsia="Calibri" w:hAnsi="GHEA Mariam" w:cs="Calibri"/>
                <w:bCs/>
                <w:color w:val="000000" w:themeColor="text1"/>
                <w:lang w:val="hy-AM" w:eastAsia="en-US"/>
              </w:rPr>
            </w:pPr>
            <w:r w:rsidRPr="00D917C3">
              <w:rPr>
                <w:rFonts w:ascii="GHEA Mariam" w:eastAsia="Calibri" w:hAnsi="GHEA Mariam" w:cs="Calibri"/>
                <w:bCs/>
                <w:color w:val="000000" w:themeColor="text1"/>
                <w:lang w:val="hy-AM" w:eastAsia="en-US"/>
              </w:rPr>
              <w:t>918</w:t>
            </w:r>
            <w:r w:rsidRPr="00D917C3">
              <w:rPr>
                <w:rFonts w:ascii="Calibri" w:eastAsia="Calibri" w:hAnsi="Calibri" w:cs="Calibri"/>
                <w:bCs/>
                <w:color w:val="000000" w:themeColor="text1"/>
                <w:lang w:val="hy-AM" w:eastAsia="en-US"/>
              </w:rPr>
              <w:t> </w:t>
            </w:r>
            <w:r w:rsidRPr="00D917C3">
              <w:rPr>
                <w:rFonts w:ascii="GHEA Mariam" w:eastAsia="Calibri" w:hAnsi="GHEA Mariam" w:cs="Calibri"/>
                <w:bCs/>
                <w:color w:val="000000" w:themeColor="text1"/>
                <w:lang w:val="hy-AM" w:eastAsia="en-US"/>
              </w:rPr>
              <w:t>916 000</w:t>
            </w:r>
          </w:p>
        </w:tc>
        <w:tc>
          <w:tcPr>
            <w:tcW w:w="1276" w:type="dxa"/>
            <w:noWrap/>
            <w:vAlign w:val="center"/>
          </w:tcPr>
          <w:p w:rsidR="00D917C3" w:rsidRPr="00D917C3" w:rsidRDefault="00D917C3" w:rsidP="00C63670">
            <w:pPr>
              <w:jc w:val="center"/>
              <w:rPr>
                <w:rFonts w:ascii="GHEA Mariam" w:eastAsia="Calibri" w:hAnsi="GHEA Mariam" w:cs="Calibri"/>
                <w:bCs/>
                <w:color w:val="000000" w:themeColor="text1"/>
                <w:lang w:val="hy-AM" w:eastAsia="en-US"/>
              </w:rPr>
            </w:pPr>
          </w:p>
        </w:tc>
      </w:tr>
    </w:tbl>
    <w:p w:rsidR="00DA210D" w:rsidRDefault="00DA210D" w:rsidP="00F03119">
      <w:pPr>
        <w:pStyle w:val="mechtex"/>
        <w:rPr>
          <w:rFonts w:ascii="Arial" w:hAnsi="Arial" w:cs="Arial"/>
          <w:lang w:val="hy-AM"/>
        </w:rPr>
      </w:pPr>
    </w:p>
    <w:p w:rsidR="0017006E" w:rsidRDefault="0017006E" w:rsidP="00F03119">
      <w:pPr>
        <w:pStyle w:val="mechtex"/>
        <w:rPr>
          <w:rFonts w:ascii="Arial" w:hAnsi="Arial" w:cs="Arial"/>
          <w:lang w:val="hy-AM"/>
        </w:rPr>
      </w:pPr>
    </w:p>
    <w:p w:rsidR="0017006E" w:rsidRDefault="0017006E" w:rsidP="00F03119">
      <w:pPr>
        <w:pStyle w:val="mechtex"/>
        <w:rPr>
          <w:rFonts w:ascii="Arial" w:hAnsi="Arial" w:cs="Arial"/>
          <w:lang w:val="hy-AM"/>
        </w:rPr>
      </w:pPr>
    </w:p>
    <w:p w:rsidR="00BB7D5C" w:rsidRDefault="00BB7D5C" w:rsidP="00F03119">
      <w:pPr>
        <w:pStyle w:val="mechtex"/>
        <w:rPr>
          <w:rFonts w:ascii="Arial" w:hAnsi="Arial" w:cs="Arial"/>
          <w:lang w:val="hy-AM"/>
        </w:rPr>
      </w:pPr>
    </w:p>
    <w:p w:rsidR="00BB7D5C" w:rsidRDefault="00BB7D5C" w:rsidP="00F03119">
      <w:pPr>
        <w:pStyle w:val="mechtex"/>
        <w:rPr>
          <w:rFonts w:ascii="Arial" w:hAnsi="Arial" w:cs="Arial"/>
          <w:lang w:val="hy-AM"/>
        </w:rPr>
      </w:pPr>
    </w:p>
    <w:p w:rsidR="00BB7D5C" w:rsidRPr="00574F02" w:rsidRDefault="00BB7D5C" w:rsidP="00BB7D5C">
      <w:pPr>
        <w:pStyle w:val="mechtex"/>
        <w:ind w:firstLine="1134"/>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BB7D5C" w:rsidRPr="00574F02" w:rsidRDefault="00BB7D5C" w:rsidP="00BB7D5C">
      <w:pPr>
        <w:pStyle w:val="mechtex"/>
        <w:ind w:firstLine="1134"/>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BB7D5C" w:rsidRPr="005350B3" w:rsidRDefault="00BB7D5C" w:rsidP="00BB7D5C">
      <w:pPr>
        <w:tabs>
          <w:tab w:val="left" w:pos="1260"/>
        </w:tabs>
        <w:spacing w:line="276" w:lineRule="auto"/>
        <w:ind w:firstLine="1134"/>
        <w:rPr>
          <w:rFonts w:ascii="GHEA Mariam" w:hAnsi="GHEA Mariam" w:cs="Arial"/>
          <w:lang w:val="hy-AM"/>
        </w:rPr>
      </w:pP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ՀԱՐՈՒ</w:t>
      </w:r>
      <w:r w:rsidRPr="00574F02">
        <w:rPr>
          <w:rFonts w:ascii="GHEA Mariam" w:hAnsi="GHEA Mariam" w:cs="Arial Armenian"/>
          <w:sz w:val="24"/>
          <w:szCs w:val="24"/>
          <w:lang w:val="hy-AM"/>
        </w:rPr>
        <w:t>Թ</w:t>
      </w:r>
      <w:r>
        <w:rPr>
          <w:rFonts w:ascii="GHEA Mariam" w:hAnsi="GHEA Mariam" w:cs="Arial Armenian"/>
          <w:sz w:val="24"/>
          <w:szCs w:val="24"/>
          <w:lang w:val="hy-AM"/>
        </w:rPr>
        <w:t>ՅՈՒՆ</w:t>
      </w:r>
      <w:r w:rsidRPr="00574F02">
        <w:rPr>
          <w:rFonts w:ascii="GHEA Mariam" w:hAnsi="GHEA Mariam" w:cs="Sylfaen"/>
          <w:sz w:val="24"/>
          <w:szCs w:val="24"/>
          <w:lang w:val="hy-AM"/>
        </w:rPr>
        <w:t>ՅԱՆ</w:t>
      </w:r>
    </w:p>
    <w:p w:rsidR="00BB7D5C" w:rsidRPr="00A90C09" w:rsidRDefault="00BB7D5C">
      <w:pPr>
        <w:jc w:val="center"/>
        <w:rPr>
          <w:rFonts w:ascii="GHEA Mariam" w:hAnsi="GHEA Mariam"/>
          <w:sz w:val="22"/>
          <w:szCs w:val="22"/>
          <w:lang w:val="hy-AM"/>
        </w:rPr>
      </w:pPr>
    </w:p>
    <w:p w:rsidR="00DA210D" w:rsidRPr="00874AE6" w:rsidRDefault="00DA210D" w:rsidP="00F03119">
      <w:pPr>
        <w:pStyle w:val="mechtex"/>
        <w:rPr>
          <w:rFonts w:ascii="Sylfaen" w:hAnsi="Sylfaen"/>
          <w:lang w:val="hy-AM"/>
        </w:rPr>
      </w:pPr>
    </w:p>
    <w:p w:rsidR="001F225D" w:rsidRPr="00DA210D" w:rsidRDefault="001F225D">
      <w:pPr>
        <w:pStyle w:val="mechtex"/>
        <w:rPr>
          <w:rFonts w:ascii="Arial" w:hAnsi="Arial" w:cs="Arial"/>
          <w:lang w:val="hy-AM"/>
        </w:rPr>
      </w:pPr>
    </w:p>
    <w:sectPr w:rsidR="001F225D" w:rsidRPr="00DA210D" w:rsidSect="00294E73">
      <w:pgSz w:w="16834" w:h="11909" w:orient="landscape" w:code="9"/>
      <w:pgMar w:top="1440" w:right="1440" w:bottom="1134" w:left="1021"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13FCF" w:rsidRDefault="00C13FCF">
      <w:r>
        <w:separator/>
      </w:r>
    </w:p>
  </w:endnote>
  <w:endnote w:type="continuationSeparator" w:id="0">
    <w:p w:rsidR="00C13FCF" w:rsidRDefault="00C13F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GHEA Grapalat">
    <w:panose1 w:val="00000000000000000000"/>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GHEAMariam">
    <w:panose1 w:val="00000000000000000000"/>
    <w:charset w:val="CC"/>
    <w:family w:val="auto"/>
    <w:notTrueType/>
    <w:pitch w:val="default"/>
    <w:sig w:usb0="00000201" w:usb1="00000000" w:usb2="00000000" w:usb3="00000000" w:csb0="00000004" w:csb1="00000000"/>
  </w:font>
  <w:font w:name="MS Gothic">
    <w:altName w:val="ＭＳ ゴシック"/>
    <w:panose1 w:val="020B0609070205080204"/>
    <w:charset w:val="80"/>
    <w:family w:val="modern"/>
    <w:pitch w:val="fixed"/>
    <w:sig w:usb0="E00002FF" w:usb1="6AC7FDFB" w:usb2="08000012" w:usb3="00000000" w:csb0="0002009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03119" w:rsidRDefault="00F03119">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13FCF" w:rsidRDefault="00C13FCF">
      <w:r>
        <w:separator/>
      </w:r>
    </w:p>
  </w:footnote>
  <w:footnote w:type="continuationSeparator" w:id="0">
    <w:p w:rsidR="00C13FCF" w:rsidRDefault="00C13FC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03119" w:rsidRDefault="00F03119">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F03119" w:rsidRDefault="00F03119">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03119" w:rsidRDefault="00F03119">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571AD1">
      <w:rPr>
        <w:rStyle w:val="PageNumber"/>
        <w:noProof/>
      </w:rPr>
      <w:t>6</w:t>
    </w:r>
    <w:r>
      <w:rPr>
        <w:rStyle w:val="PageNumber"/>
      </w:rPr>
      <w:fldChar w:fldCharType="end"/>
    </w:r>
  </w:p>
  <w:p w:rsidR="00F03119" w:rsidRDefault="00F03119">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D75BB6"/>
    <w:multiLevelType w:val="hybridMultilevel"/>
    <w:tmpl w:val="824E728C"/>
    <w:lvl w:ilvl="0" w:tplc="C1C2BE20">
      <w:start w:val="1"/>
      <w:numFmt w:val="decimal"/>
      <w:lvlText w:val="%1)"/>
      <w:lvlJc w:val="left"/>
      <w:pPr>
        <w:ind w:left="1530" w:hanging="360"/>
      </w:pPr>
      <w:rPr>
        <w:rFonts w:ascii="GHEA Grapalat" w:hAnsi="GHEA Grapalat" w:hint="default"/>
      </w:r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1" w15:restartNumberingAfterBreak="0">
    <w:nsid w:val="07A27B2F"/>
    <w:multiLevelType w:val="hybridMultilevel"/>
    <w:tmpl w:val="5C1C3376"/>
    <w:lvl w:ilvl="0" w:tplc="6440515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A210D"/>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78"/>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54"/>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28"/>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37DE2"/>
    <w:rsid w:val="000401F2"/>
    <w:rsid w:val="00040577"/>
    <w:rsid w:val="0004076E"/>
    <w:rsid w:val="00040A7C"/>
    <w:rsid w:val="00040F32"/>
    <w:rsid w:val="00041087"/>
    <w:rsid w:val="000412B6"/>
    <w:rsid w:val="000416F2"/>
    <w:rsid w:val="00041A79"/>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3DE"/>
    <w:rsid w:val="000505F2"/>
    <w:rsid w:val="000508B5"/>
    <w:rsid w:val="00050C57"/>
    <w:rsid w:val="000510FC"/>
    <w:rsid w:val="000511D9"/>
    <w:rsid w:val="000514E9"/>
    <w:rsid w:val="000523C0"/>
    <w:rsid w:val="00052438"/>
    <w:rsid w:val="00052933"/>
    <w:rsid w:val="00052B6A"/>
    <w:rsid w:val="0005316E"/>
    <w:rsid w:val="0005345A"/>
    <w:rsid w:val="00053DEA"/>
    <w:rsid w:val="0005458D"/>
    <w:rsid w:val="0005530F"/>
    <w:rsid w:val="000553C1"/>
    <w:rsid w:val="000555D6"/>
    <w:rsid w:val="00056130"/>
    <w:rsid w:val="00056DBC"/>
    <w:rsid w:val="00056F6C"/>
    <w:rsid w:val="000573CB"/>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3D5"/>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12"/>
    <w:rsid w:val="00076997"/>
    <w:rsid w:val="00076BA8"/>
    <w:rsid w:val="00076DA3"/>
    <w:rsid w:val="00076E5A"/>
    <w:rsid w:val="000770BE"/>
    <w:rsid w:val="00077F27"/>
    <w:rsid w:val="000804CA"/>
    <w:rsid w:val="00080B5B"/>
    <w:rsid w:val="00080BD8"/>
    <w:rsid w:val="00081671"/>
    <w:rsid w:val="000818E1"/>
    <w:rsid w:val="00082097"/>
    <w:rsid w:val="000826A6"/>
    <w:rsid w:val="000828BD"/>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A35"/>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A32"/>
    <w:rsid w:val="000B2B8A"/>
    <w:rsid w:val="000B2C40"/>
    <w:rsid w:val="000B30D1"/>
    <w:rsid w:val="000B335B"/>
    <w:rsid w:val="000B35B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C7C93"/>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0BA4"/>
    <w:rsid w:val="000E1474"/>
    <w:rsid w:val="000E1627"/>
    <w:rsid w:val="000E197D"/>
    <w:rsid w:val="000E1C9D"/>
    <w:rsid w:val="000E1F4F"/>
    <w:rsid w:val="000E2AEF"/>
    <w:rsid w:val="000E2B69"/>
    <w:rsid w:val="000E2F71"/>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73"/>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95B"/>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604"/>
    <w:rsid w:val="00111DF7"/>
    <w:rsid w:val="00111E31"/>
    <w:rsid w:val="00111F79"/>
    <w:rsid w:val="0011253C"/>
    <w:rsid w:val="00112551"/>
    <w:rsid w:val="00112629"/>
    <w:rsid w:val="001128B9"/>
    <w:rsid w:val="00112CC0"/>
    <w:rsid w:val="00112ECC"/>
    <w:rsid w:val="0011306F"/>
    <w:rsid w:val="0011359F"/>
    <w:rsid w:val="00113600"/>
    <w:rsid w:val="00113D2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600"/>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C28"/>
    <w:rsid w:val="00123FCD"/>
    <w:rsid w:val="001241CC"/>
    <w:rsid w:val="00124252"/>
    <w:rsid w:val="00124523"/>
    <w:rsid w:val="00124E45"/>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99"/>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06E"/>
    <w:rsid w:val="0017013F"/>
    <w:rsid w:val="00170402"/>
    <w:rsid w:val="0017052C"/>
    <w:rsid w:val="00170893"/>
    <w:rsid w:val="00171159"/>
    <w:rsid w:val="00171730"/>
    <w:rsid w:val="00171749"/>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87E9D"/>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3DD9"/>
    <w:rsid w:val="001A438F"/>
    <w:rsid w:val="001A4481"/>
    <w:rsid w:val="001A48D4"/>
    <w:rsid w:val="001A4CEB"/>
    <w:rsid w:val="001A51DD"/>
    <w:rsid w:val="001A5344"/>
    <w:rsid w:val="001A5466"/>
    <w:rsid w:val="001A54CA"/>
    <w:rsid w:val="001A5B0E"/>
    <w:rsid w:val="001A63E9"/>
    <w:rsid w:val="001A666B"/>
    <w:rsid w:val="001A7747"/>
    <w:rsid w:val="001A7C14"/>
    <w:rsid w:val="001B008C"/>
    <w:rsid w:val="001B0386"/>
    <w:rsid w:val="001B0668"/>
    <w:rsid w:val="001B1319"/>
    <w:rsid w:val="001B1567"/>
    <w:rsid w:val="001B172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E3A"/>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A0F"/>
    <w:rsid w:val="001D2F7C"/>
    <w:rsid w:val="001D3723"/>
    <w:rsid w:val="001D3A76"/>
    <w:rsid w:val="001D474B"/>
    <w:rsid w:val="001D4A52"/>
    <w:rsid w:val="001D50BE"/>
    <w:rsid w:val="001D5379"/>
    <w:rsid w:val="001D57D1"/>
    <w:rsid w:val="001D6115"/>
    <w:rsid w:val="001D6150"/>
    <w:rsid w:val="001D624C"/>
    <w:rsid w:val="001D6268"/>
    <w:rsid w:val="001D680A"/>
    <w:rsid w:val="001D6FB2"/>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2E9"/>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1FCF"/>
    <w:rsid w:val="00222960"/>
    <w:rsid w:val="00223161"/>
    <w:rsid w:val="0022324C"/>
    <w:rsid w:val="002233AA"/>
    <w:rsid w:val="00223672"/>
    <w:rsid w:val="00223E90"/>
    <w:rsid w:val="00224399"/>
    <w:rsid w:val="00224BCC"/>
    <w:rsid w:val="00225481"/>
    <w:rsid w:val="0022573E"/>
    <w:rsid w:val="00225BA5"/>
    <w:rsid w:val="00225EFA"/>
    <w:rsid w:val="00225FC3"/>
    <w:rsid w:val="002265B1"/>
    <w:rsid w:val="002267DB"/>
    <w:rsid w:val="00226F0C"/>
    <w:rsid w:val="00227193"/>
    <w:rsid w:val="00227DA8"/>
    <w:rsid w:val="00230160"/>
    <w:rsid w:val="002305E3"/>
    <w:rsid w:val="002307E9"/>
    <w:rsid w:val="00231029"/>
    <w:rsid w:val="00231415"/>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174"/>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54F"/>
    <w:rsid w:val="002616BB"/>
    <w:rsid w:val="00261B85"/>
    <w:rsid w:val="00261BA6"/>
    <w:rsid w:val="00261E30"/>
    <w:rsid w:val="00262786"/>
    <w:rsid w:val="00262B15"/>
    <w:rsid w:val="00262B76"/>
    <w:rsid w:val="00262D21"/>
    <w:rsid w:val="0026316A"/>
    <w:rsid w:val="00263AC6"/>
    <w:rsid w:val="00263C9E"/>
    <w:rsid w:val="00264240"/>
    <w:rsid w:val="002651D2"/>
    <w:rsid w:val="0026587C"/>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6F6"/>
    <w:rsid w:val="00273CC6"/>
    <w:rsid w:val="0027402D"/>
    <w:rsid w:val="0027430C"/>
    <w:rsid w:val="0027430F"/>
    <w:rsid w:val="00274685"/>
    <w:rsid w:val="00274AF1"/>
    <w:rsid w:val="00274CAE"/>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E73"/>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0E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01"/>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5"/>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AB5"/>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EFC"/>
    <w:rsid w:val="002E5F88"/>
    <w:rsid w:val="002E6599"/>
    <w:rsid w:val="002E6856"/>
    <w:rsid w:val="002E6CB8"/>
    <w:rsid w:val="002E71A0"/>
    <w:rsid w:val="002E72B5"/>
    <w:rsid w:val="002E7427"/>
    <w:rsid w:val="002E7F5B"/>
    <w:rsid w:val="002F0653"/>
    <w:rsid w:val="002F0898"/>
    <w:rsid w:val="002F0A1D"/>
    <w:rsid w:val="002F0DE6"/>
    <w:rsid w:val="002F11A5"/>
    <w:rsid w:val="002F1968"/>
    <w:rsid w:val="002F197A"/>
    <w:rsid w:val="002F1CD4"/>
    <w:rsid w:val="002F2913"/>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374"/>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020"/>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812"/>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27F27"/>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5A8"/>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09C"/>
    <w:rsid w:val="003435C4"/>
    <w:rsid w:val="003437D7"/>
    <w:rsid w:val="00343B67"/>
    <w:rsid w:val="00343BAE"/>
    <w:rsid w:val="00343F0A"/>
    <w:rsid w:val="00343FA2"/>
    <w:rsid w:val="003442A5"/>
    <w:rsid w:val="0034439E"/>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B66"/>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EF2"/>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1C64"/>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3C3"/>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1B9"/>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1C"/>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438"/>
    <w:rsid w:val="003E5541"/>
    <w:rsid w:val="003E57AD"/>
    <w:rsid w:val="003E6684"/>
    <w:rsid w:val="003E6C9B"/>
    <w:rsid w:val="003F06A9"/>
    <w:rsid w:val="003F0794"/>
    <w:rsid w:val="003F1130"/>
    <w:rsid w:val="003F1209"/>
    <w:rsid w:val="003F122C"/>
    <w:rsid w:val="003F2197"/>
    <w:rsid w:val="003F2374"/>
    <w:rsid w:val="003F29AE"/>
    <w:rsid w:val="003F35C1"/>
    <w:rsid w:val="003F3923"/>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DE"/>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5F1A"/>
    <w:rsid w:val="00426745"/>
    <w:rsid w:val="00426AA4"/>
    <w:rsid w:val="00426DB1"/>
    <w:rsid w:val="00426ED6"/>
    <w:rsid w:val="00427483"/>
    <w:rsid w:val="0042760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9C6"/>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A72"/>
    <w:rsid w:val="0045110E"/>
    <w:rsid w:val="004517E5"/>
    <w:rsid w:val="004518C5"/>
    <w:rsid w:val="00451CC9"/>
    <w:rsid w:val="00452280"/>
    <w:rsid w:val="00452B7A"/>
    <w:rsid w:val="00452D44"/>
    <w:rsid w:val="00452EBF"/>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0D9"/>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3CD4"/>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BE7"/>
    <w:rsid w:val="00484EFF"/>
    <w:rsid w:val="00485425"/>
    <w:rsid w:val="00485696"/>
    <w:rsid w:val="00485DB9"/>
    <w:rsid w:val="00485F5B"/>
    <w:rsid w:val="00486A9A"/>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2C3"/>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38D7"/>
    <w:rsid w:val="004A44AE"/>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B77B8"/>
    <w:rsid w:val="004C0942"/>
    <w:rsid w:val="004C0A3A"/>
    <w:rsid w:val="004C0FB0"/>
    <w:rsid w:val="004C1676"/>
    <w:rsid w:val="004C1BDC"/>
    <w:rsid w:val="004C2199"/>
    <w:rsid w:val="004C2285"/>
    <w:rsid w:val="004C24C3"/>
    <w:rsid w:val="004C28CC"/>
    <w:rsid w:val="004C2B32"/>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6940"/>
    <w:rsid w:val="004E717D"/>
    <w:rsid w:val="004E727D"/>
    <w:rsid w:val="004E7479"/>
    <w:rsid w:val="004E7FCB"/>
    <w:rsid w:val="004F0882"/>
    <w:rsid w:val="004F0C25"/>
    <w:rsid w:val="004F0C76"/>
    <w:rsid w:val="004F0E0A"/>
    <w:rsid w:val="004F1430"/>
    <w:rsid w:val="004F18C2"/>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760"/>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447"/>
    <w:rsid w:val="005228CF"/>
    <w:rsid w:val="005228F1"/>
    <w:rsid w:val="00522C05"/>
    <w:rsid w:val="00522C28"/>
    <w:rsid w:val="00522EE3"/>
    <w:rsid w:val="005233CF"/>
    <w:rsid w:val="00523445"/>
    <w:rsid w:val="0052363B"/>
    <w:rsid w:val="00523907"/>
    <w:rsid w:val="00523AED"/>
    <w:rsid w:val="005240C6"/>
    <w:rsid w:val="005242D4"/>
    <w:rsid w:val="00524E10"/>
    <w:rsid w:val="005250B3"/>
    <w:rsid w:val="00525220"/>
    <w:rsid w:val="00525BBA"/>
    <w:rsid w:val="00525D9E"/>
    <w:rsid w:val="00525DA4"/>
    <w:rsid w:val="00525E5D"/>
    <w:rsid w:val="005262BA"/>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8B"/>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9CE"/>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1AD1"/>
    <w:rsid w:val="00572046"/>
    <w:rsid w:val="005721AB"/>
    <w:rsid w:val="00572E4E"/>
    <w:rsid w:val="005741EC"/>
    <w:rsid w:val="0057443F"/>
    <w:rsid w:val="0057451A"/>
    <w:rsid w:val="0057469C"/>
    <w:rsid w:val="00574896"/>
    <w:rsid w:val="00576420"/>
    <w:rsid w:val="00576471"/>
    <w:rsid w:val="005767F7"/>
    <w:rsid w:val="00576DB2"/>
    <w:rsid w:val="00577317"/>
    <w:rsid w:val="005776F9"/>
    <w:rsid w:val="00577ABA"/>
    <w:rsid w:val="00580299"/>
    <w:rsid w:val="00580B66"/>
    <w:rsid w:val="00580C04"/>
    <w:rsid w:val="00581724"/>
    <w:rsid w:val="00581B0E"/>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4F4A"/>
    <w:rsid w:val="00595678"/>
    <w:rsid w:val="005959D9"/>
    <w:rsid w:val="005959E0"/>
    <w:rsid w:val="00595C95"/>
    <w:rsid w:val="00595D86"/>
    <w:rsid w:val="005964FF"/>
    <w:rsid w:val="00596B0E"/>
    <w:rsid w:val="00596CA9"/>
    <w:rsid w:val="00596D54"/>
    <w:rsid w:val="00596EDE"/>
    <w:rsid w:val="00597072"/>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6EA"/>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2F51"/>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40"/>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AF4"/>
    <w:rsid w:val="00613FD1"/>
    <w:rsid w:val="0061469A"/>
    <w:rsid w:val="00614977"/>
    <w:rsid w:val="00614978"/>
    <w:rsid w:val="006153E1"/>
    <w:rsid w:val="00615CA7"/>
    <w:rsid w:val="006161D9"/>
    <w:rsid w:val="006167AA"/>
    <w:rsid w:val="00616DC2"/>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E1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5D68"/>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29F7"/>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B6C"/>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4A"/>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1CEC"/>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529"/>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258"/>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4DC7"/>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B2B"/>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CC6"/>
    <w:rsid w:val="00737FBE"/>
    <w:rsid w:val="007402F1"/>
    <w:rsid w:val="00740531"/>
    <w:rsid w:val="007408BD"/>
    <w:rsid w:val="0074114B"/>
    <w:rsid w:val="0074141D"/>
    <w:rsid w:val="007415F0"/>
    <w:rsid w:val="007419C6"/>
    <w:rsid w:val="007420B5"/>
    <w:rsid w:val="007420D8"/>
    <w:rsid w:val="007421D6"/>
    <w:rsid w:val="0074255B"/>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70C"/>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9798E"/>
    <w:rsid w:val="007A0164"/>
    <w:rsid w:val="007A0A6E"/>
    <w:rsid w:val="007A1813"/>
    <w:rsid w:val="007A1A8E"/>
    <w:rsid w:val="007A216D"/>
    <w:rsid w:val="007A2469"/>
    <w:rsid w:val="007A251C"/>
    <w:rsid w:val="007A2952"/>
    <w:rsid w:val="007A3443"/>
    <w:rsid w:val="007A34B7"/>
    <w:rsid w:val="007A38C5"/>
    <w:rsid w:val="007A3A2B"/>
    <w:rsid w:val="007A3A32"/>
    <w:rsid w:val="007A3A71"/>
    <w:rsid w:val="007A3E73"/>
    <w:rsid w:val="007A40BC"/>
    <w:rsid w:val="007A415C"/>
    <w:rsid w:val="007A43B1"/>
    <w:rsid w:val="007A4455"/>
    <w:rsid w:val="007A452C"/>
    <w:rsid w:val="007A45DF"/>
    <w:rsid w:val="007A493C"/>
    <w:rsid w:val="007A4B40"/>
    <w:rsid w:val="007A506E"/>
    <w:rsid w:val="007A54C2"/>
    <w:rsid w:val="007A5CE8"/>
    <w:rsid w:val="007A5CEA"/>
    <w:rsid w:val="007A5DED"/>
    <w:rsid w:val="007A6119"/>
    <w:rsid w:val="007A621D"/>
    <w:rsid w:val="007A6B3B"/>
    <w:rsid w:val="007A6E42"/>
    <w:rsid w:val="007A70CE"/>
    <w:rsid w:val="007A7481"/>
    <w:rsid w:val="007A753D"/>
    <w:rsid w:val="007A761D"/>
    <w:rsid w:val="007A7E7E"/>
    <w:rsid w:val="007A7EBB"/>
    <w:rsid w:val="007B0173"/>
    <w:rsid w:val="007B03F0"/>
    <w:rsid w:val="007B1525"/>
    <w:rsid w:val="007B24E3"/>
    <w:rsid w:val="007B269D"/>
    <w:rsid w:val="007B2985"/>
    <w:rsid w:val="007B2A00"/>
    <w:rsid w:val="007B3082"/>
    <w:rsid w:val="007B386D"/>
    <w:rsid w:val="007B3EB1"/>
    <w:rsid w:val="007B3FD3"/>
    <w:rsid w:val="007B42E5"/>
    <w:rsid w:val="007B471E"/>
    <w:rsid w:val="007B47DC"/>
    <w:rsid w:val="007B481D"/>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973"/>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66B"/>
    <w:rsid w:val="007C6C24"/>
    <w:rsid w:val="007C7081"/>
    <w:rsid w:val="007C7352"/>
    <w:rsid w:val="007C7CA9"/>
    <w:rsid w:val="007D0360"/>
    <w:rsid w:val="007D087F"/>
    <w:rsid w:val="007D10F6"/>
    <w:rsid w:val="007D16E4"/>
    <w:rsid w:val="007D187C"/>
    <w:rsid w:val="007D2019"/>
    <w:rsid w:val="007D2110"/>
    <w:rsid w:val="007D2260"/>
    <w:rsid w:val="007D2D1A"/>
    <w:rsid w:val="007D2F49"/>
    <w:rsid w:val="007D30BC"/>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FE2"/>
    <w:rsid w:val="007E01CB"/>
    <w:rsid w:val="007E035A"/>
    <w:rsid w:val="007E1060"/>
    <w:rsid w:val="007E120B"/>
    <w:rsid w:val="007E126F"/>
    <w:rsid w:val="007E182C"/>
    <w:rsid w:val="007E23A9"/>
    <w:rsid w:val="007E26D1"/>
    <w:rsid w:val="007E2AFE"/>
    <w:rsid w:val="007E2E4C"/>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11D"/>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8CB"/>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89"/>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2E55"/>
    <w:rsid w:val="00843077"/>
    <w:rsid w:val="008430FF"/>
    <w:rsid w:val="0084330B"/>
    <w:rsid w:val="008436A6"/>
    <w:rsid w:val="00843C04"/>
    <w:rsid w:val="00843F63"/>
    <w:rsid w:val="0084401A"/>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90"/>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53"/>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5F1A"/>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4DD"/>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843"/>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799"/>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17D96"/>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3B21"/>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26B"/>
    <w:rsid w:val="0093362A"/>
    <w:rsid w:val="00933B81"/>
    <w:rsid w:val="00933D61"/>
    <w:rsid w:val="00933F63"/>
    <w:rsid w:val="009343B8"/>
    <w:rsid w:val="00934A08"/>
    <w:rsid w:val="00934DDE"/>
    <w:rsid w:val="00935660"/>
    <w:rsid w:val="00936088"/>
    <w:rsid w:val="00936E0F"/>
    <w:rsid w:val="00936ED4"/>
    <w:rsid w:val="009376CC"/>
    <w:rsid w:val="00937C74"/>
    <w:rsid w:val="00937D50"/>
    <w:rsid w:val="00937E7B"/>
    <w:rsid w:val="0094000E"/>
    <w:rsid w:val="0094047F"/>
    <w:rsid w:val="009406F4"/>
    <w:rsid w:val="0094092F"/>
    <w:rsid w:val="00940CDE"/>
    <w:rsid w:val="00940E87"/>
    <w:rsid w:val="00940FBA"/>
    <w:rsid w:val="00941295"/>
    <w:rsid w:val="009414DC"/>
    <w:rsid w:val="0094150B"/>
    <w:rsid w:val="009418B1"/>
    <w:rsid w:val="009418C3"/>
    <w:rsid w:val="0094216A"/>
    <w:rsid w:val="009425D2"/>
    <w:rsid w:val="00942B58"/>
    <w:rsid w:val="00942C65"/>
    <w:rsid w:val="00942E5F"/>
    <w:rsid w:val="0094315B"/>
    <w:rsid w:val="00943248"/>
    <w:rsid w:val="00943276"/>
    <w:rsid w:val="009440A1"/>
    <w:rsid w:val="009440AF"/>
    <w:rsid w:val="00944118"/>
    <w:rsid w:val="00944353"/>
    <w:rsid w:val="00944503"/>
    <w:rsid w:val="00944760"/>
    <w:rsid w:val="00944AF8"/>
    <w:rsid w:val="009450C9"/>
    <w:rsid w:val="009453BB"/>
    <w:rsid w:val="009453CB"/>
    <w:rsid w:val="0094594B"/>
    <w:rsid w:val="00945F17"/>
    <w:rsid w:val="00945FC9"/>
    <w:rsid w:val="00946477"/>
    <w:rsid w:val="00946CCD"/>
    <w:rsid w:val="00946DCC"/>
    <w:rsid w:val="00946FF5"/>
    <w:rsid w:val="00947162"/>
    <w:rsid w:val="0094741B"/>
    <w:rsid w:val="009474AA"/>
    <w:rsid w:val="00947B5A"/>
    <w:rsid w:val="0095000A"/>
    <w:rsid w:val="009500D4"/>
    <w:rsid w:val="0095057B"/>
    <w:rsid w:val="00950726"/>
    <w:rsid w:val="009510C0"/>
    <w:rsid w:val="009510F3"/>
    <w:rsid w:val="009512A6"/>
    <w:rsid w:val="0095166A"/>
    <w:rsid w:val="00951838"/>
    <w:rsid w:val="009518D9"/>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155"/>
    <w:rsid w:val="00960BF4"/>
    <w:rsid w:val="00961002"/>
    <w:rsid w:val="009613E0"/>
    <w:rsid w:val="009616BA"/>
    <w:rsid w:val="00961E3D"/>
    <w:rsid w:val="00962594"/>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67E"/>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97EBE"/>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291"/>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5DB"/>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C5"/>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5E00"/>
    <w:rsid w:val="009C61A8"/>
    <w:rsid w:val="009C703F"/>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0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6E9"/>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27F46"/>
    <w:rsid w:val="00A30662"/>
    <w:rsid w:val="00A3089D"/>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EAD"/>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1EF3"/>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66F"/>
    <w:rsid w:val="00A5674E"/>
    <w:rsid w:val="00A56DAC"/>
    <w:rsid w:val="00A56F25"/>
    <w:rsid w:val="00A57038"/>
    <w:rsid w:val="00A5723E"/>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633"/>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C66"/>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6A65"/>
    <w:rsid w:val="00A876EE"/>
    <w:rsid w:val="00A878E2"/>
    <w:rsid w:val="00A87999"/>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46F"/>
    <w:rsid w:val="00A9656D"/>
    <w:rsid w:val="00A96CA3"/>
    <w:rsid w:val="00A96F54"/>
    <w:rsid w:val="00A971BC"/>
    <w:rsid w:val="00A97235"/>
    <w:rsid w:val="00A97630"/>
    <w:rsid w:val="00A979E5"/>
    <w:rsid w:val="00AA0075"/>
    <w:rsid w:val="00AA0396"/>
    <w:rsid w:val="00AA08EC"/>
    <w:rsid w:val="00AA1EE6"/>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057"/>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4DA"/>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0CA8"/>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54E"/>
    <w:rsid w:val="00B1183C"/>
    <w:rsid w:val="00B11CC0"/>
    <w:rsid w:val="00B12198"/>
    <w:rsid w:val="00B122AF"/>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187"/>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A0B"/>
    <w:rsid w:val="00B53FEA"/>
    <w:rsid w:val="00B5489E"/>
    <w:rsid w:val="00B54A9F"/>
    <w:rsid w:val="00B55123"/>
    <w:rsid w:val="00B5539B"/>
    <w:rsid w:val="00B55440"/>
    <w:rsid w:val="00B5555A"/>
    <w:rsid w:val="00B557D6"/>
    <w:rsid w:val="00B55F04"/>
    <w:rsid w:val="00B5699F"/>
    <w:rsid w:val="00B56E8E"/>
    <w:rsid w:val="00B56EB0"/>
    <w:rsid w:val="00B56F9B"/>
    <w:rsid w:val="00B57665"/>
    <w:rsid w:val="00B6030B"/>
    <w:rsid w:val="00B60AF9"/>
    <w:rsid w:val="00B60BAC"/>
    <w:rsid w:val="00B61B55"/>
    <w:rsid w:val="00B6202F"/>
    <w:rsid w:val="00B62533"/>
    <w:rsid w:val="00B62586"/>
    <w:rsid w:val="00B62711"/>
    <w:rsid w:val="00B63143"/>
    <w:rsid w:val="00B639F6"/>
    <w:rsid w:val="00B6433B"/>
    <w:rsid w:val="00B643DD"/>
    <w:rsid w:val="00B64C62"/>
    <w:rsid w:val="00B650BB"/>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5532"/>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558"/>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0BD"/>
    <w:rsid w:val="00BA024C"/>
    <w:rsid w:val="00BA0994"/>
    <w:rsid w:val="00BA0AC4"/>
    <w:rsid w:val="00BA1062"/>
    <w:rsid w:val="00BA10DF"/>
    <w:rsid w:val="00BA208C"/>
    <w:rsid w:val="00BA20A8"/>
    <w:rsid w:val="00BA218F"/>
    <w:rsid w:val="00BA2714"/>
    <w:rsid w:val="00BA28B4"/>
    <w:rsid w:val="00BA2A72"/>
    <w:rsid w:val="00BA2DFA"/>
    <w:rsid w:val="00BA2EB2"/>
    <w:rsid w:val="00BA30F5"/>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5C"/>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18E0"/>
    <w:rsid w:val="00BD1BA4"/>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2EE8"/>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4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3FC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1E0"/>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0DF"/>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4FD"/>
    <w:rsid w:val="00C75872"/>
    <w:rsid w:val="00C75A25"/>
    <w:rsid w:val="00C76270"/>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8E3"/>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9DF"/>
    <w:rsid w:val="00C86CDE"/>
    <w:rsid w:val="00C86F38"/>
    <w:rsid w:val="00C8792F"/>
    <w:rsid w:val="00C87A9D"/>
    <w:rsid w:val="00C87B84"/>
    <w:rsid w:val="00C90210"/>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3F8"/>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6CF"/>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107"/>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004"/>
    <w:rsid w:val="00D06190"/>
    <w:rsid w:val="00D06550"/>
    <w:rsid w:val="00D06578"/>
    <w:rsid w:val="00D065C5"/>
    <w:rsid w:val="00D06E19"/>
    <w:rsid w:val="00D06FA5"/>
    <w:rsid w:val="00D07709"/>
    <w:rsid w:val="00D07AAE"/>
    <w:rsid w:val="00D07B50"/>
    <w:rsid w:val="00D07F3D"/>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5AEA"/>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63"/>
    <w:rsid w:val="00D35CD8"/>
    <w:rsid w:val="00D364E3"/>
    <w:rsid w:val="00D37007"/>
    <w:rsid w:val="00D371F6"/>
    <w:rsid w:val="00D3770E"/>
    <w:rsid w:val="00D37A09"/>
    <w:rsid w:val="00D37D10"/>
    <w:rsid w:val="00D402EE"/>
    <w:rsid w:val="00D407A4"/>
    <w:rsid w:val="00D40A96"/>
    <w:rsid w:val="00D40BF8"/>
    <w:rsid w:val="00D411F6"/>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94F"/>
    <w:rsid w:val="00D45AAB"/>
    <w:rsid w:val="00D45BF5"/>
    <w:rsid w:val="00D45F69"/>
    <w:rsid w:val="00D4667F"/>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279"/>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18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A13"/>
    <w:rsid w:val="00D73E79"/>
    <w:rsid w:val="00D73FF3"/>
    <w:rsid w:val="00D74124"/>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C3"/>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299"/>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10D"/>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1C5B"/>
    <w:rsid w:val="00DC20AD"/>
    <w:rsid w:val="00DC20CD"/>
    <w:rsid w:val="00DC2A33"/>
    <w:rsid w:val="00DC333D"/>
    <w:rsid w:val="00DC3829"/>
    <w:rsid w:val="00DC3957"/>
    <w:rsid w:val="00DC429B"/>
    <w:rsid w:val="00DC5D0E"/>
    <w:rsid w:val="00DC5D6B"/>
    <w:rsid w:val="00DC61F7"/>
    <w:rsid w:val="00DC6227"/>
    <w:rsid w:val="00DC6403"/>
    <w:rsid w:val="00DC699A"/>
    <w:rsid w:val="00DC6B02"/>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1BB2"/>
    <w:rsid w:val="00DF2492"/>
    <w:rsid w:val="00DF282F"/>
    <w:rsid w:val="00DF2913"/>
    <w:rsid w:val="00DF29C1"/>
    <w:rsid w:val="00DF2F8A"/>
    <w:rsid w:val="00DF30B4"/>
    <w:rsid w:val="00DF30CE"/>
    <w:rsid w:val="00DF3632"/>
    <w:rsid w:val="00DF3634"/>
    <w:rsid w:val="00DF3A19"/>
    <w:rsid w:val="00DF3D8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A3"/>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0D8D"/>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1BAC"/>
    <w:rsid w:val="00E22D5D"/>
    <w:rsid w:val="00E22E65"/>
    <w:rsid w:val="00E23E00"/>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1B"/>
    <w:rsid w:val="00E27A68"/>
    <w:rsid w:val="00E27BD9"/>
    <w:rsid w:val="00E300F0"/>
    <w:rsid w:val="00E30556"/>
    <w:rsid w:val="00E3066F"/>
    <w:rsid w:val="00E30D4D"/>
    <w:rsid w:val="00E30E62"/>
    <w:rsid w:val="00E30ECC"/>
    <w:rsid w:val="00E310D8"/>
    <w:rsid w:val="00E310E5"/>
    <w:rsid w:val="00E3151D"/>
    <w:rsid w:val="00E31794"/>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11E"/>
    <w:rsid w:val="00E442F7"/>
    <w:rsid w:val="00E44520"/>
    <w:rsid w:val="00E44BF4"/>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9E8"/>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2D10"/>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BB8"/>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BC2"/>
    <w:rsid w:val="00EB0DD6"/>
    <w:rsid w:val="00EB12BF"/>
    <w:rsid w:val="00EB16D1"/>
    <w:rsid w:val="00EB1BE4"/>
    <w:rsid w:val="00EB2323"/>
    <w:rsid w:val="00EB266D"/>
    <w:rsid w:val="00EB2B0A"/>
    <w:rsid w:val="00EB30B0"/>
    <w:rsid w:val="00EB36F3"/>
    <w:rsid w:val="00EB39EE"/>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2D1"/>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0E8F"/>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357"/>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7E7"/>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26"/>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119"/>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0A8"/>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5810"/>
    <w:rsid w:val="00F1658B"/>
    <w:rsid w:val="00F1678D"/>
    <w:rsid w:val="00F16CFB"/>
    <w:rsid w:val="00F16ECB"/>
    <w:rsid w:val="00F17572"/>
    <w:rsid w:val="00F176DB"/>
    <w:rsid w:val="00F17C0F"/>
    <w:rsid w:val="00F20146"/>
    <w:rsid w:val="00F207DC"/>
    <w:rsid w:val="00F20961"/>
    <w:rsid w:val="00F21291"/>
    <w:rsid w:val="00F21636"/>
    <w:rsid w:val="00F216E6"/>
    <w:rsid w:val="00F21DD5"/>
    <w:rsid w:val="00F22087"/>
    <w:rsid w:val="00F22218"/>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AF5"/>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0BFE"/>
    <w:rsid w:val="00F312EE"/>
    <w:rsid w:val="00F3150E"/>
    <w:rsid w:val="00F315F7"/>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BCB"/>
    <w:rsid w:val="00F40F55"/>
    <w:rsid w:val="00F40FB1"/>
    <w:rsid w:val="00F414E3"/>
    <w:rsid w:val="00F41542"/>
    <w:rsid w:val="00F418D4"/>
    <w:rsid w:val="00F41A06"/>
    <w:rsid w:val="00F421A4"/>
    <w:rsid w:val="00F421DB"/>
    <w:rsid w:val="00F428BD"/>
    <w:rsid w:val="00F4301B"/>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08FA"/>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56C"/>
    <w:rsid w:val="00F54780"/>
    <w:rsid w:val="00F547DF"/>
    <w:rsid w:val="00F54AF2"/>
    <w:rsid w:val="00F554C9"/>
    <w:rsid w:val="00F554F1"/>
    <w:rsid w:val="00F55583"/>
    <w:rsid w:val="00F5565D"/>
    <w:rsid w:val="00F5584B"/>
    <w:rsid w:val="00F56100"/>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45B"/>
    <w:rsid w:val="00F6467B"/>
    <w:rsid w:val="00F64816"/>
    <w:rsid w:val="00F65202"/>
    <w:rsid w:val="00F65EDA"/>
    <w:rsid w:val="00F66D2C"/>
    <w:rsid w:val="00F67005"/>
    <w:rsid w:val="00F67577"/>
    <w:rsid w:val="00F675F6"/>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9E0"/>
    <w:rsid w:val="00F97F94"/>
    <w:rsid w:val="00FA0802"/>
    <w:rsid w:val="00FA0944"/>
    <w:rsid w:val="00FA1715"/>
    <w:rsid w:val="00FA1982"/>
    <w:rsid w:val="00FA1D62"/>
    <w:rsid w:val="00FA2CA6"/>
    <w:rsid w:val="00FA3135"/>
    <w:rsid w:val="00FA33BD"/>
    <w:rsid w:val="00FA366C"/>
    <w:rsid w:val="00FA37DD"/>
    <w:rsid w:val="00FA3BC3"/>
    <w:rsid w:val="00FA4077"/>
    <w:rsid w:val="00FA43D8"/>
    <w:rsid w:val="00FA4B20"/>
    <w:rsid w:val="00FA4CD5"/>
    <w:rsid w:val="00FA4D97"/>
    <w:rsid w:val="00FA4D9D"/>
    <w:rsid w:val="00FA4E3A"/>
    <w:rsid w:val="00FA55EB"/>
    <w:rsid w:val="00FA5930"/>
    <w:rsid w:val="00FA59D5"/>
    <w:rsid w:val="00FA5BC2"/>
    <w:rsid w:val="00FA5C4B"/>
    <w:rsid w:val="00FA6330"/>
    <w:rsid w:val="00FA6455"/>
    <w:rsid w:val="00FA6493"/>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575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277"/>
    <w:rsid w:val="00FC467A"/>
    <w:rsid w:val="00FC4880"/>
    <w:rsid w:val="00FC4AAB"/>
    <w:rsid w:val="00FC5875"/>
    <w:rsid w:val="00FC5AC9"/>
    <w:rsid w:val="00FC63EE"/>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3FF4"/>
    <w:rsid w:val="00FD47D6"/>
    <w:rsid w:val="00FD4BA3"/>
    <w:rsid w:val="00FD4CEC"/>
    <w:rsid w:val="00FD506D"/>
    <w:rsid w:val="00FD5748"/>
    <w:rsid w:val="00FD5B38"/>
    <w:rsid w:val="00FD5C54"/>
    <w:rsid w:val="00FD5DAA"/>
    <w:rsid w:val="00FD5F3D"/>
    <w:rsid w:val="00FD5F57"/>
    <w:rsid w:val="00FD607B"/>
    <w:rsid w:val="00FD65C2"/>
    <w:rsid w:val="00FD668C"/>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B3F"/>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6ACBC6CB-180A-41E7-9816-E831BE8F71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DA210D"/>
    <w:rPr>
      <w:rFonts w:ascii="Arial Armenian" w:hAnsi="Arial Armenian"/>
      <w:sz w:val="22"/>
      <w:lang w:eastAsia="ru-RU"/>
    </w:rPr>
  </w:style>
  <w:style w:type="paragraph" w:styleId="ListParagraph">
    <w:name w:val="List Paragraph"/>
    <w:basedOn w:val="Normal"/>
    <w:uiPriority w:val="34"/>
    <w:qFormat/>
    <w:rsid w:val="00DA210D"/>
    <w:pPr>
      <w:ind w:left="720"/>
      <w:contextualSpacing/>
    </w:pPr>
    <w:rPr>
      <w:rFonts w:ascii="Times New Roman" w:hAnsi="Times New Roman"/>
      <w:sz w:val="24"/>
      <w:szCs w:val="24"/>
      <w:lang w:val="ru-RU"/>
    </w:rPr>
  </w:style>
  <w:style w:type="character" w:customStyle="1" w:styleId="FooterChar">
    <w:name w:val="Footer Char"/>
    <w:basedOn w:val="DefaultParagraphFont"/>
    <w:link w:val="Footer"/>
    <w:locked/>
    <w:rsid w:val="0017006E"/>
    <w:rPr>
      <w:rFonts w:ascii="Arial Armenian" w:hAnsi="Arial Armenian"/>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F03119"/>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F03119"/>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36</TotalTime>
  <Pages>8</Pages>
  <Words>1266</Words>
  <Characters>7219</Characters>
  <Application>Microsoft Office Word</Application>
  <DocSecurity>0</DocSecurity>
  <Lines>60</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Hasmik Hovhannisyan</dc:creator>
  <cp:keywords>https:/mul2.gov.am/tasks/938035/oneclick/voroshum-EK665.docx?token=6a677c1746fe67dbb99b987417a8bbe2</cp:keywords>
  <dc:description/>
  <cp:lastModifiedBy>Lianna Harutyunyan</cp:lastModifiedBy>
  <cp:revision>5</cp:revision>
  <dcterms:created xsi:type="dcterms:W3CDTF">2024-03-12T11:02:00Z</dcterms:created>
  <dcterms:modified xsi:type="dcterms:W3CDTF">2024-03-12T11:38:00Z</dcterms:modified>
</cp:coreProperties>
</file>