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B78A0" w14:textId="77777777" w:rsidR="002A4EFF" w:rsidRDefault="002A4EFF" w:rsidP="007A1BCC">
      <w:pPr>
        <w:pStyle w:val="norm"/>
        <w:spacing w:line="360" w:lineRule="auto"/>
        <w:ind w:firstLine="360"/>
        <w:jc w:val="center"/>
        <w:rPr>
          <w:rFonts w:ascii="GHEA Grapalat" w:hAnsi="GHEA Grapalat" w:cs="GHEA Grapalat"/>
          <w:b/>
          <w:sz w:val="24"/>
          <w:szCs w:val="24"/>
          <w:lang w:val="hy-AM"/>
        </w:rPr>
      </w:pPr>
    </w:p>
    <w:p w14:paraId="16D96A0A" w14:textId="77777777" w:rsidR="00B376EC" w:rsidRDefault="00492639" w:rsidP="007A1BCC">
      <w:pPr>
        <w:pStyle w:val="norm"/>
        <w:spacing w:line="360" w:lineRule="auto"/>
        <w:ind w:firstLine="360"/>
        <w:jc w:val="center"/>
        <w:rPr>
          <w:rFonts w:ascii="GHEA Grapalat" w:hAnsi="GHEA Grapalat" w:cs="GHEA Grapalat"/>
          <w:b/>
          <w:sz w:val="24"/>
          <w:szCs w:val="24"/>
          <w:lang w:val="hy-AM"/>
        </w:rPr>
      </w:pPr>
      <w:r w:rsidRPr="00924905">
        <w:rPr>
          <w:rFonts w:ascii="GHEA Grapalat" w:hAnsi="GHEA Grapalat" w:cs="GHEA Grapalat"/>
          <w:b/>
          <w:sz w:val="24"/>
          <w:szCs w:val="24"/>
          <w:lang w:val="hy-AM"/>
        </w:rPr>
        <w:t xml:space="preserve"> </w:t>
      </w:r>
    </w:p>
    <w:p w14:paraId="5DB2BF50" w14:textId="2DC5B3E9" w:rsidR="00492639" w:rsidRPr="00924905" w:rsidRDefault="00492639" w:rsidP="007A1BCC">
      <w:pPr>
        <w:pStyle w:val="norm"/>
        <w:spacing w:line="360" w:lineRule="auto"/>
        <w:ind w:firstLine="360"/>
        <w:jc w:val="center"/>
        <w:rPr>
          <w:rFonts w:ascii="GHEA Grapalat" w:hAnsi="GHEA Grapalat" w:cs="GHEA Grapalat"/>
          <w:b/>
          <w:sz w:val="24"/>
          <w:szCs w:val="24"/>
          <w:lang w:val="hy-AM"/>
        </w:rPr>
      </w:pPr>
      <w:r w:rsidRPr="00924905">
        <w:rPr>
          <w:rFonts w:ascii="GHEA Grapalat" w:hAnsi="GHEA Grapalat" w:cs="GHEA Grapalat"/>
          <w:b/>
          <w:sz w:val="24"/>
          <w:szCs w:val="24"/>
          <w:lang w:val="hy-AM"/>
        </w:rPr>
        <w:t xml:space="preserve"> Հ Ի Մ Ն Ա Վ Ո Ր Ո Ւ Մ</w:t>
      </w:r>
    </w:p>
    <w:p w14:paraId="3ABE90E7" w14:textId="77777777" w:rsidR="00023153" w:rsidRPr="00023153" w:rsidRDefault="00023153" w:rsidP="00023153">
      <w:pPr>
        <w:shd w:val="clear" w:color="auto" w:fill="FFFFFF"/>
        <w:jc w:val="center"/>
        <w:rPr>
          <w:rFonts w:ascii="Arial Unicode" w:hAnsi="Arial Unicode"/>
          <w:color w:val="000000"/>
          <w:sz w:val="21"/>
          <w:szCs w:val="21"/>
          <w:lang w:val="hy-AM"/>
        </w:rPr>
      </w:pPr>
      <w:r w:rsidRPr="00023153">
        <w:rPr>
          <w:rFonts w:ascii="Calibri" w:hAnsi="Calibri" w:cs="Calibri"/>
          <w:color w:val="000000"/>
          <w:sz w:val="21"/>
          <w:szCs w:val="21"/>
          <w:lang w:val="hy-AM"/>
        </w:rPr>
        <w:t> </w:t>
      </w:r>
    </w:p>
    <w:p w14:paraId="3BC9B8FF" w14:textId="4F46609D" w:rsidR="00023153" w:rsidRPr="00023153" w:rsidRDefault="00023153" w:rsidP="00023153">
      <w:pPr>
        <w:jc w:val="center"/>
        <w:rPr>
          <w:rFonts w:ascii="GHEA Grapalat" w:hAnsi="GHEA Grapalat"/>
          <w:sz w:val="24"/>
          <w:szCs w:val="24"/>
          <w:lang w:val="hy-AM"/>
        </w:rPr>
      </w:pPr>
      <w:r w:rsidRPr="00023153">
        <w:rPr>
          <w:rFonts w:ascii="GHEA Grapalat" w:hAnsi="GHEA Grapalat"/>
          <w:b/>
          <w:bCs/>
          <w:color w:val="000000"/>
          <w:sz w:val="24"/>
          <w:szCs w:val="24"/>
          <w:lang w:val="hy-AM"/>
        </w:rPr>
        <w:t>«</w:t>
      </w:r>
      <w:r w:rsidRPr="0067156C">
        <w:rPr>
          <w:rFonts w:ascii="GHEA Grapalat" w:hAnsi="GHEA Grapalat"/>
          <w:b/>
          <w:sz w:val="24"/>
          <w:szCs w:val="24"/>
          <w:lang w:val="hy-AM"/>
        </w:rPr>
        <w:t>ՄՇԱԿՈՒՅԹԻ ՈԼՈՐՏԻ ՄԻՋԱԶԳԱՅԻՆ ՀԵՂԻՆԱԿԱՎՈՐ ՓԱՌԱՏՈՆԵՐԻ ԵՎ ՄՐՑԱՆԱԿԱԲԱՇԽՈՒԹՅՈՒՆՆԵՐԻ ՄԱՍՆԱԿՑԱԾ ԵՎ ՄՐՑԱՆԱԿԻ ԱՐԺԱՆԱՑԱԾ ՄՇԱԿՈՒՅԹԻ ԳՈՐԾԻՉՆԵՐԻ</w:t>
      </w:r>
      <w:r>
        <w:rPr>
          <w:rFonts w:ascii="GHEA Grapalat" w:hAnsi="GHEA Grapalat"/>
          <w:b/>
          <w:sz w:val="24"/>
          <w:szCs w:val="24"/>
          <w:lang w:val="hy-AM"/>
        </w:rPr>
        <w:t>Ն</w:t>
      </w:r>
      <w:r w:rsidRPr="0067156C">
        <w:rPr>
          <w:rFonts w:ascii="GHEA Grapalat" w:hAnsi="GHEA Grapalat"/>
          <w:b/>
          <w:sz w:val="24"/>
          <w:szCs w:val="24"/>
          <w:lang w:val="hy-AM"/>
        </w:rPr>
        <w:t xml:space="preserve"> </w:t>
      </w:r>
      <w:r w:rsidR="00A07E9B">
        <w:rPr>
          <w:rFonts w:ascii="GHEA Grapalat" w:hAnsi="GHEA Grapalat"/>
          <w:b/>
          <w:sz w:val="24"/>
          <w:szCs w:val="24"/>
          <w:lang w:val="hy-AM"/>
        </w:rPr>
        <w:t>ԴՐԱՄԱԿԱՆ ԽՐԱԽՈՒՍՈՒՄ</w:t>
      </w:r>
      <w:r>
        <w:rPr>
          <w:rFonts w:ascii="GHEA Grapalat" w:hAnsi="GHEA Grapalat"/>
          <w:b/>
          <w:sz w:val="24"/>
          <w:szCs w:val="24"/>
          <w:lang w:val="hy-AM"/>
        </w:rPr>
        <w:t xml:space="preserve"> ՏՐԱՄԱԴՐԵԼՈՒ ԾՐԱԳԻՐԸ ՀԱՍՏԱՏԵԼՈՒ ՄԱՍԻՆ</w:t>
      </w:r>
      <w:r w:rsidRPr="0067156C">
        <w:rPr>
          <w:rFonts w:ascii="GHEA Grapalat" w:hAnsi="GHEA Grapalat"/>
          <w:b/>
          <w:bCs/>
          <w:color w:val="000000"/>
          <w:sz w:val="24"/>
          <w:szCs w:val="24"/>
          <w:lang w:val="hy-AM"/>
        </w:rPr>
        <w:t xml:space="preserve">» </w:t>
      </w:r>
    </w:p>
    <w:p w14:paraId="3F251D51" w14:textId="4B6FB0AB" w:rsidR="00924905" w:rsidRPr="00924905" w:rsidRDefault="00924905" w:rsidP="00924905">
      <w:pPr>
        <w:jc w:val="center"/>
        <w:rPr>
          <w:rFonts w:ascii="GHEA Grapalat" w:hAnsi="GHEA Grapalat"/>
          <w:b/>
          <w:sz w:val="24"/>
          <w:szCs w:val="24"/>
          <w:lang w:val="hy-AM"/>
        </w:rPr>
      </w:pPr>
      <w:r w:rsidRPr="00924905">
        <w:rPr>
          <w:rFonts w:ascii="GHEA Grapalat" w:hAnsi="GHEA Grapalat"/>
          <w:b/>
          <w:bCs/>
          <w:sz w:val="24"/>
          <w:szCs w:val="24"/>
          <w:lang w:val="hy-AM"/>
        </w:rPr>
        <w:t>ՀՀ ԿԱՌԱՎԱՐՈՒԹՅԱՆ ՈՐՈՇՄԱՆ ՆԱԽԱԳԾԻ</w:t>
      </w:r>
    </w:p>
    <w:p w14:paraId="791E9E81" w14:textId="77777777" w:rsidR="002A4EFF" w:rsidRDefault="002A4EFF" w:rsidP="00E03C82">
      <w:pPr>
        <w:spacing w:line="360" w:lineRule="auto"/>
        <w:ind w:firstLine="567"/>
        <w:jc w:val="both"/>
        <w:rPr>
          <w:rFonts w:ascii="GHEA Grapalat" w:hAnsi="GHEA Grapalat" w:cs="GHEA Grapalat"/>
          <w:b/>
          <w:bCs/>
          <w:sz w:val="24"/>
          <w:szCs w:val="24"/>
          <w:lang w:val="hy-AM"/>
        </w:rPr>
      </w:pPr>
    </w:p>
    <w:p w14:paraId="589A1469" w14:textId="77777777" w:rsidR="00932A3B" w:rsidRPr="00932A3B" w:rsidRDefault="00932A3B" w:rsidP="00932A3B">
      <w:pPr>
        <w:numPr>
          <w:ilvl w:val="0"/>
          <w:numId w:val="10"/>
        </w:numPr>
        <w:shd w:val="clear" w:color="auto" w:fill="FFFFFF"/>
        <w:textAlignment w:val="baseline"/>
        <w:rPr>
          <w:rFonts w:ascii="GHEA Grapalat" w:hAnsi="GHEA Grapalat"/>
          <w:sz w:val="24"/>
          <w:szCs w:val="24"/>
          <w:lang w:val="hy-AM"/>
        </w:rPr>
      </w:pPr>
      <w:r w:rsidRPr="0096462D">
        <w:rPr>
          <w:rFonts w:ascii="GHEA Grapalat" w:hAnsi="GHEA Grapalat"/>
          <w:b/>
          <w:bCs/>
          <w:sz w:val="24"/>
          <w:szCs w:val="24"/>
          <w:bdr w:val="none" w:sz="0" w:space="0" w:color="auto" w:frame="1"/>
          <w:lang w:val="hy-AM"/>
        </w:rPr>
        <w:t>Ընթացիկ իրավիճակը և իրավական ակտի ընդունման անհրաժեշտությունը.</w:t>
      </w:r>
    </w:p>
    <w:p w14:paraId="0E4A1179" w14:textId="77777777" w:rsidR="00932A3B" w:rsidRPr="0096462D" w:rsidRDefault="00932A3B" w:rsidP="00932A3B">
      <w:pPr>
        <w:shd w:val="clear" w:color="auto" w:fill="FFFFFF"/>
        <w:ind w:left="720"/>
        <w:textAlignment w:val="baseline"/>
        <w:rPr>
          <w:rFonts w:ascii="GHEA Grapalat" w:hAnsi="GHEA Grapalat"/>
          <w:sz w:val="24"/>
          <w:szCs w:val="24"/>
          <w:lang w:val="hy-AM"/>
        </w:rPr>
      </w:pPr>
    </w:p>
    <w:p w14:paraId="29C9661E" w14:textId="7E537CAD" w:rsidR="00924905" w:rsidRPr="00924905" w:rsidRDefault="00924905" w:rsidP="00367DDB">
      <w:pPr>
        <w:shd w:val="clear" w:color="auto" w:fill="FFFFFF"/>
        <w:spacing w:line="276" w:lineRule="auto"/>
        <w:ind w:firstLine="375"/>
        <w:jc w:val="both"/>
        <w:rPr>
          <w:rFonts w:ascii="GHEA Grapalat" w:hAnsi="GHEA Grapalat"/>
          <w:color w:val="000000"/>
          <w:sz w:val="24"/>
          <w:szCs w:val="24"/>
          <w:lang w:val="hy-AM"/>
        </w:rPr>
      </w:pPr>
      <w:r w:rsidRPr="00B376EC">
        <w:rPr>
          <w:rFonts w:ascii="GHEA Grapalat" w:eastAsia="Calibri" w:hAnsi="GHEA Grapalat" w:cstheme="minorBidi"/>
          <w:color w:val="00000A"/>
          <w:sz w:val="24"/>
          <w:szCs w:val="24"/>
          <w:lang w:val="hy-AM" w:eastAsia="en-US"/>
        </w:rPr>
        <w:t xml:space="preserve">Իրավական ակտի ընդունման համար հիմք </w:t>
      </w:r>
      <w:r w:rsidR="00B376EC">
        <w:rPr>
          <w:rFonts w:ascii="GHEA Grapalat" w:eastAsia="Calibri" w:hAnsi="GHEA Grapalat" w:cstheme="minorBidi"/>
          <w:color w:val="00000A"/>
          <w:sz w:val="24"/>
          <w:szCs w:val="24"/>
          <w:lang w:val="hy-AM" w:eastAsia="en-US"/>
        </w:rPr>
        <w:t>է</w:t>
      </w:r>
      <w:r w:rsidRPr="00B376EC">
        <w:rPr>
          <w:rFonts w:ascii="GHEA Grapalat" w:eastAsia="Calibri" w:hAnsi="GHEA Grapalat" w:cstheme="minorBidi"/>
          <w:color w:val="00000A"/>
          <w:sz w:val="24"/>
          <w:szCs w:val="24"/>
          <w:lang w:val="hy-AM" w:eastAsia="en-US"/>
        </w:rPr>
        <w:t xml:space="preserve"> հանդիսանում </w:t>
      </w:r>
      <w:r w:rsidR="00607349" w:rsidRPr="00B376EC">
        <w:rPr>
          <w:rFonts w:ascii="GHEA Grapalat" w:eastAsia="Calibri" w:hAnsi="GHEA Grapalat" w:cstheme="minorBidi"/>
          <w:color w:val="00000A"/>
          <w:sz w:val="24"/>
          <w:szCs w:val="24"/>
          <w:lang w:val="hy-AM" w:eastAsia="en-US"/>
        </w:rPr>
        <w:t>«ՀՀ բյուջետային համա</w:t>
      </w:r>
      <w:r w:rsidR="00367DDB" w:rsidRPr="00B376EC">
        <w:rPr>
          <w:rFonts w:ascii="GHEA Grapalat" w:eastAsia="Calibri" w:hAnsi="GHEA Grapalat" w:cstheme="minorBidi"/>
          <w:color w:val="00000A"/>
          <w:sz w:val="24"/>
          <w:szCs w:val="24"/>
          <w:lang w:val="hy-AM" w:eastAsia="en-US"/>
        </w:rPr>
        <w:softHyphen/>
      </w:r>
      <w:r w:rsidR="00607349" w:rsidRPr="00B376EC">
        <w:rPr>
          <w:rFonts w:ascii="GHEA Grapalat" w:eastAsia="Calibri" w:hAnsi="GHEA Grapalat" w:cstheme="minorBidi"/>
          <w:color w:val="00000A"/>
          <w:sz w:val="24"/>
          <w:szCs w:val="24"/>
          <w:lang w:val="hy-AM" w:eastAsia="en-US"/>
        </w:rPr>
        <w:t>կարգի մասին» ՀՀ օրենքի 21-րդ հոդվածի 1</w:t>
      </w:r>
      <w:r w:rsidR="007F71FC">
        <w:rPr>
          <w:rFonts w:ascii="Cambria Math" w:eastAsia="Calibri" w:hAnsi="Cambria Math" w:cstheme="minorBidi"/>
          <w:color w:val="00000A"/>
          <w:sz w:val="24"/>
          <w:szCs w:val="24"/>
          <w:lang w:val="hy-AM" w:eastAsia="en-US"/>
        </w:rPr>
        <w:t>․1</w:t>
      </w:r>
      <w:r w:rsidR="00607349" w:rsidRPr="00B376EC">
        <w:rPr>
          <w:rFonts w:ascii="GHEA Grapalat" w:eastAsia="Calibri" w:hAnsi="GHEA Grapalat" w:cstheme="minorBidi"/>
          <w:color w:val="00000A"/>
          <w:sz w:val="24"/>
          <w:szCs w:val="24"/>
          <w:lang w:val="hy-AM" w:eastAsia="en-US"/>
        </w:rPr>
        <w:t>-ին մասի (Սույն օրենքով նախա</w:t>
      </w:r>
      <w:r w:rsidR="00367DDB" w:rsidRPr="00B376EC">
        <w:rPr>
          <w:rFonts w:ascii="GHEA Grapalat" w:eastAsia="Calibri" w:hAnsi="GHEA Grapalat" w:cstheme="minorBidi"/>
          <w:color w:val="00000A"/>
          <w:sz w:val="24"/>
          <w:szCs w:val="24"/>
          <w:lang w:val="hy-AM" w:eastAsia="en-US"/>
        </w:rPr>
        <w:softHyphen/>
      </w:r>
      <w:r w:rsidR="00607349" w:rsidRPr="00B376EC">
        <w:rPr>
          <w:rFonts w:ascii="GHEA Grapalat" w:eastAsia="Calibri" w:hAnsi="GHEA Grapalat" w:cstheme="minorBidi"/>
          <w:color w:val="00000A"/>
          <w:sz w:val="24"/>
          <w:szCs w:val="24"/>
          <w:lang w:val="hy-AM" w:eastAsia="en-US"/>
        </w:rPr>
        <w:t>տեսված` պետական բյուջեի առանձին ծախսերի ուղղություններով նորմաները սահմանում է Կառավարությունը)</w:t>
      </w:r>
      <w:r w:rsidR="00B376EC">
        <w:rPr>
          <w:rFonts w:ascii="GHEA Grapalat" w:eastAsia="Calibri" w:hAnsi="GHEA Grapalat" w:cstheme="minorBidi"/>
          <w:color w:val="00000A"/>
          <w:sz w:val="24"/>
          <w:szCs w:val="24"/>
          <w:lang w:val="hy-AM" w:eastAsia="en-US"/>
        </w:rPr>
        <w:t>։</w:t>
      </w:r>
    </w:p>
    <w:p w14:paraId="6A2AB5A9" w14:textId="77777777" w:rsidR="000C2156" w:rsidRPr="00B376EC" w:rsidRDefault="00924905" w:rsidP="00367DDB">
      <w:pPr>
        <w:spacing w:line="276" w:lineRule="auto"/>
        <w:ind w:firstLine="375"/>
        <w:jc w:val="both"/>
        <w:rPr>
          <w:rFonts w:ascii="GHEA Grapalat" w:hAnsi="GHEA Grapalat"/>
          <w:sz w:val="24"/>
          <w:szCs w:val="24"/>
          <w:lang w:val="hy-AM"/>
        </w:rPr>
      </w:pPr>
      <w:r w:rsidRPr="00B376EC">
        <w:rPr>
          <w:rFonts w:ascii="GHEA Grapalat" w:hAnsi="GHEA Grapalat"/>
          <w:sz w:val="24"/>
          <w:szCs w:val="24"/>
          <w:lang w:val="hy-AM"/>
        </w:rPr>
        <w:t xml:space="preserve">Որոշման </w:t>
      </w:r>
      <w:r w:rsidR="002A4EFF" w:rsidRPr="00B376EC">
        <w:rPr>
          <w:rFonts w:ascii="GHEA Grapalat" w:hAnsi="GHEA Grapalat"/>
          <w:sz w:val="24"/>
          <w:szCs w:val="24"/>
          <w:lang w:val="hy-AM"/>
        </w:rPr>
        <w:t>անհրաժեշտությունը պայմանա</w:t>
      </w:r>
      <w:r w:rsidR="00126113" w:rsidRPr="00B376EC">
        <w:rPr>
          <w:rFonts w:ascii="GHEA Grapalat" w:hAnsi="GHEA Grapalat"/>
          <w:sz w:val="24"/>
          <w:szCs w:val="24"/>
          <w:lang w:val="hy-AM"/>
        </w:rPr>
        <w:softHyphen/>
      </w:r>
      <w:r w:rsidR="002A4EFF" w:rsidRPr="00B376EC">
        <w:rPr>
          <w:rFonts w:ascii="GHEA Grapalat" w:hAnsi="GHEA Grapalat"/>
          <w:sz w:val="24"/>
          <w:szCs w:val="24"/>
          <w:lang w:val="hy-AM"/>
        </w:rPr>
        <w:t xml:space="preserve">վորված է </w:t>
      </w:r>
      <w:r w:rsidRPr="00B376EC">
        <w:rPr>
          <w:rFonts w:ascii="GHEA Grapalat" w:hAnsi="GHEA Grapalat"/>
          <w:sz w:val="24"/>
          <w:szCs w:val="24"/>
          <w:lang w:val="hy-AM"/>
        </w:rPr>
        <w:t>մշակույթի գործիչների համար</w:t>
      </w:r>
      <w:r w:rsidR="000C2156" w:rsidRPr="00B376EC">
        <w:rPr>
          <w:rFonts w:ascii="GHEA Grapalat" w:hAnsi="GHEA Grapalat"/>
          <w:sz w:val="24"/>
          <w:szCs w:val="24"/>
          <w:lang w:val="hy-AM"/>
        </w:rPr>
        <w:t xml:space="preserve"> խրախուսման համակարգերի ներդրման</w:t>
      </w:r>
      <w:r w:rsidRPr="00B376EC">
        <w:rPr>
          <w:rFonts w:ascii="GHEA Grapalat" w:hAnsi="GHEA Grapalat"/>
          <w:sz w:val="24"/>
          <w:szCs w:val="24"/>
          <w:lang w:val="hy-AM"/>
        </w:rPr>
        <w:t>, ինքնազբա</w:t>
      </w:r>
      <w:r w:rsidR="000C2156" w:rsidRPr="00B376EC">
        <w:rPr>
          <w:rFonts w:ascii="GHEA Grapalat" w:hAnsi="GHEA Grapalat"/>
          <w:sz w:val="24"/>
          <w:szCs w:val="24"/>
          <w:lang w:val="hy-AM"/>
        </w:rPr>
        <w:t>ղ արվե</w:t>
      </w:r>
      <w:r w:rsidRPr="00B376EC">
        <w:rPr>
          <w:rFonts w:ascii="GHEA Grapalat" w:hAnsi="GHEA Grapalat"/>
          <w:sz w:val="24"/>
          <w:szCs w:val="24"/>
          <w:lang w:val="hy-AM"/>
        </w:rPr>
        <w:t>ստագետների համար բարենպաստ ստեղծագործական միջավայրի</w:t>
      </w:r>
      <w:r w:rsidR="000C2156" w:rsidRPr="00B376EC">
        <w:rPr>
          <w:rFonts w:ascii="GHEA Grapalat" w:hAnsi="GHEA Grapalat"/>
          <w:sz w:val="24"/>
          <w:szCs w:val="24"/>
          <w:lang w:val="hy-AM"/>
        </w:rPr>
        <w:t xml:space="preserve"> ձևավորման հանգամանքով:</w:t>
      </w:r>
    </w:p>
    <w:p w14:paraId="69768924" w14:textId="7D8875A8" w:rsidR="002A4EFF" w:rsidRPr="001342AB" w:rsidRDefault="00924905" w:rsidP="00367DDB">
      <w:pPr>
        <w:spacing w:line="276" w:lineRule="auto"/>
        <w:ind w:firstLine="375"/>
        <w:jc w:val="both"/>
        <w:rPr>
          <w:rFonts w:ascii="GHEA Grapalat" w:hAnsi="GHEA Grapalat"/>
          <w:sz w:val="24"/>
          <w:szCs w:val="24"/>
          <w:lang w:val="hy-AM"/>
        </w:rPr>
      </w:pPr>
      <w:r w:rsidRPr="00B376EC">
        <w:rPr>
          <w:rFonts w:ascii="GHEA Grapalat" w:hAnsi="GHEA Grapalat"/>
          <w:sz w:val="24"/>
          <w:szCs w:val="24"/>
          <w:lang w:val="hy-AM"/>
        </w:rPr>
        <w:t xml:space="preserve"> </w:t>
      </w:r>
      <w:r w:rsidR="002A4EFF" w:rsidRPr="00B376EC">
        <w:rPr>
          <w:rFonts w:ascii="GHEA Grapalat" w:hAnsi="GHEA Grapalat"/>
          <w:sz w:val="24"/>
          <w:szCs w:val="24"/>
          <w:lang w:val="hy-AM"/>
        </w:rPr>
        <w:t xml:space="preserve">Այն համահունչ է </w:t>
      </w:r>
      <w:r w:rsidR="00126113" w:rsidRPr="00B376EC">
        <w:rPr>
          <w:rFonts w:ascii="GHEA Grapalat" w:hAnsi="GHEA Grapalat"/>
          <w:sz w:val="24"/>
          <w:szCs w:val="24"/>
          <w:lang w:val="hy-AM"/>
        </w:rPr>
        <w:t>Հայաստանի Հանրապետության</w:t>
      </w:r>
      <w:r w:rsidR="001F5798" w:rsidRPr="00B376EC">
        <w:rPr>
          <w:rFonts w:ascii="GHEA Grapalat" w:hAnsi="GHEA Grapalat"/>
          <w:sz w:val="24"/>
          <w:szCs w:val="24"/>
          <w:lang w:val="hy-AM"/>
        </w:rPr>
        <w:t xml:space="preserve"> կառավարության 2021-2026</w:t>
      </w:r>
      <w:r w:rsidR="00E71912" w:rsidRPr="00B376EC">
        <w:rPr>
          <w:rFonts w:ascii="GHEA Grapalat" w:hAnsi="GHEA Grapalat"/>
          <w:sz w:val="24"/>
          <w:szCs w:val="24"/>
          <w:lang w:val="hy-AM"/>
        </w:rPr>
        <w:t xml:space="preserve"> </w:t>
      </w:r>
      <w:r w:rsidR="001F5798" w:rsidRPr="00B376EC">
        <w:rPr>
          <w:rFonts w:ascii="GHEA Grapalat" w:hAnsi="GHEA Grapalat"/>
          <w:sz w:val="24"/>
          <w:szCs w:val="24"/>
          <w:lang w:val="hy-AM"/>
        </w:rPr>
        <w:t>թթ. գործունեության միջոցառումների ծրագրի</w:t>
      </w:r>
      <w:r w:rsidR="002B3DFB" w:rsidRPr="00B376EC">
        <w:rPr>
          <w:rFonts w:ascii="GHEA Grapalat" w:hAnsi="GHEA Grapalat"/>
          <w:sz w:val="24"/>
          <w:szCs w:val="24"/>
          <w:lang w:val="hy-AM"/>
        </w:rPr>
        <w:t xml:space="preserve">՝ </w:t>
      </w:r>
      <w:r w:rsidR="000C2156" w:rsidRPr="00B376EC">
        <w:rPr>
          <w:rFonts w:ascii="GHEA Grapalat" w:hAnsi="GHEA Grapalat"/>
          <w:sz w:val="24"/>
          <w:szCs w:val="24"/>
          <w:lang w:val="hy-AM"/>
        </w:rPr>
        <w:t>36.3</w:t>
      </w:r>
      <w:r w:rsidR="00B376EC">
        <w:rPr>
          <w:rFonts w:ascii="GHEA Grapalat" w:hAnsi="GHEA Grapalat"/>
          <w:sz w:val="24"/>
          <w:szCs w:val="24"/>
          <w:lang w:val="hy-AM"/>
        </w:rPr>
        <w:t>-րդ</w:t>
      </w:r>
      <w:r w:rsidR="000C2156" w:rsidRPr="00B376EC">
        <w:rPr>
          <w:rFonts w:ascii="GHEA Grapalat" w:hAnsi="GHEA Grapalat"/>
          <w:sz w:val="24"/>
          <w:szCs w:val="24"/>
          <w:lang w:val="hy-AM"/>
        </w:rPr>
        <w:t xml:space="preserve"> </w:t>
      </w:r>
      <w:r w:rsidR="00E71912" w:rsidRPr="00B376EC">
        <w:rPr>
          <w:rFonts w:ascii="GHEA Grapalat" w:hAnsi="GHEA Grapalat"/>
          <w:sz w:val="24"/>
          <w:szCs w:val="24"/>
          <w:lang w:val="hy-AM"/>
        </w:rPr>
        <w:t>և 41</w:t>
      </w:r>
      <w:r w:rsidR="000C2156" w:rsidRPr="00B376EC">
        <w:rPr>
          <w:rFonts w:ascii="GHEA Grapalat" w:hAnsi="GHEA Grapalat"/>
          <w:sz w:val="24"/>
          <w:szCs w:val="24"/>
          <w:lang w:val="hy-AM"/>
        </w:rPr>
        <w:t>.1</w:t>
      </w:r>
      <w:r w:rsidR="00B376EC">
        <w:rPr>
          <w:rFonts w:ascii="GHEA Grapalat" w:hAnsi="GHEA Grapalat"/>
          <w:sz w:val="24"/>
          <w:szCs w:val="24"/>
          <w:lang w:val="hy-AM"/>
        </w:rPr>
        <w:t xml:space="preserve">-ին </w:t>
      </w:r>
      <w:r w:rsidR="002A4EFF" w:rsidRPr="00B376EC">
        <w:rPr>
          <w:rFonts w:ascii="GHEA Grapalat" w:hAnsi="GHEA Grapalat"/>
          <w:sz w:val="24"/>
          <w:szCs w:val="24"/>
          <w:lang w:val="hy-AM"/>
        </w:rPr>
        <w:t>կետ</w:t>
      </w:r>
      <w:r w:rsidR="000C2156" w:rsidRPr="00B376EC">
        <w:rPr>
          <w:rFonts w:ascii="GHEA Grapalat" w:hAnsi="GHEA Grapalat"/>
          <w:sz w:val="24"/>
          <w:szCs w:val="24"/>
          <w:lang w:val="hy-AM"/>
        </w:rPr>
        <w:t>եր</w:t>
      </w:r>
      <w:r w:rsidR="001342AB" w:rsidRPr="00B376EC">
        <w:rPr>
          <w:rFonts w:ascii="GHEA Grapalat" w:hAnsi="GHEA Grapalat"/>
          <w:sz w:val="24"/>
          <w:szCs w:val="24"/>
          <w:lang w:val="hy-AM"/>
        </w:rPr>
        <w:t>ին և ՀՀ մշակույթի պահ</w:t>
      </w:r>
      <w:r w:rsidR="00036155" w:rsidRPr="00B376EC">
        <w:rPr>
          <w:rFonts w:ascii="GHEA Grapalat" w:hAnsi="GHEA Grapalat"/>
          <w:sz w:val="24"/>
          <w:szCs w:val="24"/>
          <w:lang w:val="hy-AM"/>
        </w:rPr>
        <w:softHyphen/>
      </w:r>
      <w:r w:rsidR="001342AB" w:rsidRPr="00B376EC">
        <w:rPr>
          <w:rFonts w:ascii="GHEA Grapalat" w:hAnsi="GHEA Grapalat"/>
          <w:sz w:val="24"/>
          <w:szCs w:val="24"/>
          <w:lang w:val="hy-AM"/>
        </w:rPr>
        <w:t>պանման, տարածման զարգացման 2023-2027 թթ. ռազմավա</w:t>
      </w:r>
      <w:r w:rsidR="001342AB" w:rsidRPr="00B376EC">
        <w:rPr>
          <w:rFonts w:ascii="GHEA Grapalat" w:hAnsi="GHEA Grapalat"/>
          <w:sz w:val="24"/>
          <w:szCs w:val="24"/>
          <w:lang w:val="hy-AM"/>
        </w:rPr>
        <w:softHyphen/>
        <w:t>րությանը (գերակա նպատակ 2</w:t>
      </w:r>
      <w:r w:rsidR="001342AB" w:rsidRPr="00B376EC">
        <w:rPr>
          <w:rFonts w:ascii="Cambria Math" w:hAnsi="Cambria Math" w:cs="Cambria Math"/>
          <w:sz w:val="24"/>
          <w:szCs w:val="24"/>
          <w:lang w:val="hy-AM"/>
        </w:rPr>
        <w:t>․</w:t>
      </w:r>
      <w:r w:rsidR="001342AB" w:rsidRPr="00B376EC">
        <w:rPr>
          <w:rFonts w:ascii="GHEA Grapalat" w:hAnsi="GHEA Grapalat"/>
          <w:sz w:val="24"/>
          <w:szCs w:val="24"/>
          <w:lang w:val="hy-AM"/>
        </w:rPr>
        <w:t>1, գործողություն 11):</w:t>
      </w:r>
    </w:p>
    <w:p w14:paraId="0B1EC9A6" w14:textId="77777777" w:rsidR="00ED677C" w:rsidRPr="004A49DD" w:rsidRDefault="00ED677C" w:rsidP="00ED677C">
      <w:pPr>
        <w:spacing w:line="360" w:lineRule="auto"/>
        <w:jc w:val="both"/>
        <w:rPr>
          <w:rFonts w:ascii="GHEA Grapalat" w:hAnsi="GHEA Grapalat" w:cs="GHEA Grapalat"/>
          <w:b/>
          <w:sz w:val="16"/>
          <w:szCs w:val="24"/>
          <w:lang w:val="hy-AM"/>
        </w:rPr>
      </w:pPr>
    </w:p>
    <w:p w14:paraId="18D9CF76" w14:textId="77777777" w:rsidR="00932A3B" w:rsidRPr="00932A3B" w:rsidRDefault="00932A3B" w:rsidP="00932A3B">
      <w:pPr>
        <w:pStyle w:val="ListParagraph"/>
        <w:numPr>
          <w:ilvl w:val="0"/>
          <w:numId w:val="10"/>
        </w:numPr>
        <w:shd w:val="clear" w:color="auto" w:fill="FFFFFF"/>
        <w:spacing w:before="0" w:after="0" w:line="240" w:lineRule="auto"/>
        <w:textAlignment w:val="baseline"/>
        <w:rPr>
          <w:rFonts w:ascii="GHEA Grapalat" w:eastAsia="Times New Roman" w:hAnsi="GHEA Grapalat"/>
          <w:sz w:val="24"/>
          <w:szCs w:val="24"/>
        </w:rPr>
      </w:pPr>
      <w:r w:rsidRPr="00571943">
        <w:rPr>
          <w:rFonts w:ascii="GHEA Grapalat" w:eastAsia="Times New Roman" w:hAnsi="GHEA Grapalat"/>
          <w:b/>
          <w:bCs/>
          <w:sz w:val="24"/>
          <w:szCs w:val="24"/>
          <w:bdr w:val="none" w:sz="0" w:space="0" w:color="auto" w:frame="1"/>
        </w:rPr>
        <w:t>Առաջարկվող կարգավորման բնույթը.</w:t>
      </w:r>
    </w:p>
    <w:p w14:paraId="76F8A500" w14:textId="77777777" w:rsidR="00932A3B" w:rsidRPr="00571943" w:rsidRDefault="00932A3B" w:rsidP="00932A3B">
      <w:pPr>
        <w:pStyle w:val="ListParagraph"/>
        <w:shd w:val="clear" w:color="auto" w:fill="FFFFFF"/>
        <w:spacing w:before="0" w:after="0" w:line="240" w:lineRule="auto"/>
        <w:textAlignment w:val="baseline"/>
        <w:rPr>
          <w:rFonts w:ascii="GHEA Grapalat" w:eastAsia="Times New Roman" w:hAnsi="GHEA Grapalat"/>
          <w:sz w:val="24"/>
          <w:szCs w:val="24"/>
        </w:rPr>
      </w:pPr>
    </w:p>
    <w:p w14:paraId="7E042106" w14:textId="22B7E63D" w:rsidR="00384F7D" w:rsidRDefault="00B376EC" w:rsidP="00384F7D">
      <w:pPr>
        <w:pStyle w:val="NormalWeb"/>
        <w:shd w:val="clear" w:color="auto" w:fill="FFFFFF"/>
        <w:spacing w:after="0" w:line="276" w:lineRule="auto"/>
        <w:ind w:left="0" w:firstLine="360"/>
        <w:jc w:val="both"/>
        <w:rPr>
          <w:rFonts w:ascii="GHEA Grapalat" w:hAnsi="GHEA Grapalat"/>
          <w:sz w:val="24"/>
          <w:szCs w:val="24"/>
          <w:lang w:val="hy-AM"/>
        </w:rPr>
      </w:pPr>
      <w:r>
        <w:rPr>
          <w:rFonts w:ascii="GHEA Grapalat" w:hAnsi="GHEA Grapalat"/>
          <w:sz w:val="24"/>
          <w:szCs w:val="24"/>
          <w:lang w:val="hy-AM"/>
        </w:rPr>
        <w:t>Ո</w:t>
      </w:r>
      <w:r w:rsidR="00ED677C" w:rsidRPr="00D03F7C">
        <w:rPr>
          <w:rFonts w:ascii="GHEA Grapalat" w:hAnsi="GHEA Grapalat"/>
          <w:sz w:val="24"/>
          <w:szCs w:val="24"/>
          <w:lang w:val="hy-AM"/>
        </w:rPr>
        <w:t xml:space="preserve">րոշման նախագծով առաջարկվում է </w:t>
      </w:r>
      <w:r w:rsidR="00A07E9B">
        <w:rPr>
          <w:rFonts w:ascii="GHEA Grapalat" w:hAnsi="GHEA Grapalat"/>
          <w:sz w:val="24"/>
          <w:szCs w:val="24"/>
          <w:lang w:val="hy-AM"/>
        </w:rPr>
        <w:t>դրամական խրախուսում</w:t>
      </w:r>
      <w:r w:rsidR="000C2156" w:rsidRPr="00D03F7C">
        <w:rPr>
          <w:rFonts w:ascii="GHEA Grapalat" w:hAnsi="GHEA Grapalat"/>
          <w:sz w:val="24"/>
          <w:szCs w:val="24"/>
          <w:lang w:val="hy-AM"/>
        </w:rPr>
        <w:t xml:space="preserve"> սահմանել  մշակույթի</w:t>
      </w:r>
      <w:r>
        <w:rPr>
          <w:rFonts w:ascii="GHEA Grapalat" w:hAnsi="GHEA Grapalat"/>
          <w:sz w:val="24"/>
          <w:szCs w:val="24"/>
          <w:lang w:val="hy-AM"/>
        </w:rPr>
        <w:t xml:space="preserve"> </w:t>
      </w:r>
      <w:r w:rsidR="000C2156" w:rsidRPr="000C2156">
        <w:rPr>
          <w:rFonts w:ascii="GHEA Grapalat" w:hAnsi="GHEA Grapalat"/>
          <w:sz w:val="24"/>
          <w:szCs w:val="24"/>
          <w:lang w:val="hy-AM"/>
        </w:rPr>
        <w:t>ոլորտի</w:t>
      </w:r>
      <w:r w:rsidR="00D03F7C">
        <w:rPr>
          <w:rFonts w:ascii="GHEA Grapalat" w:hAnsi="GHEA Grapalat"/>
          <w:sz w:val="24"/>
          <w:szCs w:val="24"/>
          <w:lang w:val="hy-AM"/>
        </w:rPr>
        <w:t xml:space="preserve"> միջազգային հեղինակավոր փառատոն</w:t>
      </w:r>
      <w:r w:rsidR="000C2156" w:rsidRPr="000C2156">
        <w:rPr>
          <w:rFonts w:ascii="GHEA Grapalat" w:hAnsi="GHEA Grapalat"/>
          <w:sz w:val="24"/>
          <w:szCs w:val="24"/>
          <w:lang w:val="hy-AM"/>
        </w:rPr>
        <w:t>եր</w:t>
      </w:r>
      <w:r w:rsidR="00D03F7C">
        <w:rPr>
          <w:rFonts w:ascii="GHEA Grapalat" w:hAnsi="GHEA Grapalat"/>
          <w:sz w:val="24"/>
          <w:szCs w:val="24"/>
          <w:lang w:val="hy-AM"/>
        </w:rPr>
        <w:t>ին</w:t>
      </w:r>
      <w:r w:rsidR="000C2156" w:rsidRPr="000C2156">
        <w:rPr>
          <w:rFonts w:ascii="GHEA Grapalat" w:hAnsi="GHEA Grapalat"/>
          <w:sz w:val="24"/>
          <w:szCs w:val="24"/>
          <w:lang w:val="hy-AM"/>
        </w:rPr>
        <w:t xml:space="preserve"> և մրցանակաբաշ</w:t>
      </w:r>
      <w:r w:rsidR="00C85475">
        <w:rPr>
          <w:rFonts w:ascii="GHEA Grapalat" w:hAnsi="GHEA Grapalat"/>
          <w:sz w:val="24"/>
          <w:szCs w:val="24"/>
          <w:lang w:val="hy-AM"/>
        </w:rPr>
        <w:softHyphen/>
      </w:r>
      <w:r w:rsidR="000C2156" w:rsidRPr="000C2156">
        <w:rPr>
          <w:rFonts w:ascii="GHEA Grapalat" w:hAnsi="GHEA Grapalat"/>
          <w:sz w:val="24"/>
          <w:szCs w:val="24"/>
          <w:lang w:val="hy-AM"/>
        </w:rPr>
        <w:t>խու</w:t>
      </w:r>
      <w:r w:rsidR="005672A1">
        <w:rPr>
          <w:rFonts w:ascii="GHEA Grapalat" w:hAnsi="GHEA Grapalat"/>
          <w:sz w:val="24"/>
          <w:szCs w:val="24"/>
          <w:lang w:val="hy-AM"/>
        </w:rPr>
        <w:softHyphen/>
      </w:r>
      <w:r w:rsidR="000C2156" w:rsidRPr="000C2156">
        <w:rPr>
          <w:rFonts w:ascii="GHEA Grapalat" w:hAnsi="GHEA Grapalat"/>
          <w:sz w:val="24"/>
          <w:szCs w:val="24"/>
          <w:lang w:val="hy-AM"/>
        </w:rPr>
        <w:t>թյուններ</w:t>
      </w:r>
      <w:r w:rsidR="00D03F7C">
        <w:rPr>
          <w:rFonts w:ascii="GHEA Grapalat" w:hAnsi="GHEA Grapalat"/>
          <w:sz w:val="24"/>
          <w:szCs w:val="24"/>
          <w:lang w:val="hy-AM"/>
        </w:rPr>
        <w:t>ին մասնակցած և</w:t>
      </w:r>
      <w:r w:rsidR="000C2156" w:rsidRPr="000C2156">
        <w:rPr>
          <w:rFonts w:ascii="GHEA Grapalat" w:hAnsi="GHEA Grapalat"/>
          <w:sz w:val="24"/>
          <w:szCs w:val="24"/>
          <w:lang w:val="hy-AM"/>
        </w:rPr>
        <w:t xml:space="preserve"> մրցանակի արժանացած մշակույթի գործիչների</w:t>
      </w:r>
      <w:r w:rsidR="000C2156" w:rsidRPr="001A4C88">
        <w:rPr>
          <w:rFonts w:ascii="GHEA Grapalat" w:hAnsi="GHEA Grapalat"/>
          <w:sz w:val="24"/>
          <w:szCs w:val="24"/>
          <w:lang w:val="hy-AM"/>
        </w:rPr>
        <w:t xml:space="preserve"> համար:</w:t>
      </w:r>
    </w:p>
    <w:p w14:paraId="796F4854" w14:textId="64BA9BC8" w:rsidR="00384F7D" w:rsidRDefault="00A07E9B" w:rsidP="00384F7D">
      <w:pPr>
        <w:pStyle w:val="NormalWeb"/>
        <w:shd w:val="clear" w:color="auto" w:fill="FFFFFF"/>
        <w:spacing w:after="0" w:line="276" w:lineRule="auto"/>
        <w:ind w:left="0" w:firstLine="360"/>
        <w:jc w:val="both"/>
        <w:rPr>
          <w:rFonts w:ascii="GHEA Grapalat" w:hAnsi="GHEA Grapalat"/>
          <w:sz w:val="24"/>
          <w:szCs w:val="24"/>
          <w:lang w:val="hy-AM"/>
        </w:rPr>
      </w:pPr>
      <w:r>
        <w:rPr>
          <w:rFonts w:ascii="GHEA Grapalat" w:hAnsi="GHEA Grapalat"/>
          <w:sz w:val="24"/>
          <w:szCs w:val="24"/>
          <w:lang w:val="hy-AM"/>
        </w:rPr>
        <w:t>Դրամական խրախուսման</w:t>
      </w:r>
      <w:r w:rsidRPr="00D03F7C">
        <w:rPr>
          <w:rFonts w:ascii="GHEA Grapalat" w:hAnsi="GHEA Grapalat"/>
          <w:sz w:val="24"/>
          <w:szCs w:val="24"/>
          <w:lang w:val="hy-AM"/>
        </w:rPr>
        <w:t xml:space="preserve"> </w:t>
      </w:r>
      <w:r w:rsidR="00384F7D">
        <w:rPr>
          <w:rFonts w:ascii="GHEA Grapalat" w:hAnsi="GHEA Grapalat"/>
          <w:sz w:val="24"/>
          <w:szCs w:val="24"/>
          <w:lang w:val="hy-AM"/>
        </w:rPr>
        <w:t>սահմանումը միտված է արժևորելու մ</w:t>
      </w:r>
      <w:r w:rsidR="00384F7D" w:rsidRPr="00384F7D">
        <w:rPr>
          <w:rFonts w:ascii="GHEA Grapalat" w:hAnsi="GHEA Grapalat" w:hint="eastAsia"/>
          <w:sz w:val="24"/>
          <w:szCs w:val="24"/>
          <w:lang w:val="hy-AM"/>
        </w:rPr>
        <w:t>շակույթի</w:t>
      </w:r>
      <w:r w:rsidR="00384F7D" w:rsidRP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և</w:t>
      </w:r>
      <w:r w:rsidR="00384F7D" w:rsidRP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ստեղծարար</w:t>
      </w:r>
      <w:r w:rsid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ոլորտի</w:t>
      </w:r>
      <w:r w:rsidR="00384F7D" w:rsidRP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ձեռքբերումները</w:t>
      </w:r>
      <w:r w:rsidR="00384F7D" w:rsidRPr="00384F7D">
        <w:rPr>
          <w:rFonts w:ascii="GHEA Grapalat" w:hAnsi="GHEA Grapalat"/>
          <w:sz w:val="24"/>
          <w:szCs w:val="24"/>
          <w:lang w:val="hy-AM"/>
        </w:rPr>
        <w:t xml:space="preserve">, </w:t>
      </w:r>
      <w:r w:rsidR="00384F7D">
        <w:rPr>
          <w:rFonts w:ascii="GHEA Grapalat" w:hAnsi="GHEA Grapalat"/>
          <w:sz w:val="24"/>
          <w:szCs w:val="24"/>
          <w:lang w:val="hy-AM"/>
        </w:rPr>
        <w:t xml:space="preserve">բարձրացնելու </w:t>
      </w:r>
      <w:r w:rsidR="00384F7D" w:rsidRPr="00384F7D">
        <w:rPr>
          <w:rFonts w:ascii="GHEA Grapalat" w:hAnsi="GHEA Grapalat" w:hint="eastAsia"/>
          <w:sz w:val="24"/>
          <w:szCs w:val="24"/>
          <w:lang w:val="hy-AM"/>
        </w:rPr>
        <w:t>գեղարվեստական</w:t>
      </w:r>
      <w:r w:rsidR="00384F7D" w:rsidRP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և</w:t>
      </w:r>
      <w:r w:rsid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մշակութային</w:t>
      </w:r>
      <w:r w:rsidR="00384F7D" w:rsidRPr="00384F7D">
        <w:rPr>
          <w:rFonts w:ascii="GHEA Grapalat" w:hAnsi="GHEA Grapalat"/>
          <w:sz w:val="24"/>
          <w:szCs w:val="24"/>
          <w:lang w:val="hy-AM"/>
        </w:rPr>
        <w:t xml:space="preserve"> </w:t>
      </w:r>
      <w:r w:rsidR="00384F7D" w:rsidRPr="00384F7D">
        <w:rPr>
          <w:rFonts w:ascii="GHEA Grapalat" w:hAnsi="GHEA Grapalat" w:hint="eastAsia"/>
          <w:sz w:val="24"/>
          <w:szCs w:val="24"/>
          <w:lang w:val="hy-AM"/>
        </w:rPr>
        <w:t>արդյունքի</w:t>
      </w:r>
      <w:r w:rsidR="00384F7D">
        <w:rPr>
          <w:rFonts w:ascii="GHEA Grapalat" w:hAnsi="GHEA Grapalat"/>
          <w:sz w:val="24"/>
          <w:szCs w:val="24"/>
          <w:lang w:val="hy-AM"/>
        </w:rPr>
        <w:t xml:space="preserve"> </w:t>
      </w:r>
      <w:r w:rsidR="00384F7D">
        <w:rPr>
          <w:rFonts w:ascii="GHEA Grapalat" w:hAnsi="GHEA Grapalat" w:hint="eastAsia"/>
          <w:sz w:val="24"/>
          <w:szCs w:val="24"/>
          <w:lang w:val="hy-AM"/>
        </w:rPr>
        <w:t>ճանաչելիությ</w:t>
      </w:r>
      <w:r w:rsidR="00384F7D" w:rsidRPr="00384F7D">
        <w:rPr>
          <w:rFonts w:ascii="GHEA Grapalat" w:hAnsi="GHEA Grapalat" w:hint="eastAsia"/>
          <w:sz w:val="24"/>
          <w:szCs w:val="24"/>
          <w:lang w:val="hy-AM"/>
        </w:rPr>
        <w:t>ու</w:t>
      </w:r>
      <w:r w:rsidR="00384F7D">
        <w:rPr>
          <w:rFonts w:ascii="GHEA Grapalat" w:hAnsi="GHEA Grapalat"/>
          <w:sz w:val="24"/>
          <w:szCs w:val="24"/>
          <w:lang w:val="hy-AM"/>
        </w:rPr>
        <w:t xml:space="preserve">նը, նպաստելու մշակույթի գործիչների համար բարենպաստ միջավայրի ձևավորմանը, մշակույթի ոլորտներում պետական խրախուսման մեխանիզմների ներդրմանը։ </w:t>
      </w:r>
    </w:p>
    <w:p w14:paraId="7113B0D6" w14:textId="52B8F28D" w:rsidR="00384F7D" w:rsidRDefault="001A4C88" w:rsidP="00A07E9B">
      <w:pPr>
        <w:pStyle w:val="NormalWeb"/>
        <w:shd w:val="clear" w:color="auto" w:fill="FFFFFF"/>
        <w:spacing w:after="0" w:line="276" w:lineRule="auto"/>
        <w:ind w:left="0" w:firstLine="360"/>
        <w:jc w:val="both"/>
        <w:rPr>
          <w:rFonts w:ascii="GHEA Grapalat" w:hAnsi="GHEA Grapalat"/>
          <w:sz w:val="24"/>
          <w:szCs w:val="24"/>
          <w:lang w:val="hy-AM"/>
        </w:rPr>
      </w:pPr>
      <w:r w:rsidRPr="001A4C88">
        <w:rPr>
          <w:rFonts w:ascii="GHEA Grapalat" w:eastAsiaTheme="minorHAnsi" w:hAnsi="GHEA Grapalat" w:cstheme="minorBidi"/>
          <w:color w:val="222222"/>
          <w:sz w:val="24"/>
          <w:szCs w:val="24"/>
          <w:shd w:val="clear" w:color="auto" w:fill="FFFFFF"/>
          <w:lang w:val="hy-AM"/>
        </w:rPr>
        <w:t>Մ</w:t>
      </w:r>
      <w:r w:rsidRPr="001A4C88">
        <w:rPr>
          <w:rFonts w:ascii="GHEA Grapalat" w:hAnsi="GHEA Grapalat"/>
          <w:sz w:val="24"/>
          <w:szCs w:val="24"/>
          <w:lang w:val="hy-AM"/>
        </w:rPr>
        <w:t>ի</w:t>
      </w:r>
      <w:r w:rsidR="005672A1">
        <w:rPr>
          <w:rFonts w:ascii="GHEA Grapalat" w:hAnsi="GHEA Grapalat"/>
          <w:sz w:val="24"/>
          <w:szCs w:val="24"/>
          <w:lang w:val="hy-AM"/>
        </w:rPr>
        <w:softHyphen/>
      </w:r>
      <w:r w:rsidRPr="001A4C88">
        <w:rPr>
          <w:rFonts w:ascii="GHEA Grapalat" w:hAnsi="GHEA Grapalat"/>
          <w:sz w:val="24"/>
          <w:szCs w:val="24"/>
          <w:lang w:val="hy-AM"/>
        </w:rPr>
        <w:t>ջազգային հեղինա</w:t>
      </w:r>
      <w:r w:rsidRPr="001A4C88">
        <w:rPr>
          <w:rFonts w:ascii="GHEA Grapalat" w:hAnsi="GHEA Grapalat"/>
          <w:sz w:val="24"/>
          <w:szCs w:val="24"/>
          <w:lang w:val="hy-AM"/>
        </w:rPr>
        <w:softHyphen/>
        <w:t>կավոր փառատոների և մրցանակաբաշ</w:t>
      </w:r>
      <w:r w:rsidRPr="001A4C88">
        <w:rPr>
          <w:rFonts w:ascii="GHEA Grapalat" w:hAnsi="GHEA Grapalat"/>
          <w:sz w:val="24"/>
          <w:szCs w:val="24"/>
          <w:lang w:val="hy-AM"/>
        </w:rPr>
        <w:softHyphen/>
        <w:t xml:space="preserve">խությունների </w:t>
      </w:r>
      <w:r w:rsidR="00D03F7C">
        <w:rPr>
          <w:rFonts w:ascii="GHEA Grapalat" w:hAnsi="GHEA Grapalat"/>
          <w:sz w:val="24"/>
          <w:szCs w:val="24"/>
          <w:lang w:val="hy-AM"/>
        </w:rPr>
        <w:t xml:space="preserve">թվին են </w:t>
      </w:r>
      <w:r w:rsidR="00B376EC">
        <w:rPr>
          <w:rFonts w:ascii="GHEA Grapalat" w:hAnsi="GHEA Grapalat"/>
          <w:sz w:val="24"/>
          <w:szCs w:val="24"/>
          <w:lang w:val="hy-AM"/>
        </w:rPr>
        <w:t xml:space="preserve">դասվում </w:t>
      </w:r>
      <w:r w:rsidR="00D03F7C">
        <w:rPr>
          <w:rFonts w:ascii="GHEA Grapalat" w:hAnsi="GHEA Grapalat"/>
          <w:sz w:val="24"/>
          <w:szCs w:val="24"/>
          <w:lang w:val="hy-AM"/>
        </w:rPr>
        <w:t>այն փա</w:t>
      </w:r>
      <w:r w:rsidR="005672A1">
        <w:rPr>
          <w:rFonts w:ascii="GHEA Grapalat" w:hAnsi="GHEA Grapalat"/>
          <w:sz w:val="24"/>
          <w:szCs w:val="24"/>
          <w:lang w:val="hy-AM"/>
        </w:rPr>
        <w:softHyphen/>
      </w:r>
      <w:r w:rsidR="00D03F7C">
        <w:rPr>
          <w:rFonts w:ascii="GHEA Grapalat" w:hAnsi="GHEA Grapalat"/>
          <w:sz w:val="24"/>
          <w:szCs w:val="24"/>
          <w:lang w:val="hy-AM"/>
        </w:rPr>
        <w:t>ռատոները, մրցույթ</w:t>
      </w:r>
      <w:r w:rsidR="005672A1">
        <w:rPr>
          <w:rFonts w:ascii="GHEA Grapalat" w:hAnsi="GHEA Grapalat"/>
          <w:sz w:val="24"/>
          <w:szCs w:val="24"/>
          <w:lang w:val="hy-AM"/>
        </w:rPr>
        <w:t>ներն ու մրցանակաբաշխությունները</w:t>
      </w:r>
      <w:r w:rsidR="00D03F7C">
        <w:rPr>
          <w:rFonts w:ascii="GHEA Grapalat" w:hAnsi="GHEA Grapalat"/>
          <w:sz w:val="24"/>
          <w:szCs w:val="24"/>
          <w:lang w:val="hy-AM"/>
        </w:rPr>
        <w:t xml:space="preserve">, որոնք </w:t>
      </w:r>
      <w:r w:rsidRPr="001A4C88">
        <w:rPr>
          <w:rFonts w:ascii="GHEA Grapalat" w:hAnsi="GHEA Grapalat"/>
          <w:sz w:val="24"/>
          <w:szCs w:val="24"/>
          <w:lang w:val="hy-AM"/>
        </w:rPr>
        <w:t>ցանկը հաստատվում է ո</w:t>
      </w:r>
      <w:r w:rsidR="00D03F7C">
        <w:rPr>
          <w:rFonts w:ascii="GHEA Grapalat" w:hAnsi="GHEA Grapalat"/>
          <w:sz w:val="24"/>
          <w:szCs w:val="24"/>
          <w:lang w:val="hy-AM"/>
        </w:rPr>
        <w:t>լոր</w:t>
      </w:r>
      <w:r w:rsidR="00D03F7C">
        <w:rPr>
          <w:rFonts w:ascii="GHEA Grapalat" w:hAnsi="GHEA Grapalat"/>
          <w:sz w:val="24"/>
          <w:szCs w:val="24"/>
          <w:lang w:val="hy-AM"/>
        </w:rPr>
        <w:softHyphen/>
        <w:t xml:space="preserve">տային </w:t>
      </w:r>
      <w:r w:rsidR="00D03F7C" w:rsidRPr="001A4C88">
        <w:rPr>
          <w:rFonts w:ascii="GHEA Grapalat" w:hAnsi="GHEA Grapalat"/>
          <w:sz w:val="24"/>
          <w:szCs w:val="24"/>
          <w:lang w:val="hy-AM"/>
        </w:rPr>
        <w:t>միջազգային</w:t>
      </w:r>
      <w:r w:rsidR="00D03F7C">
        <w:rPr>
          <w:rFonts w:ascii="GHEA Grapalat" w:hAnsi="GHEA Grapalat"/>
          <w:sz w:val="24"/>
          <w:szCs w:val="24"/>
          <w:lang w:val="hy-AM"/>
        </w:rPr>
        <w:t xml:space="preserve"> կազմակերպություննե</w:t>
      </w:r>
      <w:r w:rsidR="00D03F7C">
        <w:rPr>
          <w:rFonts w:ascii="GHEA Grapalat" w:hAnsi="GHEA Grapalat"/>
          <w:sz w:val="24"/>
          <w:szCs w:val="24"/>
          <w:lang w:val="hy-AM"/>
        </w:rPr>
        <w:softHyphen/>
        <w:t xml:space="preserve">րի </w:t>
      </w:r>
      <w:r w:rsidR="00D03F7C" w:rsidRPr="00384F7D">
        <w:rPr>
          <w:rFonts w:ascii="GHEA Grapalat" w:hAnsi="GHEA Grapalat"/>
          <w:sz w:val="24"/>
          <w:szCs w:val="24"/>
          <w:lang w:val="hy-AM"/>
        </w:rPr>
        <w:t>(</w:t>
      </w:r>
      <w:r w:rsidRPr="001A4C88">
        <w:rPr>
          <w:rFonts w:ascii="GHEA Grapalat" w:hAnsi="GHEA Grapalat"/>
          <w:sz w:val="24"/>
          <w:szCs w:val="24"/>
          <w:lang w:val="hy-AM"/>
        </w:rPr>
        <w:t>ասոցիա</w:t>
      </w:r>
      <w:r w:rsidRPr="001A4C88">
        <w:rPr>
          <w:rFonts w:ascii="GHEA Grapalat" w:hAnsi="GHEA Grapalat"/>
          <w:sz w:val="24"/>
          <w:szCs w:val="24"/>
          <w:lang w:val="hy-AM"/>
        </w:rPr>
        <w:softHyphen/>
        <w:t>ցիաների</w:t>
      </w:r>
      <w:r w:rsidR="00D03F7C" w:rsidRPr="00384F7D">
        <w:rPr>
          <w:rFonts w:ascii="GHEA Grapalat" w:hAnsi="GHEA Grapalat"/>
          <w:sz w:val="24"/>
          <w:szCs w:val="24"/>
          <w:lang w:val="hy-AM"/>
        </w:rPr>
        <w:t>)</w:t>
      </w:r>
      <w:r w:rsidR="00B376EC">
        <w:rPr>
          <w:rFonts w:ascii="GHEA Grapalat" w:hAnsi="GHEA Grapalat"/>
          <w:sz w:val="24"/>
          <w:szCs w:val="24"/>
          <w:lang w:val="hy-AM"/>
        </w:rPr>
        <w:t xml:space="preserve">՝ </w:t>
      </w:r>
      <w:r w:rsidRPr="001A4C88">
        <w:rPr>
          <w:rFonts w:ascii="GHEA Grapalat" w:hAnsi="GHEA Grapalat"/>
          <w:sz w:val="24"/>
          <w:szCs w:val="24"/>
          <w:lang w:val="hy-AM"/>
        </w:rPr>
        <w:t>ինչպես օրինակ</w:t>
      </w:r>
      <w:r w:rsidR="00B376EC">
        <w:rPr>
          <w:rFonts w:ascii="GHEA Grapalat" w:hAnsi="GHEA Grapalat"/>
          <w:sz w:val="24"/>
          <w:szCs w:val="24"/>
          <w:lang w:val="hy-AM"/>
        </w:rPr>
        <w:t>,</w:t>
      </w:r>
      <w:r w:rsidRPr="001A4C88">
        <w:rPr>
          <w:rFonts w:ascii="GHEA Grapalat" w:hAnsi="GHEA Grapalat"/>
          <w:sz w:val="24"/>
          <w:szCs w:val="24"/>
          <w:lang w:val="hy-AM"/>
        </w:rPr>
        <w:t xml:space="preserve"> Թատե</w:t>
      </w:r>
      <w:r w:rsidRPr="001A4C88">
        <w:rPr>
          <w:rFonts w:ascii="GHEA Grapalat" w:hAnsi="GHEA Grapalat"/>
          <w:sz w:val="24"/>
          <w:szCs w:val="24"/>
          <w:lang w:val="hy-AM"/>
        </w:rPr>
        <w:softHyphen/>
        <w:t>րարվեստի համաշխարհային կազմա</w:t>
      </w:r>
      <w:r w:rsidRPr="001A4C88">
        <w:rPr>
          <w:rFonts w:ascii="GHEA Grapalat" w:hAnsi="GHEA Grapalat"/>
          <w:sz w:val="24"/>
          <w:szCs w:val="24"/>
          <w:lang w:val="hy-AM"/>
        </w:rPr>
        <w:softHyphen/>
        <w:t>կերպությունը (</w:t>
      </w:r>
      <w:r w:rsidR="00B376EC">
        <w:rPr>
          <w:rFonts w:ascii="GHEA Grapalat" w:hAnsi="GHEA Grapalat"/>
          <w:sz w:val="24"/>
          <w:szCs w:val="24"/>
          <w:lang w:val="hy-AM"/>
        </w:rPr>
        <w:t xml:space="preserve">ՎԱՊԱ </w:t>
      </w:r>
      <w:r w:rsidR="00B376EC" w:rsidRPr="00B376EC">
        <w:rPr>
          <w:rFonts w:ascii="GHEA Grapalat" w:hAnsi="GHEA Grapalat"/>
          <w:sz w:val="24"/>
          <w:szCs w:val="24"/>
          <w:lang w:val="hy-AM"/>
        </w:rPr>
        <w:t>(</w:t>
      </w:r>
      <w:r w:rsidRPr="001A4C88">
        <w:rPr>
          <w:rFonts w:ascii="GHEA Grapalat" w:hAnsi="GHEA Grapalat"/>
          <w:sz w:val="24"/>
          <w:szCs w:val="24"/>
          <w:lang w:val="hy-AM"/>
        </w:rPr>
        <w:t>WAPA)</w:t>
      </w:r>
      <w:r w:rsidR="00B376EC" w:rsidRPr="00B376EC">
        <w:rPr>
          <w:rFonts w:ascii="GHEA Grapalat" w:hAnsi="GHEA Grapalat"/>
          <w:sz w:val="24"/>
          <w:szCs w:val="24"/>
          <w:lang w:val="hy-AM"/>
        </w:rPr>
        <w:t>)</w:t>
      </w:r>
      <w:r w:rsidRPr="001A4C88">
        <w:rPr>
          <w:rFonts w:ascii="GHEA Grapalat" w:hAnsi="GHEA Grapalat"/>
          <w:sz w:val="24"/>
          <w:szCs w:val="24"/>
          <w:lang w:val="hy-AM"/>
        </w:rPr>
        <w:t>, Եվրոպական փառա</w:t>
      </w:r>
      <w:r w:rsidRPr="001A4C88">
        <w:rPr>
          <w:rFonts w:ascii="GHEA Grapalat" w:hAnsi="GHEA Grapalat"/>
          <w:sz w:val="24"/>
          <w:szCs w:val="24"/>
          <w:lang w:val="hy-AM"/>
        </w:rPr>
        <w:softHyphen/>
        <w:t>տոնային ասոցիացիա (</w:t>
      </w:r>
      <w:r w:rsidR="00B376EC">
        <w:rPr>
          <w:rFonts w:ascii="GHEA Grapalat" w:hAnsi="GHEA Grapalat"/>
          <w:sz w:val="24"/>
          <w:szCs w:val="24"/>
          <w:lang w:val="hy-AM"/>
        </w:rPr>
        <w:t xml:space="preserve">ԻՖԱ </w:t>
      </w:r>
      <w:r w:rsidR="00B376EC" w:rsidRPr="00B376EC">
        <w:rPr>
          <w:rFonts w:ascii="GHEA Grapalat" w:hAnsi="GHEA Grapalat"/>
          <w:sz w:val="24"/>
          <w:szCs w:val="24"/>
          <w:lang w:val="hy-AM"/>
        </w:rPr>
        <w:t>(</w:t>
      </w:r>
      <w:r w:rsidRPr="001A4C88">
        <w:rPr>
          <w:rFonts w:ascii="GHEA Grapalat" w:hAnsi="GHEA Grapalat"/>
          <w:sz w:val="24"/>
          <w:szCs w:val="24"/>
          <w:lang w:val="hy-AM"/>
        </w:rPr>
        <w:t>EFA)</w:t>
      </w:r>
      <w:r w:rsidR="00B376EC" w:rsidRPr="00B376EC">
        <w:rPr>
          <w:rFonts w:ascii="GHEA Grapalat" w:hAnsi="GHEA Grapalat"/>
          <w:sz w:val="24"/>
          <w:szCs w:val="24"/>
          <w:lang w:val="hy-AM"/>
        </w:rPr>
        <w:t>)</w:t>
      </w:r>
      <w:r w:rsidR="00D03F7C" w:rsidRPr="00384F7D">
        <w:rPr>
          <w:rFonts w:ascii="GHEA Grapalat" w:hAnsi="GHEA Grapalat"/>
          <w:sz w:val="24"/>
          <w:szCs w:val="24"/>
          <w:lang w:val="hy-AM"/>
        </w:rPr>
        <w:t xml:space="preserve">, </w:t>
      </w:r>
      <w:r w:rsidR="00843EDB">
        <w:rPr>
          <w:rFonts w:ascii="GHEA Grapalat" w:hAnsi="GHEA Grapalat"/>
          <w:sz w:val="24"/>
          <w:szCs w:val="24"/>
          <w:lang w:val="hy-AM"/>
        </w:rPr>
        <w:t>Կինոպրոդյուսերնե</w:t>
      </w:r>
      <w:r w:rsidR="005672A1">
        <w:rPr>
          <w:rFonts w:ascii="GHEA Grapalat" w:hAnsi="GHEA Grapalat"/>
          <w:sz w:val="24"/>
          <w:szCs w:val="24"/>
          <w:lang w:val="hy-AM"/>
        </w:rPr>
        <w:t xml:space="preserve">րի միջազգային </w:t>
      </w:r>
      <w:r w:rsidR="00843EDB">
        <w:rPr>
          <w:rFonts w:ascii="GHEA Grapalat" w:hAnsi="GHEA Grapalat"/>
          <w:sz w:val="24"/>
          <w:szCs w:val="24"/>
          <w:lang w:val="hy-AM"/>
        </w:rPr>
        <w:t>ֆեդերացիայի</w:t>
      </w:r>
      <w:r w:rsidR="005672A1">
        <w:rPr>
          <w:rFonts w:ascii="GHEA Grapalat" w:hAnsi="GHEA Grapalat"/>
          <w:sz w:val="24"/>
          <w:szCs w:val="24"/>
          <w:lang w:val="hy-AM"/>
        </w:rPr>
        <w:t xml:space="preserve"> </w:t>
      </w:r>
      <w:r w:rsidR="005672A1" w:rsidRPr="00384F7D">
        <w:rPr>
          <w:rFonts w:ascii="GHEA Grapalat" w:hAnsi="GHEA Grapalat"/>
          <w:sz w:val="24"/>
          <w:szCs w:val="24"/>
          <w:lang w:val="hy-AM"/>
        </w:rPr>
        <w:t>(</w:t>
      </w:r>
      <w:r w:rsidR="00B376EC">
        <w:rPr>
          <w:rFonts w:ascii="GHEA Grapalat" w:hAnsi="GHEA Grapalat"/>
          <w:sz w:val="24"/>
          <w:szCs w:val="24"/>
          <w:lang w:val="hy-AM"/>
        </w:rPr>
        <w:t xml:space="preserve">ՖԻԱՊՖ </w:t>
      </w:r>
      <w:r w:rsidR="00B376EC" w:rsidRPr="00B376EC">
        <w:rPr>
          <w:rFonts w:ascii="GHEA Grapalat" w:hAnsi="GHEA Grapalat"/>
          <w:sz w:val="24"/>
          <w:szCs w:val="24"/>
          <w:lang w:val="hy-AM"/>
        </w:rPr>
        <w:t>(</w:t>
      </w:r>
      <w:r w:rsidR="005672A1" w:rsidRPr="00384F7D">
        <w:rPr>
          <w:rFonts w:ascii="GHEA Grapalat" w:hAnsi="GHEA Grapalat"/>
          <w:sz w:val="24"/>
          <w:szCs w:val="24"/>
          <w:lang w:val="hy-AM"/>
        </w:rPr>
        <w:t>FIAPF)</w:t>
      </w:r>
      <w:r w:rsidR="00B376EC" w:rsidRPr="00B376EC">
        <w:rPr>
          <w:rFonts w:ascii="GHEA Grapalat" w:hAnsi="GHEA Grapalat"/>
          <w:sz w:val="24"/>
          <w:szCs w:val="24"/>
          <w:lang w:val="hy-AM"/>
        </w:rPr>
        <w:t>)</w:t>
      </w:r>
      <w:r w:rsidRPr="001A4C88">
        <w:rPr>
          <w:rFonts w:ascii="GHEA Grapalat" w:hAnsi="GHEA Grapalat"/>
          <w:sz w:val="24"/>
          <w:szCs w:val="24"/>
          <w:lang w:val="hy-AM"/>
        </w:rPr>
        <w:t xml:space="preserve"> և այլ</w:t>
      </w:r>
      <w:r w:rsidR="00B376EC">
        <w:rPr>
          <w:rFonts w:ascii="GHEA Grapalat" w:hAnsi="GHEA Grapalat"/>
          <w:sz w:val="24"/>
          <w:szCs w:val="24"/>
          <w:lang w:val="hy-AM"/>
        </w:rPr>
        <w:t>ոց</w:t>
      </w:r>
      <w:r w:rsidR="00B376EC" w:rsidRPr="00B376EC">
        <w:rPr>
          <w:rFonts w:ascii="GHEA Grapalat" w:hAnsi="GHEA Grapalat"/>
          <w:sz w:val="24"/>
          <w:szCs w:val="24"/>
          <w:lang w:val="hy-AM"/>
        </w:rPr>
        <w:t xml:space="preserve"> </w:t>
      </w:r>
      <w:r w:rsidR="00B376EC">
        <w:rPr>
          <w:rFonts w:ascii="GHEA Grapalat" w:hAnsi="GHEA Grapalat"/>
          <w:sz w:val="24"/>
          <w:szCs w:val="24"/>
          <w:lang w:val="hy-AM"/>
        </w:rPr>
        <w:t>կողմից</w:t>
      </w:r>
      <w:r w:rsidRPr="001A4C88">
        <w:rPr>
          <w:rFonts w:ascii="GHEA Grapalat" w:hAnsi="GHEA Grapalat"/>
          <w:sz w:val="24"/>
          <w:szCs w:val="24"/>
          <w:lang w:val="hy-AM"/>
        </w:rPr>
        <w:t>։</w:t>
      </w:r>
    </w:p>
    <w:p w14:paraId="0CC89863" w14:textId="537AF974" w:rsidR="00D03F7C" w:rsidRDefault="005672A1" w:rsidP="00036155">
      <w:pPr>
        <w:spacing w:line="276" w:lineRule="auto"/>
        <w:ind w:firstLine="567"/>
        <w:jc w:val="both"/>
        <w:rPr>
          <w:rFonts w:ascii="GHEA Grapalat" w:hAnsi="GHEA Grapalat"/>
          <w:sz w:val="24"/>
          <w:szCs w:val="24"/>
          <w:lang w:val="hy-AM"/>
        </w:rPr>
      </w:pPr>
      <w:r>
        <w:rPr>
          <w:rFonts w:ascii="GHEA Grapalat" w:hAnsi="GHEA Grapalat"/>
          <w:sz w:val="24"/>
          <w:szCs w:val="24"/>
          <w:lang w:val="hy-AM"/>
        </w:rPr>
        <w:lastRenderedPageBreak/>
        <w:t>Հավել</w:t>
      </w:r>
      <w:r w:rsidR="00BF1DEA">
        <w:rPr>
          <w:rFonts w:ascii="GHEA Grapalat" w:hAnsi="GHEA Grapalat"/>
          <w:sz w:val="24"/>
          <w:szCs w:val="24"/>
          <w:lang w:val="hy-AM"/>
        </w:rPr>
        <w:t>վածի աղյուսակում</w:t>
      </w:r>
      <w:r>
        <w:rPr>
          <w:rFonts w:ascii="GHEA Grapalat" w:hAnsi="GHEA Grapalat"/>
          <w:sz w:val="24"/>
          <w:szCs w:val="24"/>
          <w:lang w:val="hy-AM"/>
        </w:rPr>
        <w:t xml:space="preserve"> ընդգրկված փառատոների, մրցույթների և մրցանակաբաշխու</w:t>
      </w:r>
      <w:r>
        <w:rPr>
          <w:rFonts w:ascii="GHEA Grapalat" w:hAnsi="GHEA Grapalat"/>
          <w:sz w:val="24"/>
          <w:szCs w:val="24"/>
          <w:lang w:val="hy-AM"/>
        </w:rPr>
        <w:softHyphen/>
        <w:t>թյունների ցանկը ձևավորվել է վերոնշյալ կազմակերպությունների կողմից հաստատված ցանկից։</w:t>
      </w:r>
    </w:p>
    <w:p w14:paraId="5988850D" w14:textId="6ED662F6" w:rsidR="00843EDB" w:rsidRDefault="00843EDB" w:rsidP="00036155">
      <w:pPr>
        <w:spacing w:line="276" w:lineRule="auto"/>
        <w:ind w:firstLine="567"/>
        <w:jc w:val="both"/>
        <w:rPr>
          <w:rFonts w:ascii="GHEA Grapalat" w:hAnsi="GHEA Grapalat"/>
          <w:sz w:val="24"/>
          <w:szCs w:val="24"/>
          <w:lang w:val="hy-AM"/>
        </w:rPr>
      </w:pPr>
      <w:r>
        <w:rPr>
          <w:rFonts w:ascii="GHEA Grapalat" w:hAnsi="GHEA Grapalat"/>
          <w:sz w:val="24"/>
          <w:szCs w:val="24"/>
          <w:lang w:val="hy-AM"/>
        </w:rPr>
        <w:t>Միջազգային հեղինակավոր մրցույթները, փառատոները պետք է պարտադիր համա</w:t>
      </w:r>
      <w:r w:rsidR="00DC0B7B">
        <w:rPr>
          <w:rFonts w:ascii="GHEA Grapalat" w:hAnsi="GHEA Grapalat"/>
          <w:sz w:val="24"/>
          <w:szCs w:val="24"/>
          <w:lang w:val="hy-AM"/>
        </w:rPr>
        <w:softHyphen/>
      </w:r>
      <w:r>
        <w:rPr>
          <w:rFonts w:ascii="GHEA Grapalat" w:hAnsi="GHEA Grapalat"/>
          <w:sz w:val="24"/>
          <w:szCs w:val="24"/>
          <w:lang w:val="hy-AM"/>
        </w:rPr>
        <w:t>պատ</w:t>
      </w:r>
      <w:r w:rsidR="00F451D8">
        <w:rPr>
          <w:rFonts w:ascii="GHEA Grapalat" w:hAnsi="GHEA Grapalat"/>
          <w:sz w:val="24"/>
          <w:szCs w:val="24"/>
          <w:lang w:val="hy-AM"/>
        </w:rPr>
        <w:t xml:space="preserve">ասխանեն հետևյալ չափորոշիչներին․ </w:t>
      </w:r>
      <w:r>
        <w:rPr>
          <w:rFonts w:ascii="GHEA Grapalat" w:hAnsi="GHEA Grapalat"/>
          <w:sz w:val="24"/>
          <w:szCs w:val="24"/>
          <w:lang w:val="hy-AM"/>
        </w:rPr>
        <w:t>միջազգային ձևաչափ, պարբերական անցկա</w:t>
      </w:r>
      <w:r w:rsidR="00DC0B7B">
        <w:rPr>
          <w:rFonts w:ascii="GHEA Grapalat" w:hAnsi="GHEA Grapalat"/>
          <w:sz w:val="24"/>
          <w:szCs w:val="24"/>
          <w:lang w:val="hy-AM"/>
        </w:rPr>
        <w:softHyphen/>
      </w:r>
      <w:r>
        <w:rPr>
          <w:rFonts w:ascii="GHEA Grapalat" w:hAnsi="GHEA Grapalat"/>
          <w:sz w:val="24"/>
          <w:szCs w:val="24"/>
          <w:lang w:val="hy-AM"/>
        </w:rPr>
        <w:t xml:space="preserve">ցում, միջազգային ժյուրի և պետական աջակցություն։ </w:t>
      </w:r>
    </w:p>
    <w:p w14:paraId="6178E68B" w14:textId="42F10C06" w:rsidR="00843EDB" w:rsidRDefault="00843EDB" w:rsidP="00F954BC">
      <w:pPr>
        <w:spacing w:line="276" w:lineRule="auto"/>
        <w:ind w:firstLine="567"/>
        <w:jc w:val="both"/>
        <w:rPr>
          <w:rFonts w:ascii="GHEA Grapalat" w:hAnsi="GHEA Grapalat"/>
          <w:sz w:val="24"/>
          <w:szCs w:val="24"/>
          <w:lang w:val="hy-AM"/>
        </w:rPr>
      </w:pPr>
      <w:r>
        <w:rPr>
          <w:rFonts w:ascii="GHEA Grapalat" w:hAnsi="GHEA Grapalat"/>
          <w:sz w:val="24"/>
          <w:szCs w:val="24"/>
          <w:lang w:val="hy-AM"/>
        </w:rPr>
        <w:t xml:space="preserve">Այսպես, օրինակ՝ </w:t>
      </w:r>
      <w:r w:rsidRPr="00843EDB">
        <w:rPr>
          <w:rFonts w:ascii="GHEA Grapalat" w:hAnsi="GHEA Grapalat"/>
          <w:sz w:val="24"/>
          <w:szCs w:val="24"/>
          <w:lang w:val="hy-AM"/>
        </w:rPr>
        <w:t>1933</w:t>
      </w:r>
      <w:r w:rsidRPr="00843EDB">
        <w:rPr>
          <w:rFonts w:ascii="Calibri" w:hAnsi="Calibri" w:cs="Calibri"/>
          <w:sz w:val="24"/>
          <w:szCs w:val="24"/>
          <w:lang w:val="hy-AM"/>
        </w:rPr>
        <w:t> </w:t>
      </w:r>
      <w:r w:rsidRPr="00843EDB">
        <w:rPr>
          <w:rFonts w:ascii="GHEA Grapalat" w:hAnsi="GHEA Grapalat" w:cs="GHEA Grapalat"/>
          <w:sz w:val="24"/>
          <w:szCs w:val="24"/>
          <w:lang w:val="hy-AM"/>
        </w:rPr>
        <w:t>թվականին</w:t>
      </w:r>
      <w:r w:rsidRPr="00843EDB">
        <w:rPr>
          <w:rFonts w:ascii="GHEA Grapalat" w:hAnsi="GHEA Grapalat"/>
          <w:sz w:val="24"/>
          <w:szCs w:val="24"/>
          <w:lang w:val="hy-AM"/>
        </w:rPr>
        <w:t xml:space="preserve"> </w:t>
      </w:r>
      <w:r w:rsidRPr="00843EDB">
        <w:rPr>
          <w:rFonts w:ascii="GHEA Grapalat" w:hAnsi="GHEA Grapalat" w:cs="GHEA Grapalat"/>
          <w:sz w:val="24"/>
          <w:szCs w:val="24"/>
          <w:lang w:val="hy-AM"/>
        </w:rPr>
        <w:t>կազմավորված Կինոպրոդյուսերների</w:t>
      </w:r>
      <w:r w:rsidRPr="00843EDB">
        <w:rPr>
          <w:rFonts w:ascii="GHEA Grapalat" w:hAnsi="GHEA Grapalat"/>
          <w:sz w:val="24"/>
          <w:szCs w:val="24"/>
          <w:lang w:val="hy-AM"/>
        </w:rPr>
        <w:t xml:space="preserve"> </w:t>
      </w:r>
      <w:r w:rsidRPr="00843EDB">
        <w:rPr>
          <w:rFonts w:ascii="GHEA Grapalat" w:hAnsi="GHEA Grapalat" w:cs="GHEA Grapalat"/>
          <w:sz w:val="24"/>
          <w:szCs w:val="24"/>
          <w:lang w:val="hy-AM"/>
        </w:rPr>
        <w:t>ասոցիացի</w:t>
      </w:r>
      <w:r>
        <w:rPr>
          <w:rFonts w:ascii="GHEA Grapalat" w:hAnsi="GHEA Grapalat" w:cs="GHEA Grapalat"/>
          <w:sz w:val="24"/>
          <w:szCs w:val="24"/>
          <w:lang w:val="hy-AM"/>
        </w:rPr>
        <w:softHyphen/>
      </w:r>
      <w:r w:rsidRPr="00843EDB">
        <w:rPr>
          <w:rFonts w:ascii="GHEA Grapalat" w:hAnsi="GHEA Grapalat" w:cs="GHEA Grapalat"/>
          <w:sz w:val="24"/>
          <w:szCs w:val="24"/>
          <w:lang w:val="hy-AM"/>
        </w:rPr>
        <w:t>աների</w:t>
      </w:r>
      <w:r w:rsidRPr="00843EDB">
        <w:rPr>
          <w:rFonts w:ascii="GHEA Grapalat" w:hAnsi="GHEA Grapalat"/>
          <w:sz w:val="24"/>
          <w:szCs w:val="24"/>
          <w:lang w:val="hy-AM"/>
        </w:rPr>
        <w:t xml:space="preserve"> </w:t>
      </w:r>
      <w:r w:rsidRPr="00843EDB">
        <w:rPr>
          <w:rFonts w:ascii="GHEA Grapalat" w:hAnsi="GHEA Grapalat" w:cs="GHEA Grapalat"/>
          <w:sz w:val="24"/>
          <w:szCs w:val="24"/>
          <w:lang w:val="hy-AM"/>
        </w:rPr>
        <w:t>միջազգային</w:t>
      </w:r>
      <w:r w:rsidRPr="00843EDB">
        <w:rPr>
          <w:rFonts w:ascii="GHEA Grapalat" w:hAnsi="GHEA Grapalat"/>
          <w:sz w:val="24"/>
          <w:szCs w:val="24"/>
          <w:lang w:val="hy-AM"/>
        </w:rPr>
        <w:t xml:space="preserve"> </w:t>
      </w:r>
      <w:r>
        <w:rPr>
          <w:rFonts w:ascii="GHEA Grapalat" w:hAnsi="GHEA Grapalat" w:cs="GHEA Grapalat"/>
          <w:sz w:val="24"/>
          <w:szCs w:val="24"/>
          <w:lang w:val="hy-AM"/>
        </w:rPr>
        <w:t>ֆեդերա</w:t>
      </w:r>
      <w:r>
        <w:rPr>
          <w:rFonts w:ascii="GHEA Grapalat" w:hAnsi="GHEA Grapalat" w:cs="GHEA Grapalat"/>
          <w:sz w:val="24"/>
          <w:szCs w:val="24"/>
          <w:lang w:val="hy-AM"/>
        </w:rPr>
        <w:softHyphen/>
        <w:t>ցիա</w:t>
      </w:r>
      <w:r>
        <w:rPr>
          <w:rFonts w:ascii="GHEA Grapalat" w:hAnsi="GHEA Grapalat" w:cs="GHEA Grapalat"/>
          <w:sz w:val="24"/>
          <w:szCs w:val="24"/>
          <w:lang w:val="hy-AM"/>
        </w:rPr>
        <w:softHyphen/>
        <w:t>յի</w:t>
      </w:r>
      <w:r w:rsidRPr="00843EDB">
        <w:rPr>
          <w:rFonts w:ascii="Calibri" w:hAnsi="Calibri" w:cs="Calibri"/>
          <w:sz w:val="24"/>
          <w:szCs w:val="24"/>
          <w:lang w:val="hy-AM"/>
        </w:rPr>
        <w:t> </w:t>
      </w:r>
      <w:r w:rsidRPr="00843EDB">
        <w:rPr>
          <w:rFonts w:ascii="GHEA Grapalat" w:hAnsi="GHEA Grapalat"/>
          <w:sz w:val="24"/>
          <w:szCs w:val="24"/>
          <w:lang w:val="hy-AM"/>
        </w:rPr>
        <w:t>(</w:t>
      </w:r>
      <w:r>
        <w:rPr>
          <w:rFonts w:ascii="GHEA Grapalat" w:hAnsi="GHEA Grapalat"/>
          <w:sz w:val="24"/>
          <w:szCs w:val="24"/>
          <w:lang w:val="hy-AM"/>
        </w:rPr>
        <w:t>ՖԻԱՊՖ</w:t>
      </w:r>
      <w:r w:rsidR="009B4581" w:rsidRPr="009B4581">
        <w:rPr>
          <w:rFonts w:ascii="GHEA Grapalat" w:hAnsi="GHEA Grapalat"/>
          <w:sz w:val="24"/>
          <w:szCs w:val="24"/>
          <w:lang w:val="hy-AM"/>
        </w:rPr>
        <w:t>-ի</w:t>
      </w:r>
      <w:r w:rsidRPr="00843EDB">
        <w:rPr>
          <w:rFonts w:ascii="GHEA Grapalat" w:hAnsi="GHEA Grapalat"/>
          <w:sz w:val="24"/>
          <w:szCs w:val="24"/>
          <w:lang w:val="hy-AM"/>
        </w:rPr>
        <w:t>)</w:t>
      </w:r>
      <w:r w:rsidRPr="00843EDB">
        <w:rPr>
          <w:rFonts w:ascii="Calibri" w:hAnsi="Calibri" w:cs="Calibri"/>
          <w:sz w:val="24"/>
          <w:szCs w:val="24"/>
          <w:lang w:val="hy-AM"/>
        </w:rPr>
        <w:t> </w:t>
      </w:r>
      <w:r w:rsidRPr="00843EDB">
        <w:rPr>
          <w:rFonts w:ascii="GHEA Grapalat" w:hAnsi="GHEA Grapalat" w:cs="GHEA Grapalat"/>
          <w:sz w:val="24"/>
          <w:szCs w:val="24"/>
          <w:lang w:val="hy-AM"/>
        </w:rPr>
        <w:t xml:space="preserve">կողմից հաստատված </w:t>
      </w:r>
      <w:r w:rsidRPr="00843EDB">
        <w:rPr>
          <w:rFonts w:ascii="GHEA Grapalat" w:hAnsi="GHEA Grapalat"/>
          <w:sz w:val="24"/>
          <w:szCs w:val="24"/>
          <w:lang w:val="hy-AM"/>
        </w:rPr>
        <w:t>հեղինակա</w:t>
      </w:r>
      <w:r w:rsidR="00DC0B7B">
        <w:rPr>
          <w:rFonts w:ascii="GHEA Grapalat" w:hAnsi="GHEA Grapalat"/>
          <w:sz w:val="24"/>
          <w:szCs w:val="24"/>
          <w:lang w:val="hy-AM"/>
        </w:rPr>
        <w:softHyphen/>
      </w:r>
      <w:r w:rsidRPr="00843EDB">
        <w:rPr>
          <w:rFonts w:ascii="GHEA Grapalat" w:hAnsi="GHEA Grapalat"/>
          <w:sz w:val="24"/>
          <w:szCs w:val="24"/>
          <w:lang w:val="hy-AM"/>
        </w:rPr>
        <w:t>վոր</w:t>
      </w:r>
      <w:r w:rsidRPr="00843EDB">
        <w:rPr>
          <w:rFonts w:ascii="Calibri" w:hAnsi="Calibri" w:cs="Calibri"/>
          <w:sz w:val="24"/>
          <w:szCs w:val="24"/>
          <w:lang w:val="hy-AM"/>
        </w:rPr>
        <w:t> </w:t>
      </w:r>
      <w:r w:rsidRPr="00843EDB">
        <w:rPr>
          <w:rFonts w:ascii="GHEA Grapalat" w:hAnsi="GHEA Grapalat"/>
          <w:sz w:val="24"/>
          <w:szCs w:val="24"/>
          <w:lang w:val="hy-AM"/>
        </w:rPr>
        <w:t>Ա դա</w:t>
      </w:r>
      <w:r>
        <w:rPr>
          <w:rFonts w:ascii="GHEA Grapalat" w:hAnsi="GHEA Grapalat"/>
          <w:sz w:val="24"/>
          <w:szCs w:val="24"/>
          <w:lang w:val="hy-AM"/>
        </w:rPr>
        <w:softHyphen/>
      </w:r>
      <w:r w:rsidR="00F954BC">
        <w:rPr>
          <w:rFonts w:ascii="GHEA Grapalat" w:hAnsi="GHEA Grapalat"/>
          <w:sz w:val="24"/>
          <w:szCs w:val="24"/>
          <w:lang w:val="hy-AM"/>
        </w:rPr>
        <w:t>սի</w:t>
      </w:r>
      <w:r w:rsidRPr="00843EDB">
        <w:rPr>
          <w:rFonts w:ascii="Calibri" w:hAnsi="Calibri" w:cs="Calibri"/>
          <w:sz w:val="24"/>
          <w:szCs w:val="24"/>
          <w:lang w:val="hy-AM"/>
        </w:rPr>
        <w:t> </w:t>
      </w:r>
      <w:r w:rsidRPr="00843EDB">
        <w:rPr>
          <w:rFonts w:ascii="GHEA Grapalat" w:hAnsi="GHEA Grapalat"/>
          <w:sz w:val="24"/>
          <w:szCs w:val="24"/>
          <w:lang w:val="hy-AM"/>
        </w:rPr>
        <w:t>կինոփառատոներ</w:t>
      </w:r>
      <w:r>
        <w:rPr>
          <w:rFonts w:ascii="GHEA Grapalat" w:hAnsi="GHEA Grapalat"/>
          <w:sz w:val="24"/>
          <w:szCs w:val="24"/>
          <w:lang w:val="hy-AM"/>
        </w:rPr>
        <w:t xml:space="preserve">ի շարքին են դասվում </w:t>
      </w:r>
      <w:r w:rsidRPr="00843EDB">
        <w:rPr>
          <w:rFonts w:ascii="GHEA Grapalat" w:hAnsi="GHEA Grapalat"/>
          <w:sz w:val="24"/>
          <w:szCs w:val="24"/>
          <w:lang w:val="hy-AM"/>
        </w:rPr>
        <w:t xml:space="preserve"> 51 </w:t>
      </w:r>
      <w:r>
        <w:rPr>
          <w:rFonts w:ascii="GHEA Grapalat" w:hAnsi="GHEA Grapalat"/>
          <w:sz w:val="24"/>
          <w:szCs w:val="24"/>
          <w:lang w:val="hy-AM"/>
        </w:rPr>
        <w:t>կինո</w:t>
      </w:r>
      <w:r w:rsidRPr="00843EDB">
        <w:rPr>
          <w:rFonts w:ascii="GHEA Grapalat" w:hAnsi="GHEA Grapalat"/>
          <w:sz w:val="24"/>
          <w:szCs w:val="24"/>
          <w:lang w:val="hy-AM"/>
        </w:rPr>
        <w:t>փառատոն, որոնց թվում՝ մրցութային և ոչ մրցութային, խաղարկային և ոչ խաղարկային, ինչպես նաև մասնագի</w:t>
      </w:r>
      <w:r w:rsidR="00DC0B7B">
        <w:rPr>
          <w:rFonts w:ascii="GHEA Grapalat" w:hAnsi="GHEA Grapalat"/>
          <w:sz w:val="24"/>
          <w:szCs w:val="24"/>
          <w:lang w:val="hy-AM"/>
        </w:rPr>
        <w:softHyphen/>
      </w:r>
      <w:r w:rsidRPr="00843EDB">
        <w:rPr>
          <w:rFonts w:ascii="GHEA Grapalat" w:hAnsi="GHEA Grapalat"/>
          <w:sz w:val="24"/>
          <w:szCs w:val="24"/>
          <w:lang w:val="hy-AM"/>
        </w:rPr>
        <w:t>տացված փառա</w:t>
      </w:r>
      <w:r w:rsidR="00DC0B7B">
        <w:rPr>
          <w:rFonts w:ascii="GHEA Grapalat" w:hAnsi="GHEA Grapalat"/>
          <w:sz w:val="24"/>
          <w:szCs w:val="24"/>
          <w:lang w:val="hy-AM"/>
        </w:rPr>
        <w:softHyphen/>
      </w:r>
      <w:r w:rsidRPr="00843EDB">
        <w:rPr>
          <w:rFonts w:ascii="GHEA Grapalat" w:hAnsi="GHEA Grapalat"/>
          <w:sz w:val="24"/>
          <w:szCs w:val="24"/>
          <w:lang w:val="hy-AM"/>
        </w:rPr>
        <w:t>տոներ:</w:t>
      </w:r>
      <w:r w:rsidR="00F954BC">
        <w:rPr>
          <w:rFonts w:ascii="GHEA Grapalat" w:hAnsi="GHEA Grapalat"/>
          <w:sz w:val="24"/>
          <w:szCs w:val="24"/>
          <w:lang w:val="hy-AM"/>
        </w:rPr>
        <w:t xml:space="preserve"> </w:t>
      </w:r>
      <w:r>
        <w:rPr>
          <w:rFonts w:ascii="GHEA Grapalat" w:hAnsi="GHEA Grapalat"/>
          <w:sz w:val="24"/>
          <w:szCs w:val="24"/>
          <w:lang w:val="hy-AM"/>
        </w:rPr>
        <w:t>Ա դասի կինոփառատոների շարքին դասվելու համար, ըստ ՖԻԱՊՖ</w:t>
      </w:r>
      <w:r w:rsidR="009B4581" w:rsidRPr="009B4581">
        <w:rPr>
          <w:rFonts w:ascii="GHEA Grapalat" w:hAnsi="GHEA Grapalat"/>
          <w:sz w:val="24"/>
          <w:szCs w:val="24"/>
          <w:lang w:val="hy-AM"/>
        </w:rPr>
        <w:t>-ի</w:t>
      </w:r>
      <w:r w:rsidR="00F954BC">
        <w:rPr>
          <w:rFonts w:ascii="GHEA Grapalat" w:hAnsi="GHEA Grapalat"/>
          <w:sz w:val="24"/>
          <w:szCs w:val="24"/>
          <w:lang w:val="hy-AM"/>
        </w:rPr>
        <w:t>,</w:t>
      </w:r>
      <w:r>
        <w:rPr>
          <w:rFonts w:ascii="GHEA Grapalat" w:hAnsi="GHEA Grapalat"/>
          <w:sz w:val="24"/>
          <w:szCs w:val="24"/>
          <w:lang w:val="hy-AM"/>
        </w:rPr>
        <w:t xml:space="preserve"> անհրաժեշտ է  </w:t>
      </w:r>
      <w:r w:rsidRPr="00843EDB">
        <w:rPr>
          <w:rFonts w:ascii="GHEA Grapalat" w:hAnsi="GHEA Grapalat"/>
          <w:sz w:val="24"/>
          <w:szCs w:val="24"/>
          <w:lang w:val="hy-AM"/>
        </w:rPr>
        <w:t>համապատասխան</w:t>
      </w:r>
      <w:r w:rsidR="00DC0B7B">
        <w:rPr>
          <w:rFonts w:ascii="GHEA Grapalat" w:hAnsi="GHEA Grapalat"/>
          <w:sz w:val="24"/>
          <w:szCs w:val="24"/>
          <w:lang w:val="hy-AM"/>
        </w:rPr>
        <w:t>ել հետևյալ չափորոշիչներին</w:t>
      </w:r>
      <w:r w:rsidRPr="00843EDB">
        <w:rPr>
          <w:rFonts w:ascii="GHEA Grapalat" w:hAnsi="GHEA Grapalat"/>
          <w:sz w:val="24"/>
          <w:szCs w:val="24"/>
          <w:lang w:val="hy-AM"/>
        </w:rPr>
        <w:t>՝ միջազգային ձևաչափ, ամենամյա անց</w:t>
      </w:r>
      <w:r w:rsidR="001E596A">
        <w:rPr>
          <w:rFonts w:ascii="GHEA Grapalat" w:hAnsi="GHEA Grapalat"/>
          <w:sz w:val="24"/>
          <w:szCs w:val="24"/>
          <w:lang w:val="hy-AM"/>
        </w:rPr>
        <w:softHyphen/>
      </w:r>
      <w:r w:rsidRPr="00843EDB">
        <w:rPr>
          <w:rFonts w:ascii="GHEA Grapalat" w:hAnsi="GHEA Grapalat"/>
          <w:sz w:val="24"/>
          <w:szCs w:val="24"/>
          <w:lang w:val="hy-AM"/>
        </w:rPr>
        <w:t>կա</w:t>
      </w:r>
      <w:r w:rsidR="00DC0B7B">
        <w:rPr>
          <w:rFonts w:ascii="GHEA Grapalat" w:hAnsi="GHEA Grapalat"/>
          <w:sz w:val="24"/>
          <w:szCs w:val="24"/>
          <w:lang w:val="hy-AM"/>
        </w:rPr>
        <w:softHyphen/>
      </w:r>
      <w:r w:rsidRPr="00843EDB">
        <w:rPr>
          <w:rFonts w:ascii="GHEA Grapalat" w:hAnsi="GHEA Grapalat"/>
          <w:sz w:val="24"/>
          <w:szCs w:val="24"/>
          <w:lang w:val="hy-AM"/>
        </w:rPr>
        <w:t>ցում, ցուցա</w:t>
      </w:r>
      <w:r w:rsidR="00F954BC">
        <w:rPr>
          <w:rFonts w:ascii="GHEA Grapalat" w:hAnsi="GHEA Grapalat"/>
          <w:sz w:val="24"/>
          <w:szCs w:val="24"/>
          <w:lang w:val="hy-AM"/>
        </w:rPr>
        <w:t>դրվող ֆիլմերի պրեմիերաներ</w:t>
      </w:r>
      <w:r w:rsidRPr="00843EDB">
        <w:rPr>
          <w:rFonts w:ascii="GHEA Grapalat" w:hAnsi="GHEA Grapalat"/>
          <w:sz w:val="24"/>
          <w:szCs w:val="24"/>
          <w:lang w:val="hy-AM"/>
        </w:rPr>
        <w:t>, միջազգային ժյուրի և պետական աջակ</w:t>
      </w:r>
      <w:r w:rsidR="001E596A">
        <w:rPr>
          <w:rFonts w:ascii="GHEA Grapalat" w:hAnsi="GHEA Grapalat"/>
          <w:sz w:val="24"/>
          <w:szCs w:val="24"/>
          <w:lang w:val="hy-AM"/>
        </w:rPr>
        <w:softHyphen/>
      </w:r>
      <w:r w:rsidRPr="00843EDB">
        <w:rPr>
          <w:rFonts w:ascii="GHEA Grapalat" w:hAnsi="GHEA Grapalat"/>
          <w:sz w:val="24"/>
          <w:szCs w:val="24"/>
          <w:lang w:val="hy-AM"/>
        </w:rPr>
        <w:t>ցու</w:t>
      </w:r>
      <w:r w:rsidR="001E596A">
        <w:rPr>
          <w:rFonts w:ascii="GHEA Grapalat" w:hAnsi="GHEA Grapalat"/>
          <w:sz w:val="24"/>
          <w:szCs w:val="24"/>
          <w:lang w:val="hy-AM"/>
        </w:rPr>
        <w:softHyphen/>
      </w:r>
      <w:r w:rsidRPr="00843EDB">
        <w:rPr>
          <w:rFonts w:ascii="GHEA Grapalat" w:hAnsi="GHEA Grapalat"/>
          <w:sz w:val="24"/>
          <w:szCs w:val="24"/>
          <w:lang w:val="hy-AM"/>
        </w:rPr>
        <w:t>թյուն: Այս պայմաններ</w:t>
      </w:r>
      <w:r w:rsidR="00DC0B7B">
        <w:rPr>
          <w:rFonts w:ascii="GHEA Grapalat" w:hAnsi="GHEA Grapalat"/>
          <w:sz w:val="24"/>
          <w:szCs w:val="24"/>
          <w:lang w:val="hy-AM"/>
        </w:rPr>
        <w:t>ն ապահովելու պարագայում, կինոփառատոնը ստանում է ՖԻԱՊՖ</w:t>
      </w:r>
      <w:r w:rsidR="009B4581" w:rsidRPr="009B4581">
        <w:rPr>
          <w:rFonts w:ascii="GHEA Grapalat" w:hAnsi="GHEA Grapalat"/>
          <w:sz w:val="24"/>
          <w:szCs w:val="24"/>
          <w:lang w:val="hy-AM"/>
        </w:rPr>
        <w:t>-ի</w:t>
      </w:r>
      <w:r w:rsidR="00DC0B7B">
        <w:rPr>
          <w:rFonts w:ascii="GHEA Grapalat" w:hAnsi="GHEA Grapalat"/>
          <w:sz w:val="24"/>
          <w:szCs w:val="24"/>
          <w:lang w:val="hy-AM"/>
        </w:rPr>
        <w:t xml:space="preserve"> </w:t>
      </w:r>
      <w:r w:rsidR="00DC0B7B" w:rsidRPr="00DC0B7B">
        <w:rPr>
          <w:rFonts w:ascii="GHEA Grapalat" w:hAnsi="GHEA Grapalat"/>
          <w:sz w:val="24"/>
          <w:szCs w:val="24"/>
          <w:lang w:val="hy-AM"/>
        </w:rPr>
        <w:t>հավաստագիր</w:t>
      </w:r>
      <w:r w:rsidRPr="00843EDB">
        <w:rPr>
          <w:rFonts w:ascii="GHEA Grapalat" w:hAnsi="GHEA Grapalat"/>
          <w:sz w:val="24"/>
          <w:szCs w:val="24"/>
          <w:lang w:val="hy-AM"/>
        </w:rPr>
        <w:t>:</w:t>
      </w:r>
    </w:p>
    <w:p w14:paraId="56A34F7B" w14:textId="792D3602" w:rsidR="009B4581" w:rsidRDefault="004C53F9" w:rsidP="009B4581">
      <w:pPr>
        <w:pStyle w:val="ListParagraph"/>
        <w:shd w:val="clear" w:color="auto" w:fill="FFFFFF"/>
        <w:ind w:left="0" w:firstLine="567"/>
        <w:jc w:val="both"/>
        <w:rPr>
          <w:rFonts w:ascii="Sylfaen" w:hAnsi="Sylfaen" w:cs="Calibri"/>
          <w:sz w:val="24"/>
          <w:szCs w:val="24"/>
          <w:lang w:val="hy-AM"/>
        </w:rPr>
      </w:pPr>
      <w:r w:rsidRPr="009B4581">
        <w:rPr>
          <w:rFonts w:ascii="GHEA Grapalat" w:hAnsi="GHEA Grapalat"/>
          <w:sz w:val="24"/>
          <w:szCs w:val="24"/>
          <w:lang w:val="hy-AM"/>
        </w:rPr>
        <w:t>Մշակույթի ասպարեզում ոչ բոլոր ոլորտներն ունեն մեծ և միասնական</w:t>
      </w:r>
      <w:r w:rsidRPr="009B4581">
        <w:rPr>
          <w:rFonts w:cs="Calibri"/>
          <w:sz w:val="24"/>
          <w:szCs w:val="24"/>
          <w:lang w:val="hy-AM"/>
        </w:rPr>
        <w:t> </w:t>
      </w:r>
      <w:r w:rsidRPr="009B4581">
        <w:rPr>
          <w:rFonts w:ascii="GHEA Grapalat" w:hAnsi="GHEA Grapalat"/>
          <w:sz w:val="24"/>
          <w:szCs w:val="24"/>
          <w:lang w:val="hy-AM"/>
        </w:rPr>
        <w:t>միջազգային ոլորտային կազմակերպություններ/ասոցիացիաներ։ Մեծերի կողքին կան նաև բազմաթիվ փոքր ասոց</w:t>
      </w:r>
      <w:r w:rsidR="00BF1DEA">
        <w:rPr>
          <w:rFonts w:ascii="GHEA Grapalat" w:hAnsi="GHEA Grapalat"/>
          <w:sz w:val="24"/>
          <w:szCs w:val="24"/>
          <w:lang w:val="hy-AM"/>
        </w:rPr>
        <w:t>ի</w:t>
      </w:r>
      <w:r w:rsidRPr="009B4581">
        <w:rPr>
          <w:rFonts w:ascii="GHEA Grapalat" w:hAnsi="GHEA Grapalat"/>
          <w:sz w:val="24"/>
          <w:szCs w:val="24"/>
          <w:lang w:val="hy-AM"/>
        </w:rPr>
        <w:t>ացիաներ, որոնց կազմում ներառված են սահմանափակ թվով անդամներ։ Պարբերաբար ծնվում են նոր</w:t>
      </w:r>
      <w:r w:rsidR="00BF1DEA">
        <w:rPr>
          <w:rFonts w:ascii="GHEA Grapalat" w:hAnsi="GHEA Grapalat"/>
          <w:sz w:val="24"/>
          <w:szCs w:val="24"/>
          <w:lang w:val="hy-AM"/>
        </w:rPr>
        <w:t xml:space="preserve"> մրցույթներ</w:t>
      </w:r>
      <w:r w:rsidRPr="009B4581">
        <w:rPr>
          <w:rFonts w:ascii="GHEA Grapalat" w:hAnsi="GHEA Grapalat"/>
          <w:sz w:val="24"/>
          <w:szCs w:val="24"/>
          <w:lang w:val="hy-AM"/>
        </w:rPr>
        <w:t xml:space="preserve"> և մյուս կողմից դադարեցնում են իրենց գործունեությունը հները։ </w:t>
      </w:r>
      <w:r w:rsidR="00A07E9B">
        <w:rPr>
          <w:rFonts w:ascii="GHEA Grapalat" w:hAnsi="GHEA Grapalat"/>
          <w:sz w:val="24"/>
          <w:szCs w:val="24"/>
          <w:lang w:val="hy-AM"/>
        </w:rPr>
        <w:t>Ա</w:t>
      </w:r>
      <w:r w:rsidRPr="009B4581">
        <w:rPr>
          <w:rFonts w:ascii="GHEA Grapalat" w:hAnsi="GHEA Grapalat"/>
          <w:sz w:val="24"/>
          <w:szCs w:val="24"/>
          <w:lang w:val="hy-AM"/>
        </w:rPr>
        <w:t>ռաջարկ</w:t>
      </w:r>
      <w:r w:rsidR="00A07E9B">
        <w:rPr>
          <w:rFonts w:ascii="GHEA Grapalat" w:hAnsi="GHEA Grapalat"/>
          <w:sz w:val="24"/>
          <w:szCs w:val="24"/>
          <w:lang w:val="hy-AM"/>
        </w:rPr>
        <w:t>վող</w:t>
      </w:r>
      <w:r w:rsidRPr="009B4581">
        <w:rPr>
          <w:rFonts w:ascii="GHEA Grapalat" w:hAnsi="GHEA Grapalat"/>
          <w:sz w:val="24"/>
          <w:szCs w:val="24"/>
          <w:lang w:val="hy-AM"/>
        </w:rPr>
        <w:t xml:space="preserve"> ցանկը </w:t>
      </w:r>
      <w:r w:rsidR="00BF1DEA">
        <w:rPr>
          <w:rFonts w:ascii="GHEA Grapalat" w:hAnsi="GHEA Grapalat"/>
          <w:sz w:val="24"/>
          <w:szCs w:val="24"/>
          <w:lang w:val="hy-AM"/>
        </w:rPr>
        <w:t>կազմ</w:t>
      </w:r>
      <w:r w:rsidR="00A07E9B">
        <w:rPr>
          <w:rFonts w:ascii="GHEA Grapalat" w:hAnsi="GHEA Grapalat"/>
          <w:sz w:val="24"/>
          <w:szCs w:val="24"/>
          <w:lang w:val="hy-AM"/>
        </w:rPr>
        <w:t>վել է</w:t>
      </w:r>
      <w:r w:rsidRPr="009B4581">
        <w:rPr>
          <w:rFonts w:ascii="GHEA Grapalat" w:hAnsi="GHEA Grapalat"/>
          <w:sz w:val="24"/>
          <w:szCs w:val="24"/>
          <w:lang w:val="hy-AM"/>
        </w:rPr>
        <w:t xml:space="preserve"> ՀՀ ոլորտային </w:t>
      </w:r>
      <w:r w:rsidR="00A07E9B">
        <w:rPr>
          <w:rFonts w:ascii="GHEA Grapalat" w:hAnsi="GHEA Grapalat"/>
          <w:sz w:val="24"/>
          <w:szCs w:val="24"/>
          <w:lang w:val="hy-AM"/>
        </w:rPr>
        <w:t xml:space="preserve">ստեղծագործական </w:t>
      </w:r>
      <w:r w:rsidRPr="009B4581">
        <w:rPr>
          <w:rFonts w:ascii="GHEA Grapalat" w:hAnsi="GHEA Grapalat"/>
          <w:sz w:val="24"/>
          <w:szCs w:val="24"/>
          <w:lang w:val="hy-AM"/>
        </w:rPr>
        <w:t>միությունների և ուսումնական հաստատությունների հետ քննարկ</w:t>
      </w:r>
      <w:r w:rsidR="00A07E9B">
        <w:rPr>
          <w:rFonts w:ascii="GHEA Grapalat" w:hAnsi="GHEA Grapalat"/>
          <w:sz w:val="24"/>
          <w:szCs w:val="24"/>
          <w:lang w:val="hy-AM"/>
        </w:rPr>
        <w:t>ման</w:t>
      </w:r>
      <w:r w:rsidRPr="009B4581">
        <w:rPr>
          <w:rFonts w:ascii="GHEA Grapalat" w:hAnsi="GHEA Grapalat"/>
          <w:sz w:val="24"/>
          <w:szCs w:val="24"/>
          <w:lang w:val="hy-AM"/>
        </w:rPr>
        <w:t xml:space="preserve"> և միջազգային հեղինակավոր կազմակերպությունների կողմից </w:t>
      </w:r>
      <w:r w:rsidR="00A07E9B">
        <w:rPr>
          <w:rFonts w:ascii="GHEA Grapalat" w:hAnsi="GHEA Grapalat"/>
          <w:sz w:val="24"/>
          <w:szCs w:val="24"/>
          <w:lang w:val="hy-AM"/>
        </w:rPr>
        <w:t>իրականացվող</w:t>
      </w:r>
      <w:r w:rsidRPr="009B4581">
        <w:rPr>
          <w:rFonts w:ascii="GHEA Grapalat" w:hAnsi="GHEA Grapalat"/>
          <w:sz w:val="24"/>
          <w:szCs w:val="24"/>
          <w:lang w:val="hy-AM"/>
        </w:rPr>
        <w:t xml:space="preserve"> միջազգային փառատոների համադրման արդյունքում։</w:t>
      </w:r>
      <w:r w:rsidRPr="008B7D56">
        <w:rPr>
          <w:rFonts w:cs="Calibri"/>
          <w:sz w:val="24"/>
          <w:szCs w:val="24"/>
          <w:lang w:val="hy-AM"/>
        </w:rPr>
        <w:t> </w:t>
      </w:r>
    </w:p>
    <w:p w14:paraId="068AD29A" w14:textId="522D167F" w:rsidR="00D03F7C" w:rsidRPr="009B4581" w:rsidRDefault="00DC0B7B" w:rsidP="009B4581">
      <w:pPr>
        <w:pStyle w:val="ListParagraph"/>
        <w:shd w:val="clear" w:color="auto" w:fill="FFFFFF"/>
        <w:spacing w:after="0"/>
        <w:ind w:left="0" w:firstLine="567"/>
        <w:jc w:val="both"/>
        <w:rPr>
          <w:rFonts w:ascii="Sylfaen" w:hAnsi="Sylfaen" w:cs="Calibri"/>
          <w:sz w:val="24"/>
          <w:szCs w:val="24"/>
          <w:lang w:val="hy-AM"/>
        </w:rPr>
      </w:pPr>
      <w:r>
        <w:rPr>
          <w:rFonts w:ascii="GHEA Grapalat" w:hAnsi="GHEA Grapalat"/>
          <w:sz w:val="24"/>
          <w:szCs w:val="24"/>
          <w:lang w:val="hy-AM"/>
        </w:rPr>
        <w:t>Նույն սկզբունքը գործում է նաև մյուս ոլորտային միջազգային կազմակերպությունների կամ ասոցիացիաների դեպքում։</w:t>
      </w:r>
    </w:p>
    <w:p w14:paraId="29E34A17" w14:textId="4F5DE5FF" w:rsidR="00DC0B7B" w:rsidRDefault="00DC0B7B" w:rsidP="00036155">
      <w:pPr>
        <w:spacing w:line="276" w:lineRule="auto"/>
        <w:ind w:firstLine="567"/>
        <w:jc w:val="both"/>
        <w:rPr>
          <w:rFonts w:ascii="GHEA Grapalat" w:hAnsi="GHEA Grapalat"/>
          <w:sz w:val="24"/>
          <w:szCs w:val="24"/>
          <w:lang w:val="hy-AM"/>
        </w:rPr>
      </w:pPr>
      <w:r>
        <w:rPr>
          <w:rFonts w:ascii="GHEA Grapalat" w:hAnsi="GHEA Grapalat"/>
          <w:sz w:val="24"/>
          <w:szCs w:val="24"/>
          <w:lang w:val="hy-AM"/>
        </w:rPr>
        <w:t>Ներկայացված ցանկում ընդգրկված են նաև մրցանակաբաշխություններ կամ փառա</w:t>
      </w:r>
      <w:r>
        <w:rPr>
          <w:rFonts w:ascii="GHEA Grapalat" w:hAnsi="GHEA Grapalat"/>
          <w:sz w:val="24"/>
          <w:szCs w:val="24"/>
          <w:lang w:val="hy-AM"/>
        </w:rPr>
        <w:softHyphen/>
        <w:t>տոներ, որոնց պարագայում երկրի մասնակցությունը նշյալ փառատոնին արդեն իսկ հա</w:t>
      </w:r>
      <w:r w:rsidR="00384F7D">
        <w:rPr>
          <w:rFonts w:ascii="GHEA Grapalat" w:hAnsi="GHEA Grapalat"/>
          <w:sz w:val="24"/>
          <w:szCs w:val="24"/>
          <w:lang w:val="hy-AM"/>
        </w:rPr>
        <w:softHyphen/>
      </w:r>
      <w:r>
        <w:rPr>
          <w:rFonts w:ascii="GHEA Grapalat" w:hAnsi="GHEA Grapalat"/>
          <w:sz w:val="24"/>
          <w:szCs w:val="24"/>
          <w:lang w:val="hy-AM"/>
        </w:rPr>
        <w:t>վասարազոր է հաղթանակի։ Մասնավորապես</w:t>
      </w:r>
      <w:r w:rsidR="009D746B">
        <w:rPr>
          <w:rFonts w:ascii="GHEA Grapalat" w:hAnsi="GHEA Grapalat"/>
          <w:sz w:val="24"/>
          <w:szCs w:val="24"/>
          <w:lang w:val="hy-AM"/>
        </w:rPr>
        <w:t>,</w:t>
      </w:r>
      <w:r>
        <w:rPr>
          <w:rFonts w:ascii="GHEA Grapalat" w:hAnsi="GHEA Grapalat"/>
          <w:sz w:val="24"/>
          <w:szCs w:val="24"/>
          <w:lang w:val="hy-AM"/>
        </w:rPr>
        <w:t xml:space="preserve"> հայկական ֆիլմերի ընդգրկումը Օսկարի մրցանակաբաշխության ֆիլմերի կարճ ցանկ</w:t>
      </w:r>
      <w:r w:rsidR="009D746B">
        <w:rPr>
          <w:rFonts w:ascii="GHEA Grapalat" w:hAnsi="GHEA Grapalat"/>
          <w:sz w:val="24"/>
          <w:szCs w:val="24"/>
          <w:lang w:val="hy-AM"/>
        </w:rPr>
        <w:t>ում</w:t>
      </w:r>
      <w:r>
        <w:rPr>
          <w:rFonts w:ascii="GHEA Grapalat" w:hAnsi="GHEA Grapalat"/>
          <w:sz w:val="24"/>
          <w:szCs w:val="24"/>
          <w:lang w:val="hy-AM"/>
        </w:rPr>
        <w:t xml:space="preserve"> </w:t>
      </w:r>
      <w:r w:rsidRPr="00DC0B7B">
        <w:rPr>
          <w:rFonts w:ascii="GHEA Grapalat" w:hAnsi="GHEA Grapalat"/>
          <w:sz w:val="24"/>
          <w:szCs w:val="24"/>
          <w:lang w:val="hy-AM"/>
        </w:rPr>
        <w:t>(</w:t>
      </w:r>
      <w:r>
        <w:rPr>
          <w:rFonts w:ascii="GHEA Grapalat" w:hAnsi="GHEA Grapalat"/>
          <w:sz w:val="24"/>
          <w:szCs w:val="24"/>
          <w:lang w:val="hy-AM"/>
        </w:rPr>
        <w:t>շորթ լիստ</w:t>
      </w:r>
      <w:r w:rsidRPr="00DC0B7B">
        <w:rPr>
          <w:rFonts w:ascii="GHEA Grapalat" w:hAnsi="GHEA Grapalat"/>
          <w:sz w:val="24"/>
          <w:szCs w:val="24"/>
          <w:lang w:val="hy-AM"/>
        </w:rPr>
        <w:t>)</w:t>
      </w:r>
      <w:r w:rsidR="009D746B">
        <w:rPr>
          <w:rFonts w:ascii="GHEA Grapalat" w:hAnsi="GHEA Grapalat"/>
          <w:sz w:val="24"/>
          <w:szCs w:val="24"/>
          <w:lang w:val="hy-AM"/>
        </w:rPr>
        <w:t>, մա</w:t>
      </w:r>
      <w:r w:rsidR="00F451D8">
        <w:rPr>
          <w:rFonts w:ascii="GHEA Grapalat" w:hAnsi="GHEA Grapalat"/>
          <w:sz w:val="24"/>
          <w:szCs w:val="24"/>
          <w:lang w:val="hy-AM"/>
        </w:rPr>
        <w:t>սնակցությունը Էդինբուրգի, Ավինյո</w:t>
      </w:r>
      <w:r w:rsidR="009D746B">
        <w:rPr>
          <w:rFonts w:ascii="GHEA Grapalat" w:hAnsi="GHEA Grapalat"/>
          <w:sz w:val="24"/>
          <w:szCs w:val="24"/>
          <w:lang w:val="hy-AM"/>
        </w:rPr>
        <w:t>նի և Զալցբուրգի փառատոներին արդեն իսկ համարվում է հաղթանակ, քանի որ դա նշանակում է, որ ֆիլմերը կամ ներկայացումները</w:t>
      </w:r>
      <w:r w:rsidR="00F451D8">
        <w:rPr>
          <w:rFonts w:ascii="GHEA Grapalat" w:hAnsi="GHEA Grapalat"/>
          <w:sz w:val="24"/>
          <w:szCs w:val="24"/>
          <w:lang w:val="hy-AM"/>
        </w:rPr>
        <w:t>,</w:t>
      </w:r>
      <w:r w:rsidR="009D746B">
        <w:rPr>
          <w:rFonts w:ascii="GHEA Grapalat" w:hAnsi="GHEA Grapalat"/>
          <w:sz w:val="24"/>
          <w:szCs w:val="24"/>
          <w:lang w:val="hy-AM"/>
        </w:rPr>
        <w:t xml:space="preserve"> կամ արտիստները անցել են նախըն</w:t>
      </w:r>
      <w:r w:rsidR="009D746B">
        <w:rPr>
          <w:rFonts w:ascii="GHEA Grapalat" w:hAnsi="GHEA Grapalat"/>
          <w:sz w:val="24"/>
          <w:szCs w:val="24"/>
          <w:lang w:val="hy-AM"/>
        </w:rPr>
        <w:softHyphen/>
        <w:t xml:space="preserve">տրական փուլը և ընդգրկվել փառատոնային ծրագրում։ </w:t>
      </w:r>
      <w:r>
        <w:rPr>
          <w:rFonts w:ascii="GHEA Grapalat" w:hAnsi="GHEA Grapalat"/>
          <w:sz w:val="24"/>
          <w:szCs w:val="24"/>
          <w:lang w:val="hy-AM"/>
        </w:rPr>
        <w:t xml:space="preserve"> </w:t>
      </w:r>
    </w:p>
    <w:p w14:paraId="162DCC2F" w14:textId="77777777" w:rsidR="00A07E9B" w:rsidRDefault="00A07E9B" w:rsidP="00A07E9B">
      <w:pPr>
        <w:spacing w:line="276" w:lineRule="auto"/>
        <w:ind w:firstLine="567"/>
        <w:jc w:val="both"/>
        <w:rPr>
          <w:rFonts w:ascii="GHEA Grapalat" w:hAnsi="GHEA Grapalat"/>
          <w:sz w:val="24"/>
          <w:szCs w:val="24"/>
          <w:lang w:val="hy-AM"/>
        </w:rPr>
      </w:pPr>
      <w:r>
        <w:rPr>
          <w:rFonts w:ascii="GHEA Grapalat" w:hAnsi="GHEA Grapalat"/>
          <w:sz w:val="24"/>
          <w:szCs w:val="24"/>
          <w:lang w:val="hy-AM"/>
        </w:rPr>
        <w:t>Դրամական խրախուսում</w:t>
      </w:r>
      <w:r w:rsidRPr="00D03F7C">
        <w:rPr>
          <w:rFonts w:ascii="GHEA Grapalat" w:hAnsi="GHEA Grapalat"/>
          <w:sz w:val="24"/>
          <w:szCs w:val="24"/>
          <w:lang w:val="hy-AM"/>
        </w:rPr>
        <w:t xml:space="preserve"> </w:t>
      </w:r>
      <w:r w:rsidRPr="000C2156">
        <w:rPr>
          <w:rFonts w:ascii="GHEA Grapalat" w:hAnsi="GHEA Grapalat"/>
          <w:sz w:val="24"/>
          <w:szCs w:val="24"/>
          <w:lang w:val="hy-AM"/>
        </w:rPr>
        <w:t>տրամադրվ</w:t>
      </w:r>
      <w:r>
        <w:rPr>
          <w:rFonts w:ascii="GHEA Grapalat" w:hAnsi="GHEA Grapalat"/>
          <w:sz w:val="24"/>
          <w:szCs w:val="24"/>
          <w:lang w:val="hy-AM"/>
        </w:rPr>
        <w:t>ելու է</w:t>
      </w:r>
      <w:r w:rsidRPr="000C2156">
        <w:rPr>
          <w:rFonts w:ascii="GHEA Grapalat" w:hAnsi="GHEA Grapalat"/>
          <w:sz w:val="24"/>
          <w:szCs w:val="24"/>
          <w:lang w:val="hy-AM"/>
        </w:rPr>
        <w:t xml:space="preserve"> Հայաստանի Հանրապետության քաղաքացի հանդիսացող մշակույթի ոլորտի այն գործիչներին, ո</w:t>
      </w:r>
      <w:r>
        <w:rPr>
          <w:rFonts w:ascii="GHEA Grapalat" w:hAnsi="GHEA Grapalat"/>
          <w:sz w:val="24"/>
          <w:szCs w:val="24"/>
          <w:lang w:val="hy-AM"/>
        </w:rPr>
        <w:t>վքեր</w:t>
      </w:r>
      <w:r w:rsidRPr="000C2156">
        <w:rPr>
          <w:rFonts w:ascii="GHEA Grapalat" w:hAnsi="GHEA Grapalat"/>
          <w:sz w:val="24"/>
          <w:szCs w:val="24"/>
          <w:lang w:val="hy-AM"/>
        </w:rPr>
        <w:t xml:space="preserve"> որպես Հայաստանի Հանրա</w:t>
      </w:r>
      <w:r>
        <w:rPr>
          <w:rFonts w:ascii="GHEA Grapalat" w:hAnsi="GHEA Grapalat"/>
          <w:sz w:val="24"/>
          <w:szCs w:val="24"/>
          <w:lang w:val="hy-AM"/>
        </w:rPr>
        <w:softHyphen/>
      </w:r>
      <w:r w:rsidRPr="000C2156">
        <w:rPr>
          <w:rFonts w:ascii="GHEA Grapalat" w:hAnsi="GHEA Grapalat"/>
          <w:sz w:val="24"/>
          <w:szCs w:val="24"/>
          <w:lang w:val="hy-AM"/>
        </w:rPr>
        <w:t>պետության ներկայացուցիչ մասնակցել են</w:t>
      </w:r>
      <w:r>
        <w:rPr>
          <w:rFonts w:ascii="GHEA Grapalat" w:hAnsi="GHEA Grapalat"/>
          <w:sz w:val="24"/>
          <w:szCs w:val="24"/>
          <w:lang w:val="hy-AM"/>
        </w:rPr>
        <w:t xml:space="preserve"> միջազգային հեղինակավոր փառատոն</w:t>
      </w:r>
      <w:r w:rsidRPr="000C2156">
        <w:rPr>
          <w:rFonts w:ascii="GHEA Grapalat" w:hAnsi="GHEA Grapalat"/>
          <w:sz w:val="24"/>
          <w:szCs w:val="24"/>
          <w:lang w:val="hy-AM"/>
        </w:rPr>
        <w:t xml:space="preserve">երին և մրցանակաբաշխություններին և արժանացել են մրցանակի: </w:t>
      </w:r>
    </w:p>
    <w:p w14:paraId="00E512CF" w14:textId="61A35FCE" w:rsidR="00175C2A" w:rsidRDefault="00A07E9B" w:rsidP="00036155">
      <w:pPr>
        <w:spacing w:line="276" w:lineRule="auto"/>
        <w:ind w:firstLine="567"/>
        <w:jc w:val="both"/>
        <w:rPr>
          <w:rFonts w:ascii="GHEA Grapalat" w:hAnsi="GHEA Grapalat"/>
          <w:sz w:val="24"/>
          <w:szCs w:val="24"/>
          <w:lang w:val="hy-AM"/>
        </w:rPr>
      </w:pPr>
      <w:r>
        <w:rPr>
          <w:rFonts w:ascii="GHEA Grapalat" w:hAnsi="GHEA Grapalat"/>
          <w:sz w:val="24"/>
          <w:szCs w:val="24"/>
          <w:lang w:val="hy-AM"/>
        </w:rPr>
        <w:t>Դրամական խրախուսման</w:t>
      </w:r>
      <w:r w:rsidRPr="00D03F7C">
        <w:rPr>
          <w:rFonts w:ascii="GHEA Grapalat" w:hAnsi="GHEA Grapalat"/>
          <w:sz w:val="24"/>
          <w:szCs w:val="24"/>
          <w:lang w:val="hy-AM"/>
        </w:rPr>
        <w:t xml:space="preserve"> </w:t>
      </w:r>
      <w:r w:rsidR="00175C2A" w:rsidRPr="00175C2A">
        <w:rPr>
          <w:rFonts w:ascii="GHEA Grapalat" w:hAnsi="GHEA Grapalat"/>
          <w:sz w:val="24"/>
          <w:szCs w:val="24"/>
          <w:lang w:val="hy-AM"/>
        </w:rPr>
        <w:t>վճարում</w:t>
      </w:r>
      <w:r w:rsidR="00175C2A">
        <w:rPr>
          <w:rFonts w:ascii="GHEA Grapalat" w:hAnsi="GHEA Grapalat"/>
          <w:sz w:val="24"/>
          <w:szCs w:val="24"/>
          <w:lang w:val="hy-AM"/>
        </w:rPr>
        <w:t>ն իրականացվելու</w:t>
      </w:r>
      <w:r w:rsidR="00175C2A" w:rsidRPr="00175C2A">
        <w:rPr>
          <w:rFonts w:ascii="GHEA Grapalat" w:hAnsi="GHEA Grapalat"/>
          <w:sz w:val="24"/>
          <w:szCs w:val="24"/>
          <w:lang w:val="hy-AM"/>
        </w:rPr>
        <w:t xml:space="preserve"> է ամսական պարբերականությամբ, մե</w:t>
      </w:r>
      <w:r w:rsidR="00023153">
        <w:rPr>
          <w:rFonts w:ascii="GHEA Grapalat" w:hAnsi="GHEA Grapalat"/>
          <w:sz w:val="24"/>
          <w:szCs w:val="24"/>
          <w:lang w:val="hy-AM"/>
        </w:rPr>
        <w:t xml:space="preserve">կ տարի ժամկետով: Ծրագրի </w:t>
      </w:r>
      <w:r w:rsidR="00175C2A" w:rsidRPr="00175C2A">
        <w:rPr>
          <w:rFonts w:ascii="GHEA Grapalat" w:hAnsi="GHEA Grapalat"/>
          <w:sz w:val="24"/>
          <w:szCs w:val="24"/>
          <w:lang w:val="hy-AM"/>
        </w:rPr>
        <w:t>համաձայն</w:t>
      </w:r>
      <w:r w:rsidR="00023153">
        <w:rPr>
          <w:rFonts w:ascii="GHEA Grapalat" w:hAnsi="GHEA Grapalat"/>
          <w:sz w:val="24"/>
          <w:szCs w:val="24"/>
          <w:lang w:val="hy-AM"/>
        </w:rPr>
        <w:t>՝</w:t>
      </w:r>
      <w:r w:rsidR="00175C2A" w:rsidRPr="00175C2A">
        <w:rPr>
          <w:rFonts w:ascii="GHEA Grapalat" w:hAnsi="GHEA Grapalat"/>
          <w:sz w:val="24"/>
          <w:szCs w:val="24"/>
          <w:lang w:val="hy-AM"/>
        </w:rPr>
        <w:t xml:space="preserve"> </w:t>
      </w:r>
      <w:r w:rsidR="00023153">
        <w:rPr>
          <w:rFonts w:ascii="GHEA Grapalat" w:hAnsi="GHEA Grapalat"/>
          <w:sz w:val="24"/>
          <w:szCs w:val="24"/>
          <w:lang w:val="hy-AM"/>
        </w:rPr>
        <w:t>միևնույն անձը</w:t>
      </w:r>
      <w:r w:rsidR="00023153" w:rsidRPr="00175C2A">
        <w:rPr>
          <w:rFonts w:ascii="GHEA Grapalat" w:hAnsi="GHEA Grapalat"/>
          <w:sz w:val="24"/>
          <w:szCs w:val="24"/>
          <w:lang w:val="hy-AM"/>
        </w:rPr>
        <w:t xml:space="preserve"> </w:t>
      </w:r>
      <w:r w:rsidR="00175C2A" w:rsidRPr="00175C2A">
        <w:rPr>
          <w:rFonts w:ascii="GHEA Grapalat" w:hAnsi="GHEA Grapalat"/>
          <w:sz w:val="24"/>
          <w:szCs w:val="24"/>
          <w:lang w:val="hy-AM"/>
        </w:rPr>
        <w:t>մեկից ավելի արդյունք ունենալու դեպքում վճարվելու է դրանցից յուրաքանչյուրի համար։</w:t>
      </w:r>
    </w:p>
    <w:p w14:paraId="4558DC0E" w14:textId="6E3986D6" w:rsidR="008B7D56" w:rsidRDefault="00A07E9B" w:rsidP="008B7D56">
      <w:pPr>
        <w:spacing w:line="276" w:lineRule="auto"/>
        <w:ind w:firstLine="567"/>
        <w:jc w:val="both"/>
        <w:rPr>
          <w:rFonts w:ascii="GHEA Grapalat" w:hAnsi="GHEA Grapalat"/>
          <w:sz w:val="24"/>
          <w:szCs w:val="24"/>
          <w:lang w:val="hy-AM"/>
        </w:rPr>
      </w:pPr>
      <w:r>
        <w:rPr>
          <w:rFonts w:ascii="GHEA Grapalat" w:hAnsi="GHEA Grapalat"/>
          <w:sz w:val="24"/>
          <w:szCs w:val="24"/>
          <w:lang w:val="hy-AM"/>
        </w:rPr>
        <w:lastRenderedPageBreak/>
        <w:t>Դրամական խրախուսման</w:t>
      </w:r>
      <w:r w:rsidRPr="00D03F7C">
        <w:rPr>
          <w:rFonts w:ascii="GHEA Grapalat" w:hAnsi="GHEA Grapalat"/>
          <w:sz w:val="24"/>
          <w:szCs w:val="24"/>
          <w:lang w:val="hy-AM"/>
        </w:rPr>
        <w:t xml:space="preserve"> </w:t>
      </w:r>
      <w:r w:rsidR="00337C99">
        <w:rPr>
          <w:rFonts w:ascii="GHEA Grapalat" w:hAnsi="GHEA Grapalat"/>
          <w:sz w:val="24"/>
          <w:szCs w:val="24"/>
          <w:lang w:val="hy-AM"/>
        </w:rPr>
        <w:t xml:space="preserve">չափերը սահմանելիս </w:t>
      </w:r>
      <w:r w:rsidR="00DC0B7B" w:rsidRPr="00337C99">
        <w:rPr>
          <w:rFonts w:ascii="GHEA Grapalat" w:hAnsi="GHEA Grapalat"/>
          <w:sz w:val="24"/>
          <w:szCs w:val="24"/>
          <w:lang w:val="hy-AM"/>
        </w:rPr>
        <w:t>հիմք</w:t>
      </w:r>
      <w:r w:rsidR="00337C99" w:rsidRPr="00337C99">
        <w:rPr>
          <w:rFonts w:ascii="GHEA Grapalat" w:hAnsi="GHEA Grapalat"/>
          <w:sz w:val="24"/>
          <w:szCs w:val="24"/>
          <w:lang w:val="hy-AM"/>
        </w:rPr>
        <w:t xml:space="preserve"> է հանդիսացել </w:t>
      </w:r>
      <w:r w:rsidR="00DC0B7B" w:rsidRPr="00337C99">
        <w:rPr>
          <w:rFonts w:ascii="GHEA Grapalat" w:hAnsi="GHEA Grapalat"/>
          <w:sz w:val="24"/>
          <w:szCs w:val="24"/>
          <w:lang w:val="hy-AM"/>
        </w:rPr>
        <w:t xml:space="preserve">սպորտի ոլորտում բարձր նվաճումներ ունեցող մարզիկների </w:t>
      </w:r>
      <w:r w:rsidR="00337C99" w:rsidRPr="00337C99">
        <w:rPr>
          <w:rFonts w:ascii="GHEA Grapalat" w:hAnsi="GHEA Grapalat"/>
          <w:sz w:val="24"/>
          <w:szCs w:val="24"/>
          <w:lang w:val="hy-AM"/>
        </w:rPr>
        <w:t xml:space="preserve">խրախուսման գործող </w:t>
      </w:r>
      <w:r w:rsidR="00DC0B7B" w:rsidRPr="00337C99">
        <w:rPr>
          <w:rFonts w:ascii="GHEA Grapalat" w:hAnsi="GHEA Grapalat"/>
          <w:sz w:val="24"/>
          <w:szCs w:val="24"/>
          <w:lang w:val="hy-AM"/>
        </w:rPr>
        <w:t>կարգը (ՀՀ կառավա</w:t>
      </w:r>
      <w:r w:rsidR="00337C99">
        <w:rPr>
          <w:rFonts w:ascii="GHEA Grapalat" w:hAnsi="GHEA Grapalat"/>
          <w:sz w:val="24"/>
          <w:szCs w:val="24"/>
          <w:lang w:val="hy-AM"/>
        </w:rPr>
        <w:softHyphen/>
      </w:r>
      <w:r w:rsidR="00DC0B7B" w:rsidRPr="00337C99">
        <w:rPr>
          <w:rFonts w:ascii="GHEA Grapalat" w:hAnsi="GHEA Grapalat"/>
          <w:sz w:val="24"/>
          <w:szCs w:val="24"/>
          <w:lang w:val="hy-AM"/>
        </w:rPr>
        <w:t>րության 02.06.2020 թ. N 1096-Ն որոշում)</w:t>
      </w:r>
      <w:r w:rsidR="00337C99" w:rsidRPr="00337C99">
        <w:rPr>
          <w:rFonts w:ascii="GHEA Grapalat" w:hAnsi="GHEA Grapalat"/>
          <w:sz w:val="24"/>
          <w:szCs w:val="24"/>
          <w:lang w:val="hy-AM"/>
        </w:rPr>
        <w:t>։ Այս համադրության մեջ ամսեկան 660 հազ</w:t>
      </w:r>
      <w:r w:rsidR="00F451D8">
        <w:rPr>
          <w:rFonts w:ascii="MS Mincho" w:eastAsia="MS Mincho" w:hAnsi="MS Mincho" w:cs="MS Mincho" w:hint="eastAsia"/>
          <w:sz w:val="24"/>
          <w:szCs w:val="24"/>
          <w:lang w:val="hy-AM"/>
        </w:rPr>
        <w:t>․</w:t>
      </w:r>
      <w:r w:rsidR="00337C99" w:rsidRPr="00337C99">
        <w:rPr>
          <w:rFonts w:ascii="GHEA Grapalat" w:hAnsi="GHEA Grapalat"/>
          <w:sz w:val="24"/>
          <w:szCs w:val="24"/>
          <w:lang w:val="hy-AM"/>
        </w:rPr>
        <w:t xml:space="preserve"> դրամ գումարը հավասարեցվել է Օլիմպիական մրցանակի։ </w:t>
      </w:r>
    </w:p>
    <w:p w14:paraId="6875700E" w14:textId="3D14B2BC" w:rsidR="00D35810" w:rsidRDefault="00A07E9B" w:rsidP="008B7D56">
      <w:pPr>
        <w:spacing w:line="276" w:lineRule="auto"/>
        <w:ind w:firstLine="567"/>
        <w:jc w:val="both"/>
        <w:rPr>
          <w:rFonts w:ascii="GHEA Grapalat" w:hAnsi="GHEA Grapalat"/>
          <w:sz w:val="24"/>
          <w:szCs w:val="24"/>
          <w:lang w:val="hy-AM"/>
        </w:rPr>
      </w:pPr>
      <w:r>
        <w:rPr>
          <w:rFonts w:ascii="GHEA Grapalat" w:hAnsi="GHEA Grapalat"/>
          <w:sz w:val="24"/>
          <w:szCs w:val="24"/>
          <w:lang w:val="hy-AM"/>
        </w:rPr>
        <w:t>Դրամական խրախուսում</w:t>
      </w:r>
      <w:r w:rsidRPr="00D03F7C">
        <w:rPr>
          <w:rFonts w:ascii="GHEA Grapalat" w:hAnsi="GHEA Grapalat"/>
          <w:sz w:val="24"/>
          <w:szCs w:val="24"/>
          <w:lang w:val="hy-AM"/>
        </w:rPr>
        <w:t xml:space="preserve"> </w:t>
      </w:r>
      <w:r w:rsidR="00D35810">
        <w:rPr>
          <w:rFonts w:ascii="GHEA Grapalat" w:hAnsi="GHEA Grapalat"/>
          <w:sz w:val="24"/>
          <w:szCs w:val="24"/>
          <w:lang w:val="hy-AM"/>
        </w:rPr>
        <w:t xml:space="preserve">կարող են ստանալ ինչպես անհատ արվեստագետներն ու մշակույթի գործիչները, այնպես էլ խմբերը։ </w:t>
      </w:r>
      <w:r w:rsidR="00D35810" w:rsidRPr="00175C2A">
        <w:rPr>
          <w:rFonts w:ascii="GHEA Grapalat" w:hAnsi="GHEA Grapalat"/>
          <w:sz w:val="24"/>
          <w:szCs w:val="24"/>
          <w:lang w:val="hy-AM"/>
        </w:rPr>
        <w:t>Խմբային</w:t>
      </w:r>
      <w:r w:rsidR="008754CB" w:rsidRPr="008754CB">
        <w:rPr>
          <w:rFonts w:ascii="GHEA Grapalat" w:hAnsi="GHEA Grapalat"/>
          <w:sz w:val="24"/>
          <w:szCs w:val="24"/>
          <w:lang w:val="hy-AM"/>
        </w:rPr>
        <w:t xml:space="preserve"> (</w:t>
      </w:r>
      <w:r w:rsidR="008754CB">
        <w:rPr>
          <w:rFonts w:ascii="GHEA Grapalat" w:hAnsi="GHEA Grapalat"/>
          <w:sz w:val="24"/>
          <w:szCs w:val="24"/>
          <w:lang w:val="hy-AM"/>
        </w:rPr>
        <w:t>թատերախումբ, ֆիլմարտադրողներ</w:t>
      </w:r>
      <w:r w:rsidR="008754CB" w:rsidRPr="008754CB">
        <w:rPr>
          <w:rFonts w:ascii="GHEA Grapalat" w:hAnsi="GHEA Grapalat"/>
          <w:sz w:val="24"/>
          <w:szCs w:val="24"/>
          <w:lang w:val="hy-AM"/>
        </w:rPr>
        <w:t>)</w:t>
      </w:r>
      <w:r w:rsidR="00D35810" w:rsidRPr="00175C2A">
        <w:rPr>
          <w:rFonts w:ascii="GHEA Grapalat" w:hAnsi="GHEA Grapalat"/>
          <w:sz w:val="24"/>
          <w:szCs w:val="24"/>
          <w:lang w:val="hy-AM"/>
        </w:rPr>
        <w:t xml:space="preserve"> արդյ</w:t>
      </w:r>
      <w:r w:rsidR="00D35810">
        <w:rPr>
          <w:rFonts w:ascii="GHEA Grapalat" w:hAnsi="GHEA Grapalat"/>
          <w:sz w:val="24"/>
          <w:szCs w:val="24"/>
          <w:lang w:val="hy-AM"/>
        </w:rPr>
        <w:t>ունքի դեպքում</w:t>
      </w:r>
      <w:r w:rsidR="008754CB">
        <w:rPr>
          <w:rFonts w:ascii="GHEA Grapalat" w:hAnsi="GHEA Grapalat"/>
          <w:sz w:val="24"/>
          <w:szCs w:val="24"/>
          <w:lang w:val="hy-AM"/>
        </w:rPr>
        <w:t xml:space="preserve"> </w:t>
      </w:r>
      <w:r>
        <w:rPr>
          <w:rFonts w:ascii="GHEA Grapalat" w:hAnsi="GHEA Grapalat"/>
          <w:sz w:val="24"/>
          <w:szCs w:val="24"/>
          <w:lang w:val="hy-AM"/>
        </w:rPr>
        <w:t>դրամական խրախուսումը</w:t>
      </w:r>
      <w:r w:rsidRPr="00D03F7C">
        <w:rPr>
          <w:rFonts w:ascii="GHEA Grapalat" w:hAnsi="GHEA Grapalat"/>
          <w:sz w:val="24"/>
          <w:szCs w:val="24"/>
          <w:lang w:val="hy-AM"/>
        </w:rPr>
        <w:t xml:space="preserve"> </w:t>
      </w:r>
      <w:r w:rsidR="00D35810" w:rsidRPr="00175C2A">
        <w:rPr>
          <w:rFonts w:ascii="GHEA Grapalat" w:hAnsi="GHEA Grapalat"/>
          <w:sz w:val="24"/>
          <w:szCs w:val="24"/>
          <w:lang w:val="hy-AM"/>
        </w:rPr>
        <w:t>բաշխվելու է խմբի անդամների միջև հավասարաչափ</w:t>
      </w:r>
      <w:r w:rsidR="00F451D8">
        <w:rPr>
          <w:rFonts w:ascii="GHEA Grapalat" w:hAnsi="GHEA Grapalat"/>
          <w:sz w:val="24"/>
          <w:szCs w:val="24"/>
          <w:lang w:val="hy-AM"/>
        </w:rPr>
        <w:t>, իսկ իրավաբանական անձի դեպքում՝</w:t>
      </w:r>
      <w:r w:rsidR="00D35810" w:rsidRPr="00175C2A">
        <w:rPr>
          <w:rFonts w:ascii="GHEA Grapalat" w:hAnsi="GHEA Grapalat"/>
          <w:sz w:val="24"/>
          <w:szCs w:val="24"/>
          <w:lang w:val="hy-AM"/>
        </w:rPr>
        <w:t xml:space="preserve"> տվյալ իրավաբանական անձին, որի գործադիր մարմնի որոշմամբ իրականացվելու է </w:t>
      </w:r>
      <w:r>
        <w:rPr>
          <w:rFonts w:ascii="GHEA Grapalat" w:hAnsi="GHEA Grapalat"/>
          <w:sz w:val="24"/>
          <w:szCs w:val="24"/>
          <w:lang w:val="hy-AM"/>
        </w:rPr>
        <w:t xml:space="preserve">դրամական խրախուսման </w:t>
      </w:r>
      <w:r w:rsidR="00D35810" w:rsidRPr="00175C2A">
        <w:rPr>
          <w:rFonts w:ascii="GHEA Grapalat" w:hAnsi="GHEA Grapalat"/>
          <w:sz w:val="24"/>
          <w:szCs w:val="24"/>
          <w:lang w:val="hy-AM"/>
        </w:rPr>
        <w:t>բաշխումը։</w:t>
      </w:r>
      <w:r w:rsidR="00D35810">
        <w:rPr>
          <w:rFonts w:ascii="GHEA Grapalat" w:hAnsi="GHEA Grapalat"/>
          <w:sz w:val="24"/>
          <w:szCs w:val="24"/>
          <w:lang w:val="hy-AM"/>
        </w:rPr>
        <w:t xml:space="preserve"> </w:t>
      </w:r>
    </w:p>
    <w:p w14:paraId="6334F764" w14:textId="7C07B2E1" w:rsidR="00F451D8" w:rsidRDefault="00D35810" w:rsidP="00F451D8">
      <w:pPr>
        <w:pStyle w:val="ListParagraph"/>
        <w:shd w:val="clear" w:color="auto" w:fill="FFFFFF"/>
        <w:ind w:left="0" w:firstLine="567"/>
        <w:jc w:val="both"/>
        <w:rPr>
          <w:rFonts w:ascii="GHEA Grapalat" w:eastAsia="Times New Roman" w:hAnsi="GHEA Grapalat"/>
          <w:sz w:val="24"/>
          <w:szCs w:val="24"/>
          <w:lang w:val="hy-AM" w:eastAsia="ru-RU"/>
        </w:rPr>
      </w:pPr>
      <w:r w:rsidRPr="00D35810">
        <w:rPr>
          <w:rFonts w:ascii="GHEA Grapalat" w:eastAsia="Times New Roman" w:hAnsi="GHEA Grapalat"/>
          <w:sz w:val="24"/>
          <w:szCs w:val="24"/>
          <w:lang w:val="hy-AM" w:eastAsia="ru-RU"/>
        </w:rPr>
        <w:t>Եթե տվյալ գործադիր մարմնի իրավասության ներքո գործում են մի քանի ստեղծա</w:t>
      </w:r>
      <w:r>
        <w:rPr>
          <w:rFonts w:ascii="GHEA Grapalat" w:eastAsia="Times New Roman" w:hAnsi="GHEA Grapalat"/>
          <w:sz w:val="24"/>
          <w:szCs w:val="24"/>
          <w:lang w:val="hy-AM" w:eastAsia="ru-RU"/>
        </w:rPr>
        <w:softHyphen/>
      </w:r>
      <w:r w:rsidRPr="00D35810">
        <w:rPr>
          <w:rFonts w:ascii="GHEA Grapalat" w:eastAsia="Times New Roman" w:hAnsi="GHEA Grapalat"/>
          <w:sz w:val="24"/>
          <w:szCs w:val="24"/>
          <w:lang w:val="hy-AM" w:eastAsia="ru-RU"/>
        </w:rPr>
        <w:t>գործական խմբեր</w:t>
      </w:r>
      <w:r>
        <w:rPr>
          <w:rFonts w:ascii="GHEA Grapalat" w:eastAsia="Times New Roman" w:hAnsi="GHEA Grapalat"/>
          <w:sz w:val="24"/>
          <w:szCs w:val="24"/>
          <w:lang w:val="hy-AM" w:eastAsia="ru-RU"/>
        </w:rPr>
        <w:t xml:space="preserve">, ապա </w:t>
      </w:r>
      <w:r w:rsidR="00A07E9B">
        <w:rPr>
          <w:rFonts w:ascii="GHEA Grapalat" w:hAnsi="GHEA Grapalat"/>
          <w:sz w:val="24"/>
          <w:szCs w:val="24"/>
          <w:lang w:val="hy-AM"/>
        </w:rPr>
        <w:t xml:space="preserve">դրամական խրախուսումը </w:t>
      </w:r>
      <w:r w:rsidRPr="00D35810">
        <w:rPr>
          <w:rFonts w:ascii="GHEA Grapalat" w:eastAsia="Times New Roman" w:hAnsi="GHEA Grapalat"/>
          <w:sz w:val="24"/>
          <w:szCs w:val="24"/>
          <w:lang w:val="hy-AM" w:eastAsia="ru-RU"/>
        </w:rPr>
        <w:t>տրվում է այն ստեղծագործական խմբին, որն արժանացել է մրցանակի։</w:t>
      </w:r>
    </w:p>
    <w:p w14:paraId="4662A88D" w14:textId="19621C31" w:rsidR="00F451D8" w:rsidRDefault="00A07E9B" w:rsidP="00F451D8">
      <w:pPr>
        <w:pStyle w:val="ListParagraph"/>
        <w:shd w:val="clear" w:color="auto" w:fill="FFFFFF"/>
        <w:ind w:left="0" w:firstLine="567"/>
        <w:jc w:val="both"/>
        <w:rPr>
          <w:rFonts w:ascii="GHEA Grapalat" w:hAnsi="GHEA Grapalat"/>
          <w:sz w:val="24"/>
          <w:szCs w:val="24"/>
          <w:lang w:val="hy-AM"/>
        </w:rPr>
      </w:pPr>
      <w:r>
        <w:rPr>
          <w:rFonts w:ascii="GHEA Grapalat" w:hAnsi="GHEA Grapalat"/>
          <w:sz w:val="24"/>
          <w:szCs w:val="24"/>
          <w:lang w:val="hy-AM"/>
        </w:rPr>
        <w:t>Դրամական խրախուսման</w:t>
      </w:r>
      <w:r w:rsidRPr="00D03F7C">
        <w:rPr>
          <w:rFonts w:ascii="GHEA Grapalat" w:hAnsi="GHEA Grapalat"/>
          <w:sz w:val="24"/>
          <w:szCs w:val="24"/>
          <w:lang w:val="hy-AM"/>
        </w:rPr>
        <w:t xml:space="preserve"> </w:t>
      </w:r>
      <w:r w:rsidR="000C2156" w:rsidRPr="00175C2A">
        <w:rPr>
          <w:rFonts w:ascii="GHEA Grapalat" w:hAnsi="GHEA Grapalat"/>
          <w:sz w:val="24"/>
          <w:szCs w:val="24"/>
          <w:lang w:val="hy-AM"/>
        </w:rPr>
        <w:t>հատկացումն իրականաց</w:t>
      </w:r>
      <w:r w:rsidR="00175C2A" w:rsidRPr="00175C2A">
        <w:rPr>
          <w:rFonts w:ascii="GHEA Grapalat" w:hAnsi="GHEA Grapalat"/>
          <w:sz w:val="24"/>
          <w:szCs w:val="24"/>
          <w:lang w:val="hy-AM"/>
        </w:rPr>
        <w:t xml:space="preserve">վելու </w:t>
      </w:r>
      <w:r w:rsidR="000C2156" w:rsidRPr="00175C2A">
        <w:rPr>
          <w:rFonts w:ascii="GHEA Grapalat" w:hAnsi="GHEA Grapalat"/>
          <w:sz w:val="24"/>
          <w:szCs w:val="24"/>
          <w:lang w:val="hy-AM"/>
        </w:rPr>
        <w:t>է Հայաստանի Հանրապետության կրթության, գիտության, մշակույթի և սպորտի նախարար</w:t>
      </w:r>
      <w:r w:rsidR="00175C2A" w:rsidRPr="00175C2A">
        <w:rPr>
          <w:rFonts w:ascii="GHEA Grapalat" w:hAnsi="GHEA Grapalat"/>
          <w:sz w:val="24"/>
          <w:szCs w:val="24"/>
          <w:lang w:val="hy-AM"/>
        </w:rPr>
        <w:t>ի հրամանով:</w:t>
      </w:r>
      <w:r w:rsidR="00D35810">
        <w:rPr>
          <w:rFonts w:ascii="GHEA Grapalat" w:hAnsi="GHEA Grapalat"/>
          <w:sz w:val="24"/>
          <w:szCs w:val="24"/>
          <w:lang w:val="hy-AM"/>
        </w:rPr>
        <w:t xml:space="preserve"> Նախարարության կողմից իրականացված վերլու</w:t>
      </w:r>
      <w:r w:rsidR="008754CB">
        <w:rPr>
          <w:rFonts w:ascii="GHEA Grapalat" w:hAnsi="GHEA Grapalat"/>
          <w:sz w:val="24"/>
          <w:szCs w:val="24"/>
          <w:lang w:val="hy-AM"/>
        </w:rPr>
        <w:t>ծու</w:t>
      </w:r>
      <w:r w:rsidR="00D35810">
        <w:rPr>
          <w:rFonts w:ascii="GHEA Grapalat" w:hAnsi="GHEA Grapalat"/>
          <w:sz w:val="24"/>
          <w:szCs w:val="24"/>
          <w:lang w:val="hy-AM"/>
        </w:rPr>
        <w:t xml:space="preserve">թյան արդյունքում </w:t>
      </w:r>
      <w:r w:rsidR="00D35810" w:rsidRPr="00D35810">
        <w:rPr>
          <w:rFonts w:ascii="GHEA Grapalat" w:hAnsi="GHEA Grapalat"/>
          <w:sz w:val="24"/>
          <w:szCs w:val="24"/>
          <w:lang w:val="hy-AM"/>
        </w:rPr>
        <w:t>(</w:t>
      </w:r>
      <w:r w:rsidR="00D35810">
        <w:rPr>
          <w:rFonts w:ascii="GHEA Grapalat" w:hAnsi="GHEA Grapalat"/>
          <w:sz w:val="24"/>
          <w:szCs w:val="24"/>
          <w:lang w:val="hy-AM"/>
        </w:rPr>
        <w:t>ուսումնասիրվել է վերջին 2 տարվա ըն</w:t>
      </w:r>
      <w:r w:rsidR="008754CB">
        <w:rPr>
          <w:rFonts w:ascii="GHEA Grapalat" w:hAnsi="GHEA Grapalat"/>
          <w:sz w:val="24"/>
          <w:szCs w:val="24"/>
          <w:lang w:val="hy-AM"/>
        </w:rPr>
        <w:softHyphen/>
      </w:r>
      <w:r w:rsidR="00D35810">
        <w:rPr>
          <w:rFonts w:ascii="GHEA Grapalat" w:hAnsi="GHEA Grapalat"/>
          <w:sz w:val="24"/>
          <w:szCs w:val="24"/>
          <w:lang w:val="hy-AM"/>
        </w:rPr>
        <w:t>թացքում պետական աջակցությամբ</w:t>
      </w:r>
      <w:r w:rsidR="008754CB">
        <w:rPr>
          <w:rFonts w:ascii="GHEA Grapalat" w:hAnsi="GHEA Grapalat"/>
          <w:sz w:val="24"/>
          <w:szCs w:val="24"/>
          <w:lang w:val="hy-AM"/>
        </w:rPr>
        <w:t xml:space="preserve"> մրցույթների և փառատոների մասնակցած արվեստա</w:t>
      </w:r>
      <w:r w:rsidR="008754CB">
        <w:rPr>
          <w:rFonts w:ascii="GHEA Grapalat" w:hAnsi="GHEA Grapalat"/>
          <w:sz w:val="24"/>
          <w:szCs w:val="24"/>
          <w:lang w:val="hy-AM"/>
        </w:rPr>
        <w:softHyphen/>
        <w:t>գետների/թատերախմբերի ցանկը</w:t>
      </w:r>
      <w:r w:rsidR="00D35810" w:rsidRPr="00D35810">
        <w:rPr>
          <w:rFonts w:ascii="GHEA Grapalat" w:hAnsi="GHEA Grapalat"/>
          <w:sz w:val="24"/>
          <w:szCs w:val="24"/>
          <w:lang w:val="hy-AM"/>
        </w:rPr>
        <w:t>)</w:t>
      </w:r>
      <w:r w:rsidR="00D35810">
        <w:rPr>
          <w:rFonts w:ascii="GHEA Grapalat" w:hAnsi="GHEA Grapalat"/>
          <w:sz w:val="24"/>
          <w:szCs w:val="24"/>
          <w:lang w:val="hy-AM"/>
        </w:rPr>
        <w:t xml:space="preserve"> </w:t>
      </w:r>
      <w:r w:rsidR="008754CB">
        <w:rPr>
          <w:rFonts w:ascii="GHEA Grapalat" w:hAnsi="GHEA Grapalat"/>
          <w:sz w:val="24"/>
          <w:szCs w:val="24"/>
          <w:lang w:val="hy-AM"/>
        </w:rPr>
        <w:t>ե</w:t>
      </w:r>
      <w:r w:rsidR="00F451D8">
        <w:rPr>
          <w:rFonts w:ascii="GHEA Grapalat" w:hAnsi="GHEA Grapalat"/>
          <w:sz w:val="24"/>
          <w:szCs w:val="24"/>
          <w:lang w:val="hy-AM"/>
        </w:rPr>
        <w:t>կե</w:t>
      </w:r>
      <w:r w:rsidR="008754CB">
        <w:rPr>
          <w:rFonts w:ascii="GHEA Grapalat" w:hAnsi="GHEA Grapalat"/>
          <w:sz w:val="24"/>
          <w:szCs w:val="24"/>
          <w:lang w:val="hy-AM"/>
        </w:rPr>
        <w:t>լ ենք այն եզրահանգման, որ 2023 և 2024 թվա</w:t>
      </w:r>
      <w:r w:rsidR="008754CB">
        <w:rPr>
          <w:rFonts w:ascii="GHEA Grapalat" w:hAnsi="GHEA Grapalat"/>
          <w:sz w:val="24"/>
          <w:szCs w:val="24"/>
          <w:lang w:val="hy-AM"/>
        </w:rPr>
        <w:softHyphen/>
        <w:t xml:space="preserve">կաններին </w:t>
      </w:r>
      <w:r>
        <w:rPr>
          <w:rFonts w:ascii="GHEA Grapalat" w:hAnsi="GHEA Grapalat"/>
          <w:sz w:val="24"/>
          <w:szCs w:val="24"/>
          <w:lang w:val="hy-AM"/>
        </w:rPr>
        <w:t>դրամական խրախուսում</w:t>
      </w:r>
      <w:r w:rsidRPr="00D03F7C">
        <w:rPr>
          <w:rFonts w:ascii="GHEA Grapalat" w:hAnsi="GHEA Grapalat"/>
          <w:sz w:val="24"/>
          <w:szCs w:val="24"/>
          <w:lang w:val="hy-AM"/>
        </w:rPr>
        <w:t xml:space="preserve"> </w:t>
      </w:r>
      <w:r w:rsidR="008754CB">
        <w:rPr>
          <w:rFonts w:ascii="GHEA Grapalat" w:hAnsi="GHEA Grapalat"/>
          <w:sz w:val="24"/>
          <w:szCs w:val="24"/>
          <w:lang w:val="hy-AM"/>
        </w:rPr>
        <w:t>ստացողների թիվը</w:t>
      </w:r>
      <w:r w:rsidR="00F451D8">
        <w:rPr>
          <w:rFonts w:ascii="GHEA Grapalat" w:hAnsi="GHEA Grapalat"/>
          <w:sz w:val="24"/>
          <w:szCs w:val="24"/>
          <w:lang w:val="hy-AM"/>
        </w:rPr>
        <w:t xml:space="preserve"> տարեկան</w:t>
      </w:r>
      <w:r w:rsidR="008754CB">
        <w:rPr>
          <w:rFonts w:ascii="GHEA Grapalat" w:hAnsi="GHEA Grapalat"/>
          <w:sz w:val="24"/>
          <w:szCs w:val="24"/>
          <w:lang w:val="hy-AM"/>
        </w:rPr>
        <w:t xml:space="preserve"> կկազմի</w:t>
      </w:r>
      <w:r w:rsidR="00AF4B9C">
        <w:rPr>
          <w:rFonts w:ascii="GHEA Grapalat" w:hAnsi="GHEA Grapalat"/>
          <w:sz w:val="24"/>
          <w:szCs w:val="24"/>
          <w:lang w:val="hy-AM"/>
        </w:rPr>
        <w:t xml:space="preserve"> 11 </w:t>
      </w:r>
      <w:r w:rsidR="008754CB">
        <w:rPr>
          <w:rFonts w:ascii="GHEA Grapalat" w:hAnsi="GHEA Grapalat"/>
          <w:sz w:val="24"/>
          <w:szCs w:val="24"/>
          <w:lang w:val="hy-AM"/>
        </w:rPr>
        <w:t xml:space="preserve">մարդ և </w:t>
      </w:r>
      <w:r w:rsidR="00AF4B9C" w:rsidRPr="00AF4B9C">
        <w:rPr>
          <w:rFonts w:ascii="GHEA Grapalat" w:hAnsi="GHEA Grapalat"/>
          <w:sz w:val="24"/>
          <w:szCs w:val="24"/>
          <w:lang w:val="hy-AM"/>
        </w:rPr>
        <w:t>2</w:t>
      </w:r>
      <w:r w:rsidR="008754CB">
        <w:rPr>
          <w:rFonts w:ascii="GHEA Grapalat" w:hAnsi="GHEA Grapalat"/>
          <w:sz w:val="24"/>
          <w:szCs w:val="24"/>
          <w:lang w:val="hy-AM"/>
        </w:rPr>
        <w:t xml:space="preserve"> խումբ։ </w:t>
      </w:r>
    </w:p>
    <w:p w14:paraId="767F76B5" w14:textId="273717D8" w:rsidR="00F451D8" w:rsidRDefault="00023153" w:rsidP="00F451D8">
      <w:pPr>
        <w:pStyle w:val="ListParagraph"/>
        <w:shd w:val="clear" w:color="auto" w:fill="FFFFFF"/>
        <w:ind w:left="0" w:firstLine="567"/>
        <w:jc w:val="both"/>
        <w:rPr>
          <w:rFonts w:ascii="GHEA Grapalat" w:hAnsi="GHEA Grapalat" w:cs="Sylfaen"/>
          <w:color w:val="000000"/>
          <w:sz w:val="24"/>
          <w:szCs w:val="24"/>
          <w:lang w:val="hy-AM"/>
        </w:rPr>
      </w:pPr>
      <w:r>
        <w:rPr>
          <w:rFonts w:ascii="GHEA Grapalat" w:hAnsi="GHEA Grapalat"/>
          <w:sz w:val="24"/>
          <w:szCs w:val="24"/>
          <w:lang w:val="hy-AM"/>
        </w:rPr>
        <w:t>Ծրագր</w:t>
      </w:r>
      <w:r w:rsidR="00FE699A" w:rsidRPr="00FE699A">
        <w:rPr>
          <w:rFonts w:ascii="GHEA Grapalat" w:hAnsi="GHEA Grapalat"/>
          <w:sz w:val="24"/>
          <w:szCs w:val="24"/>
          <w:lang w:val="hy-AM"/>
        </w:rPr>
        <w:t>ի հաստատման դեպքում ֆինանսավորման աղբյուրները կհստակեցվեն, հատկա</w:t>
      </w:r>
      <w:r w:rsidR="00FE699A">
        <w:rPr>
          <w:rFonts w:ascii="GHEA Grapalat" w:hAnsi="GHEA Grapalat"/>
          <w:sz w:val="24"/>
          <w:szCs w:val="24"/>
          <w:lang w:val="hy-AM"/>
        </w:rPr>
        <w:softHyphen/>
      </w:r>
      <w:r w:rsidR="00FE699A" w:rsidRPr="00FE699A">
        <w:rPr>
          <w:rFonts w:ascii="GHEA Grapalat" w:hAnsi="GHEA Grapalat"/>
          <w:sz w:val="24"/>
          <w:szCs w:val="24"/>
          <w:lang w:val="hy-AM"/>
        </w:rPr>
        <w:t xml:space="preserve">պես, որ պահանջվող միջոցները մեծածավալ չեն։ </w:t>
      </w:r>
      <w:r w:rsidR="00FE699A" w:rsidRPr="00FE699A">
        <w:rPr>
          <w:rFonts w:ascii="GHEA Grapalat" w:hAnsi="GHEA Grapalat" w:cs="Helvetica Neue"/>
          <w:color w:val="000000"/>
          <w:sz w:val="24"/>
          <w:szCs w:val="24"/>
          <w:lang w:val="hy-AM"/>
        </w:rPr>
        <w:t xml:space="preserve">ՀՀ ԿԳՄՍՆ </w:t>
      </w:r>
      <w:r w:rsidR="00FE699A" w:rsidRPr="00FE699A">
        <w:rPr>
          <w:rFonts w:ascii="GHEA Grapalat" w:hAnsi="GHEA Grapalat" w:cs="Sylfaen"/>
          <w:color w:val="000000"/>
          <w:sz w:val="24"/>
          <w:szCs w:val="24"/>
          <w:lang w:val="hy-AM"/>
        </w:rPr>
        <w:t>ֆինանսական</w:t>
      </w:r>
      <w:r w:rsidR="00FE699A" w:rsidRPr="00FE699A">
        <w:rPr>
          <w:rFonts w:ascii="GHEA Grapalat" w:hAnsi="GHEA Grapalat" w:cs="Helvetica Neue"/>
          <w:color w:val="000000"/>
          <w:sz w:val="24"/>
          <w:szCs w:val="24"/>
          <w:lang w:val="hy-AM"/>
        </w:rPr>
        <w:t xml:space="preserve"> </w:t>
      </w:r>
      <w:r w:rsidR="00FE699A" w:rsidRPr="00FE699A">
        <w:rPr>
          <w:rFonts w:ascii="GHEA Grapalat" w:hAnsi="GHEA Grapalat" w:cs="Sylfaen"/>
          <w:color w:val="000000"/>
          <w:sz w:val="24"/>
          <w:szCs w:val="24"/>
          <w:lang w:val="hy-AM"/>
        </w:rPr>
        <w:t>գնահա</w:t>
      </w:r>
      <w:r w:rsidR="00FE699A">
        <w:rPr>
          <w:rFonts w:ascii="GHEA Grapalat" w:hAnsi="GHEA Grapalat" w:cs="Sylfaen"/>
          <w:color w:val="000000"/>
          <w:sz w:val="24"/>
          <w:szCs w:val="24"/>
          <w:lang w:val="hy-AM"/>
        </w:rPr>
        <w:softHyphen/>
      </w:r>
      <w:r w:rsidR="00FE699A" w:rsidRPr="00FE699A">
        <w:rPr>
          <w:rFonts w:ascii="GHEA Grapalat" w:hAnsi="GHEA Grapalat" w:cs="Sylfaen"/>
          <w:color w:val="000000"/>
          <w:sz w:val="24"/>
          <w:szCs w:val="24"/>
          <w:lang w:val="hy-AM"/>
        </w:rPr>
        <w:t>տական</w:t>
      </w:r>
      <w:r w:rsidR="00FE699A">
        <w:rPr>
          <w:rFonts w:ascii="GHEA Grapalat" w:hAnsi="GHEA Grapalat" w:cs="Sylfaen"/>
          <w:color w:val="000000"/>
          <w:sz w:val="24"/>
          <w:szCs w:val="24"/>
          <w:lang w:val="hy-AM"/>
        </w:rPr>
        <w:t>ի համաձայն, պ</w:t>
      </w:r>
      <w:r w:rsidR="008754CB" w:rsidRPr="00FE699A">
        <w:rPr>
          <w:rFonts w:ascii="GHEA Grapalat" w:hAnsi="GHEA Grapalat"/>
          <w:sz w:val="24"/>
          <w:szCs w:val="24"/>
          <w:lang w:val="hy-AM"/>
        </w:rPr>
        <w:t xml:space="preserve">ետության կողմից </w:t>
      </w:r>
      <w:r w:rsidR="00A07E9B">
        <w:rPr>
          <w:rFonts w:ascii="GHEA Grapalat" w:hAnsi="GHEA Grapalat"/>
          <w:sz w:val="24"/>
          <w:szCs w:val="24"/>
          <w:lang w:val="hy-AM"/>
        </w:rPr>
        <w:t>դրամական խրախուսման</w:t>
      </w:r>
      <w:r w:rsidR="00A07E9B" w:rsidRPr="00D03F7C">
        <w:rPr>
          <w:rFonts w:ascii="GHEA Grapalat" w:hAnsi="GHEA Grapalat"/>
          <w:sz w:val="24"/>
          <w:szCs w:val="24"/>
          <w:lang w:val="hy-AM"/>
        </w:rPr>
        <w:t xml:space="preserve"> </w:t>
      </w:r>
      <w:r w:rsidR="008754CB" w:rsidRPr="00FE699A">
        <w:rPr>
          <w:rFonts w:ascii="GHEA Grapalat" w:hAnsi="GHEA Grapalat"/>
          <w:sz w:val="24"/>
          <w:szCs w:val="24"/>
          <w:lang w:val="hy-AM"/>
        </w:rPr>
        <w:t xml:space="preserve">գումարը հատկացնելու համար </w:t>
      </w:r>
      <w:r w:rsidR="00FE699A" w:rsidRPr="00FE699A">
        <w:rPr>
          <w:rFonts w:ascii="GHEA Grapalat" w:hAnsi="GHEA Grapalat"/>
          <w:sz w:val="24"/>
          <w:szCs w:val="24"/>
          <w:lang w:val="hy-AM"/>
        </w:rPr>
        <w:t xml:space="preserve">տարեկան </w:t>
      </w:r>
      <w:r w:rsidR="008754CB" w:rsidRPr="00FE699A">
        <w:rPr>
          <w:rFonts w:ascii="GHEA Grapalat" w:hAnsi="GHEA Grapalat"/>
          <w:sz w:val="24"/>
          <w:szCs w:val="24"/>
          <w:lang w:val="hy-AM"/>
        </w:rPr>
        <w:t xml:space="preserve">կպահանջվի </w:t>
      </w:r>
      <w:r w:rsidR="00AF4B9C" w:rsidRPr="00AF4B9C">
        <w:rPr>
          <w:rFonts w:ascii="GHEA Grapalat" w:hAnsi="GHEA Grapalat"/>
          <w:sz w:val="24"/>
          <w:szCs w:val="24"/>
          <w:lang w:val="hy-AM"/>
        </w:rPr>
        <w:t>85 8</w:t>
      </w:r>
      <w:r w:rsidR="008754CB" w:rsidRPr="00FE699A">
        <w:rPr>
          <w:rFonts w:ascii="GHEA Grapalat" w:hAnsi="GHEA Grapalat"/>
          <w:sz w:val="24"/>
          <w:szCs w:val="24"/>
          <w:lang w:val="hy-AM"/>
        </w:rPr>
        <w:t>00 հազ</w:t>
      </w:r>
      <w:r w:rsidR="00F451D8">
        <w:rPr>
          <w:rFonts w:ascii="Cambria Math" w:hAnsi="Cambria Math"/>
          <w:sz w:val="24"/>
          <w:szCs w:val="24"/>
          <w:lang w:val="hy-AM"/>
        </w:rPr>
        <w:t>․</w:t>
      </w:r>
      <w:r w:rsidR="008754CB" w:rsidRPr="00FE699A">
        <w:rPr>
          <w:rFonts w:ascii="GHEA Grapalat" w:hAnsi="GHEA Grapalat"/>
          <w:sz w:val="24"/>
          <w:szCs w:val="24"/>
          <w:lang w:val="hy-AM"/>
        </w:rPr>
        <w:t xml:space="preserve"> դրամ</w:t>
      </w:r>
      <w:r w:rsidR="00FE699A">
        <w:rPr>
          <w:rFonts w:ascii="GHEA Grapalat" w:hAnsi="GHEA Grapalat"/>
          <w:sz w:val="24"/>
          <w:szCs w:val="24"/>
          <w:lang w:val="hy-AM"/>
        </w:rPr>
        <w:t xml:space="preserve"> գում</w:t>
      </w:r>
      <w:r w:rsidR="00FE699A" w:rsidRPr="00FE699A">
        <w:rPr>
          <w:rFonts w:ascii="GHEA Grapalat" w:hAnsi="GHEA Grapalat" w:cs="Sylfaen"/>
          <w:color w:val="000000"/>
          <w:sz w:val="24"/>
          <w:szCs w:val="24"/>
          <w:lang w:val="hy-AM"/>
        </w:rPr>
        <w:t xml:space="preserve">ար </w:t>
      </w:r>
      <w:r w:rsidR="00384F7D" w:rsidRPr="00FE699A">
        <w:rPr>
          <w:rFonts w:ascii="GHEA Grapalat" w:hAnsi="GHEA Grapalat" w:cs="Sylfaen"/>
          <w:color w:val="000000"/>
          <w:sz w:val="24"/>
          <w:szCs w:val="24"/>
          <w:lang w:val="hy-AM"/>
        </w:rPr>
        <w:t xml:space="preserve">և </w:t>
      </w:r>
      <w:r w:rsidR="00FE699A">
        <w:rPr>
          <w:rFonts w:ascii="GHEA Grapalat" w:hAnsi="GHEA Grapalat" w:cs="Sylfaen"/>
          <w:color w:val="000000"/>
          <w:sz w:val="24"/>
          <w:szCs w:val="24"/>
          <w:lang w:val="hy-AM"/>
        </w:rPr>
        <w:t xml:space="preserve">այդ </w:t>
      </w:r>
      <w:r w:rsidR="00384F7D" w:rsidRPr="00FE699A">
        <w:rPr>
          <w:rFonts w:ascii="GHEA Grapalat" w:hAnsi="GHEA Grapalat" w:cs="Sylfaen"/>
          <w:color w:val="000000"/>
          <w:sz w:val="24"/>
          <w:szCs w:val="24"/>
          <w:lang w:val="hy-AM"/>
        </w:rPr>
        <w:t>ֆինանսավորումը կարող է իրակա</w:t>
      </w:r>
      <w:r w:rsidR="00384F7D" w:rsidRPr="00FE699A">
        <w:rPr>
          <w:rFonts w:ascii="GHEA Grapalat" w:hAnsi="GHEA Grapalat" w:cs="Sylfaen"/>
          <w:color w:val="000000"/>
          <w:sz w:val="24"/>
          <w:szCs w:val="24"/>
          <w:lang w:val="hy-AM"/>
        </w:rPr>
        <w:softHyphen/>
        <w:t>նացվել ՀՀ ԿԳՄՍՆ-ին հատկացված միջոց</w:t>
      </w:r>
      <w:r w:rsidR="00384F7D" w:rsidRPr="00FE699A">
        <w:rPr>
          <w:rFonts w:ascii="GHEA Grapalat" w:hAnsi="GHEA Grapalat" w:cs="Sylfaen"/>
          <w:color w:val="000000"/>
          <w:sz w:val="24"/>
          <w:szCs w:val="24"/>
          <w:lang w:val="hy-AM"/>
        </w:rPr>
        <w:softHyphen/>
        <w:t>ների շրջանակներում՝ չառաջացնելով բյու</w:t>
      </w:r>
      <w:r w:rsidR="00384F7D" w:rsidRPr="00FE699A">
        <w:rPr>
          <w:rFonts w:ascii="GHEA Grapalat" w:hAnsi="GHEA Grapalat" w:cs="Sylfaen"/>
          <w:color w:val="000000"/>
          <w:sz w:val="24"/>
          <w:szCs w:val="24"/>
          <w:lang w:val="hy-AM"/>
        </w:rPr>
        <w:softHyphen/>
        <w:t>ջետային ծախսերի ավելացում։</w:t>
      </w:r>
    </w:p>
    <w:p w14:paraId="6A3375E2" w14:textId="2F4829D9" w:rsidR="0059314A" w:rsidRPr="0059314A" w:rsidRDefault="00175C2A" w:rsidP="0059314A">
      <w:pPr>
        <w:pStyle w:val="ListParagraph"/>
        <w:shd w:val="clear" w:color="auto" w:fill="FFFFFF"/>
        <w:ind w:left="0" w:firstLine="567"/>
        <w:jc w:val="both"/>
        <w:rPr>
          <w:rFonts w:ascii="GHEA Grapalat" w:hAnsi="GHEA Grapalat"/>
          <w:sz w:val="24"/>
          <w:szCs w:val="24"/>
          <w:lang w:val="hy-AM"/>
        </w:rPr>
      </w:pPr>
      <w:r w:rsidRPr="00175C2A">
        <w:rPr>
          <w:rFonts w:ascii="GHEA Grapalat" w:hAnsi="GHEA Grapalat"/>
          <w:sz w:val="24"/>
          <w:szCs w:val="24"/>
          <w:lang w:val="hy-AM"/>
        </w:rPr>
        <w:t xml:space="preserve">Որոշմամբ կանոնակարգվում են նաև </w:t>
      </w:r>
      <w:r w:rsidR="00A07E9B">
        <w:rPr>
          <w:rFonts w:ascii="GHEA Grapalat" w:hAnsi="GHEA Grapalat"/>
          <w:sz w:val="24"/>
          <w:szCs w:val="24"/>
          <w:lang w:val="hy-AM"/>
        </w:rPr>
        <w:t xml:space="preserve">դրամական խրախուսման </w:t>
      </w:r>
      <w:r w:rsidRPr="00175C2A">
        <w:rPr>
          <w:rFonts w:ascii="GHEA Grapalat" w:hAnsi="GHEA Grapalat"/>
          <w:sz w:val="24"/>
          <w:szCs w:val="24"/>
          <w:lang w:val="hy-AM"/>
        </w:rPr>
        <w:t>դիմելու ժամկետները, ներկայացվող փաստաթղթերի ցանկը:</w:t>
      </w:r>
      <w:r w:rsidR="0059314A" w:rsidRPr="0059314A">
        <w:rPr>
          <w:rFonts w:ascii="GHEA Grapalat" w:hAnsi="GHEA Grapalat"/>
          <w:sz w:val="24"/>
          <w:szCs w:val="24"/>
          <w:lang w:val="hy-AM"/>
        </w:rPr>
        <w:t xml:space="preserve"> </w:t>
      </w:r>
    </w:p>
    <w:p w14:paraId="54A922D5" w14:textId="7AFD9FC0" w:rsidR="004C53F9" w:rsidRPr="004C53F9" w:rsidRDefault="00A07E9B" w:rsidP="009B3444">
      <w:pPr>
        <w:pStyle w:val="ListParagraph"/>
        <w:shd w:val="clear" w:color="auto" w:fill="FFFFFF"/>
        <w:spacing w:before="240"/>
        <w:ind w:left="0" w:firstLine="567"/>
        <w:jc w:val="both"/>
        <w:rPr>
          <w:rFonts w:ascii="GHEA Grapalat" w:hAnsi="GHEA Grapalat"/>
          <w:sz w:val="24"/>
          <w:szCs w:val="24"/>
          <w:lang w:val="hy-AM"/>
        </w:rPr>
      </w:pPr>
      <w:r>
        <w:rPr>
          <w:rFonts w:ascii="GHEA Grapalat" w:hAnsi="GHEA Grapalat"/>
          <w:sz w:val="24"/>
          <w:szCs w:val="24"/>
          <w:lang w:val="hy-AM"/>
        </w:rPr>
        <w:t xml:space="preserve">Դրամական խրախուսման </w:t>
      </w:r>
      <w:r w:rsidR="00175C2A" w:rsidRPr="00175C2A">
        <w:rPr>
          <w:rFonts w:ascii="GHEA Grapalat" w:hAnsi="GHEA Grapalat"/>
          <w:sz w:val="24"/>
          <w:szCs w:val="24"/>
          <w:lang w:val="hy-AM"/>
        </w:rPr>
        <w:t>թեկնածուների հաշվառման, փաստաթղթերի հավաք</w:t>
      </w:r>
      <w:r w:rsidR="00F451D8">
        <w:rPr>
          <w:rFonts w:ascii="GHEA Grapalat" w:hAnsi="GHEA Grapalat"/>
          <w:sz w:val="24"/>
          <w:szCs w:val="24"/>
          <w:lang w:val="hy-AM"/>
        </w:rPr>
        <w:t>ագրման</w:t>
      </w:r>
      <w:r w:rsidR="00175C2A" w:rsidRPr="00175C2A">
        <w:rPr>
          <w:rFonts w:ascii="GHEA Grapalat" w:hAnsi="GHEA Grapalat"/>
          <w:sz w:val="24"/>
          <w:szCs w:val="24"/>
          <w:lang w:val="hy-AM"/>
        </w:rPr>
        <w:t xml:space="preserve"> և </w:t>
      </w:r>
      <w:r>
        <w:rPr>
          <w:rFonts w:ascii="GHEA Grapalat" w:hAnsi="GHEA Grapalat"/>
          <w:sz w:val="24"/>
          <w:szCs w:val="24"/>
          <w:lang w:val="hy-AM"/>
        </w:rPr>
        <w:t>դրամական խրախուսման</w:t>
      </w:r>
      <w:r w:rsidRPr="00D03F7C">
        <w:rPr>
          <w:rFonts w:ascii="GHEA Grapalat" w:hAnsi="GHEA Grapalat"/>
          <w:sz w:val="24"/>
          <w:szCs w:val="24"/>
          <w:lang w:val="hy-AM"/>
        </w:rPr>
        <w:t xml:space="preserve"> </w:t>
      </w:r>
      <w:r w:rsidR="00175C2A" w:rsidRPr="00175C2A">
        <w:rPr>
          <w:rFonts w:ascii="GHEA Grapalat" w:hAnsi="GHEA Grapalat"/>
          <w:sz w:val="24"/>
          <w:szCs w:val="24"/>
          <w:lang w:val="hy-AM"/>
        </w:rPr>
        <w:t>թեկնածուների հետագա առաջադրման նպատակով նախարարի</w:t>
      </w:r>
      <w:r w:rsidR="008B7D56" w:rsidRPr="008B7D56">
        <w:rPr>
          <w:rFonts w:ascii="GHEA Grapalat" w:hAnsi="GHEA Grapalat"/>
          <w:sz w:val="24"/>
          <w:szCs w:val="24"/>
          <w:lang w:val="hy-AM"/>
        </w:rPr>
        <w:t xml:space="preserve"> հրամանով </w:t>
      </w:r>
      <w:r w:rsidR="008B7D56">
        <w:rPr>
          <w:rFonts w:ascii="GHEA Grapalat" w:hAnsi="GHEA Grapalat"/>
          <w:sz w:val="24"/>
          <w:szCs w:val="24"/>
          <w:lang w:val="hy-AM"/>
        </w:rPr>
        <w:t>հաստատվում</w:t>
      </w:r>
      <w:r w:rsidR="008B7D56" w:rsidRPr="008B7D56">
        <w:rPr>
          <w:rFonts w:ascii="GHEA Grapalat" w:hAnsi="GHEA Grapalat"/>
          <w:sz w:val="24"/>
          <w:szCs w:val="24"/>
          <w:lang w:val="hy-AM"/>
        </w:rPr>
        <w:t xml:space="preserve"> է</w:t>
      </w:r>
      <w:r w:rsidR="00175C2A" w:rsidRPr="00175C2A">
        <w:rPr>
          <w:rFonts w:ascii="GHEA Grapalat" w:hAnsi="GHEA Grapalat"/>
          <w:sz w:val="24"/>
          <w:szCs w:val="24"/>
          <w:lang w:val="hy-AM"/>
        </w:rPr>
        <w:t xml:space="preserve"> </w:t>
      </w:r>
      <w:r w:rsidR="00036155">
        <w:rPr>
          <w:rFonts w:ascii="GHEA Grapalat" w:hAnsi="GHEA Grapalat"/>
          <w:sz w:val="24"/>
          <w:szCs w:val="24"/>
          <w:lang w:val="hy-AM"/>
        </w:rPr>
        <w:t>հանձնաժողով</w:t>
      </w:r>
      <w:r w:rsidR="008B7D56" w:rsidRPr="008B7D56">
        <w:rPr>
          <w:rFonts w:ascii="GHEA Grapalat" w:hAnsi="GHEA Grapalat"/>
          <w:sz w:val="24"/>
          <w:szCs w:val="24"/>
          <w:lang w:val="hy-AM"/>
        </w:rPr>
        <w:t xml:space="preserve">ի կազմը: Այն բաղկացած է լինելու 11 անդամներից՝ </w:t>
      </w:r>
      <w:r w:rsidR="00036155">
        <w:rPr>
          <w:rFonts w:ascii="GHEA Grapalat" w:hAnsi="GHEA Grapalat"/>
          <w:sz w:val="24"/>
          <w:szCs w:val="24"/>
          <w:lang w:val="hy-AM"/>
        </w:rPr>
        <w:t xml:space="preserve"> մշակույթի ոլորտը համակարգող նախարարի տեղակալի </w:t>
      </w:r>
      <w:r w:rsidR="005A5D95">
        <w:rPr>
          <w:rFonts w:ascii="GHEA Grapalat" w:hAnsi="GHEA Grapalat"/>
          <w:sz w:val="24"/>
          <w:szCs w:val="24"/>
          <w:lang w:val="hy-AM"/>
        </w:rPr>
        <w:t>գլխավորությամ</w:t>
      </w:r>
      <w:r w:rsidR="00036155">
        <w:rPr>
          <w:rFonts w:ascii="GHEA Grapalat" w:hAnsi="GHEA Grapalat"/>
          <w:sz w:val="24"/>
          <w:szCs w:val="24"/>
          <w:lang w:val="hy-AM"/>
        </w:rPr>
        <w:t>բ</w:t>
      </w:r>
      <w:r w:rsidR="008B7D56" w:rsidRPr="008B7D56">
        <w:rPr>
          <w:rFonts w:ascii="GHEA Grapalat" w:hAnsi="GHEA Grapalat"/>
          <w:sz w:val="24"/>
          <w:szCs w:val="24"/>
          <w:lang w:val="hy-AM"/>
        </w:rPr>
        <w:t>:</w:t>
      </w:r>
      <w:r w:rsidR="005A5D95">
        <w:rPr>
          <w:rFonts w:ascii="GHEA Grapalat" w:hAnsi="GHEA Grapalat"/>
          <w:sz w:val="24"/>
          <w:szCs w:val="24"/>
          <w:lang w:val="hy-AM"/>
        </w:rPr>
        <w:t xml:space="preserve"> Կազմում ընդգրկված են լինելու ԿԳՄՍ նախարարության</w:t>
      </w:r>
      <w:r w:rsidR="008B7D56" w:rsidRPr="008B7D56">
        <w:rPr>
          <w:rFonts w:ascii="GHEA Grapalat" w:hAnsi="GHEA Grapalat"/>
          <w:sz w:val="24"/>
          <w:szCs w:val="24"/>
          <w:lang w:val="hy-AM"/>
        </w:rPr>
        <w:t xml:space="preserve"> ժամանակակից արվեստի</w:t>
      </w:r>
      <w:r w:rsidR="00175C2A" w:rsidRPr="00175C2A">
        <w:rPr>
          <w:rFonts w:ascii="GHEA Grapalat" w:hAnsi="GHEA Grapalat"/>
          <w:sz w:val="24"/>
          <w:szCs w:val="24"/>
          <w:lang w:val="hy-AM"/>
        </w:rPr>
        <w:t>,</w:t>
      </w:r>
      <w:r w:rsidR="008B7D56" w:rsidRPr="008B7D56">
        <w:rPr>
          <w:rFonts w:ascii="GHEA Grapalat" w:hAnsi="GHEA Grapalat"/>
          <w:sz w:val="24"/>
          <w:szCs w:val="24"/>
          <w:lang w:val="hy-AM"/>
        </w:rPr>
        <w:t xml:space="preserve"> մշակութային ժառանգության պահպանության</w:t>
      </w:r>
      <w:r w:rsidR="0059314A">
        <w:rPr>
          <w:rFonts w:ascii="GHEA Grapalat" w:hAnsi="GHEA Grapalat"/>
          <w:sz w:val="24"/>
          <w:szCs w:val="24"/>
          <w:lang w:val="hy-AM"/>
        </w:rPr>
        <w:t xml:space="preserve"> և</w:t>
      </w:r>
      <w:r w:rsidR="008B7D56" w:rsidRPr="008B7D56">
        <w:rPr>
          <w:rFonts w:ascii="GHEA Grapalat" w:hAnsi="GHEA Grapalat"/>
          <w:sz w:val="24"/>
          <w:szCs w:val="24"/>
          <w:lang w:val="hy-AM"/>
        </w:rPr>
        <w:t xml:space="preserve"> </w:t>
      </w:r>
      <w:r w:rsidR="0059314A">
        <w:rPr>
          <w:rFonts w:ascii="GHEA Grapalat" w:hAnsi="GHEA Grapalat"/>
          <w:sz w:val="24"/>
          <w:szCs w:val="24"/>
          <w:lang w:val="hy-AM"/>
        </w:rPr>
        <w:t>ֆինանսաբյ</w:t>
      </w:r>
      <w:r w:rsidR="0059314A" w:rsidRPr="0059314A">
        <w:rPr>
          <w:rFonts w:ascii="GHEA Grapalat" w:hAnsi="GHEA Grapalat"/>
          <w:sz w:val="24"/>
          <w:szCs w:val="24"/>
          <w:lang w:val="hy-AM"/>
        </w:rPr>
        <w:t>ուջետային</w:t>
      </w:r>
      <w:r w:rsidR="008B7D56" w:rsidRPr="008B7D56">
        <w:rPr>
          <w:rFonts w:ascii="GHEA Grapalat" w:hAnsi="GHEA Grapalat"/>
          <w:sz w:val="24"/>
          <w:szCs w:val="24"/>
          <w:lang w:val="hy-AM"/>
        </w:rPr>
        <w:t xml:space="preserve"> </w:t>
      </w:r>
      <w:r w:rsidR="0059314A">
        <w:rPr>
          <w:rFonts w:ascii="GHEA Grapalat" w:hAnsi="GHEA Grapalat"/>
          <w:sz w:val="24"/>
          <w:szCs w:val="24"/>
          <w:lang w:val="hy-AM"/>
        </w:rPr>
        <w:t>վարչությունների</w:t>
      </w:r>
      <w:r w:rsidR="008B7D56" w:rsidRPr="008B7D56">
        <w:rPr>
          <w:rFonts w:ascii="GHEA Grapalat" w:hAnsi="GHEA Grapalat"/>
          <w:sz w:val="24"/>
          <w:szCs w:val="24"/>
          <w:lang w:val="hy-AM"/>
        </w:rPr>
        <w:t>,</w:t>
      </w:r>
      <w:r w:rsidR="0059314A" w:rsidRPr="0059314A">
        <w:rPr>
          <w:rFonts w:ascii="GHEA Grapalat" w:hAnsi="GHEA Grapalat"/>
          <w:sz w:val="24"/>
          <w:szCs w:val="24"/>
          <w:lang w:val="hy-AM"/>
        </w:rPr>
        <w:t xml:space="preserve"> ինչպես նաև</w:t>
      </w:r>
      <w:r w:rsidR="00175C2A" w:rsidRPr="00175C2A">
        <w:rPr>
          <w:rFonts w:ascii="GHEA Grapalat" w:hAnsi="GHEA Grapalat"/>
          <w:sz w:val="24"/>
          <w:szCs w:val="24"/>
          <w:lang w:val="hy-AM"/>
        </w:rPr>
        <w:t xml:space="preserve"> </w:t>
      </w:r>
      <w:r w:rsidR="0059314A">
        <w:rPr>
          <w:rFonts w:ascii="GHEA Grapalat" w:hAnsi="GHEA Grapalat"/>
          <w:sz w:val="24"/>
          <w:szCs w:val="24"/>
          <w:lang w:val="hy-AM"/>
        </w:rPr>
        <w:t>ե</w:t>
      </w:r>
      <w:r w:rsidR="0059314A" w:rsidRPr="0059314A">
        <w:rPr>
          <w:rFonts w:ascii="GHEA Grapalat" w:hAnsi="GHEA Grapalat"/>
          <w:sz w:val="24"/>
          <w:szCs w:val="24"/>
          <w:lang w:val="hy-AM"/>
        </w:rPr>
        <w:t xml:space="preserve">րաժշտարվեստի, </w:t>
      </w:r>
      <w:r w:rsidR="0059314A">
        <w:rPr>
          <w:rFonts w:ascii="GHEA Grapalat" w:hAnsi="GHEA Grapalat"/>
          <w:sz w:val="24"/>
          <w:szCs w:val="24"/>
          <w:lang w:val="hy-AM"/>
        </w:rPr>
        <w:t>պ</w:t>
      </w:r>
      <w:r w:rsidR="0059314A" w:rsidRPr="0059314A">
        <w:rPr>
          <w:rFonts w:ascii="GHEA Grapalat" w:hAnsi="GHEA Grapalat"/>
          <w:sz w:val="24"/>
          <w:szCs w:val="24"/>
          <w:lang w:val="hy-AM"/>
        </w:rPr>
        <w:t xml:space="preserve">արարվեստի, </w:t>
      </w:r>
      <w:r w:rsidR="0059314A">
        <w:rPr>
          <w:rFonts w:ascii="GHEA Grapalat" w:hAnsi="GHEA Grapalat"/>
          <w:sz w:val="24"/>
          <w:szCs w:val="24"/>
          <w:lang w:val="hy-AM"/>
        </w:rPr>
        <w:t>թ</w:t>
      </w:r>
      <w:r w:rsidR="0059314A" w:rsidRPr="0059314A">
        <w:rPr>
          <w:rFonts w:ascii="GHEA Grapalat" w:hAnsi="GHEA Grapalat"/>
          <w:sz w:val="24"/>
          <w:szCs w:val="24"/>
          <w:lang w:val="hy-AM"/>
        </w:rPr>
        <w:t xml:space="preserve">ատերարվեստի, </w:t>
      </w:r>
      <w:r w:rsidR="0059314A">
        <w:rPr>
          <w:rFonts w:ascii="GHEA Grapalat" w:hAnsi="GHEA Grapalat"/>
          <w:sz w:val="24"/>
          <w:szCs w:val="24"/>
          <w:lang w:val="hy-AM"/>
        </w:rPr>
        <w:t>կ</w:t>
      </w:r>
      <w:r w:rsidR="0059314A" w:rsidRPr="0059314A">
        <w:rPr>
          <w:rFonts w:ascii="GHEA Grapalat" w:hAnsi="GHEA Grapalat"/>
          <w:sz w:val="24"/>
          <w:szCs w:val="24"/>
          <w:lang w:val="hy-AM"/>
        </w:rPr>
        <w:t xml:space="preserve">ինոարվեստի, </w:t>
      </w:r>
      <w:r w:rsidR="00BF1DEA">
        <w:rPr>
          <w:rFonts w:ascii="GHEA Grapalat" w:hAnsi="GHEA Grapalat"/>
          <w:sz w:val="24"/>
          <w:szCs w:val="24"/>
          <w:lang w:val="hy-AM"/>
        </w:rPr>
        <w:t xml:space="preserve">կերպարվեստի, </w:t>
      </w:r>
      <w:r w:rsidR="0059314A">
        <w:rPr>
          <w:rFonts w:ascii="GHEA Grapalat" w:hAnsi="GHEA Grapalat"/>
          <w:sz w:val="24"/>
          <w:szCs w:val="24"/>
          <w:lang w:val="hy-AM"/>
        </w:rPr>
        <w:t>մ</w:t>
      </w:r>
      <w:r w:rsidR="0059314A" w:rsidRPr="0059314A">
        <w:rPr>
          <w:rFonts w:ascii="GHEA Grapalat" w:hAnsi="GHEA Grapalat"/>
          <w:sz w:val="24"/>
          <w:szCs w:val="24"/>
          <w:lang w:val="hy-AM"/>
        </w:rPr>
        <w:t>շակութային ժառանգության</w:t>
      </w:r>
      <w:r w:rsidR="0059314A">
        <w:rPr>
          <w:rFonts w:ascii="GHEA Grapalat" w:hAnsi="GHEA Grapalat"/>
          <w:sz w:val="24"/>
          <w:szCs w:val="24"/>
          <w:lang w:val="hy-AM"/>
        </w:rPr>
        <w:t xml:space="preserve"> և</w:t>
      </w:r>
      <w:r w:rsidR="0059314A" w:rsidRPr="0059314A">
        <w:rPr>
          <w:rFonts w:ascii="GHEA Grapalat" w:hAnsi="GHEA Grapalat"/>
          <w:sz w:val="24"/>
          <w:szCs w:val="24"/>
          <w:lang w:val="hy-AM"/>
        </w:rPr>
        <w:t xml:space="preserve"> </w:t>
      </w:r>
      <w:r w:rsidR="0059314A">
        <w:rPr>
          <w:rFonts w:ascii="GHEA Grapalat" w:hAnsi="GHEA Grapalat"/>
          <w:sz w:val="24"/>
          <w:szCs w:val="24"/>
          <w:lang w:val="hy-AM"/>
        </w:rPr>
        <w:t>գ</w:t>
      </w:r>
      <w:r w:rsidR="0059314A" w:rsidRPr="0059314A">
        <w:rPr>
          <w:rFonts w:ascii="GHEA Grapalat" w:hAnsi="GHEA Grapalat"/>
          <w:sz w:val="24"/>
          <w:szCs w:val="24"/>
          <w:lang w:val="hy-AM"/>
        </w:rPr>
        <w:t>րականության</w:t>
      </w:r>
      <w:r w:rsidR="004C53F9">
        <w:rPr>
          <w:rFonts w:cs="Calibri"/>
          <w:sz w:val="24"/>
          <w:szCs w:val="24"/>
          <w:lang w:val="hy-AM"/>
        </w:rPr>
        <w:t xml:space="preserve"> </w:t>
      </w:r>
      <w:r w:rsidR="0059314A" w:rsidRPr="0059314A">
        <w:rPr>
          <w:rFonts w:ascii="GHEA Grapalat" w:hAnsi="GHEA Grapalat"/>
          <w:sz w:val="24"/>
          <w:szCs w:val="24"/>
          <w:lang w:val="hy-AM"/>
        </w:rPr>
        <w:t>ոլորտ</w:t>
      </w:r>
      <w:r w:rsidR="004C53F9" w:rsidRPr="004C53F9">
        <w:rPr>
          <w:rFonts w:ascii="GHEA Grapalat" w:hAnsi="GHEA Grapalat"/>
          <w:sz w:val="24"/>
          <w:szCs w:val="24"/>
          <w:lang w:val="hy-AM"/>
        </w:rPr>
        <w:t>ներ</w:t>
      </w:r>
      <w:r w:rsidR="0059314A" w:rsidRPr="0059314A">
        <w:rPr>
          <w:rFonts w:ascii="GHEA Grapalat" w:hAnsi="GHEA Grapalat"/>
          <w:sz w:val="24"/>
          <w:szCs w:val="24"/>
          <w:lang w:val="hy-AM"/>
        </w:rPr>
        <w:t>ի</w:t>
      </w:r>
      <w:r w:rsidR="004C53F9">
        <w:rPr>
          <w:rFonts w:cs="Calibri"/>
          <w:sz w:val="24"/>
          <w:szCs w:val="24"/>
          <w:lang w:val="hy-AM"/>
        </w:rPr>
        <w:t xml:space="preserve"> </w:t>
      </w:r>
      <w:r w:rsidR="0059314A" w:rsidRPr="0059314A">
        <w:rPr>
          <w:rFonts w:ascii="GHEA Grapalat" w:hAnsi="GHEA Grapalat"/>
          <w:sz w:val="24"/>
          <w:szCs w:val="24"/>
          <w:lang w:val="hy-AM"/>
        </w:rPr>
        <w:t>մասնագետներից</w:t>
      </w:r>
      <w:r w:rsidR="00BF1DEA">
        <w:rPr>
          <w:rFonts w:ascii="GHEA Grapalat" w:hAnsi="GHEA Grapalat"/>
          <w:sz w:val="24"/>
          <w:szCs w:val="24"/>
          <w:lang w:val="hy-AM"/>
        </w:rPr>
        <w:t xml:space="preserve"> </w:t>
      </w:r>
      <w:r w:rsidR="0059314A" w:rsidRPr="00175C2A">
        <w:rPr>
          <w:rFonts w:ascii="GHEA Grapalat" w:hAnsi="GHEA Grapalat"/>
          <w:sz w:val="24"/>
          <w:szCs w:val="24"/>
          <w:lang w:val="hy-AM"/>
        </w:rPr>
        <w:t>ներկայացուցիչներ</w:t>
      </w:r>
      <w:r w:rsidR="004C53F9">
        <w:rPr>
          <w:rFonts w:ascii="GHEA Grapalat" w:hAnsi="GHEA Grapalat"/>
          <w:sz w:val="24"/>
          <w:szCs w:val="24"/>
          <w:lang w:val="hy-AM"/>
        </w:rPr>
        <w:t>, որոնք</w:t>
      </w:r>
      <w:r w:rsidR="004C53F9" w:rsidRPr="004C53F9">
        <w:rPr>
          <w:rFonts w:ascii="GHEA Grapalat" w:hAnsi="GHEA Grapalat"/>
          <w:sz w:val="24"/>
          <w:szCs w:val="24"/>
          <w:lang w:val="hy-AM"/>
        </w:rPr>
        <w:t xml:space="preserve"> </w:t>
      </w:r>
      <w:r w:rsidR="0059314A" w:rsidRPr="004C53F9">
        <w:rPr>
          <w:rFonts w:ascii="GHEA Grapalat" w:hAnsi="GHEA Grapalat"/>
          <w:sz w:val="24"/>
          <w:szCs w:val="24"/>
          <w:lang w:val="hy-AM"/>
        </w:rPr>
        <w:t>առաջադրվում են տվյալ</w:t>
      </w:r>
      <w:r w:rsidR="004C53F9" w:rsidRPr="004C53F9">
        <w:rPr>
          <w:rFonts w:ascii="GHEA Grapalat" w:hAnsi="GHEA Grapalat"/>
          <w:sz w:val="24"/>
          <w:szCs w:val="24"/>
          <w:lang w:val="hy-AM"/>
        </w:rPr>
        <w:t xml:space="preserve"> </w:t>
      </w:r>
      <w:r w:rsidR="00441F68">
        <w:rPr>
          <w:rFonts w:ascii="GHEA Grapalat" w:hAnsi="GHEA Grapalat"/>
          <w:sz w:val="24"/>
          <w:szCs w:val="24"/>
          <w:lang w:val="hy-AM"/>
        </w:rPr>
        <w:t>ոլորտ</w:t>
      </w:r>
      <w:r w:rsidR="00441F68" w:rsidRPr="00441F68">
        <w:rPr>
          <w:rFonts w:ascii="GHEA Grapalat" w:hAnsi="GHEA Grapalat"/>
          <w:sz w:val="24"/>
          <w:szCs w:val="24"/>
          <w:lang w:val="hy-AM"/>
        </w:rPr>
        <w:t>ում գործող</w:t>
      </w:r>
      <w:r w:rsidR="004C53F9" w:rsidRPr="004C53F9">
        <w:rPr>
          <w:rFonts w:ascii="GHEA Grapalat" w:hAnsi="GHEA Grapalat"/>
          <w:sz w:val="24"/>
          <w:szCs w:val="24"/>
          <w:lang w:val="hy-AM"/>
        </w:rPr>
        <w:t xml:space="preserve"> </w:t>
      </w:r>
      <w:r w:rsidR="00441F68">
        <w:rPr>
          <w:rFonts w:ascii="GHEA Grapalat" w:hAnsi="GHEA Grapalat"/>
          <w:sz w:val="24"/>
          <w:szCs w:val="24"/>
          <w:lang w:val="hy-AM"/>
        </w:rPr>
        <w:t>Մ</w:t>
      </w:r>
      <w:r w:rsidR="0059314A" w:rsidRPr="004C53F9">
        <w:rPr>
          <w:rFonts w:ascii="GHEA Grapalat" w:hAnsi="GHEA Grapalat"/>
          <w:sz w:val="24"/>
          <w:szCs w:val="24"/>
          <w:lang w:val="hy-AM"/>
        </w:rPr>
        <w:t>իությունների</w:t>
      </w:r>
      <w:r w:rsidR="00441F68" w:rsidRPr="00441F68">
        <w:rPr>
          <w:rFonts w:ascii="GHEA Grapalat" w:hAnsi="GHEA Grapalat"/>
          <w:sz w:val="24"/>
          <w:szCs w:val="24"/>
          <w:lang w:val="hy-AM"/>
        </w:rPr>
        <w:t xml:space="preserve"> (ՀԿ) </w:t>
      </w:r>
      <w:r w:rsidR="0059314A" w:rsidRPr="004C53F9">
        <w:rPr>
          <w:rFonts w:ascii="GHEA Grapalat" w:hAnsi="GHEA Grapalat"/>
          <w:sz w:val="24"/>
          <w:szCs w:val="24"/>
          <w:lang w:val="hy-AM"/>
        </w:rPr>
        <w:t>կողմից</w:t>
      </w:r>
      <w:r w:rsidR="004C53F9">
        <w:rPr>
          <w:rFonts w:cs="Calibri"/>
          <w:sz w:val="24"/>
          <w:szCs w:val="24"/>
          <w:lang w:val="hy-AM"/>
        </w:rPr>
        <w:t xml:space="preserve"> </w:t>
      </w:r>
      <w:r w:rsidR="0059314A" w:rsidRPr="004C53F9">
        <w:rPr>
          <w:rFonts w:ascii="GHEA Grapalat" w:hAnsi="GHEA Grapalat"/>
          <w:sz w:val="24"/>
          <w:szCs w:val="24"/>
          <w:lang w:val="hy-AM"/>
        </w:rPr>
        <w:t>(կոմպոզիտորների</w:t>
      </w:r>
      <w:r w:rsidR="004C53F9" w:rsidRPr="004C53F9">
        <w:rPr>
          <w:rFonts w:ascii="GHEA Grapalat" w:hAnsi="GHEA Grapalat"/>
          <w:sz w:val="24"/>
          <w:szCs w:val="24"/>
          <w:lang w:val="hy-AM"/>
        </w:rPr>
        <w:t xml:space="preserve"> </w:t>
      </w:r>
      <w:r w:rsidR="0059314A" w:rsidRPr="004C53F9">
        <w:rPr>
          <w:rFonts w:ascii="GHEA Grapalat" w:hAnsi="GHEA Grapalat"/>
          <w:sz w:val="24"/>
          <w:szCs w:val="24"/>
          <w:lang w:val="hy-AM"/>
        </w:rPr>
        <w:t>միություն, գրողների միություն, կինոգործիչների միություն</w:t>
      </w:r>
      <w:r w:rsidR="0059314A" w:rsidRPr="004C53F9">
        <w:rPr>
          <w:rFonts w:ascii="GHEA Grapalat" w:hAnsi="GHEA Grapalat" w:hint="eastAsia"/>
          <w:sz w:val="24"/>
          <w:szCs w:val="24"/>
          <w:lang w:val="hy-AM"/>
        </w:rPr>
        <w:t xml:space="preserve"> </w:t>
      </w:r>
      <w:r w:rsidR="0059314A" w:rsidRPr="004C53F9">
        <w:rPr>
          <w:rFonts w:ascii="GHEA Grapalat" w:hAnsi="GHEA Grapalat"/>
          <w:sz w:val="24"/>
          <w:szCs w:val="24"/>
          <w:lang w:val="hy-AM"/>
        </w:rPr>
        <w:t>և այլն</w:t>
      </w:r>
      <w:r w:rsidR="009B4581" w:rsidRPr="009B4581">
        <w:rPr>
          <w:rFonts w:ascii="GHEA Grapalat" w:hAnsi="GHEA Grapalat"/>
          <w:sz w:val="24"/>
          <w:szCs w:val="24"/>
          <w:lang w:val="hy-AM"/>
        </w:rPr>
        <w:t xml:space="preserve">, </w:t>
      </w:r>
      <w:r w:rsidR="00441F68">
        <w:rPr>
          <w:rFonts w:ascii="GHEA Grapalat" w:hAnsi="GHEA Grapalat"/>
          <w:sz w:val="24"/>
          <w:szCs w:val="24"/>
          <w:lang w:val="hy-AM"/>
        </w:rPr>
        <w:t xml:space="preserve">որոնց վարչության խորհրդի կազմերում </w:t>
      </w:r>
      <w:r w:rsidR="009B4581" w:rsidRPr="009B4581">
        <w:rPr>
          <w:rFonts w:ascii="GHEA Grapalat" w:hAnsi="GHEA Grapalat"/>
          <w:sz w:val="24"/>
          <w:szCs w:val="24"/>
          <w:lang w:val="hy-AM"/>
        </w:rPr>
        <w:t xml:space="preserve">ընդգրկված են նաև ուսումնական </w:t>
      </w:r>
      <w:r w:rsidR="00441F68" w:rsidRPr="00441F68">
        <w:rPr>
          <w:rFonts w:ascii="GHEA Grapalat" w:hAnsi="GHEA Grapalat"/>
          <w:sz w:val="24"/>
          <w:szCs w:val="24"/>
          <w:lang w:val="hy-AM"/>
        </w:rPr>
        <w:t>հաստատությունների</w:t>
      </w:r>
      <w:r w:rsidR="009B4581" w:rsidRPr="009B4581">
        <w:rPr>
          <w:rFonts w:ascii="GHEA Grapalat" w:hAnsi="GHEA Grapalat"/>
          <w:sz w:val="24"/>
          <w:szCs w:val="24"/>
          <w:lang w:val="hy-AM"/>
        </w:rPr>
        <w:t xml:space="preserve"> մասնագետներ</w:t>
      </w:r>
      <w:r w:rsidR="00441F68" w:rsidRPr="00441F68">
        <w:rPr>
          <w:rFonts w:ascii="GHEA Grapalat" w:hAnsi="GHEA Grapalat"/>
          <w:sz w:val="24"/>
          <w:szCs w:val="24"/>
          <w:lang w:val="hy-AM"/>
        </w:rPr>
        <w:t>ը</w:t>
      </w:r>
      <w:bookmarkStart w:id="0" w:name="_GoBack"/>
      <w:bookmarkEnd w:id="0"/>
      <w:r w:rsidR="009B3444" w:rsidRPr="00D35810">
        <w:rPr>
          <w:rFonts w:ascii="GHEA Grapalat" w:hAnsi="GHEA Grapalat"/>
          <w:sz w:val="24"/>
          <w:szCs w:val="24"/>
          <w:lang w:val="hy-AM"/>
        </w:rPr>
        <w:t>)</w:t>
      </w:r>
      <w:r w:rsidR="00441F68" w:rsidRPr="00441F68">
        <w:rPr>
          <w:rFonts w:ascii="GHEA Grapalat" w:hAnsi="GHEA Grapalat"/>
          <w:sz w:val="24"/>
          <w:szCs w:val="24"/>
          <w:lang w:val="hy-AM"/>
        </w:rPr>
        <w:t xml:space="preserve">: Նշված </w:t>
      </w:r>
      <w:r w:rsidR="00441F68">
        <w:rPr>
          <w:rFonts w:ascii="GHEA Grapalat" w:hAnsi="GHEA Grapalat"/>
          <w:sz w:val="24"/>
          <w:szCs w:val="24"/>
          <w:lang w:val="hy-AM"/>
        </w:rPr>
        <w:t>խորհ</w:t>
      </w:r>
      <w:r w:rsidR="00441F68" w:rsidRPr="00441F68">
        <w:rPr>
          <w:rFonts w:ascii="GHEA Grapalat" w:hAnsi="GHEA Grapalat"/>
          <w:sz w:val="24"/>
          <w:szCs w:val="24"/>
          <w:lang w:val="hy-AM"/>
        </w:rPr>
        <w:t xml:space="preserve">րդի նիստերի </w:t>
      </w:r>
      <w:r w:rsidR="00441F68" w:rsidRPr="00441F68">
        <w:rPr>
          <w:rFonts w:ascii="GHEA Grapalat" w:hAnsi="GHEA Grapalat"/>
          <w:sz w:val="24"/>
          <w:szCs w:val="24"/>
          <w:lang w:val="hy-AM"/>
        </w:rPr>
        <w:lastRenderedPageBreak/>
        <w:t xml:space="preserve">արդյունքում Միությունները Նախարարությանը պետք է տրամադրեն համապատասխան թեկնածու՝ </w:t>
      </w:r>
      <w:r w:rsidR="00441F68">
        <w:rPr>
          <w:rFonts w:ascii="GHEA Grapalat" w:hAnsi="GHEA Grapalat"/>
          <w:sz w:val="24"/>
          <w:szCs w:val="24"/>
          <w:lang w:val="hy-AM"/>
        </w:rPr>
        <w:t>հանձնա</w:t>
      </w:r>
      <w:r w:rsidR="00441F68" w:rsidRPr="00441F68">
        <w:rPr>
          <w:rFonts w:ascii="GHEA Grapalat" w:hAnsi="GHEA Grapalat"/>
          <w:sz w:val="24"/>
          <w:szCs w:val="24"/>
          <w:lang w:val="hy-AM"/>
        </w:rPr>
        <w:t>ժողովի կազմում ընդգրկելու համար</w:t>
      </w:r>
      <w:r w:rsidR="0059314A" w:rsidRPr="004C53F9">
        <w:rPr>
          <w:rFonts w:ascii="GHEA Grapalat" w:hAnsi="GHEA Grapalat"/>
          <w:sz w:val="24"/>
          <w:szCs w:val="24"/>
          <w:lang w:val="hy-AM"/>
        </w:rPr>
        <w:t xml:space="preserve">: </w:t>
      </w:r>
      <w:r w:rsidR="00D03F7C">
        <w:rPr>
          <w:rFonts w:ascii="GHEA Grapalat" w:hAnsi="GHEA Grapalat"/>
          <w:sz w:val="24"/>
          <w:szCs w:val="24"/>
          <w:lang w:val="hy-AM"/>
        </w:rPr>
        <w:t xml:space="preserve">Հանձնաժողովը ուսումնասիրելու է </w:t>
      </w:r>
      <w:r>
        <w:rPr>
          <w:rFonts w:ascii="GHEA Grapalat" w:hAnsi="GHEA Grapalat"/>
          <w:sz w:val="24"/>
          <w:szCs w:val="24"/>
          <w:lang w:val="hy-AM"/>
        </w:rPr>
        <w:t xml:space="preserve">դրամական խրախուսման </w:t>
      </w:r>
      <w:r w:rsidR="00D03F7C" w:rsidRPr="00175C2A">
        <w:rPr>
          <w:rFonts w:ascii="GHEA Grapalat" w:hAnsi="GHEA Grapalat"/>
          <w:sz w:val="24"/>
          <w:szCs w:val="24"/>
          <w:lang w:val="hy-AM"/>
        </w:rPr>
        <w:t>թեկնածուների հայտադիմումները</w:t>
      </w:r>
      <w:r w:rsidR="00D03F7C">
        <w:rPr>
          <w:rFonts w:ascii="GHEA Grapalat" w:hAnsi="GHEA Grapalat"/>
          <w:sz w:val="24"/>
          <w:szCs w:val="24"/>
          <w:lang w:val="hy-AM"/>
        </w:rPr>
        <w:t xml:space="preserve"> և</w:t>
      </w:r>
      <w:r w:rsidR="00D03F7C" w:rsidRPr="00175C2A">
        <w:rPr>
          <w:rFonts w:ascii="GHEA Grapalat" w:hAnsi="GHEA Grapalat"/>
          <w:sz w:val="24"/>
          <w:szCs w:val="24"/>
          <w:lang w:val="hy-AM"/>
        </w:rPr>
        <w:t xml:space="preserve"> </w:t>
      </w:r>
      <w:r w:rsidR="00D03F7C">
        <w:rPr>
          <w:rFonts w:ascii="GHEA Grapalat" w:hAnsi="GHEA Grapalat"/>
          <w:sz w:val="24"/>
          <w:szCs w:val="24"/>
          <w:lang w:val="hy-AM"/>
        </w:rPr>
        <w:t>ընտրված թեկնածուների վերաբերյալ իր</w:t>
      </w:r>
      <w:r w:rsidR="00D03F7C" w:rsidRPr="00175C2A">
        <w:rPr>
          <w:rFonts w:ascii="GHEA Grapalat" w:hAnsi="GHEA Grapalat"/>
          <w:sz w:val="24"/>
          <w:szCs w:val="24"/>
          <w:lang w:val="hy-AM"/>
        </w:rPr>
        <w:t xml:space="preserve"> առաջարկություններ</w:t>
      </w:r>
      <w:r w:rsidR="00D03F7C">
        <w:rPr>
          <w:rFonts w:ascii="GHEA Grapalat" w:hAnsi="GHEA Grapalat"/>
          <w:sz w:val="24"/>
          <w:szCs w:val="24"/>
          <w:lang w:val="hy-AM"/>
        </w:rPr>
        <w:t>ը</w:t>
      </w:r>
      <w:r w:rsidR="00D03F7C" w:rsidRPr="00175C2A">
        <w:rPr>
          <w:rFonts w:ascii="GHEA Grapalat" w:hAnsi="GHEA Grapalat"/>
          <w:sz w:val="24"/>
          <w:szCs w:val="24"/>
          <w:lang w:val="hy-AM"/>
        </w:rPr>
        <w:t xml:space="preserve"> </w:t>
      </w:r>
      <w:r w:rsidR="004C53F9">
        <w:rPr>
          <w:rFonts w:ascii="GHEA Grapalat" w:hAnsi="GHEA Grapalat"/>
          <w:sz w:val="24"/>
          <w:szCs w:val="24"/>
          <w:lang w:val="hy-AM"/>
        </w:rPr>
        <w:t>ներկայացվ</w:t>
      </w:r>
      <w:r w:rsidR="00D03F7C" w:rsidRPr="00C85475">
        <w:rPr>
          <w:rFonts w:ascii="GHEA Grapalat" w:hAnsi="GHEA Grapalat"/>
          <w:sz w:val="24"/>
          <w:szCs w:val="24"/>
          <w:lang w:val="hy-AM"/>
        </w:rPr>
        <w:t>ելու</w:t>
      </w:r>
      <w:r w:rsidR="00D03F7C" w:rsidRPr="00175C2A">
        <w:rPr>
          <w:rFonts w:ascii="GHEA Grapalat" w:hAnsi="GHEA Grapalat"/>
          <w:sz w:val="24"/>
          <w:szCs w:val="24"/>
          <w:lang w:val="hy-AM"/>
        </w:rPr>
        <w:t xml:space="preserve"> նախարարի</w:t>
      </w:r>
      <w:r w:rsidR="00D03F7C">
        <w:rPr>
          <w:rFonts w:ascii="GHEA Grapalat" w:hAnsi="GHEA Grapalat"/>
          <w:sz w:val="24"/>
          <w:szCs w:val="24"/>
          <w:lang w:val="hy-AM"/>
        </w:rPr>
        <w:t xml:space="preserve"> հաստատմանը</w:t>
      </w:r>
      <w:r w:rsidR="00D03F7C" w:rsidRPr="00175C2A">
        <w:rPr>
          <w:rFonts w:ascii="GHEA Grapalat" w:hAnsi="GHEA Grapalat"/>
          <w:sz w:val="24"/>
          <w:szCs w:val="24"/>
          <w:lang w:val="hy-AM"/>
        </w:rPr>
        <w:t>:</w:t>
      </w:r>
      <w:r w:rsidR="004C53F9" w:rsidRPr="004C53F9">
        <w:rPr>
          <w:rFonts w:ascii="GHEA Grapalat" w:hAnsi="GHEA Grapalat"/>
          <w:sz w:val="24"/>
          <w:szCs w:val="24"/>
          <w:lang w:val="hy-AM"/>
        </w:rPr>
        <w:t xml:space="preserve"> </w:t>
      </w:r>
    </w:p>
    <w:p w14:paraId="2C9A1987" w14:textId="0A665717" w:rsidR="00D03F7C" w:rsidRDefault="00D03F7C" w:rsidP="004C53F9">
      <w:pPr>
        <w:pStyle w:val="ListParagraph"/>
        <w:shd w:val="clear" w:color="auto" w:fill="FFFFFF"/>
        <w:ind w:left="0" w:firstLine="567"/>
        <w:jc w:val="both"/>
        <w:rPr>
          <w:rFonts w:ascii="GHEA Grapalat" w:hAnsi="GHEA Grapalat"/>
          <w:sz w:val="24"/>
          <w:szCs w:val="24"/>
          <w:lang w:val="hy-AM"/>
        </w:rPr>
      </w:pPr>
      <w:r>
        <w:rPr>
          <w:rFonts w:ascii="GHEA Grapalat" w:hAnsi="GHEA Grapalat"/>
          <w:sz w:val="24"/>
          <w:szCs w:val="24"/>
          <w:lang w:val="hy-AM"/>
        </w:rPr>
        <w:t xml:space="preserve">Նախարարության կողմից ստեղծվելու է </w:t>
      </w:r>
      <w:r w:rsidR="00A07E9B">
        <w:rPr>
          <w:rFonts w:ascii="GHEA Grapalat" w:hAnsi="GHEA Grapalat"/>
          <w:sz w:val="24"/>
          <w:szCs w:val="24"/>
          <w:lang w:val="hy-AM"/>
        </w:rPr>
        <w:t>դրամական խրախուսում</w:t>
      </w:r>
      <w:r>
        <w:rPr>
          <w:rFonts w:ascii="GHEA Grapalat" w:hAnsi="GHEA Grapalat"/>
          <w:sz w:val="24"/>
          <w:szCs w:val="24"/>
          <w:lang w:val="hy-AM"/>
        </w:rPr>
        <w:t xml:space="preserve"> ստացած մշակույթի</w:t>
      </w:r>
      <w:r w:rsidR="00F451D8">
        <w:rPr>
          <w:rFonts w:ascii="GHEA Grapalat" w:hAnsi="GHEA Grapalat"/>
          <w:sz w:val="24"/>
          <w:szCs w:val="24"/>
          <w:lang w:val="hy-AM"/>
        </w:rPr>
        <w:t xml:space="preserve"> </w:t>
      </w:r>
      <w:r>
        <w:rPr>
          <w:rFonts w:ascii="GHEA Grapalat" w:hAnsi="GHEA Grapalat"/>
          <w:sz w:val="24"/>
          <w:szCs w:val="24"/>
          <w:lang w:val="hy-AM"/>
        </w:rPr>
        <w:t xml:space="preserve">գործիչների էլեկտրոնային շտեմարան, որը մշտապես համալրվելու է։ </w:t>
      </w:r>
    </w:p>
    <w:p w14:paraId="7629BA3D" w14:textId="77777777" w:rsidR="00832D9D" w:rsidRPr="008B7D56" w:rsidRDefault="00832D9D" w:rsidP="00832D9D">
      <w:pPr>
        <w:pStyle w:val="ListParagraph"/>
        <w:spacing w:line="360" w:lineRule="auto"/>
        <w:ind w:left="0" w:firstLine="567"/>
        <w:jc w:val="both"/>
        <w:rPr>
          <w:rFonts w:ascii="GHEA Grapalat" w:hAnsi="GHEA Grapalat"/>
          <w:sz w:val="24"/>
          <w:szCs w:val="24"/>
          <w:lang w:val="hy-AM"/>
        </w:rPr>
      </w:pPr>
    </w:p>
    <w:p w14:paraId="0776BF73" w14:textId="77777777" w:rsidR="00F451D8" w:rsidRPr="00832D9D" w:rsidRDefault="00F451D8" w:rsidP="00832D9D">
      <w:pPr>
        <w:pStyle w:val="ListParagraph"/>
        <w:spacing w:line="360" w:lineRule="auto"/>
        <w:ind w:left="0" w:firstLine="567"/>
        <w:jc w:val="both"/>
        <w:rPr>
          <w:rFonts w:ascii="GHEA Grapalat" w:eastAsia="Times New Roman" w:hAnsi="GHEA Grapalat"/>
          <w:sz w:val="14"/>
          <w:szCs w:val="24"/>
          <w:lang w:val="hy-AM" w:eastAsia="ru-RU"/>
        </w:rPr>
      </w:pPr>
    </w:p>
    <w:p w14:paraId="32FCBE9C" w14:textId="4D57BDDD" w:rsidR="00E71912" w:rsidRPr="00F451D8" w:rsidRDefault="00E71912" w:rsidP="00E71912">
      <w:pPr>
        <w:pStyle w:val="ListParagraph"/>
        <w:numPr>
          <w:ilvl w:val="0"/>
          <w:numId w:val="10"/>
        </w:numPr>
        <w:spacing w:line="360" w:lineRule="auto"/>
        <w:jc w:val="both"/>
        <w:rPr>
          <w:rFonts w:ascii="GHEA Grapalat" w:hAnsi="GHEA Grapalat" w:cs="GHEA Grapalat"/>
          <w:b/>
          <w:bCs/>
          <w:sz w:val="24"/>
          <w:szCs w:val="24"/>
          <w:lang w:val="pt-BR"/>
        </w:rPr>
      </w:pPr>
      <w:r w:rsidRPr="00F451D8">
        <w:rPr>
          <w:rFonts w:ascii="GHEA Grapalat" w:hAnsi="GHEA Grapalat" w:cs="GHEA Grapalat"/>
          <w:b/>
          <w:bCs/>
          <w:sz w:val="24"/>
          <w:szCs w:val="24"/>
          <w:lang w:val="hy-AM"/>
        </w:rPr>
        <w:t>Նախագծի</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մշակման</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գործընթացում</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ներգրավված</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ինստիտուտները</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և</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lang w:val="hy-AM"/>
        </w:rPr>
        <w:t>անձինք</w:t>
      </w:r>
    </w:p>
    <w:p w14:paraId="25292CA8" w14:textId="532D36A3" w:rsidR="00E71912" w:rsidRPr="004A49DD" w:rsidRDefault="00E71912" w:rsidP="00367DDB">
      <w:pPr>
        <w:spacing w:line="276" w:lineRule="auto"/>
        <w:ind w:firstLine="720"/>
        <w:jc w:val="both"/>
        <w:rPr>
          <w:rFonts w:ascii="GHEA Grapalat" w:hAnsi="GHEA Grapalat" w:cs="GHEA Grapalat"/>
          <w:bCs/>
          <w:sz w:val="24"/>
          <w:szCs w:val="24"/>
          <w:lang w:val="af-ZA"/>
        </w:rPr>
      </w:pPr>
      <w:r w:rsidRPr="00F451D8">
        <w:rPr>
          <w:rFonts w:ascii="GHEA Grapalat" w:hAnsi="GHEA Grapalat" w:cs="GHEA Grapalat"/>
          <w:bCs/>
          <w:sz w:val="24"/>
          <w:szCs w:val="24"/>
          <w:lang w:val="hy-AM"/>
        </w:rPr>
        <w:t>Նախագիծը</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մշակվել</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է</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Հ</w:t>
      </w:r>
      <w:r w:rsidR="00F42122" w:rsidRPr="00F451D8">
        <w:rPr>
          <w:rFonts w:ascii="GHEA Grapalat" w:hAnsi="GHEA Grapalat" w:cs="GHEA Grapalat"/>
          <w:bCs/>
          <w:sz w:val="24"/>
          <w:szCs w:val="24"/>
          <w:lang w:val="hy-AM"/>
        </w:rPr>
        <w:t xml:space="preserve">այաստանի </w:t>
      </w:r>
      <w:r w:rsidRPr="00F451D8">
        <w:rPr>
          <w:rFonts w:ascii="GHEA Grapalat" w:hAnsi="GHEA Grapalat" w:cs="GHEA Grapalat"/>
          <w:bCs/>
          <w:sz w:val="24"/>
          <w:szCs w:val="24"/>
          <w:lang w:val="hy-AM"/>
        </w:rPr>
        <w:t>Հ</w:t>
      </w:r>
      <w:r w:rsidR="00F42122" w:rsidRPr="00F451D8">
        <w:rPr>
          <w:rFonts w:ascii="GHEA Grapalat" w:hAnsi="GHEA Grapalat" w:cs="GHEA Grapalat"/>
          <w:bCs/>
          <w:sz w:val="24"/>
          <w:szCs w:val="24"/>
          <w:lang w:val="hy-AM"/>
        </w:rPr>
        <w:t>անրապետության</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կրթության,</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գիտության, մշակույթի և սպորտի</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նախարարության</w:t>
      </w:r>
      <w:r w:rsidRPr="00F451D8">
        <w:rPr>
          <w:rFonts w:ascii="GHEA Grapalat" w:hAnsi="GHEA Grapalat" w:cs="GHEA Grapalat"/>
          <w:bCs/>
          <w:sz w:val="24"/>
          <w:szCs w:val="24"/>
          <w:lang w:val="af-ZA"/>
        </w:rPr>
        <w:t xml:space="preserve"> </w:t>
      </w:r>
      <w:r w:rsidRPr="00F451D8">
        <w:rPr>
          <w:rFonts w:ascii="GHEA Grapalat" w:hAnsi="GHEA Grapalat" w:cs="GHEA Grapalat"/>
          <w:bCs/>
          <w:sz w:val="24"/>
          <w:szCs w:val="24"/>
          <w:lang w:val="hy-AM"/>
        </w:rPr>
        <w:t>կողմից</w:t>
      </w:r>
      <w:r w:rsidRPr="00F451D8">
        <w:rPr>
          <w:rFonts w:ascii="GHEA Grapalat" w:hAnsi="GHEA Grapalat" w:cs="GHEA Grapalat"/>
          <w:bCs/>
          <w:sz w:val="24"/>
          <w:szCs w:val="24"/>
          <w:lang w:val="af-ZA"/>
        </w:rPr>
        <w:t>:</w:t>
      </w:r>
    </w:p>
    <w:p w14:paraId="740E3337" w14:textId="77777777" w:rsidR="00E71912" w:rsidRPr="00832D9D" w:rsidRDefault="00E71912" w:rsidP="00E71912">
      <w:pPr>
        <w:pStyle w:val="BodyText"/>
        <w:spacing w:after="0" w:line="360" w:lineRule="auto"/>
        <w:ind w:firstLine="567"/>
        <w:jc w:val="both"/>
        <w:rPr>
          <w:rFonts w:ascii="GHEA Grapalat" w:hAnsi="GHEA Grapalat"/>
          <w:b/>
          <w:sz w:val="2"/>
          <w:szCs w:val="24"/>
          <w:lang w:val="hy-AM"/>
        </w:rPr>
      </w:pPr>
    </w:p>
    <w:p w14:paraId="4518685E" w14:textId="77777777" w:rsidR="00F42122" w:rsidRDefault="00F42122" w:rsidP="00E71912">
      <w:pPr>
        <w:pStyle w:val="BodyText"/>
        <w:spacing w:after="0" w:line="360" w:lineRule="auto"/>
        <w:ind w:firstLine="567"/>
        <w:jc w:val="both"/>
        <w:rPr>
          <w:rFonts w:ascii="GHEA Grapalat" w:hAnsi="GHEA Grapalat"/>
          <w:b/>
          <w:sz w:val="14"/>
          <w:szCs w:val="24"/>
          <w:lang w:val="hy-AM"/>
        </w:rPr>
      </w:pPr>
    </w:p>
    <w:p w14:paraId="77A682FF" w14:textId="77777777" w:rsidR="00F451D8" w:rsidRPr="004A49DD" w:rsidRDefault="00F451D8" w:rsidP="00A07E9B">
      <w:pPr>
        <w:pStyle w:val="BodyText"/>
        <w:spacing w:after="0" w:line="360" w:lineRule="auto"/>
        <w:jc w:val="both"/>
        <w:rPr>
          <w:rFonts w:ascii="GHEA Grapalat" w:hAnsi="GHEA Grapalat"/>
          <w:b/>
          <w:sz w:val="14"/>
          <w:szCs w:val="24"/>
          <w:lang w:val="hy-AM"/>
        </w:rPr>
      </w:pPr>
    </w:p>
    <w:p w14:paraId="632A9A58" w14:textId="77777777" w:rsidR="00E71912" w:rsidRPr="00F451D8" w:rsidRDefault="00E71912" w:rsidP="00E71912">
      <w:pPr>
        <w:pStyle w:val="ListParagraph"/>
        <w:numPr>
          <w:ilvl w:val="0"/>
          <w:numId w:val="10"/>
        </w:numPr>
        <w:spacing w:line="360" w:lineRule="auto"/>
        <w:rPr>
          <w:rFonts w:ascii="GHEA Grapalat" w:hAnsi="GHEA Grapalat" w:cs="GHEA Grapalat"/>
          <w:b/>
          <w:bCs/>
          <w:sz w:val="24"/>
          <w:szCs w:val="24"/>
          <w:lang w:val="af-ZA"/>
        </w:rPr>
      </w:pPr>
      <w:r w:rsidRPr="004A49DD">
        <w:rPr>
          <w:rFonts w:ascii="GHEA Grapalat" w:hAnsi="GHEA Grapalat"/>
          <w:b/>
          <w:sz w:val="24"/>
          <w:szCs w:val="24"/>
          <w:lang w:val="hy-AM"/>
        </w:rPr>
        <w:t xml:space="preserve"> </w:t>
      </w:r>
      <w:r w:rsidRPr="00F451D8">
        <w:rPr>
          <w:rFonts w:ascii="GHEA Grapalat" w:hAnsi="GHEA Grapalat" w:cs="GHEA Grapalat"/>
          <w:b/>
          <w:bCs/>
          <w:sz w:val="24"/>
          <w:szCs w:val="24"/>
        </w:rPr>
        <w:t>Ակնկալվող</w:t>
      </w:r>
      <w:r w:rsidRPr="00F451D8">
        <w:rPr>
          <w:rFonts w:ascii="GHEA Grapalat" w:hAnsi="GHEA Grapalat" w:cs="GHEA Grapalat"/>
          <w:b/>
          <w:bCs/>
          <w:sz w:val="24"/>
          <w:szCs w:val="24"/>
          <w:lang w:val="af-ZA"/>
        </w:rPr>
        <w:t xml:space="preserve"> </w:t>
      </w:r>
      <w:r w:rsidRPr="00F451D8">
        <w:rPr>
          <w:rFonts w:ascii="GHEA Grapalat" w:hAnsi="GHEA Grapalat" w:cs="GHEA Grapalat"/>
          <w:b/>
          <w:bCs/>
          <w:sz w:val="24"/>
          <w:szCs w:val="24"/>
        </w:rPr>
        <w:t>արդյունքը</w:t>
      </w:r>
    </w:p>
    <w:p w14:paraId="7E38E475" w14:textId="3D29A89B" w:rsidR="00C85475" w:rsidRDefault="00023153" w:rsidP="003F38EF">
      <w:pPr>
        <w:spacing w:line="276" w:lineRule="auto"/>
        <w:ind w:firstLine="375"/>
        <w:jc w:val="both"/>
        <w:rPr>
          <w:rFonts w:ascii="GHEA Grapalat" w:hAnsi="GHEA Grapalat"/>
          <w:sz w:val="24"/>
          <w:szCs w:val="24"/>
          <w:lang w:val="hy-AM"/>
        </w:rPr>
      </w:pPr>
      <w:r w:rsidRPr="0067156C">
        <w:rPr>
          <w:rFonts w:ascii="GHEA Grapalat" w:hAnsi="GHEA Grapalat"/>
          <w:color w:val="000000"/>
          <w:sz w:val="24"/>
          <w:szCs w:val="24"/>
          <w:lang w:val="hy-AM"/>
        </w:rPr>
        <w:t>«Մ</w:t>
      </w:r>
      <w:r w:rsidRPr="0067156C">
        <w:rPr>
          <w:rFonts w:ascii="GHEA Grapalat" w:hAnsi="GHEA Grapalat"/>
          <w:sz w:val="24"/>
          <w:szCs w:val="24"/>
          <w:lang w:val="hy-AM"/>
        </w:rPr>
        <w:t>շակույթի ոլորտի միջազգային հեղինակավոր փառատոների և մրցանակաբաշխությունների մասնակցած և մրցանակի արժանացած մշակույթի գործիչների</w:t>
      </w:r>
      <w:r>
        <w:rPr>
          <w:rFonts w:ascii="GHEA Grapalat" w:hAnsi="GHEA Grapalat"/>
          <w:sz w:val="24"/>
          <w:szCs w:val="24"/>
          <w:lang w:val="hy-AM"/>
        </w:rPr>
        <w:t>ն</w:t>
      </w:r>
      <w:r w:rsidRPr="0067156C">
        <w:rPr>
          <w:rFonts w:ascii="GHEA Grapalat" w:hAnsi="GHEA Grapalat"/>
          <w:sz w:val="24"/>
          <w:szCs w:val="24"/>
          <w:lang w:val="hy-AM"/>
        </w:rPr>
        <w:t xml:space="preserve"> </w:t>
      </w:r>
      <w:r w:rsidR="00A07E9B">
        <w:rPr>
          <w:rFonts w:ascii="GHEA Grapalat" w:hAnsi="GHEA Grapalat"/>
          <w:sz w:val="24"/>
          <w:szCs w:val="24"/>
          <w:lang w:val="hy-AM"/>
        </w:rPr>
        <w:t>դրամական խրախուսում</w:t>
      </w:r>
      <w:r w:rsidR="00A07E9B" w:rsidRPr="00D03F7C">
        <w:rPr>
          <w:rFonts w:ascii="GHEA Grapalat" w:hAnsi="GHEA Grapalat"/>
          <w:sz w:val="24"/>
          <w:szCs w:val="24"/>
          <w:lang w:val="hy-AM"/>
        </w:rPr>
        <w:t xml:space="preserve"> </w:t>
      </w:r>
      <w:r>
        <w:rPr>
          <w:rFonts w:ascii="GHEA Grapalat" w:hAnsi="GHEA Grapalat"/>
          <w:sz w:val="24"/>
          <w:szCs w:val="24"/>
          <w:lang w:val="hy-AM"/>
        </w:rPr>
        <w:t>տրամադրելու</w:t>
      </w:r>
      <w:r w:rsidRPr="0067156C">
        <w:rPr>
          <w:rFonts w:ascii="GHEA Grapalat" w:hAnsi="GHEA Grapalat"/>
          <w:bCs/>
          <w:sz w:val="24"/>
          <w:szCs w:val="24"/>
          <w:lang w:val="hy-AM"/>
        </w:rPr>
        <w:t xml:space="preserve"> </w:t>
      </w:r>
      <w:r>
        <w:rPr>
          <w:rFonts w:ascii="GHEA Grapalat" w:hAnsi="GHEA Grapalat"/>
          <w:bCs/>
          <w:sz w:val="24"/>
          <w:szCs w:val="24"/>
          <w:lang w:val="hy-AM"/>
        </w:rPr>
        <w:t xml:space="preserve">ծրագիրը հաստատելու մասին» </w:t>
      </w:r>
      <w:r w:rsidR="00C85475" w:rsidRPr="00F451D8">
        <w:rPr>
          <w:rFonts w:ascii="GHEA Grapalat" w:hAnsi="GHEA Grapalat" w:cs="Tahoma"/>
          <w:sz w:val="24"/>
          <w:szCs w:val="24"/>
          <w:lang w:val="af-ZA"/>
        </w:rPr>
        <w:t>Հայաստանի Հանրա</w:t>
      </w:r>
      <w:r w:rsidR="00C85475" w:rsidRPr="00F451D8">
        <w:rPr>
          <w:rFonts w:ascii="GHEA Grapalat" w:hAnsi="GHEA Grapalat" w:cs="Tahoma"/>
          <w:sz w:val="24"/>
          <w:szCs w:val="24"/>
          <w:lang w:val="af-ZA"/>
        </w:rPr>
        <w:softHyphen/>
        <w:t xml:space="preserve">պետության </w:t>
      </w:r>
      <w:r w:rsidR="00C85475" w:rsidRPr="00F451D8">
        <w:rPr>
          <w:rFonts w:ascii="GHEA Grapalat" w:hAnsi="GHEA Grapalat"/>
          <w:bCs/>
          <w:sz w:val="24"/>
          <w:szCs w:val="24"/>
          <w:lang w:val="hy-AM"/>
        </w:rPr>
        <w:t xml:space="preserve">կառավարության որոշման </w:t>
      </w:r>
      <w:r w:rsidR="00C85475" w:rsidRPr="00F451D8">
        <w:rPr>
          <w:rFonts w:ascii="GHEA Grapalat" w:hAnsi="GHEA Grapalat"/>
          <w:bCs/>
          <w:sz w:val="24"/>
          <w:szCs w:val="24"/>
          <w:lang w:val="en-US"/>
        </w:rPr>
        <w:t>ընդունմամբ</w:t>
      </w:r>
      <w:r w:rsidR="00C85475" w:rsidRPr="00F451D8">
        <w:rPr>
          <w:rFonts w:ascii="GHEA Grapalat" w:hAnsi="GHEA Grapalat"/>
          <w:bCs/>
          <w:sz w:val="24"/>
          <w:szCs w:val="24"/>
          <w:lang w:val="af-ZA"/>
        </w:rPr>
        <w:t xml:space="preserve"> </w:t>
      </w:r>
      <w:r w:rsidR="003F38EF" w:rsidRPr="00F451D8">
        <w:rPr>
          <w:rFonts w:ascii="GHEA Grapalat" w:hAnsi="GHEA Grapalat"/>
          <w:bCs/>
          <w:sz w:val="24"/>
          <w:szCs w:val="24"/>
          <w:lang w:val="hy-AM"/>
        </w:rPr>
        <w:t xml:space="preserve">կարժևորվի </w:t>
      </w:r>
      <w:r w:rsidR="00D423ED" w:rsidRPr="00F451D8">
        <w:rPr>
          <w:rFonts w:ascii="GHEA Grapalat" w:hAnsi="GHEA Grapalat"/>
          <w:bCs/>
          <w:sz w:val="24"/>
          <w:szCs w:val="24"/>
          <w:lang w:val="af-ZA"/>
        </w:rPr>
        <w:t>մշակույթի</w:t>
      </w:r>
      <w:r w:rsidR="00F451D8">
        <w:rPr>
          <w:rFonts w:ascii="GHEA Grapalat" w:hAnsi="GHEA Grapalat"/>
          <w:bCs/>
          <w:sz w:val="24"/>
          <w:szCs w:val="24"/>
          <w:lang w:val="hy-AM"/>
        </w:rPr>
        <w:t xml:space="preserve"> </w:t>
      </w:r>
      <w:r w:rsidR="00D423ED" w:rsidRPr="00F451D8">
        <w:rPr>
          <w:rFonts w:ascii="GHEA Grapalat" w:hAnsi="GHEA Grapalat"/>
          <w:bCs/>
          <w:sz w:val="24"/>
          <w:szCs w:val="24"/>
          <w:lang w:val="af-ZA"/>
        </w:rPr>
        <w:t>գործիչների</w:t>
      </w:r>
      <w:r w:rsidR="003F38EF" w:rsidRPr="00F451D8">
        <w:rPr>
          <w:rFonts w:ascii="GHEA Grapalat" w:hAnsi="GHEA Grapalat"/>
          <w:bCs/>
          <w:sz w:val="24"/>
          <w:szCs w:val="24"/>
          <w:lang w:val="hy-AM"/>
        </w:rPr>
        <w:t xml:space="preserve"> դերը հայ մշակույթի հանրահռչակման գործում, մշակույթի գործիչների և </w:t>
      </w:r>
      <w:r w:rsidR="00C85475" w:rsidRPr="00F451D8">
        <w:rPr>
          <w:rFonts w:ascii="GHEA Grapalat" w:hAnsi="GHEA Grapalat"/>
          <w:sz w:val="24"/>
          <w:szCs w:val="24"/>
          <w:lang w:val="hy-AM"/>
        </w:rPr>
        <w:t>ինքնազբաղ արվես</w:t>
      </w:r>
      <w:r w:rsidR="005B2BA4">
        <w:rPr>
          <w:rFonts w:ascii="GHEA Grapalat" w:hAnsi="GHEA Grapalat"/>
          <w:sz w:val="24"/>
          <w:szCs w:val="24"/>
          <w:lang w:val="hy-AM"/>
        </w:rPr>
        <w:softHyphen/>
      </w:r>
      <w:r w:rsidR="00C85475" w:rsidRPr="00F451D8">
        <w:rPr>
          <w:rFonts w:ascii="GHEA Grapalat" w:hAnsi="GHEA Grapalat"/>
          <w:sz w:val="24"/>
          <w:szCs w:val="24"/>
          <w:lang w:val="hy-AM"/>
        </w:rPr>
        <w:t xml:space="preserve">տագետների համար </w:t>
      </w:r>
      <w:r w:rsidR="00D423ED" w:rsidRPr="00F451D8">
        <w:rPr>
          <w:rFonts w:ascii="GHEA Grapalat" w:hAnsi="GHEA Grapalat"/>
          <w:sz w:val="24"/>
          <w:szCs w:val="24"/>
          <w:lang w:val="en-US"/>
        </w:rPr>
        <w:t>կձևավորվի</w:t>
      </w:r>
      <w:r w:rsidR="00D423ED" w:rsidRPr="00F451D8">
        <w:rPr>
          <w:rFonts w:ascii="GHEA Grapalat" w:hAnsi="GHEA Grapalat"/>
          <w:sz w:val="24"/>
          <w:szCs w:val="24"/>
          <w:lang w:val="af-ZA"/>
        </w:rPr>
        <w:t xml:space="preserve"> </w:t>
      </w:r>
      <w:r w:rsidR="00C85475" w:rsidRPr="00F451D8">
        <w:rPr>
          <w:rFonts w:ascii="GHEA Grapalat" w:hAnsi="GHEA Grapalat"/>
          <w:sz w:val="24"/>
          <w:szCs w:val="24"/>
          <w:lang w:val="hy-AM"/>
        </w:rPr>
        <w:t>բարենպա</w:t>
      </w:r>
      <w:r w:rsidR="003F38EF" w:rsidRPr="00F451D8">
        <w:rPr>
          <w:rFonts w:ascii="GHEA Grapalat" w:hAnsi="GHEA Grapalat"/>
          <w:sz w:val="24"/>
          <w:szCs w:val="24"/>
          <w:lang w:val="hy-AM"/>
        </w:rPr>
        <w:t xml:space="preserve">ստ ստեղծագործական </w:t>
      </w:r>
      <w:r w:rsidR="00C85475" w:rsidRPr="00F451D8">
        <w:rPr>
          <w:rFonts w:ascii="GHEA Grapalat" w:hAnsi="GHEA Grapalat"/>
          <w:sz w:val="24"/>
          <w:szCs w:val="24"/>
          <w:lang w:val="hy-AM"/>
        </w:rPr>
        <w:t>միջավայր</w:t>
      </w:r>
      <w:r w:rsidR="00D423ED" w:rsidRPr="00F451D8">
        <w:rPr>
          <w:rFonts w:ascii="GHEA Grapalat" w:hAnsi="GHEA Grapalat"/>
          <w:sz w:val="24"/>
          <w:szCs w:val="24"/>
          <w:lang w:val="af-ZA"/>
        </w:rPr>
        <w:t>,</w:t>
      </w:r>
      <w:r w:rsidR="003F38EF" w:rsidRPr="00F451D8">
        <w:rPr>
          <w:rFonts w:ascii="GHEA Grapalat" w:hAnsi="GHEA Grapalat"/>
          <w:sz w:val="24"/>
          <w:szCs w:val="24"/>
          <w:lang w:val="hy-AM"/>
        </w:rPr>
        <w:t xml:space="preserve"> որը կնպաստի ազգային</w:t>
      </w:r>
      <w:r w:rsidR="003F38EF" w:rsidRPr="00F451D8">
        <w:rPr>
          <w:rFonts w:ascii="GHEA Grapalat" w:hAnsi="GHEA Grapalat"/>
          <w:sz w:val="24"/>
          <w:szCs w:val="24"/>
          <w:lang w:val="af-ZA"/>
        </w:rPr>
        <w:t xml:space="preserve"> </w:t>
      </w:r>
      <w:r w:rsidR="003F38EF" w:rsidRPr="00F451D8">
        <w:rPr>
          <w:rFonts w:ascii="GHEA Grapalat" w:hAnsi="GHEA Grapalat"/>
          <w:sz w:val="24"/>
          <w:szCs w:val="24"/>
          <w:lang w:val="hy-AM"/>
        </w:rPr>
        <w:t>ավանդական</w:t>
      </w:r>
      <w:r w:rsidR="003F38EF" w:rsidRPr="00F451D8">
        <w:rPr>
          <w:rFonts w:ascii="GHEA Grapalat" w:hAnsi="GHEA Grapalat"/>
          <w:sz w:val="24"/>
          <w:szCs w:val="24"/>
          <w:lang w:val="af-ZA"/>
        </w:rPr>
        <w:t xml:space="preserve"> </w:t>
      </w:r>
      <w:r w:rsidR="003F38EF" w:rsidRPr="00F451D8">
        <w:rPr>
          <w:rFonts w:ascii="GHEA Grapalat" w:hAnsi="GHEA Grapalat"/>
          <w:sz w:val="24"/>
          <w:szCs w:val="24"/>
          <w:lang w:val="hy-AM"/>
        </w:rPr>
        <w:t>մշակույթի</w:t>
      </w:r>
      <w:r w:rsidR="003F38EF" w:rsidRPr="00F451D8">
        <w:rPr>
          <w:rFonts w:ascii="GHEA Grapalat" w:hAnsi="GHEA Grapalat"/>
          <w:sz w:val="24"/>
          <w:szCs w:val="24"/>
          <w:lang w:val="af-ZA"/>
        </w:rPr>
        <w:t xml:space="preserve"> </w:t>
      </w:r>
      <w:r w:rsidR="003F38EF" w:rsidRPr="00F451D8">
        <w:rPr>
          <w:rFonts w:ascii="GHEA Grapalat" w:hAnsi="GHEA Grapalat"/>
          <w:sz w:val="24"/>
          <w:szCs w:val="24"/>
          <w:lang w:val="hy-AM"/>
        </w:rPr>
        <w:t>պահպանմանը</w:t>
      </w:r>
      <w:r w:rsidR="003F38EF" w:rsidRPr="00F451D8">
        <w:rPr>
          <w:rFonts w:ascii="GHEA Grapalat" w:hAnsi="GHEA Grapalat"/>
          <w:sz w:val="24"/>
          <w:szCs w:val="24"/>
          <w:lang w:val="af-ZA"/>
        </w:rPr>
        <w:t>,</w:t>
      </w:r>
      <w:r w:rsidR="003F38EF" w:rsidRPr="00F451D8">
        <w:rPr>
          <w:rFonts w:ascii="GHEA Grapalat" w:hAnsi="GHEA Grapalat"/>
          <w:sz w:val="24"/>
          <w:szCs w:val="24"/>
          <w:lang w:val="hy-AM"/>
        </w:rPr>
        <w:t xml:space="preserve"> </w:t>
      </w:r>
      <w:r w:rsidR="00D423ED" w:rsidRPr="00F451D8">
        <w:rPr>
          <w:rFonts w:ascii="GHEA Grapalat" w:hAnsi="GHEA Grapalat"/>
          <w:sz w:val="24"/>
          <w:szCs w:val="24"/>
          <w:lang w:val="hy-AM"/>
        </w:rPr>
        <w:t>կխթան</w:t>
      </w:r>
      <w:r w:rsidR="003F38EF" w:rsidRPr="00F451D8">
        <w:rPr>
          <w:rFonts w:ascii="GHEA Grapalat" w:hAnsi="GHEA Grapalat"/>
          <w:sz w:val="24"/>
          <w:szCs w:val="24"/>
          <w:lang w:val="hy-AM"/>
        </w:rPr>
        <w:t xml:space="preserve">ի </w:t>
      </w:r>
      <w:r w:rsidR="00D423ED" w:rsidRPr="00F451D8">
        <w:rPr>
          <w:rFonts w:ascii="GHEA Grapalat" w:hAnsi="GHEA Grapalat"/>
          <w:sz w:val="24"/>
          <w:szCs w:val="24"/>
          <w:lang w:val="hy-AM"/>
        </w:rPr>
        <w:t>ժամանակակից</w:t>
      </w:r>
      <w:r w:rsidR="003F38EF" w:rsidRPr="00F451D8">
        <w:rPr>
          <w:rFonts w:ascii="GHEA Grapalat" w:hAnsi="GHEA Grapalat"/>
          <w:sz w:val="24"/>
          <w:szCs w:val="24"/>
          <w:lang w:val="hy-AM"/>
        </w:rPr>
        <w:t xml:space="preserve"> և նորարարական արվեստի</w:t>
      </w:r>
      <w:r w:rsidR="00D423ED" w:rsidRPr="00F451D8">
        <w:rPr>
          <w:rFonts w:ascii="GHEA Grapalat" w:hAnsi="GHEA Grapalat"/>
          <w:sz w:val="24"/>
          <w:szCs w:val="24"/>
          <w:lang w:val="af-ZA"/>
        </w:rPr>
        <w:t xml:space="preserve"> </w:t>
      </w:r>
      <w:r w:rsidR="003F38EF" w:rsidRPr="00F451D8">
        <w:rPr>
          <w:rFonts w:ascii="GHEA Grapalat" w:hAnsi="GHEA Grapalat"/>
          <w:sz w:val="24"/>
          <w:szCs w:val="24"/>
          <w:lang w:val="hy-AM"/>
        </w:rPr>
        <w:t>ու</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ստեղծարար</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ոլորտի</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զարգացումը</w:t>
      </w:r>
      <w:r w:rsidR="00D423ED" w:rsidRPr="00F451D8">
        <w:rPr>
          <w:rFonts w:ascii="GHEA Grapalat" w:hAnsi="GHEA Grapalat"/>
          <w:sz w:val="24"/>
          <w:szCs w:val="24"/>
          <w:lang w:val="af-ZA"/>
        </w:rPr>
        <w:t xml:space="preserve">, </w:t>
      </w:r>
      <w:r w:rsidR="003F38EF" w:rsidRPr="00F451D8">
        <w:rPr>
          <w:rFonts w:ascii="GHEA Grapalat" w:hAnsi="GHEA Grapalat"/>
          <w:sz w:val="24"/>
          <w:szCs w:val="24"/>
          <w:lang w:val="hy-AM"/>
        </w:rPr>
        <w:t>ի</w:t>
      </w:r>
      <w:r w:rsidR="00D423ED" w:rsidRPr="00F451D8">
        <w:rPr>
          <w:rFonts w:ascii="GHEA Grapalat" w:hAnsi="GHEA Grapalat"/>
          <w:sz w:val="24"/>
          <w:szCs w:val="24"/>
          <w:lang w:val="hy-AM"/>
        </w:rPr>
        <w:t>նչպես</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նաև</w:t>
      </w:r>
      <w:r w:rsidR="00D423ED" w:rsidRPr="00F451D8">
        <w:rPr>
          <w:rFonts w:ascii="GHEA Grapalat" w:hAnsi="GHEA Grapalat"/>
          <w:sz w:val="24"/>
          <w:szCs w:val="24"/>
          <w:lang w:val="af-ZA"/>
        </w:rPr>
        <w:t xml:space="preserve"> </w:t>
      </w:r>
      <w:r w:rsidR="003F38EF" w:rsidRPr="00F451D8">
        <w:rPr>
          <w:rFonts w:ascii="GHEA Grapalat" w:hAnsi="GHEA Grapalat"/>
          <w:sz w:val="24"/>
          <w:szCs w:val="24"/>
          <w:lang w:val="hy-AM"/>
        </w:rPr>
        <w:t xml:space="preserve">կնպաստի </w:t>
      </w:r>
      <w:r w:rsidR="00D423ED" w:rsidRPr="00F451D8">
        <w:rPr>
          <w:rFonts w:ascii="GHEA Grapalat" w:hAnsi="GHEA Grapalat"/>
          <w:sz w:val="24"/>
          <w:szCs w:val="24"/>
          <w:lang w:val="hy-AM"/>
        </w:rPr>
        <w:t>արտերկ</w:t>
      </w:r>
      <w:r w:rsidR="00CF1B57">
        <w:rPr>
          <w:rFonts w:ascii="GHEA Grapalat" w:hAnsi="GHEA Grapalat"/>
          <w:sz w:val="24"/>
          <w:szCs w:val="24"/>
          <w:lang w:val="en-US"/>
        </w:rPr>
        <w:t>ր</w:t>
      </w:r>
      <w:r w:rsidR="00D423ED" w:rsidRPr="00F451D8">
        <w:rPr>
          <w:rFonts w:ascii="GHEA Grapalat" w:hAnsi="GHEA Grapalat"/>
          <w:sz w:val="24"/>
          <w:szCs w:val="24"/>
          <w:lang w:val="hy-AM"/>
        </w:rPr>
        <w:t>ում</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հայ</w:t>
      </w:r>
      <w:r w:rsidR="00D423ED" w:rsidRPr="00F451D8">
        <w:rPr>
          <w:rFonts w:ascii="GHEA Grapalat" w:hAnsi="GHEA Grapalat"/>
          <w:sz w:val="24"/>
          <w:szCs w:val="24"/>
          <w:lang w:val="af-ZA"/>
        </w:rPr>
        <w:t xml:space="preserve"> </w:t>
      </w:r>
      <w:r w:rsidR="00D423ED" w:rsidRPr="00F451D8">
        <w:rPr>
          <w:rFonts w:ascii="GHEA Grapalat" w:hAnsi="GHEA Grapalat"/>
          <w:sz w:val="24"/>
          <w:szCs w:val="24"/>
          <w:lang w:val="hy-AM"/>
        </w:rPr>
        <w:t>մշակույթի</w:t>
      </w:r>
      <w:r w:rsidR="00D423ED" w:rsidRPr="00F451D8">
        <w:rPr>
          <w:rFonts w:ascii="GHEA Grapalat" w:hAnsi="GHEA Grapalat"/>
          <w:sz w:val="24"/>
          <w:szCs w:val="24"/>
          <w:lang w:val="af-ZA"/>
        </w:rPr>
        <w:t xml:space="preserve"> </w:t>
      </w:r>
      <w:r w:rsidR="003F38EF" w:rsidRPr="00F451D8">
        <w:rPr>
          <w:rFonts w:ascii="GHEA Grapalat" w:hAnsi="GHEA Grapalat"/>
          <w:sz w:val="24"/>
          <w:szCs w:val="24"/>
          <w:lang w:val="hy-AM"/>
        </w:rPr>
        <w:t>հանրահռչակմանն ու դիրքավորման</w:t>
      </w:r>
      <w:r w:rsidR="00D423ED" w:rsidRPr="00F451D8">
        <w:rPr>
          <w:rFonts w:ascii="GHEA Grapalat" w:hAnsi="GHEA Grapalat"/>
          <w:sz w:val="24"/>
          <w:szCs w:val="24"/>
          <w:lang w:val="hy-AM"/>
        </w:rPr>
        <w:t>ը</w:t>
      </w:r>
      <w:r w:rsidR="00C85475" w:rsidRPr="00F451D8">
        <w:rPr>
          <w:rFonts w:ascii="GHEA Grapalat" w:hAnsi="GHEA Grapalat"/>
          <w:sz w:val="24"/>
          <w:szCs w:val="24"/>
          <w:lang w:val="hy-AM"/>
        </w:rPr>
        <w:t>:</w:t>
      </w:r>
    </w:p>
    <w:p w14:paraId="6A573728" w14:textId="77777777" w:rsidR="00E71912" w:rsidRPr="00880067" w:rsidRDefault="00E71912" w:rsidP="00E71912">
      <w:pPr>
        <w:pStyle w:val="BodyText"/>
        <w:spacing w:after="0" w:line="360" w:lineRule="auto"/>
        <w:ind w:firstLine="567"/>
        <w:jc w:val="both"/>
        <w:rPr>
          <w:rFonts w:ascii="GHEA Grapalat" w:hAnsi="GHEA Grapalat"/>
          <w:b/>
          <w:sz w:val="24"/>
          <w:szCs w:val="24"/>
          <w:highlight w:val="yellow"/>
          <w:lang w:val="hy-AM"/>
        </w:rPr>
      </w:pPr>
    </w:p>
    <w:p w14:paraId="5E68189C" w14:textId="77777777" w:rsidR="00E71912" w:rsidRPr="00064456" w:rsidRDefault="00E71912" w:rsidP="00EB1638">
      <w:pPr>
        <w:pStyle w:val="ListParagraph"/>
        <w:numPr>
          <w:ilvl w:val="0"/>
          <w:numId w:val="10"/>
        </w:numPr>
        <w:shd w:val="clear" w:color="auto" w:fill="FFFFFF"/>
        <w:spacing w:before="0" w:after="225" w:line="240" w:lineRule="auto"/>
        <w:jc w:val="both"/>
        <w:textAlignment w:val="baseline"/>
        <w:rPr>
          <w:rFonts w:ascii="GHEA Grapalat" w:eastAsia="Times New Roman" w:hAnsi="GHEA Grapalat"/>
          <w:sz w:val="24"/>
          <w:szCs w:val="24"/>
          <w:lang w:val="hy-AM"/>
        </w:rPr>
      </w:pPr>
      <w:r w:rsidRPr="00064456">
        <w:rPr>
          <w:rFonts w:ascii="GHEA Grapalat" w:eastAsia="Times New Roman" w:hAnsi="GHEA Grapalat"/>
          <w:b/>
          <w:bCs/>
          <w:sz w:val="24"/>
          <w:szCs w:val="24"/>
          <w:bdr w:val="none" w:sz="0" w:space="0" w:color="auto" w:frame="1"/>
          <w:lang w:val="hy-AM"/>
        </w:rPr>
        <w:t>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7BD8262D" w14:textId="77777777" w:rsidR="00C85475" w:rsidRPr="00064456" w:rsidRDefault="00C85475" w:rsidP="00EB1638">
      <w:pPr>
        <w:spacing w:line="360" w:lineRule="auto"/>
        <w:ind w:right="49" w:firstLine="720"/>
        <w:jc w:val="both"/>
        <w:rPr>
          <w:rFonts w:ascii="GHEA Grapalat" w:hAnsi="GHEA Grapalat" w:cs="Tahoma"/>
          <w:sz w:val="12"/>
          <w:szCs w:val="24"/>
          <w:lang w:val="af-ZA"/>
        </w:rPr>
      </w:pPr>
    </w:p>
    <w:p w14:paraId="5B628742" w14:textId="70D4501F" w:rsidR="00EB1638" w:rsidRPr="00C85475" w:rsidRDefault="00023153" w:rsidP="00880067">
      <w:pPr>
        <w:spacing w:line="276" w:lineRule="auto"/>
        <w:ind w:firstLine="360"/>
        <w:jc w:val="both"/>
        <w:rPr>
          <w:rFonts w:ascii="GHEA Grapalat" w:hAnsi="GHEA Grapalat"/>
          <w:sz w:val="24"/>
          <w:szCs w:val="24"/>
          <w:lang w:val="hy-AM"/>
        </w:rPr>
      </w:pPr>
      <w:r w:rsidRPr="0067156C">
        <w:rPr>
          <w:rFonts w:ascii="GHEA Grapalat" w:hAnsi="GHEA Grapalat"/>
          <w:color w:val="000000"/>
          <w:sz w:val="24"/>
          <w:szCs w:val="24"/>
          <w:lang w:val="hy-AM"/>
        </w:rPr>
        <w:t>«Մ</w:t>
      </w:r>
      <w:r w:rsidRPr="0067156C">
        <w:rPr>
          <w:rFonts w:ascii="GHEA Grapalat" w:hAnsi="GHEA Grapalat"/>
          <w:sz w:val="24"/>
          <w:szCs w:val="24"/>
          <w:lang w:val="hy-AM"/>
        </w:rPr>
        <w:t>շակույթի ոլորտի միջազգային հեղինակավոր փառատոների և մրցանակաբաշխությունների մասնակցած և մրցանակի արժանացած մշակույթի գործիչների</w:t>
      </w:r>
      <w:r>
        <w:rPr>
          <w:rFonts w:ascii="GHEA Grapalat" w:hAnsi="GHEA Grapalat"/>
          <w:sz w:val="24"/>
          <w:szCs w:val="24"/>
          <w:lang w:val="hy-AM"/>
        </w:rPr>
        <w:t>ն</w:t>
      </w:r>
      <w:r w:rsidRPr="0067156C">
        <w:rPr>
          <w:rFonts w:ascii="GHEA Grapalat" w:hAnsi="GHEA Grapalat"/>
          <w:sz w:val="24"/>
          <w:szCs w:val="24"/>
          <w:lang w:val="hy-AM"/>
        </w:rPr>
        <w:t xml:space="preserve"> </w:t>
      </w:r>
      <w:r w:rsidR="00A07E9B">
        <w:rPr>
          <w:rFonts w:ascii="GHEA Grapalat" w:hAnsi="GHEA Grapalat"/>
          <w:sz w:val="24"/>
          <w:szCs w:val="24"/>
          <w:lang w:val="hy-AM"/>
        </w:rPr>
        <w:t>դրամական խրախուսում</w:t>
      </w:r>
      <w:r w:rsidR="00A07E9B" w:rsidRPr="00D03F7C">
        <w:rPr>
          <w:rFonts w:ascii="GHEA Grapalat" w:hAnsi="GHEA Grapalat"/>
          <w:sz w:val="24"/>
          <w:szCs w:val="24"/>
          <w:lang w:val="hy-AM"/>
        </w:rPr>
        <w:t xml:space="preserve"> </w:t>
      </w:r>
      <w:r>
        <w:rPr>
          <w:rFonts w:ascii="GHEA Grapalat" w:hAnsi="GHEA Grapalat"/>
          <w:sz w:val="24"/>
          <w:szCs w:val="24"/>
          <w:lang w:val="hy-AM"/>
        </w:rPr>
        <w:t>տրամադրելու</w:t>
      </w:r>
      <w:r w:rsidRPr="0067156C">
        <w:rPr>
          <w:rFonts w:ascii="GHEA Grapalat" w:hAnsi="GHEA Grapalat"/>
          <w:bCs/>
          <w:sz w:val="24"/>
          <w:szCs w:val="24"/>
          <w:lang w:val="hy-AM"/>
        </w:rPr>
        <w:t xml:space="preserve"> </w:t>
      </w:r>
      <w:r>
        <w:rPr>
          <w:rFonts w:ascii="GHEA Grapalat" w:hAnsi="GHEA Grapalat"/>
          <w:bCs/>
          <w:sz w:val="24"/>
          <w:szCs w:val="24"/>
          <w:lang w:val="hy-AM"/>
        </w:rPr>
        <w:t xml:space="preserve">ծրագիրը հաստատելու մասին» </w:t>
      </w:r>
      <w:r w:rsidR="00C85475" w:rsidRPr="00064456">
        <w:rPr>
          <w:rFonts w:ascii="GHEA Grapalat" w:hAnsi="GHEA Grapalat" w:cs="Tahoma"/>
          <w:sz w:val="24"/>
          <w:szCs w:val="24"/>
          <w:lang w:val="af-ZA"/>
        </w:rPr>
        <w:t>Հայաստանի Հանրա</w:t>
      </w:r>
      <w:r w:rsidR="00C85475" w:rsidRPr="00064456">
        <w:rPr>
          <w:rFonts w:ascii="GHEA Grapalat" w:hAnsi="GHEA Grapalat" w:cs="Tahoma"/>
          <w:sz w:val="24"/>
          <w:szCs w:val="24"/>
          <w:lang w:val="af-ZA"/>
        </w:rPr>
        <w:softHyphen/>
        <w:t xml:space="preserve">պետության </w:t>
      </w:r>
      <w:r w:rsidR="00C85475" w:rsidRPr="00064456">
        <w:rPr>
          <w:rFonts w:ascii="GHEA Grapalat" w:hAnsi="GHEA Grapalat"/>
          <w:bCs/>
          <w:sz w:val="24"/>
          <w:szCs w:val="24"/>
          <w:lang w:val="hy-AM"/>
        </w:rPr>
        <w:t>կառավարության որոշման նախագծի</w:t>
      </w:r>
      <w:r w:rsidR="00C85475" w:rsidRPr="00064456">
        <w:rPr>
          <w:rFonts w:ascii="GHEA Grapalat" w:hAnsi="GHEA Grapalat"/>
          <w:sz w:val="24"/>
          <w:szCs w:val="24"/>
          <w:lang w:val="af-ZA"/>
        </w:rPr>
        <w:t xml:space="preserve"> </w:t>
      </w:r>
      <w:r w:rsidR="00EB1638" w:rsidRPr="00064456">
        <w:rPr>
          <w:rFonts w:ascii="GHEA Grapalat" w:hAnsi="GHEA Grapalat" w:cs="Sylfaen"/>
          <w:noProof/>
          <w:sz w:val="24"/>
          <w:szCs w:val="24"/>
          <w:lang w:val="hy-AM"/>
        </w:rPr>
        <w:t>ընդունման</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կապակցությամբ</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պետական</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կամ</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տեղական</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ինքնակառավարման</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մարմնի</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բյուջեում</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ծախսերի</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և</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եկամուտների</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էական</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ավե</w:t>
      </w:r>
      <w:r w:rsidR="00F42122" w:rsidRPr="00064456">
        <w:rPr>
          <w:rFonts w:ascii="GHEA Grapalat" w:hAnsi="GHEA Grapalat" w:cs="Sylfaen"/>
          <w:noProof/>
          <w:sz w:val="24"/>
          <w:szCs w:val="24"/>
          <w:lang w:val="hy-AM"/>
        </w:rPr>
        <w:softHyphen/>
      </w:r>
      <w:r w:rsidR="00EB1638" w:rsidRPr="00064456">
        <w:rPr>
          <w:rFonts w:ascii="GHEA Grapalat" w:hAnsi="GHEA Grapalat" w:cs="Sylfaen"/>
          <w:noProof/>
          <w:sz w:val="24"/>
          <w:szCs w:val="24"/>
          <w:lang w:val="hy-AM"/>
        </w:rPr>
        <w:t>լացում</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կամ</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նվազեցում</w:t>
      </w:r>
      <w:r w:rsidR="00EB1638" w:rsidRPr="00064456">
        <w:rPr>
          <w:rFonts w:ascii="GHEA Grapalat" w:hAnsi="GHEA Grapalat" w:cs="Sylfaen"/>
          <w:noProof/>
          <w:sz w:val="24"/>
          <w:szCs w:val="24"/>
          <w:lang w:val="pt-BR"/>
        </w:rPr>
        <w:t xml:space="preserve"> </w:t>
      </w:r>
      <w:r w:rsidR="00EB1638" w:rsidRPr="00064456">
        <w:rPr>
          <w:rFonts w:ascii="GHEA Grapalat" w:hAnsi="GHEA Grapalat" w:cs="Sylfaen"/>
          <w:noProof/>
          <w:sz w:val="24"/>
          <w:szCs w:val="24"/>
          <w:lang w:val="hy-AM"/>
        </w:rPr>
        <w:t>չի սպասվում</w:t>
      </w:r>
      <w:r w:rsidR="00EB1638" w:rsidRPr="00064456">
        <w:rPr>
          <w:rFonts w:ascii="GHEA Grapalat" w:hAnsi="GHEA Grapalat" w:cs="Sylfaen"/>
          <w:noProof/>
          <w:sz w:val="24"/>
          <w:szCs w:val="24"/>
          <w:lang w:val="pt-BR"/>
        </w:rPr>
        <w:t>:</w:t>
      </w:r>
    </w:p>
    <w:p w14:paraId="3D96EC61" w14:textId="77777777" w:rsidR="00E71912" w:rsidRPr="004A49DD" w:rsidRDefault="00E71912" w:rsidP="00E71912">
      <w:pPr>
        <w:pStyle w:val="BodyText"/>
        <w:spacing w:after="0" w:line="360" w:lineRule="auto"/>
        <w:ind w:firstLine="567"/>
        <w:jc w:val="both"/>
        <w:rPr>
          <w:rFonts w:ascii="GHEA Grapalat" w:hAnsi="GHEA Grapalat"/>
          <w:b/>
          <w:sz w:val="24"/>
          <w:szCs w:val="24"/>
          <w:lang w:val="hy-AM"/>
        </w:rPr>
      </w:pPr>
    </w:p>
    <w:p w14:paraId="171D7AFA" w14:textId="39077015" w:rsidR="00B04347" w:rsidRPr="00064456" w:rsidRDefault="00B04347" w:rsidP="00064456">
      <w:pPr>
        <w:pStyle w:val="BodyText"/>
        <w:numPr>
          <w:ilvl w:val="0"/>
          <w:numId w:val="10"/>
        </w:numPr>
        <w:spacing w:after="0"/>
        <w:jc w:val="both"/>
        <w:rPr>
          <w:rFonts w:ascii="GHEA Grapalat" w:hAnsi="GHEA Grapalat"/>
          <w:b/>
          <w:sz w:val="24"/>
          <w:szCs w:val="24"/>
          <w:lang w:val="hy-AM"/>
        </w:rPr>
      </w:pPr>
      <w:r w:rsidRPr="00064456">
        <w:rPr>
          <w:rFonts w:ascii="GHEA Grapalat" w:hAnsi="GHEA Grapalat"/>
          <w:b/>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C47C96F" w14:textId="77777777" w:rsidR="00064456" w:rsidRPr="00064456" w:rsidRDefault="00064456" w:rsidP="00064456">
      <w:pPr>
        <w:pStyle w:val="BodyText"/>
        <w:spacing w:after="0"/>
        <w:ind w:left="720"/>
        <w:jc w:val="both"/>
        <w:rPr>
          <w:rFonts w:ascii="GHEA Grapalat" w:hAnsi="GHEA Grapalat"/>
          <w:b/>
          <w:sz w:val="24"/>
          <w:szCs w:val="24"/>
          <w:lang w:val="hy-AM"/>
        </w:rPr>
      </w:pPr>
    </w:p>
    <w:p w14:paraId="5F88AABE" w14:textId="120DFE42" w:rsidR="00CC6011" w:rsidRPr="00880067" w:rsidRDefault="00023153" w:rsidP="00064456">
      <w:pPr>
        <w:autoSpaceDE w:val="0"/>
        <w:autoSpaceDN w:val="0"/>
        <w:adjustRightInd w:val="0"/>
        <w:spacing w:line="276" w:lineRule="auto"/>
        <w:ind w:firstLine="360"/>
        <w:jc w:val="both"/>
        <w:rPr>
          <w:rFonts w:ascii="GHEA Grapalat" w:hAnsi="GHEA Grapalat"/>
          <w:sz w:val="24"/>
          <w:szCs w:val="24"/>
          <w:lang w:val="hy-AM"/>
        </w:rPr>
      </w:pPr>
      <w:r w:rsidRPr="0067156C">
        <w:rPr>
          <w:rFonts w:ascii="GHEA Grapalat" w:hAnsi="GHEA Grapalat"/>
          <w:color w:val="000000"/>
          <w:sz w:val="24"/>
          <w:szCs w:val="24"/>
          <w:lang w:val="hy-AM"/>
        </w:rPr>
        <w:t>«Մ</w:t>
      </w:r>
      <w:r w:rsidRPr="0067156C">
        <w:rPr>
          <w:rFonts w:ascii="GHEA Grapalat" w:hAnsi="GHEA Grapalat"/>
          <w:sz w:val="24"/>
          <w:szCs w:val="24"/>
          <w:lang w:val="hy-AM"/>
        </w:rPr>
        <w:t>շակույթի ոլորտի միջազգային հեղինակավոր փառատոների և մրցանակաբաշխությունների մասնակցած և մրցանակի արժանացած մշակույթի գործիչների</w:t>
      </w:r>
      <w:r>
        <w:rPr>
          <w:rFonts w:ascii="GHEA Grapalat" w:hAnsi="GHEA Grapalat"/>
          <w:sz w:val="24"/>
          <w:szCs w:val="24"/>
          <w:lang w:val="hy-AM"/>
        </w:rPr>
        <w:t>ն</w:t>
      </w:r>
      <w:r w:rsidRPr="0067156C">
        <w:rPr>
          <w:rFonts w:ascii="GHEA Grapalat" w:hAnsi="GHEA Grapalat"/>
          <w:sz w:val="24"/>
          <w:szCs w:val="24"/>
          <w:lang w:val="hy-AM"/>
        </w:rPr>
        <w:t xml:space="preserve"> </w:t>
      </w:r>
      <w:r w:rsidR="00A07E9B">
        <w:rPr>
          <w:rFonts w:ascii="GHEA Grapalat" w:hAnsi="GHEA Grapalat"/>
          <w:sz w:val="24"/>
          <w:szCs w:val="24"/>
          <w:lang w:val="hy-AM"/>
        </w:rPr>
        <w:t>դրամական խրախուսում</w:t>
      </w:r>
      <w:r w:rsidR="00A07E9B" w:rsidRPr="00D03F7C">
        <w:rPr>
          <w:rFonts w:ascii="GHEA Grapalat" w:hAnsi="GHEA Grapalat"/>
          <w:sz w:val="24"/>
          <w:szCs w:val="24"/>
          <w:lang w:val="hy-AM"/>
        </w:rPr>
        <w:t xml:space="preserve"> </w:t>
      </w:r>
      <w:r>
        <w:rPr>
          <w:rFonts w:ascii="GHEA Grapalat" w:hAnsi="GHEA Grapalat"/>
          <w:sz w:val="24"/>
          <w:szCs w:val="24"/>
          <w:lang w:val="hy-AM"/>
        </w:rPr>
        <w:t>տրամադրելու</w:t>
      </w:r>
      <w:r w:rsidR="00807CDA">
        <w:rPr>
          <w:rFonts w:ascii="GHEA Grapalat" w:hAnsi="GHEA Grapalat"/>
          <w:bCs/>
          <w:sz w:val="24"/>
          <w:szCs w:val="24"/>
          <w:lang w:val="hy-AM"/>
        </w:rPr>
        <w:t xml:space="preserve"> </w:t>
      </w:r>
      <w:r>
        <w:rPr>
          <w:rFonts w:ascii="GHEA Grapalat" w:hAnsi="GHEA Grapalat"/>
          <w:bCs/>
          <w:sz w:val="24"/>
          <w:szCs w:val="24"/>
          <w:lang w:val="hy-AM"/>
        </w:rPr>
        <w:t xml:space="preserve">ծրագիրը հաստատելու մասին» </w:t>
      </w:r>
      <w:r w:rsidRPr="00064456">
        <w:rPr>
          <w:rFonts w:ascii="GHEA Grapalat" w:hAnsi="GHEA Grapalat" w:cs="Tahoma"/>
          <w:sz w:val="24"/>
          <w:szCs w:val="24"/>
          <w:lang w:val="af-ZA"/>
        </w:rPr>
        <w:t xml:space="preserve"> </w:t>
      </w:r>
      <w:r w:rsidR="00C85475" w:rsidRPr="00064456">
        <w:rPr>
          <w:rFonts w:ascii="GHEA Grapalat" w:hAnsi="GHEA Grapalat" w:cs="Tahoma"/>
          <w:sz w:val="24"/>
          <w:szCs w:val="24"/>
          <w:lang w:val="af-ZA"/>
        </w:rPr>
        <w:t>Հայաստանի Հանրա</w:t>
      </w:r>
      <w:r w:rsidR="00C85475" w:rsidRPr="00064456">
        <w:rPr>
          <w:rFonts w:ascii="GHEA Grapalat" w:hAnsi="GHEA Grapalat" w:cs="Tahoma"/>
          <w:sz w:val="24"/>
          <w:szCs w:val="24"/>
          <w:lang w:val="af-ZA"/>
        </w:rPr>
        <w:softHyphen/>
        <w:t xml:space="preserve">պետության </w:t>
      </w:r>
      <w:r w:rsidR="00C85475" w:rsidRPr="00064456">
        <w:rPr>
          <w:rFonts w:ascii="GHEA Grapalat" w:hAnsi="GHEA Grapalat"/>
          <w:bCs/>
          <w:sz w:val="24"/>
          <w:szCs w:val="24"/>
          <w:lang w:val="hy-AM"/>
        </w:rPr>
        <w:t>կառավարության որոշման նախագծի</w:t>
      </w:r>
      <w:r w:rsidR="00C85475" w:rsidRPr="00064456">
        <w:rPr>
          <w:rFonts w:ascii="GHEA Grapalat" w:hAnsi="GHEA Grapalat"/>
          <w:sz w:val="24"/>
          <w:szCs w:val="24"/>
          <w:lang w:val="af-ZA"/>
        </w:rPr>
        <w:t xml:space="preserve"> </w:t>
      </w:r>
      <w:r w:rsidR="00B04347" w:rsidRPr="00064456">
        <w:rPr>
          <w:rFonts w:ascii="GHEA Grapalat" w:hAnsi="GHEA Grapalat" w:cs="Tahoma"/>
          <w:sz w:val="24"/>
          <w:szCs w:val="24"/>
          <w:lang w:val="af-ZA"/>
        </w:rPr>
        <w:t xml:space="preserve">մշակումը բխում է </w:t>
      </w:r>
      <w:r w:rsidR="00F42122" w:rsidRPr="00064456">
        <w:rPr>
          <w:rFonts w:ascii="GHEA Grapalat" w:hAnsi="GHEA Grapalat" w:cs="GHEA Grapalat"/>
          <w:bCs/>
          <w:sz w:val="24"/>
          <w:szCs w:val="24"/>
          <w:lang w:val="hy-AM"/>
        </w:rPr>
        <w:t>Հայաստանի Հան</w:t>
      </w:r>
      <w:r w:rsidR="008735C4" w:rsidRPr="00064456">
        <w:rPr>
          <w:rFonts w:ascii="GHEA Grapalat" w:hAnsi="GHEA Grapalat" w:cs="GHEA Grapalat"/>
          <w:bCs/>
          <w:sz w:val="24"/>
          <w:szCs w:val="24"/>
          <w:lang w:val="hy-AM"/>
        </w:rPr>
        <w:softHyphen/>
      </w:r>
      <w:r w:rsidR="00F42122" w:rsidRPr="00064456">
        <w:rPr>
          <w:rFonts w:ascii="GHEA Grapalat" w:hAnsi="GHEA Grapalat" w:cs="GHEA Grapalat"/>
          <w:bCs/>
          <w:sz w:val="24"/>
          <w:szCs w:val="24"/>
          <w:lang w:val="hy-AM"/>
        </w:rPr>
        <w:t>րապետության</w:t>
      </w:r>
      <w:r w:rsidR="00B04347" w:rsidRPr="00064456">
        <w:rPr>
          <w:rFonts w:ascii="GHEA Grapalat" w:hAnsi="GHEA Grapalat" w:cs="Tahoma"/>
          <w:sz w:val="24"/>
          <w:szCs w:val="24"/>
          <w:lang w:val="af-ZA"/>
        </w:rPr>
        <w:t xml:space="preserve"> կառա</w:t>
      </w:r>
      <w:r w:rsidR="009B76DA" w:rsidRPr="00064456">
        <w:rPr>
          <w:rFonts w:ascii="GHEA Grapalat" w:hAnsi="GHEA Grapalat" w:cs="Tahoma"/>
          <w:sz w:val="24"/>
          <w:szCs w:val="24"/>
          <w:lang w:val="af-ZA"/>
        </w:rPr>
        <w:softHyphen/>
      </w:r>
      <w:r w:rsidR="00B04347" w:rsidRPr="00064456">
        <w:rPr>
          <w:rFonts w:ascii="GHEA Grapalat" w:hAnsi="GHEA Grapalat" w:cs="Tahoma"/>
          <w:sz w:val="24"/>
          <w:szCs w:val="24"/>
          <w:lang w:val="af-ZA"/>
        </w:rPr>
        <w:t xml:space="preserve">վարության 2021թ. օգոստոսի 18-ի N 1363-Ա որոշմամբ հաստատված </w:t>
      </w:r>
      <w:r w:rsidR="009B76DA" w:rsidRPr="00064456">
        <w:rPr>
          <w:rFonts w:ascii="GHEA Grapalat" w:hAnsi="GHEA Grapalat" w:cs="GHEA Grapalat"/>
          <w:bCs/>
          <w:sz w:val="24"/>
          <w:szCs w:val="24"/>
          <w:lang w:val="hy-AM"/>
        </w:rPr>
        <w:t>Հայաստանի Հանրապետության</w:t>
      </w:r>
      <w:r w:rsidR="00B04347" w:rsidRPr="00064456">
        <w:rPr>
          <w:rFonts w:ascii="GHEA Grapalat" w:hAnsi="GHEA Grapalat" w:cs="Tahoma"/>
          <w:sz w:val="24"/>
          <w:szCs w:val="24"/>
          <w:lang w:val="af-ZA"/>
        </w:rPr>
        <w:t xml:space="preserve"> կառավարության 2021-2026 թթ. ծրագրի 4-րդ գլխի 4.9 բաժն</w:t>
      </w:r>
      <w:r w:rsidR="00CC6011" w:rsidRPr="00064456">
        <w:rPr>
          <w:rFonts w:ascii="GHEA Grapalat" w:hAnsi="GHEA Grapalat" w:cs="Tahoma"/>
          <w:sz w:val="24"/>
          <w:szCs w:val="24"/>
          <w:lang w:val="hy-AM"/>
        </w:rPr>
        <w:t xml:space="preserve">ի, </w:t>
      </w:r>
      <w:r w:rsidR="00CC6011" w:rsidRPr="00064456">
        <w:rPr>
          <w:rFonts w:ascii="GHEA Grapalat" w:hAnsi="GHEA Grapalat"/>
          <w:sz w:val="24"/>
          <w:szCs w:val="24"/>
          <w:lang w:val="hy-AM"/>
        </w:rPr>
        <w:t>Հայաստանի Հանրապետության կառավարության 2021-2026 թթ. գործունեության միջոցառումների ծրագրի՝ 36.3</w:t>
      </w:r>
      <w:r w:rsidR="00880067" w:rsidRPr="00064456">
        <w:rPr>
          <w:rFonts w:ascii="GHEA Grapalat" w:hAnsi="GHEA Grapalat"/>
          <w:sz w:val="24"/>
          <w:szCs w:val="24"/>
          <w:lang w:val="hy-AM"/>
        </w:rPr>
        <w:t>-րդ</w:t>
      </w:r>
      <w:r w:rsidR="00CC6011" w:rsidRPr="00064456">
        <w:rPr>
          <w:rFonts w:ascii="GHEA Grapalat" w:hAnsi="GHEA Grapalat"/>
          <w:sz w:val="24"/>
          <w:szCs w:val="24"/>
          <w:lang w:val="hy-AM"/>
        </w:rPr>
        <w:t xml:space="preserve"> (</w:t>
      </w:r>
      <w:r w:rsidR="00CC6011" w:rsidRPr="00064456">
        <w:rPr>
          <w:rFonts w:ascii="GHEA Grapalat" w:hAnsi="GHEA Grapalat" w:hint="eastAsia"/>
          <w:i/>
          <w:sz w:val="24"/>
          <w:szCs w:val="24"/>
          <w:lang w:val="hy-AM"/>
        </w:rPr>
        <w:t>Մշակույթի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տարբեր</w:t>
      </w:r>
      <w:r w:rsidR="00880067"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ոլորտներում</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ստեղծագործական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ծրագրերի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աջակցություն՝</w:t>
      </w:r>
      <w:r w:rsidR="00880067"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դրամաշնորհների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հատկացման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բաց</w:t>
      </w:r>
      <w:r w:rsidR="00CC6011" w:rsidRPr="00064456">
        <w:rPr>
          <w:rFonts w:ascii="GHEA Grapalat" w:hAnsi="GHEA Grapalat"/>
          <w:i/>
          <w:sz w:val="24"/>
          <w:szCs w:val="24"/>
          <w:lang w:val="hy-AM"/>
        </w:rPr>
        <w:t>-</w:t>
      </w:r>
      <w:r w:rsidR="00CC6011" w:rsidRPr="00064456">
        <w:rPr>
          <w:rFonts w:ascii="GHEA Grapalat" w:hAnsi="GHEA Grapalat" w:hint="eastAsia"/>
          <w:i/>
          <w:sz w:val="24"/>
          <w:szCs w:val="24"/>
          <w:lang w:val="hy-AM"/>
        </w:rPr>
        <w:t>մրցու</w:t>
      </w:r>
      <w:r w:rsidR="008735C4" w:rsidRPr="00064456">
        <w:rPr>
          <w:rFonts w:ascii="GHEA Grapalat" w:hAnsi="GHEA Grapalat"/>
          <w:i/>
          <w:sz w:val="24"/>
          <w:szCs w:val="24"/>
          <w:lang w:val="hy-AM"/>
        </w:rPr>
        <w:softHyphen/>
      </w:r>
      <w:r w:rsidR="00CC6011" w:rsidRPr="00064456">
        <w:rPr>
          <w:rFonts w:ascii="GHEA Grapalat" w:hAnsi="GHEA Grapalat" w:hint="eastAsia"/>
          <w:i/>
          <w:sz w:val="24"/>
          <w:szCs w:val="24"/>
          <w:lang w:val="hy-AM"/>
        </w:rPr>
        <w:t>թային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համակարգի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միջոցով</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ինչպես</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նաև</w:t>
      </w:r>
      <w:r w:rsidR="00880067"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դեբյուտային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ստեղծագործական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ծրագրերի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և</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արվեստի</w:t>
      </w:r>
      <w:r w:rsidR="00880067"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փորձարարական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և</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նորարարական</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ձևերի</w:t>
      </w:r>
      <w:r w:rsidR="00CC6011" w:rsidRPr="00064456">
        <w:rPr>
          <w:rFonts w:ascii="GHEA Grapalat" w:hAnsi="GHEA Grapalat"/>
          <w:i/>
          <w:sz w:val="24"/>
          <w:szCs w:val="24"/>
          <w:lang w:val="hy-AM"/>
        </w:rPr>
        <w:t xml:space="preserve"> </w:t>
      </w:r>
      <w:r w:rsidR="00CC6011" w:rsidRPr="00064456">
        <w:rPr>
          <w:rFonts w:ascii="GHEA Grapalat" w:hAnsi="GHEA Grapalat" w:hint="eastAsia"/>
          <w:i/>
          <w:sz w:val="24"/>
          <w:szCs w:val="24"/>
          <w:lang w:val="hy-AM"/>
        </w:rPr>
        <w:t>խրախուսում</w:t>
      </w:r>
      <w:r w:rsidR="00CC6011" w:rsidRPr="00064456">
        <w:rPr>
          <w:rFonts w:ascii="GHEA Grapalat" w:hAnsi="GHEA Grapalat"/>
          <w:sz w:val="24"/>
          <w:szCs w:val="24"/>
          <w:lang w:val="hy-AM"/>
        </w:rPr>
        <w:t>) և 41.1-րդ</w:t>
      </w:r>
      <w:r w:rsidR="00880067" w:rsidRPr="00064456">
        <w:rPr>
          <w:rFonts w:ascii="GHEA Grapalat" w:hAnsi="GHEA Grapalat"/>
          <w:sz w:val="24"/>
          <w:szCs w:val="24"/>
          <w:lang w:val="hy-AM"/>
        </w:rPr>
        <w:t xml:space="preserve"> (</w:t>
      </w:r>
      <w:r w:rsidR="00880067" w:rsidRPr="00064456">
        <w:rPr>
          <w:rFonts w:ascii="GHEA Grapalat" w:hAnsi="GHEA Grapalat" w:hint="eastAsia"/>
          <w:i/>
          <w:sz w:val="24"/>
          <w:szCs w:val="24"/>
          <w:lang w:val="hy-AM"/>
        </w:rPr>
        <w:t>Ինքնազբաղ</w:t>
      </w:r>
      <w:r w:rsidR="00880067" w:rsidRPr="00064456">
        <w:rPr>
          <w:rFonts w:ascii="GHEA Grapalat" w:hAnsi="GHEA Grapalat"/>
          <w:i/>
          <w:sz w:val="24"/>
          <w:szCs w:val="24"/>
          <w:lang w:val="hy-AM"/>
        </w:rPr>
        <w:t xml:space="preserve">/ </w:t>
      </w:r>
      <w:r w:rsidR="00880067" w:rsidRPr="00064456">
        <w:rPr>
          <w:rFonts w:ascii="GHEA Grapalat" w:hAnsi="GHEA Grapalat" w:hint="eastAsia"/>
          <w:i/>
          <w:sz w:val="24"/>
          <w:szCs w:val="24"/>
          <w:lang w:val="hy-AM"/>
        </w:rPr>
        <w:t>անկախ</w:t>
      </w:r>
      <w:r w:rsidR="00880067" w:rsidRPr="00064456">
        <w:rPr>
          <w:rFonts w:ascii="GHEA Grapalat" w:hAnsi="GHEA Grapalat"/>
          <w:i/>
          <w:sz w:val="24"/>
          <w:szCs w:val="24"/>
          <w:lang w:val="hy-AM"/>
        </w:rPr>
        <w:t xml:space="preserve"> </w:t>
      </w:r>
      <w:r w:rsidR="00880067" w:rsidRPr="00064456">
        <w:rPr>
          <w:rFonts w:ascii="GHEA Grapalat" w:hAnsi="GHEA Grapalat" w:hint="eastAsia"/>
          <w:i/>
          <w:sz w:val="24"/>
          <w:szCs w:val="24"/>
          <w:lang w:val="hy-AM"/>
        </w:rPr>
        <w:t>ստեղծագործողների</w:t>
      </w:r>
      <w:r w:rsidR="00880067" w:rsidRPr="00064456">
        <w:rPr>
          <w:rFonts w:ascii="GHEA Grapalat" w:hAnsi="GHEA Grapalat"/>
          <w:i/>
          <w:sz w:val="24"/>
          <w:szCs w:val="24"/>
          <w:lang w:val="hy-AM"/>
        </w:rPr>
        <w:t xml:space="preserve"> </w:t>
      </w:r>
      <w:r w:rsidR="00880067" w:rsidRPr="00064456">
        <w:rPr>
          <w:rFonts w:ascii="GHEA Grapalat" w:eastAsia="CIDFont+F1" w:hAnsi="GHEA Grapalat" w:cs="CIDFont+F1"/>
          <w:i/>
          <w:sz w:val="24"/>
          <w:szCs w:val="24"/>
          <w:lang w:val="hy-AM" w:eastAsia="en-US"/>
        </w:rPr>
        <w:t>գործունեության խթանում</w:t>
      </w:r>
      <w:r w:rsidR="00880067" w:rsidRPr="00064456">
        <w:rPr>
          <w:rFonts w:ascii="GHEA Grapalat" w:hAnsi="GHEA Grapalat"/>
          <w:sz w:val="24"/>
          <w:szCs w:val="24"/>
          <w:lang w:val="hy-AM"/>
        </w:rPr>
        <w:t xml:space="preserve">) </w:t>
      </w:r>
      <w:r w:rsidR="00CC6011" w:rsidRPr="00064456">
        <w:rPr>
          <w:rFonts w:ascii="GHEA Grapalat" w:hAnsi="GHEA Grapalat"/>
          <w:sz w:val="24"/>
          <w:szCs w:val="24"/>
          <w:lang w:val="hy-AM"/>
        </w:rPr>
        <w:t>կետերին և ՀՀ մշակույթի պահ</w:t>
      </w:r>
      <w:r w:rsidR="008735C4" w:rsidRPr="00064456">
        <w:rPr>
          <w:rFonts w:ascii="GHEA Grapalat" w:hAnsi="GHEA Grapalat"/>
          <w:sz w:val="24"/>
          <w:szCs w:val="24"/>
          <w:lang w:val="hy-AM"/>
        </w:rPr>
        <w:softHyphen/>
      </w:r>
      <w:r w:rsidR="00CC6011" w:rsidRPr="00064456">
        <w:rPr>
          <w:rFonts w:ascii="GHEA Grapalat" w:hAnsi="GHEA Grapalat"/>
          <w:sz w:val="24"/>
          <w:szCs w:val="24"/>
          <w:lang w:val="hy-AM"/>
        </w:rPr>
        <w:t>պանման, տարածման զարգացման 2023-2027 թթ. ռազմավա</w:t>
      </w:r>
      <w:r w:rsidR="00CC6011" w:rsidRPr="00064456">
        <w:rPr>
          <w:rFonts w:ascii="GHEA Grapalat" w:hAnsi="GHEA Grapalat"/>
          <w:sz w:val="24"/>
          <w:szCs w:val="24"/>
          <w:lang w:val="hy-AM"/>
        </w:rPr>
        <w:softHyphen/>
        <w:t>րությանը (գերակա նպատակ 2</w:t>
      </w:r>
      <w:r w:rsidR="00CC6011" w:rsidRPr="00064456">
        <w:rPr>
          <w:rFonts w:ascii="Cambria Math" w:hAnsi="Cambria Math" w:cs="Cambria Math"/>
          <w:sz w:val="24"/>
          <w:szCs w:val="24"/>
          <w:lang w:val="hy-AM"/>
        </w:rPr>
        <w:t>․</w:t>
      </w:r>
      <w:r w:rsidR="00CC6011" w:rsidRPr="00064456">
        <w:rPr>
          <w:rFonts w:ascii="GHEA Grapalat" w:hAnsi="GHEA Grapalat"/>
          <w:sz w:val="24"/>
          <w:szCs w:val="24"/>
          <w:lang w:val="hy-AM"/>
        </w:rPr>
        <w:t>1</w:t>
      </w:r>
      <w:r w:rsidR="00880067" w:rsidRPr="00064456">
        <w:rPr>
          <w:rFonts w:ascii="GHEA Grapalat" w:hAnsi="GHEA Grapalat"/>
          <w:sz w:val="24"/>
          <w:szCs w:val="24"/>
          <w:lang w:val="hy-AM"/>
        </w:rPr>
        <w:t xml:space="preserve"> (</w:t>
      </w:r>
      <w:r w:rsidR="00880067" w:rsidRPr="00064456">
        <w:rPr>
          <w:rFonts w:ascii="GHEA Grapalat" w:hAnsi="GHEA Grapalat"/>
          <w:i/>
          <w:sz w:val="24"/>
          <w:szCs w:val="24"/>
          <w:lang w:val="hy-AM"/>
        </w:rPr>
        <w:t>Մշակութային և ստեղծարար ոլորտներում կառավարման մոդելների արդիականացում</w:t>
      </w:r>
      <w:r w:rsidR="00880067" w:rsidRPr="00064456">
        <w:rPr>
          <w:rFonts w:ascii="GHEA Grapalat" w:hAnsi="GHEA Grapalat"/>
          <w:sz w:val="24"/>
          <w:szCs w:val="24"/>
          <w:lang w:val="hy-AM"/>
        </w:rPr>
        <w:t>)</w:t>
      </w:r>
      <w:r w:rsidR="00CC6011" w:rsidRPr="00064456">
        <w:rPr>
          <w:rFonts w:ascii="GHEA Grapalat" w:hAnsi="GHEA Grapalat"/>
          <w:sz w:val="24"/>
          <w:szCs w:val="24"/>
          <w:lang w:val="hy-AM"/>
        </w:rPr>
        <w:t>, գործողություն 11</w:t>
      </w:r>
      <w:r w:rsidR="00880067" w:rsidRPr="00064456">
        <w:rPr>
          <w:rFonts w:ascii="GHEA Grapalat" w:hAnsi="GHEA Grapalat"/>
          <w:sz w:val="24"/>
          <w:szCs w:val="24"/>
          <w:lang w:val="hy-AM"/>
        </w:rPr>
        <w:t xml:space="preserve"> (</w:t>
      </w:r>
      <w:r w:rsidR="00880067" w:rsidRPr="00064456">
        <w:rPr>
          <w:rFonts w:ascii="GHEA Grapalat" w:eastAsia="CIDFont+F1" w:hAnsi="GHEA Grapalat" w:cs="CIDFont+F1"/>
          <w:i/>
          <w:sz w:val="24"/>
          <w:szCs w:val="24"/>
          <w:lang w:val="hy-AM" w:eastAsia="en-US"/>
        </w:rPr>
        <w:t>Մշակույթի և ստեղծարար ոլորտներում պետական խրախուսման մեխանիզմների ձևավորում</w:t>
      </w:r>
      <w:r w:rsidR="00CC6011" w:rsidRPr="00064456">
        <w:rPr>
          <w:rFonts w:ascii="GHEA Grapalat" w:hAnsi="GHEA Grapalat"/>
          <w:sz w:val="24"/>
          <w:szCs w:val="24"/>
          <w:lang w:val="hy-AM"/>
        </w:rPr>
        <w:t>):</w:t>
      </w:r>
    </w:p>
    <w:p w14:paraId="7FA1A703" w14:textId="77777777" w:rsidR="00DC13F1" w:rsidRPr="00880067" w:rsidRDefault="00DC13F1" w:rsidP="00880067">
      <w:pPr>
        <w:spacing w:line="276" w:lineRule="auto"/>
        <w:jc w:val="both"/>
        <w:rPr>
          <w:rFonts w:ascii="GHEA Grapalat" w:hAnsi="GHEA Grapalat" w:cs="GHEA Grapalat"/>
          <w:b/>
          <w:bCs/>
          <w:sz w:val="24"/>
          <w:szCs w:val="24"/>
          <w:lang w:val="af-ZA"/>
        </w:rPr>
      </w:pPr>
    </w:p>
    <w:p w14:paraId="5FCFB1B3" w14:textId="77777777" w:rsidR="00E71912" w:rsidRPr="00880067" w:rsidRDefault="00E71912" w:rsidP="00880067">
      <w:pPr>
        <w:spacing w:line="360" w:lineRule="auto"/>
        <w:ind w:firstLine="567"/>
        <w:jc w:val="both"/>
        <w:rPr>
          <w:rFonts w:ascii="GHEA Grapalat" w:hAnsi="GHEA Grapalat" w:cs="GHEA Grapalat"/>
          <w:b/>
          <w:bCs/>
          <w:sz w:val="24"/>
          <w:szCs w:val="24"/>
          <w:lang w:val="af-ZA"/>
        </w:rPr>
      </w:pPr>
    </w:p>
    <w:sectPr w:rsidR="00E71912" w:rsidRPr="00880067" w:rsidSect="004A49DD">
      <w:pgSz w:w="12240" w:h="15840"/>
      <w:pgMar w:top="142"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67B6E" w14:textId="77777777" w:rsidR="00DC5DFC" w:rsidRDefault="00DC5DFC" w:rsidP="00492639">
      <w:r>
        <w:separator/>
      </w:r>
    </w:p>
  </w:endnote>
  <w:endnote w:type="continuationSeparator" w:id="0">
    <w:p w14:paraId="3150E762" w14:textId="77777777" w:rsidR="00DC5DFC" w:rsidRDefault="00DC5DFC" w:rsidP="0049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charset w:val="00"/>
    <w:family w:val="auto"/>
    <w:pitch w:val="variable"/>
    <w:sig w:usb0="E50002FF" w:usb1="500079DB" w:usb2="00000010" w:usb3="00000000" w:csb0="00000001" w:csb1="00000000"/>
  </w:font>
  <w:font w:name="Tahoma">
    <w:panose1 w:val="020B0604030504040204"/>
    <w:charset w:val="CC"/>
    <w:family w:val="swiss"/>
    <w:pitch w:val="variable"/>
    <w:sig w:usb0="E1002EFF" w:usb1="C000605B" w:usb2="00000029" w:usb3="00000000" w:csb0="000101FF" w:csb1="00000000"/>
  </w:font>
  <w:font w:name="CIDFont+F1">
    <w:altName w:val="MS Gothic"/>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9918A" w14:textId="77777777" w:rsidR="00DC5DFC" w:rsidRDefault="00DC5DFC" w:rsidP="00492639">
      <w:r>
        <w:separator/>
      </w:r>
    </w:p>
  </w:footnote>
  <w:footnote w:type="continuationSeparator" w:id="0">
    <w:p w14:paraId="5BA890FE" w14:textId="77777777" w:rsidR="00DC5DFC" w:rsidRDefault="00DC5DFC" w:rsidP="00492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650EE"/>
    <w:multiLevelType w:val="hybridMultilevel"/>
    <w:tmpl w:val="DAAC940A"/>
    <w:lvl w:ilvl="0" w:tplc="343C395C">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F0A0A8B"/>
    <w:multiLevelType w:val="hybridMultilevel"/>
    <w:tmpl w:val="3C9A72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60834A9"/>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6CF1B1C"/>
    <w:multiLevelType w:val="multilevel"/>
    <w:tmpl w:val="768420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DFE13C8"/>
    <w:multiLevelType w:val="hybridMultilevel"/>
    <w:tmpl w:val="A0F8CD38"/>
    <w:lvl w:ilvl="0" w:tplc="736681A8">
      <w:start w:val="1"/>
      <w:numFmt w:val="decimal"/>
      <w:lvlText w:val="%1."/>
      <w:lvlJc w:val="left"/>
      <w:pPr>
        <w:ind w:left="1065" w:hanging="6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9B2784D"/>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07A6155"/>
    <w:multiLevelType w:val="hybridMultilevel"/>
    <w:tmpl w:val="A6F69E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12A48ED"/>
    <w:multiLevelType w:val="hybridMultilevel"/>
    <w:tmpl w:val="E5E066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32F2BD7"/>
    <w:multiLevelType w:val="hybridMultilevel"/>
    <w:tmpl w:val="81B0C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1"/>
  </w:num>
  <w:num w:numId="7">
    <w:abstractNumId w:val="8"/>
  </w:num>
  <w:num w:numId="8">
    <w:abstractNumId w:val="7"/>
  </w:num>
  <w:num w:numId="9">
    <w:abstractNumId w:val="9"/>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639"/>
    <w:rsid w:val="000000F0"/>
    <w:rsid w:val="000147DE"/>
    <w:rsid w:val="00014C5B"/>
    <w:rsid w:val="00023153"/>
    <w:rsid w:val="00023354"/>
    <w:rsid w:val="00024B02"/>
    <w:rsid w:val="00036155"/>
    <w:rsid w:val="0004662D"/>
    <w:rsid w:val="00050E7A"/>
    <w:rsid w:val="0005294B"/>
    <w:rsid w:val="00064456"/>
    <w:rsid w:val="000765BE"/>
    <w:rsid w:val="00090D79"/>
    <w:rsid w:val="000C2156"/>
    <w:rsid w:val="000E149D"/>
    <w:rsid w:val="00122BD6"/>
    <w:rsid w:val="00126113"/>
    <w:rsid w:val="001342AB"/>
    <w:rsid w:val="00165FA2"/>
    <w:rsid w:val="00175C2A"/>
    <w:rsid w:val="001761A3"/>
    <w:rsid w:val="001A467B"/>
    <w:rsid w:val="001A4C88"/>
    <w:rsid w:val="001C02D6"/>
    <w:rsid w:val="001C41DE"/>
    <w:rsid w:val="001D4ADD"/>
    <w:rsid w:val="001E596A"/>
    <w:rsid w:val="001F3B21"/>
    <w:rsid w:val="001F5402"/>
    <w:rsid w:val="001F5798"/>
    <w:rsid w:val="00211F07"/>
    <w:rsid w:val="002452E0"/>
    <w:rsid w:val="00250874"/>
    <w:rsid w:val="00262FA1"/>
    <w:rsid w:val="002877B6"/>
    <w:rsid w:val="002A4EFF"/>
    <w:rsid w:val="002B3DFB"/>
    <w:rsid w:val="002C4D37"/>
    <w:rsid w:val="002C634B"/>
    <w:rsid w:val="002D7FA9"/>
    <w:rsid w:val="002F48AD"/>
    <w:rsid w:val="00322720"/>
    <w:rsid w:val="00323D26"/>
    <w:rsid w:val="00337C99"/>
    <w:rsid w:val="00342C46"/>
    <w:rsid w:val="00367DDB"/>
    <w:rsid w:val="00377151"/>
    <w:rsid w:val="00384F7D"/>
    <w:rsid w:val="003B1E35"/>
    <w:rsid w:val="003B29D7"/>
    <w:rsid w:val="003F0F7C"/>
    <w:rsid w:val="003F38EF"/>
    <w:rsid w:val="00402653"/>
    <w:rsid w:val="00423E2A"/>
    <w:rsid w:val="00441F68"/>
    <w:rsid w:val="00467B1E"/>
    <w:rsid w:val="0049173A"/>
    <w:rsid w:val="00492639"/>
    <w:rsid w:val="004A49DD"/>
    <w:rsid w:val="004A4E0A"/>
    <w:rsid w:val="004B09F1"/>
    <w:rsid w:val="004B266B"/>
    <w:rsid w:val="004B4B4F"/>
    <w:rsid w:val="004C53F9"/>
    <w:rsid w:val="004E5D2F"/>
    <w:rsid w:val="0050386B"/>
    <w:rsid w:val="0054312A"/>
    <w:rsid w:val="005672A1"/>
    <w:rsid w:val="00576E50"/>
    <w:rsid w:val="00591A59"/>
    <w:rsid w:val="0059314A"/>
    <w:rsid w:val="005A5D95"/>
    <w:rsid w:val="005B2BA4"/>
    <w:rsid w:val="005F3B50"/>
    <w:rsid w:val="0060230B"/>
    <w:rsid w:val="00606658"/>
    <w:rsid w:val="00607349"/>
    <w:rsid w:val="00622F63"/>
    <w:rsid w:val="00624B8A"/>
    <w:rsid w:val="00667745"/>
    <w:rsid w:val="006978F9"/>
    <w:rsid w:val="006E12DB"/>
    <w:rsid w:val="006F0140"/>
    <w:rsid w:val="0075028A"/>
    <w:rsid w:val="007939CC"/>
    <w:rsid w:val="007A1BCC"/>
    <w:rsid w:val="007A30BE"/>
    <w:rsid w:val="007B5CF9"/>
    <w:rsid w:val="007C1CDA"/>
    <w:rsid w:val="007D1244"/>
    <w:rsid w:val="007E7C9A"/>
    <w:rsid w:val="007F0276"/>
    <w:rsid w:val="007F71FC"/>
    <w:rsid w:val="00807CDA"/>
    <w:rsid w:val="00832D9D"/>
    <w:rsid w:val="00843BEF"/>
    <w:rsid w:val="00843EDB"/>
    <w:rsid w:val="00871493"/>
    <w:rsid w:val="008735C4"/>
    <w:rsid w:val="008754CB"/>
    <w:rsid w:val="00877A10"/>
    <w:rsid w:val="00880067"/>
    <w:rsid w:val="008A4DBE"/>
    <w:rsid w:val="008A69D2"/>
    <w:rsid w:val="008B7D56"/>
    <w:rsid w:val="008C2670"/>
    <w:rsid w:val="008C4329"/>
    <w:rsid w:val="008F26EE"/>
    <w:rsid w:val="00920819"/>
    <w:rsid w:val="00924905"/>
    <w:rsid w:val="00932A3B"/>
    <w:rsid w:val="00935CD9"/>
    <w:rsid w:val="00953C3C"/>
    <w:rsid w:val="00977BBC"/>
    <w:rsid w:val="00996163"/>
    <w:rsid w:val="009B3444"/>
    <w:rsid w:val="009B4581"/>
    <w:rsid w:val="009B5ED9"/>
    <w:rsid w:val="009B76DA"/>
    <w:rsid w:val="009D746B"/>
    <w:rsid w:val="00A07E9B"/>
    <w:rsid w:val="00A14FA6"/>
    <w:rsid w:val="00A15701"/>
    <w:rsid w:val="00A30E50"/>
    <w:rsid w:val="00A312CC"/>
    <w:rsid w:val="00A41CF6"/>
    <w:rsid w:val="00A4357F"/>
    <w:rsid w:val="00A453D9"/>
    <w:rsid w:val="00A5079F"/>
    <w:rsid w:val="00A63F9A"/>
    <w:rsid w:val="00A8722C"/>
    <w:rsid w:val="00A87458"/>
    <w:rsid w:val="00AB1A29"/>
    <w:rsid w:val="00AD754A"/>
    <w:rsid w:val="00AE5C36"/>
    <w:rsid w:val="00AE754A"/>
    <w:rsid w:val="00AF2C03"/>
    <w:rsid w:val="00AF4467"/>
    <w:rsid w:val="00AF4B9C"/>
    <w:rsid w:val="00B02212"/>
    <w:rsid w:val="00B04347"/>
    <w:rsid w:val="00B25739"/>
    <w:rsid w:val="00B361E5"/>
    <w:rsid w:val="00B376EC"/>
    <w:rsid w:val="00B47C5A"/>
    <w:rsid w:val="00B63190"/>
    <w:rsid w:val="00B775F7"/>
    <w:rsid w:val="00B81573"/>
    <w:rsid w:val="00B856B5"/>
    <w:rsid w:val="00B943A0"/>
    <w:rsid w:val="00BA71B2"/>
    <w:rsid w:val="00BE644A"/>
    <w:rsid w:val="00BF1DEA"/>
    <w:rsid w:val="00C03FEE"/>
    <w:rsid w:val="00C143A7"/>
    <w:rsid w:val="00C20DD1"/>
    <w:rsid w:val="00C22F83"/>
    <w:rsid w:val="00C55101"/>
    <w:rsid w:val="00C85475"/>
    <w:rsid w:val="00C97411"/>
    <w:rsid w:val="00CC6011"/>
    <w:rsid w:val="00CD1120"/>
    <w:rsid w:val="00CD17A8"/>
    <w:rsid w:val="00CD4289"/>
    <w:rsid w:val="00CE6D13"/>
    <w:rsid w:val="00CF1B57"/>
    <w:rsid w:val="00CF3F97"/>
    <w:rsid w:val="00CF6356"/>
    <w:rsid w:val="00CF7DF2"/>
    <w:rsid w:val="00D0288D"/>
    <w:rsid w:val="00D03F7C"/>
    <w:rsid w:val="00D35810"/>
    <w:rsid w:val="00D423ED"/>
    <w:rsid w:val="00D85EC5"/>
    <w:rsid w:val="00DC0B7B"/>
    <w:rsid w:val="00DC13F1"/>
    <w:rsid w:val="00DC5DFC"/>
    <w:rsid w:val="00DE30B1"/>
    <w:rsid w:val="00E03C82"/>
    <w:rsid w:val="00E07C25"/>
    <w:rsid w:val="00E22713"/>
    <w:rsid w:val="00E63CBF"/>
    <w:rsid w:val="00E71912"/>
    <w:rsid w:val="00EA03D3"/>
    <w:rsid w:val="00EB1638"/>
    <w:rsid w:val="00EB55C6"/>
    <w:rsid w:val="00ED677C"/>
    <w:rsid w:val="00EE7CA8"/>
    <w:rsid w:val="00F35ADE"/>
    <w:rsid w:val="00F42122"/>
    <w:rsid w:val="00F451D8"/>
    <w:rsid w:val="00F72425"/>
    <w:rsid w:val="00F818C3"/>
    <w:rsid w:val="00F954BC"/>
    <w:rsid w:val="00FA3228"/>
    <w:rsid w:val="00FB23D0"/>
    <w:rsid w:val="00FC1496"/>
    <w:rsid w:val="00FD5794"/>
    <w:rsid w:val="00FE02A4"/>
    <w:rsid w:val="00FE6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FF724"/>
  <w15:docId w15:val="{3E985065-D72C-4BCC-8C36-2D17072A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63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
    <w:basedOn w:val="Normal"/>
    <w:link w:val="NormalWebChar"/>
    <w:uiPriority w:val="99"/>
    <w:unhideWhenUsed/>
    <w:qFormat/>
    <w:rsid w:val="00492639"/>
    <w:pPr>
      <w:spacing w:after="120"/>
      <w:ind w:left="283"/>
    </w:pPr>
    <w:rPr>
      <w:sz w:val="16"/>
      <w:szCs w:val="16"/>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4926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492639"/>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492639"/>
    <w:rPr>
      <w:rFonts w:ascii="Arial Armenian" w:hAnsi="Arial Armenian"/>
      <w:lang w:eastAsia="ru-RU"/>
    </w:rPr>
  </w:style>
  <w:style w:type="paragraph" w:customStyle="1" w:styleId="norm">
    <w:name w:val="norm"/>
    <w:basedOn w:val="Normal"/>
    <w:link w:val="normChar"/>
    <w:qFormat/>
    <w:rsid w:val="00492639"/>
    <w:pPr>
      <w:spacing w:line="480" w:lineRule="auto"/>
      <w:ind w:firstLine="709"/>
      <w:jc w:val="both"/>
    </w:pPr>
    <w:rPr>
      <w:rFonts w:ascii="Arial Armenian" w:eastAsiaTheme="minorHAnsi" w:hAnsi="Arial Armenian" w:cstheme="minorBidi"/>
      <w:sz w:val="22"/>
      <w:szCs w:val="22"/>
      <w:lang w:val="en-US"/>
    </w:rPr>
  </w:style>
  <w:style w:type="table" w:styleId="TableGrid">
    <w:name w:val="Table Grid"/>
    <w:basedOn w:val="TableNormal"/>
    <w:rsid w:val="004926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92639"/>
    <w:rPr>
      <w:b/>
      <w:bCs/>
    </w:rPr>
  </w:style>
  <w:style w:type="paragraph" w:styleId="Header">
    <w:name w:val="header"/>
    <w:basedOn w:val="Normal"/>
    <w:link w:val="HeaderChar"/>
    <w:uiPriority w:val="99"/>
    <w:semiHidden/>
    <w:unhideWhenUsed/>
    <w:rsid w:val="00492639"/>
    <w:pPr>
      <w:tabs>
        <w:tab w:val="center" w:pos="4680"/>
        <w:tab w:val="right" w:pos="9360"/>
      </w:tabs>
    </w:pPr>
  </w:style>
  <w:style w:type="character" w:customStyle="1" w:styleId="HeaderChar">
    <w:name w:val="Header Char"/>
    <w:basedOn w:val="DefaultParagraphFont"/>
    <w:link w:val="Header"/>
    <w:uiPriority w:val="99"/>
    <w:semiHidden/>
    <w:rsid w:val="00492639"/>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492639"/>
    <w:pPr>
      <w:tabs>
        <w:tab w:val="center" w:pos="4680"/>
        <w:tab w:val="right" w:pos="9360"/>
      </w:tabs>
    </w:pPr>
  </w:style>
  <w:style w:type="character" w:customStyle="1" w:styleId="FooterChar">
    <w:name w:val="Footer Char"/>
    <w:basedOn w:val="DefaultParagraphFont"/>
    <w:link w:val="Footer"/>
    <w:uiPriority w:val="99"/>
    <w:semiHidden/>
    <w:rsid w:val="00492639"/>
    <w:rPr>
      <w:rFonts w:ascii="Times New Roman" w:eastAsia="Times New Roman" w:hAnsi="Times New Roman" w:cs="Times New Roman"/>
      <w:sz w:val="20"/>
      <w:szCs w:val="20"/>
      <w:lang w:val="en-GB" w:eastAsia="ru-RU"/>
    </w:rPr>
  </w:style>
  <w:style w:type="paragraph" w:styleId="BodyText">
    <w:name w:val="Body Text"/>
    <w:basedOn w:val="Normal"/>
    <w:link w:val="BodyTextChar"/>
    <w:unhideWhenUsed/>
    <w:rsid w:val="001F3B2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F3B21"/>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1A4C88"/>
    <w:rPr>
      <w:rFonts w:ascii="Times New Roman" w:eastAsia="Times New Roman" w:hAnsi="Times New Roman" w:cs="Times New Roman"/>
      <w:sz w:val="16"/>
      <w:szCs w:val="16"/>
      <w:lang w:val="en-GB" w:eastAsia="ru-RU"/>
    </w:rPr>
  </w:style>
  <w:style w:type="character" w:styleId="Emphasis">
    <w:name w:val="Emphasis"/>
    <w:basedOn w:val="DefaultParagraphFont"/>
    <w:uiPriority w:val="20"/>
    <w:qFormat/>
    <w:rsid w:val="00843EDB"/>
    <w:rPr>
      <w:i/>
      <w:iCs/>
    </w:rPr>
  </w:style>
  <w:style w:type="paragraph" w:customStyle="1" w:styleId="msonormalmrcssattr">
    <w:name w:val="msonormal_mr_css_attr"/>
    <w:basedOn w:val="Normal"/>
    <w:rsid w:val="008B7D56"/>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80901">
      <w:bodyDiv w:val="1"/>
      <w:marLeft w:val="0"/>
      <w:marRight w:val="0"/>
      <w:marTop w:val="0"/>
      <w:marBottom w:val="0"/>
      <w:divBdr>
        <w:top w:val="none" w:sz="0" w:space="0" w:color="auto"/>
        <w:left w:val="none" w:sz="0" w:space="0" w:color="auto"/>
        <w:bottom w:val="none" w:sz="0" w:space="0" w:color="auto"/>
        <w:right w:val="none" w:sz="0" w:space="0" w:color="auto"/>
      </w:divBdr>
    </w:div>
    <w:div w:id="853571192">
      <w:bodyDiv w:val="1"/>
      <w:marLeft w:val="0"/>
      <w:marRight w:val="0"/>
      <w:marTop w:val="0"/>
      <w:marBottom w:val="0"/>
      <w:divBdr>
        <w:top w:val="none" w:sz="0" w:space="0" w:color="auto"/>
        <w:left w:val="none" w:sz="0" w:space="0" w:color="auto"/>
        <w:bottom w:val="none" w:sz="0" w:space="0" w:color="auto"/>
        <w:right w:val="none" w:sz="0" w:space="0" w:color="auto"/>
      </w:divBdr>
    </w:div>
    <w:div w:id="878274013">
      <w:bodyDiv w:val="1"/>
      <w:marLeft w:val="0"/>
      <w:marRight w:val="0"/>
      <w:marTop w:val="0"/>
      <w:marBottom w:val="0"/>
      <w:divBdr>
        <w:top w:val="none" w:sz="0" w:space="0" w:color="auto"/>
        <w:left w:val="none" w:sz="0" w:space="0" w:color="auto"/>
        <w:bottom w:val="none" w:sz="0" w:space="0" w:color="auto"/>
        <w:right w:val="none" w:sz="0" w:space="0" w:color="auto"/>
      </w:divBdr>
    </w:div>
    <w:div w:id="945425253">
      <w:bodyDiv w:val="1"/>
      <w:marLeft w:val="0"/>
      <w:marRight w:val="0"/>
      <w:marTop w:val="0"/>
      <w:marBottom w:val="0"/>
      <w:divBdr>
        <w:top w:val="none" w:sz="0" w:space="0" w:color="auto"/>
        <w:left w:val="none" w:sz="0" w:space="0" w:color="auto"/>
        <w:bottom w:val="none" w:sz="0" w:space="0" w:color="auto"/>
        <w:right w:val="none" w:sz="0" w:space="0" w:color="auto"/>
      </w:divBdr>
    </w:div>
    <w:div w:id="1459566483">
      <w:bodyDiv w:val="1"/>
      <w:marLeft w:val="0"/>
      <w:marRight w:val="0"/>
      <w:marTop w:val="0"/>
      <w:marBottom w:val="0"/>
      <w:divBdr>
        <w:top w:val="none" w:sz="0" w:space="0" w:color="auto"/>
        <w:left w:val="none" w:sz="0" w:space="0" w:color="auto"/>
        <w:bottom w:val="none" w:sz="0" w:space="0" w:color="auto"/>
        <w:right w:val="none" w:sz="0" w:space="0" w:color="auto"/>
      </w:divBdr>
      <w:divsChild>
        <w:div w:id="1569534738">
          <w:marLeft w:val="0"/>
          <w:marRight w:val="0"/>
          <w:marTop w:val="0"/>
          <w:marBottom w:val="0"/>
          <w:divBdr>
            <w:top w:val="none" w:sz="0" w:space="0" w:color="auto"/>
            <w:left w:val="none" w:sz="0" w:space="0" w:color="auto"/>
            <w:bottom w:val="none" w:sz="0" w:space="0" w:color="auto"/>
            <w:right w:val="none" w:sz="0" w:space="0" w:color="auto"/>
          </w:divBdr>
          <w:divsChild>
            <w:div w:id="1561332482">
              <w:marLeft w:val="0"/>
              <w:marRight w:val="0"/>
              <w:marTop w:val="0"/>
              <w:marBottom w:val="0"/>
              <w:divBdr>
                <w:top w:val="none" w:sz="0" w:space="0" w:color="auto"/>
                <w:left w:val="none" w:sz="0" w:space="0" w:color="auto"/>
                <w:bottom w:val="none" w:sz="0" w:space="0" w:color="auto"/>
                <w:right w:val="none" w:sz="0" w:space="0" w:color="auto"/>
              </w:divBdr>
            </w:div>
          </w:divsChild>
        </w:div>
        <w:div w:id="153882244">
          <w:marLeft w:val="0"/>
          <w:marRight w:val="0"/>
          <w:marTop w:val="0"/>
          <w:marBottom w:val="0"/>
          <w:divBdr>
            <w:top w:val="none" w:sz="0" w:space="0" w:color="auto"/>
            <w:left w:val="none" w:sz="0" w:space="0" w:color="auto"/>
            <w:bottom w:val="none" w:sz="0" w:space="0" w:color="auto"/>
            <w:right w:val="none" w:sz="0" w:space="0" w:color="auto"/>
          </w:divBdr>
          <w:divsChild>
            <w:div w:id="1485661148">
              <w:marLeft w:val="0"/>
              <w:marRight w:val="0"/>
              <w:marTop w:val="0"/>
              <w:marBottom w:val="0"/>
              <w:divBdr>
                <w:top w:val="none" w:sz="0" w:space="0" w:color="auto"/>
                <w:left w:val="none" w:sz="0" w:space="0" w:color="auto"/>
                <w:bottom w:val="none" w:sz="0" w:space="0" w:color="auto"/>
                <w:right w:val="none" w:sz="0" w:space="0" w:color="auto"/>
              </w:divBdr>
            </w:div>
            <w:div w:id="1303002433">
              <w:marLeft w:val="0"/>
              <w:marRight w:val="0"/>
              <w:marTop w:val="0"/>
              <w:marBottom w:val="0"/>
              <w:divBdr>
                <w:top w:val="none" w:sz="0" w:space="0" w:color="auto"/>
                <w:left w:val="none" w:sz="0" w:space="0" w:color="auto"/>
                <w:bottom w:val="none" w:sz="0" w:space="0" w:color="auto"/>
                <w:right w:val="none" w:sz="0" w:space="0" w:color="auto"/>
              </w:divBdr>
              <w:divsChild>
                <w:div w:id="46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C99B2D-3803-4DFE-B304-A73A442BA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1531</Words>
  <Characters>8729</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c:creator>
  <cp:keywords>https:/mul2-edu.gov.am/tasks/1213053/oneclick/Himnavorum.docx?token=d67969344cbaea6b4eb1bc93c821bb87</cp:keywords>
  <cp:lastModifiedBy>USER</cp:lastModifiedBy>
  <cp:revision>2</cp:revision>
  <cp:lastPrinted>2024-02-28T11:39:00Z</cp:lastPrinted>
  <dcterms:created xsi:type="dcterms:W3CDTF">2024-02-29T04:22:00Z</dcterms:created>
  <dcterms:modified xsi:type="dcterms:W3CDTF">2024-02-29T04:22:00Z</dcterms:modified>
</cp:coreProperties>
</file>