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A4D" w:rsidRDefault="00F04A4D" w:rsidP="00A3216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A4D" w:rsidRDefault="00F04A4D" w:rsidP="00A32163">
      <w:pPr>
        <w:jc w:val="center"/>
      </w:pPr>
    </w:p>
    <w:p w:rsidR="00F04A4D" w:rsidRDefault="00F04A4D" w:rsidP="00A321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4A4D" w:rsidRDefault="00F04A4D" w:rsidP="00A32163">
      <w:pPr>
        <w:pStyle w:val="mechtex"/>
        <w:rPr>
          <w:rFonts w:ascii="GHEA Mariam" w:hAnsi="GHEA Mariam"/>
          <w:b/>
        </w:rPr>
      </w:pPr>
    </w:p>
    <w:p w:rsidR="00F04A4D" w:rsidRDefault="00F04A4D" w:rsidP="00A321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4A4D" w:rsidRPr="008E1B5A" w:rsidRDefault="00F04A4D" w:rsidP="00A32163">
      <w:pPr>
        <w:jc w:val="center"/>
        <w:rPr>
          <w:rFonts w:ascii="GHEA Mariam" w:hAnsi="GHEA Mariam"/>
          <w:sz w:val="24"/>
          <w:szCs w:val="24"/>
        </w:rPr>
      </w:pPr>
    </w:p>
    <w:p w:rsidR="00F04A4D" w:rsidRPr="00691610" w:rsidRDefault="00F04A4D" w:rsidP="00A32163">
      <w:pPr>
        <w:jc w:val="center"/>
        <w:rPr>
          <w:rFonts w:ascii="GHEA Mariam" w:hAnsi="GHEA Mariam"/>
          <w:sz w:val="12"/>
          <w:szCs w:val="24"/>
        </w:rPr>
      </w:pPr>
    </w:p>
    <w:p w:rsidR="00F04A4D" w:rsidRPr="008E1B5A" w:rsidRDefault="00F04A4D" w:rsidP="00A32163">
      <w:pPr>
        <w:jc w:val="center"/>
        <w:rPr>
          <w:rFonts w:ascii="GHEA Mariam" w:hAnsi="GHEA Mariam"/>
          <w:sz w:val="24"/>
          <w:szCs w:val="24"/>
        </w:rPr>
      </w:pPr>
    </w:p>
    <w:p w:rsidR="00F04A4D" w:rsidRPr="006740E0" w:rsidRDefault="00F04A4D" w:rsidP="00A3216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29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04A4D" w:rsidRPr="00303787" w:rsidRDefault="00F04A4D" w:rsidP="00A32163">
      <w:pPr>
        <w:jc w:val="center"/>
        <w:rPr>
          <w:rFonts w:ascii="GHEA Mariam" w:hAnsi="GHEA Mariam"/>
          <w:sz w:val="22"/>
          <w:szCs w:val="24"/>
        </w:rPr>
      </w:pPr>
    </w:p>
    <w:p w:rsidR="00F04A4D" w:rsidRPr="00303787" w:rsidRDefault="00F04A4D" w:rsidP="00A32163">
      <w:pPr>
        <w:jc w:val="center"/>
        <w:rPr>
          <w:rFonts w:ascii="GHEA Mariam" w:hAnsi="GHEA Mariam"/>
          <w:sz w:val="22"/>
          <w:szCs w:val="24"/>
        </w:rPr>
      </w:pPr>
    </w:p>
    <w:p w:rsidR="00F04A4D" w:rsidRPr="00A0078C" w:rsidRDefault="00F04A4D" w:rsidP="00A32163">
      <w:pPr>
        <w:jc w:val="center"/>
        <w:rPr>
          <w:rFonts w:ascii="GHEA Mariam" w:hAnsi="GHEA Mariam"/>
          <w:sz w:val="24"/>
          <w:szCs w:val="24"/>
        </w:rPr>
      </w:pPr>
    </w:p>
    <w:p w:rsidR="006C5D96" w:rsidRDefault="00F04A4D" w:rsidP="005D5C83">
      <w:pPr>
        <w:pStyle w:val="mechtex"/>
        <w:rPr>
          <w:rFonts w:ascii="GHEA Mariam" w:hAnsi="GHEA Mariam"/>
          <w:spacing w:val="-8"/>
          <w:sz w:val="24"/>
          <w:lang w:val="hy-AM"/>
        </w:rPr>
      </w:pPr>
      <w:bookmarkStart w:id="0" w:name="_GoBack"/>
      <w:r w:rsidRPr="006C5D96">
        <w:rPr>
          <w:rFonts w:ascii="GHEA Mariam" w:hAnsi="GHEA Mariam"/>
          <w:spacing w:val="-4"/>
          <w:sz w:val="24"/>
          <w:lang w:val="hy-AM"/>
        </w:rPr>
        <w:t>«</w:t>
      </w:r>
      <w:r w:rsidRPr="006C5D96">
        <w:rPr>
          <w:rFonts w:ascii="GHEA Mariam" w:hAnsi="GHEA Mariam" w:cs="Arial"/>
          <w:spacing w:val="-4"/>
          <w:sz w:val="24"/>
          <w:lang w:val="hy-AM"/>
        </w:rPr>
        <w:t>ՎԵՐԱՄՇԱԿՈՒՄ՝</w:t>
      </w:r>
      <w:r w:rsidR="005D5C83" w:rsidRPr="006C5D96">
        <w:rPr>
          <w:rFonts w:ascii="GHEA Mariam" w:hAnsi="GHEA Mariam" w:cs="Arial"/>
          <w:spacing w:val="-4"/>
          <w:sz w:val="24"/>
        </w:rPr>
        <w:t xml:space="preserve"> </w:t>
      </w:r>
      <w:r w:rsidRPr="006C5D96">
        <w:rPr>
          <w:rFonts w:ascii="GHEA Mariam" w:hAnsi="GHEA Mariam" w:cs="Arial"/>
          <w:spacing w:val="-4"/>
          <w:sz w:val="24"/>
          <w:lang w:val="hy-AM"/>
        </w:rPr>
        <w:t>ՄԱՔՍԱՅԻՆ</w:t>
      </w:r>
      <w:r w:rsidR="005D5C83" w:rsidRPr="006C5D96">
        <w:rPr>
          <w:rFonts w:ascii="GHEA Mariam" w:hAnsi="GHEA Mariam" w:cs="Arial"/>
          <w:spacing w:val="-4"/>
          <w:sz w:val="24"/>
        </w:rPr>
        <w:t xml:space="preserve"> </w:t>
      </w:r>
      <w:r w:rsidRPr="006C5D96">
        <w:rPr>
          <w:rFonts w:ascii="GHEA Mariam" w:hAnsi="GHEA Mariam" w:cs="Arial"/>
          <w:spacing w:val="-4"/>
          <w:sz w:val="24"/>
          <w:lang w:val="hy-AM"/>
        </w:rPr>
        <w:t>ՏԱՐԱԾՔԻՑ</w:t>
      </w:r>
      <w:r w:rsidR="005D5C83" w:rsidRPr="006C5D96">
        <w:rPr>
          <w:rFonts w:ascii="GHEA Mariam" w:hAnsi="GHEA Mariam" w:cs="Arial"/>
          <w:spacing w:val="-4"/>
          <w:sz w:val="24"/>
        </w:rPr>
        <w:t xml:space="preserve"> </w:t>
      </w:r>
      <w:r w:rsidRPr="006C5D96">
        <w:rPr>
          <w:rFonts w:ascii="GHEA Mariam" w:hAnsi="GHEA Mariam" w:cs="Arial"/>
          <w:spacing w:val="-4"/>
          <w:sz w:val="24"/>
          <w:lang w:val="hy-AM"/>
        </w:rPr>
        <w:t>ԴՈՒՐՍ</w:t>
      </w:r>
      <w:r w:rsidRPr="006C5D96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6C5D96">
        <w:rPr>
          <w:rFonts w:ascii="GHEA Mariam" w:hAnsi="GHEA Mariam"/>
          <w:spacing w:val="-4"/>
          <w:sz w:val="24"/>
          <w:lang w:val="hy-AM"/>
        </w:rPr>
        <w:t xml:space="preserve"> </w:t>
      </w:r>
      <w:r w:rsidRPr="006C5D96">
        <w:rPr>
          <w:rFonts w:ascii="GHEA Mariam" w:hAnsi="GHEA Mariam" w:cs="Arial"/>
          <w:spacing w:val="-4"/>
          <w:sz w:val="24"/>
          <w:lang w:val="hy-AM"/>
        </w:rPr>
        <w:t>ՄԱՔՍԱՅԻՆ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6C5D96">
        <w:rPr>
          <w:rFonts w:ascii="GHEA Mariam" w:hAnsi="GHEA Mariam" w:cs="Arial"/>
          <w:spacing w:val="-8"/>
          <w:sz w:val="24"/>
          <w:lang w:val="hy-AM"/>
        </w:rPr>
        <w:t>ԸՆԹԱՑԱԿԱՐԳԻ</w:t>
      </w:r>
      <w:r w:rsidR="005D5C83" w:rsidRPr="006C5D96">
        <w:rPr>
          <w:rFonts w:ascii="GHEA Mariam" w:hAnsi="GHEA Mariam" w:cs="Arial"/>
          <w:spacing w:val="-8"/>
          <w:sz w:val="24"/>
        </w:rPr>
        <w:t xml:space="preserve"> </w:t>
      </w:r>
      <w:r w:rsidRPr="006C5D96">
        <w:rPr>
          <w:rFonts w:ascii="GHEA Mariam" w:hAnsi="GHEA Mariam" w:cs="Arial"/>
          <w:spacing w:val="-8"/>
          <w:sz w:val="24"/>
          <w:lang w:val="hy-AM"/>
        </w:rPr>
        <w:t>ԿԻՐԱՌՄԱՄԲ</w:t>
      </w:r>
      <w:r w:rsidRPr="006C5D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5D9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C5D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6C5D9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lang w:val="hy-AM"/>
        </w:rPr>
        <w:t>ՏԱՐԱԾՔԻՑ</w:t>
      </w:r>
      <w:r w:rsidRPr="005D5C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lang w:val="hy-AM"/>
        </w:rPr>
        <w:t>ԵՐՐՈՐԴ</w:t>
      </w:r>
      <w:r w:rsidRPr="005D5C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lang w:val="hy-AM"/>
        </w:rPr>
        <w:t>ԵՐԿՐՆԵՐ</w:t>
      </w:r>
      <w:r w:rsidRPr="005D5C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lang w:val="hy-AM"/>
        </w:rPr>
        <w:t>ԱՐՏԱՀԱՆՎՈՂ</w:t>
      </w:r>
      <w:r w:rsidRPr="005D5C8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5D5C83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6C5D96" w:rsidRDefault="00F04A4D" w:rsidP="005D5C83">
      <w:pPr>
        <w:pStyle w:val="mechtex"/>
        <w:rPr>
          <w:rFonts w:ascii="GHEA Mariam" w:hAnsi="GHEA Mariam"/>
          <w:sz w:val="24"/>
          <w:lang w:val="hy-AM"/>
        </w:rPr>
      </w:pPr>
      <w:r w:rsidRPr="005D5C83">
        <w:rPr>
          <w:rFonts w:ascii="GHEA Mariam" w:hAnsi="GHEA Mariam" w:cs="Arial"/>
          <w:spacing w:val="-8"/>
          <w:sz w:val="24"/>
          <w:lang w:val="hy-AM"/>
        </w:rPr>
        <w:t>ՄԵ</w:t>
      </w:r>
      <w:r w:rsidRPr="005D5C83">
        <w:rPr>
          <w:rFonts w:ascii="GHEA Mariam" w:hAnsi="GHEA Mariam" w:cs="Arial"/>
          <w:sz w:val="24"/>
          <w:lang w:val="hy-AM"/>
        </w:rPr>
        <w:t>ՏԱՂՆԵՐԻ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ԿԱՄ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ԹԱՆԿԱՐԺԵՔ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ՄԵՏԱՂՆԵՐՈՎ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ՊԱՏՎԱԾ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="005D5C83" w:rsidRPr="006C5D96">
        <w:rPr>
          <w:rFonts w:ascii="GHEA Mariam" w:hAnsi="GHEA Mariam"/>
          <w:sz w:val="24"/>
          <w:lang w:val="hy-AM"/>
        </w:rPr>
        <w:t xml:space="preserve"> </w:t>
      </w:r>
    </w:p>
    <w:p w:rsidR="00F04A4D" w:rsidRDefault="00F04A4D" w:rsidP="005D5C83">
      <w:pPr>
        <w:pStyle w:val="mechtex"/>
        <w:rPr>
          <w:rFonts w:ascii="GHEA Mariam" w:hAnsi="GHEA Mariam" w:cs="Arial"/>
          <w:sz w:val="24"/>
          <w:lang w:val="hy-AM"/>
        </w:rPr>
      </w:pPr>
      <w:r w:rsidRPr="005D5C83">
        <w:rPr>
          <w:rFonts w:ascii="GHEA Mariam" w:hAnsi="GHEA Mariam" w:cs="Arial"/>
          <w:sz w:val="24"/>
          <w:lang w:val="hy-AM"/>
        </w:rPr>
        <w:t>ՄԵՏԱՂՆԵՐԻ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ՆԿԱՏՄԱՄԲ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ՔՎՈՏԱ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ՍԱՀՄԱՆԵԼՈՒ</w:t>
      </w:r>
      <w:r w:rsidRPr="005D5C83">
        <w:rPr>
          <w:rFonts w:ascii="GHEA Mariam" w:hAnsi="GHEA Mariam"/>
          <w:sz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lang w:val="hy-AM"/>
        </w:rPr>
        <w:t>ՄԱՍԻՆ</w:t>
      </w:r>
    </w:p>
    <w:bookmarkEnd w:id="0"/>
    <w:p w:rsidR="005D5C83" w:rsidRPr="006C5D96" w:rsidRDefault="005D5C83" w:rsidP="00A32163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6C5D96">
        <w:rPr>
          <w:rFonts w:ascii="GHEA Mariam" w:hAnsi="GHEA Mariam"/>
          <w:spacing w:val="-8"/>
          <w:sz w:val="24"/>
          <w:lang w:val="pt-BR"/>
        </w:rPr>
        <w:t>-</w:t>
      </w:r>
    </w:p>
    <w:p w:rsidR="00F04A4D" w:rsidRDefault="00F04A4D" w:rsidP="005D5C83">
      <w:pPr>
        <w:pStyle w:val="mechtex"/>
        <w:rPr>
          <w:rFonts w:ascii="GHEA Mariam" w:hAnsi="GHEA Mariam"/>
          <w:sz w:val="24"/>
          <w:lang w:val="hy-AM"/>
        </w:rPr>
      </w:pPr>
    </w:p>
    <w:p w:rsidR="005D5C83" w:rsidRPr="005D5C83" w:rsidRDefault="005D5C83" w:rsidP="005D5C83">
      <w:pPr>
        <w:pStyle w:val="mechtex"/>
        <w:rPr>
          <w:rFonts w:ascii="GHEA Mariam" w:hAnsi="GHEA Mariam"/>
          <w:sz w:val="24"/>
          <w:lang w:val="hy-AM"/>
        </w:rPr>
      </w:pPr>
    </w:p>
    <w:p w:rsidR="005D5C83" w:rsidRPr="005D5C83" w:rsidRDefault="00F04A4D" w:rsidP="005D5C8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Ղեկավարվելով «Առևտրի և ծառայությունների մասին» </w:t>
      </w:r>
      <w:r w:rsidR="006C5D96" w:rsidRPr="006C5D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5D96" w:rsidRPr="006C5D9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5D96" w:rsidRPr="006C5D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5D9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օրենքի 2.1</w:t>
      </w:r>
      <w:r w:rsidR="006C5D9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-ին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հոդվածով, «Մաքսային կարգավորման մասին» </w:t>
      </w:r>
      <w:r w:rsidR="006C5D96" w:rsidRPr="006C5D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5D96" w:rsidRPr="006C5D9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5D96" w:rsidRPr="006C5D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օրենքի 22-րդ գլխով, Հայաստանի Հանրա</w:t>
      </w:r>
      <w:r w:rsidR="005D5C8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պետության կառավարության 2014 թվականի դեկտեմբերի 25-ի N</w:t>
      </w:r>
      <w:r w:rsidR="005D5C83" w:rsidRP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1524-Ն որոշման  3-րդ կետով հաստատված N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3 հավելվածի 2.10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կետով, Եվրասիական տնտե</w:t>
      </w:r>
      <w:r w:rsidR="006437E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սական հանձնաժողովի 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ոլեգիայի 2015 թվականի ապրիլի 21-ի N</w:t>
      </w:r>
      <w:r w:rsidR="005D5C83" w:rsidRP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30 որոշման N</w:t>
      </w:r>
      <w:r w:rsidR="005D5C83" w:rsidRP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14 հավելվածով հաստատված՝ թանկարժեք մետաղները և թանկարժեք մետաղներ պարունակող հումքային ապրանքները Եվրասիական տնտեսական միության </w:t>
      </w: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մաքսային տարածք ներմուծելու և Եվրասիական տնտեսական միության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մաքսային տարածքից արտահանելու մասին հիմնադրույթի 10-րդ կետով`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ո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ր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ո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շ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ու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մ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D5C83" w:rsidRPr="005D5C83">
        <w:rPr>
          <w:rFonts w:ascii="GHEA Mariam" w:hAnsi="GHEA Mariam" w:cs="Sylfaen"/>
          <w:sz w:val="24"/>
          <w:szCs w:val="22"/>
          <w:lang w:val="de-DE"/>
        </w:rPr>
        <w:t>է</w:t>
      </w:r>
      <w:r w:rsidR="005D5C83" w:rsidRPr="005D5C8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D5C83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1. Կիրառել «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վերամշակում՝ մաքսային տարածքից դուրս» մաքսային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 ընթացա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z w:val="24"/>
          <w:szCs w:val="24"/>
          <w:lang w:val="hy-AM"/>
        </w:rPr>
        <w:t>կարգ` քվոտա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szCs w:val="24"/>
          <w:lang w:val="hy-AM"/>
        </w:rPr>
        <w:t>միջոցով</w:t>
      </w:r>
      <w:r w:rsidR="006C5D96">
        <w:rPr>
          <w:rFonts w:ascii="GHEA Mariam" w:hAnsi="GHEA Mariam" w:cs="Arial"/>
          <w:sz w:val="24"/>
          <w:szCs w:val="24"/>
          <w:lang w:val="hy-AM"/>
        </w:rPr>
        <w:t>,</w:t>
      </w:r>
      <w:r w:rsidRPr="005D5C83">
        <w:rPr>
          <w:rFonts w:ascii="GHEA Mariam" w:hAnsi="GHEA Mariam" w:cs="Sylfaen"/>
          <w:sz w:val="24"/>
          <w:szCs w:val="24"/>
          <w:lang w:val="hy-AM"/>
        </w:rPr>
        <w:t xml:space="preserve"> սույն որոշումն ուժի մեջ մտնելուց հետո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 մինչև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2024 թվականի դեկտեմբերի 31-ը ներառյալ Հայաստանի Հանրապետության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 տա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րածքից երրորդ երկրներ արտահանվող այն թանկարժեք մետաղների կամ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թան</w:t>
      </w:r>
      <w:r w:rsidR="005D5C8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կարժեք մետաղներով պատված մետաղների 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ԵԱՏՄ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5C83">
        <w:rPr>
          <w:rFonts w:ascii="Calibri" w:hAnsi="Calibri" w:cs="Calibri"/>
          <w:color w:val="4D4D4D"/>
          <w:spacing w:val="-8"/>
          <w:sz w:val="24"/>
          <w:szCs w:val="24"/>
          <w:shd w:val="clear" w:color="auto" w:fill="FFFFFF"/>
          <w:lang w:val="hy-AM"/>
        </w:rPr>
        <w:t> 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>ԱԱ 7106-ից, 7107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00 000 0, 7108-ից, 7109 00 000 0, 7110 և 7111 00 000 0 ծածկագրեր) 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նկատմամբ, որոնց վերամշակման արդյունք են հանդիսանում ոսկերչական արտադրատեսակները, վարպետների ձեռքով պատրաստված ոսկյա և արծաթյա արտադրատեսակները, այլ արտադրատեսակները և դրանց մասերը՝ (ԵԱՏՄ ԱՏԳ  ԱԱ 7113, 7114, 9003 19  000 1, 9021 29 000 0*, 9101**, 9102**,  9103**, 9105**,  9111**, 9112**, 9113 10 100 0,  </w:t>
      </w:r>
      <w:r w:rsidRPr="005D5C83">
        <w:rPr>
          <w:rFonts w:ascii="GHEA Mariam" w:hAnsi="GHEA Mariam" w:cs="Arial"/>
          <w:spacing w:val="-2"/>
          <w:sz w:val="24"/>
          <w:szCs w:val="24"/>
          <w:lang w:val="hy-AM"/>
        </w:rPr>
        <w:t>9608 10 920 0-ից, 9608 10 990 0-ից  և 9608 30 000 0-ից ծածկագրեր</w:t>
      </w:r>
      <w:r w:rsidRPr="005D5C83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="006C5D96">
        <w:rPr>
          <w:rFonts w:ascii="GHEA Mariam" w:hAnsi="GHEA Mariam"/>
          <w:spacing w:val="-2"/>
          <w:sz w:val="24"/>
          <w:szCs w:val="24"/>
          <w:lang w:val="hy-AM"/>
        </w:rPr>
        <w:t>՝</w:t>
      </w:r>
      <w:r w:rsidRPr="005D5C83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համաձայն </w:t>
      </w:r>
      <w:r w:rsidRPr="005D5C83">
        <w:rPr>
          <w:rFonts w:ascii="GHEA Mariam" w:hAnsi="GHEA Mariam"/>
          <w:color w:val="000000"/>
          <w:spacing w:val="-2"/>
          <w:sz w:val="24"/>
          <w:szCs w:val="24"/>
          <w:lang w:val="hy-AM"/>
        </w:rPr>
        <w:t>N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1 հավելվածի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z w:val="24"/>
          <w:szCs w:val="24"/>
          <w:lang w:val="hy-AM"/>
        </w:rPr>
        <w:t>2. Սահմանել, որ՝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սույն որոշումն ուժի մեջ մտնելուց հետո </w:t>
      </w:r>
      <w:r w:rsidRPr="005D5C83">
        <w:rPr>
          <w:rFonts w:ascii="GHEA Mariam" w:hAnsi="GHEA Mariam" w:cs="Arial"/>
          <w:sz w:val="24"/>
          <w:szCs w:val="24"/>
          <w:lang w:val="hy-AM"/>
        </w:rPr>
        <w:t>մինչև 2024 թվականի դեկ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="005D5C83" w:rsidRPr="005D5C83">
        <w:rPr>
          <w:rFonts w:ascii="GHEA Mariam" w:hAnsi="GHEA Mariam" w:cs="Arial"/>
          <w:spacing w:val="-8"/>
          <w:sz w:val="24"/>
          <w:szCs w:val="24"/>
          <w:lang w:val="hy-AM"/>
        </w:rPr>
        <w:t xml:space="preserve">տեմբերի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31-ը ներառյալ Հայաստանի Հանրապետության տարածքից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«</w:t>
      </w:r>
      <w:r w:rsidRPr="005D5C83">
        <w:rPr>
          <w:rFonts w:ascii="GHEA Mariam" w:hAnsi="GHEA Mariam" w:cs="Arial"/>
          <w:sz w:val="24"/>
          <w:szCs w:val="24"/>
          <w:lang w:val="hy-AM"/>
        </w:rPr>
        <w:t>վերամշակում՝ մաքսա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յին տարածքից դուրս» մաքսային ընթացակարգով ձևակերպված թանկարժեք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մետաղների կամ թանկարժեք մետաղներով պատված մետաղների 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ԵԱՏՄ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szCs w:val="24"/>
          <w:lang w:val="hy-AM"/>
        </w:rPr>
        <w:t>ԱՏԳ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5D5C83">
        <w:rPr>
          <w:rFonts w:ascii="GHEA Mariam" w:hAnsi="GHEA Mariam" w:cs="Arial"/>
          <w:sz w:val="24"/>
          <w:szCs w:val="24"/>
          <w:lang w:val="hy-AM"/>
        </w:rPr>
        <w:t>երրորդ երկ</w:t>
      </w:r>
      <w:r w:rsidR="005D6604">
        <w:rPr>
          <w:rFonts w:ascii="GHEA Mariam" w:hAnsi="GHEA Mariam" w:cs="Arial"/>
          <w:sz w:val="24"/>
          <w:szCs w:val="24"/>
          <w:lang w:val="hy-AM"/>
        </w:rPr>
        <w:t>ր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ներ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արտահանումը թույլատրվում է N</w:t>
      </w:r>
      <w:r w:rsidR="005D5C83" w:rsidRPr="006C5D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>1 հավելվածով սահմանված քվոտայից ոչ ավելի ծավալով` լիցենզիայի առկայության դեպքում: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z w:val="24"/>
          <w:szCs w:val="24"/>
          <w:lang w:val="hy-AM"/>
        </w:rPr>
        <w:t>3. Հաստատել՝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արտաքին տնտեսական գործունեության մասնակիցների կողմից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szCs w:val="24"/>
          <w:lang w:val="hy-AM"/>
        </w:rPr>
        <w:t>թանկար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ժեք մետաղների կամ թանկարժեք մետաղներով պատված մետաղների </w:t>
      </w:r>
      <w:r w:rsidRPr="005D5C83">
        <w:rPr>
          <w:rFonts w:ascii="GHEA Mariam" w:hAnsi="GHEA Mariam"/>
          <w:sz w:val="24"/>
          <w:szCs w:val="24"/>
          <w:lang w:val="hy-AM"/>
        </w:rPr>
        <w:t>(</w:t>
      </w:r>
      <w:r w:rsidRPr="005D5C83">
        <w:rPr>
          <w:rFonts w:ascii="GHEA Mariam" w:hAnsi="GHEA Mariam" w:cs="Arial"/>
          <w:sz w:val="24"/>
          <w:szCs w:val="24"/>
          <w:lang w:val="hy-AM"/>
        </w:rPr>
        <w:t>ԵԱՏՄ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5D5C83">
        <w:rPr>
          <w:rFonts w:ascii="Calibri" w:hAnsi="Calibri" w:cs="Calibri"/>
          <w:color w:val="4D4D4D"/>
          <w:spacing w:val="-8"/>
          <w:sz w:val="24"/>
          <w:szCs w:val="24"/>
          <w:shd w:val="clear" w:color="auto" w:fill="FFFFFF"/>
          <w:lang w:val="hy-AM"/>
        </w:rPr>
        <w:t> 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>ԱԱ 7106-ից, 7107 00 000 0, 7108-ից, 7109 00 000 0, 7110 և 7111 00 000 0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ծածկագրեր) </w:t>
      </w: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արտահանման լիցենզավորման ընթացակարգը` համաձայն N 2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հավելվածի.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(</w:t>
      </w:r>
      <w:r w:rsidRPr="005D5C83">
        <w:rPr>
          <w:rFonts w:ascii="GHEA Mariam" w:hAnsi="GHEA Mariam" w:cs="Arial"/>
          <w:sz w:val="24"/>
          <w:szCs w:val="24"/>
          <w:lang w:val="hy-AM"/>
        </w:rPr>
        <w:t>ԵԱՏՄ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z w:val="24"/>
          <w:szCs w:val="24"/>
          <w:lang w:val="hy-AM"/>
        </w:rPr>
        <w:t>ԱՏԳ</w:t>
      </w:r>
      <w:r w:rsidRPr="005D5C83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 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արտահանման </w:t>
      </w:r>
      <w:r w:rsidRPr="005D5C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լիցենզիայի ձևը` համաձայն N 3 հավելվածի.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3)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թանկարժեք մետաղների կամ թանկարժեք մետաղներով պատված</w:t>
      </w:r>
      <w:r w:rsidRPr="005D5C83">
        <w:rPr>
          <w:rFonts w:ascii="GHEA Mariam" w:hAnsi="GHEA Mariam" w:cs="Arial"/>
          <w:sz w:val="24"/>
          <w:szCs w:val="24"/>
          <w:lang w:val="hy-AM"/>
        </w:rPr>
        <w:t xml:space="preserve"> մետաղ</w:t>
      </w:r>
      <w:r w:rsidR="005D5C83">
        <w:rPr>
          <w:rFonts w:ascii="GHEA Mariam" w:hAnsi="GHEA Mariam" w:cs="Arial"/>
          <w:sz w:val="24"/>
          <w:szCs w:val="24"/>
          <w:lang w:val="hy-AM"/>
        </w:rPr>
        <w:softHyphen/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 xml:space="preserve">ների 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ԵԱՏՄ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D5C83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5D5C83">
        <w:rPr>
          <w:rFonts w:ascii="Calibri" w:hAnsi="Calibri" w:cs="Calibri"/>
          <w:color w:val="4D4D4D"/>
          <w:spacing w:val="-8"/>
          <w:sz w:val="24"/>
          <w:szCs w:val="24"/>
          <w:shd w:val="clear" w:color="auto" w:fill="FFFFFF"/>
          <w:lang w:val="hy-AM"/>
        </w:rPr>
        <w:t> 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>ԱԱ 7106-ից, 7107 00 000 0, 7108-ից, 7109 00 000 0, 7110 և 7111 00</w:t>
      </w:r>
      <w:r w:rsidRPr="005D5C83">
        <w:rPr>
          <w:rFonts w:ascii="GHEA Mariam" w:hAnsi="GHEA Mariam"/>
          <w:sz w:val="24"/>
          <w:szCs w:val="24"/>
          <w:lang w:val="hy-AM"/>
        </w:rPr>
        <w:t xml:space="preserve"> 000 0 </w:t>
      </w:r>
      <w:r w:rsidRPr="005D5C83">
        <w:rPr>
          <w:rFonts w:ascii="GHEA Mariam" w:hAnsi="GHEA Mariam"/>
          <w:spacing w:val="-8"/>
          <w:sz w:val="24"/>
          <w:szCs w:val="24"/>
          <w:lang w:val="hy-AM"/>
        </w:rPr>
        <w:t xml:space="preserve">ծածկագրեր) </w:t>
      </w: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արտահանման </w:t>
      </w:r>
      <w:r w:rsidRPr="005D5C8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գլխավոր</w:t>
      </w: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լիցենզիայի ձևը` համաձայն N 4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</w:t>
      </w:r>
      <w:r w:rsidR="006C5D9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F04A4D" w:rsidRPr="005D5C83" w:rsidRDefault="00F04A4D" w:rsidP="005D5C8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5C8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4. Սույն որոշումն ուժի մեջ է մտնում պաշտոնական հրապարակմանը</w:t>
      </w:r>
      <w:r w:rsidRPr="005D5C83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 և գործում է մինչև 2024 թվականի դեկտեմբերի 31-ը ներառյալ:</w:t>
      </w:r>
    </w:p>
    <w:p w:rsidR="00F04A4D" w:rsidRPr="006C5D96" w:rsidRDefault="00F04A4D" w:rsidP="00A32163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04A4D" w:rsidRPr="006C5D96" w:rsidRDefault="00F04A4D" w:rsidP="00A32163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04A4D" w:rsidRPr="006C5D96" w:rsidRDefault="00F04A4D" w:rsidP="00A3216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04A4D" w:rsidRPr="006C5D96" w:rsidRDefault="00F04A4D" w:rsidP="00A321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5D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C5D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A4D" w:rsidRPr="006C5D96" w:rsidRDefault="00F04A4D" w:rsidP="00A321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C5D9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  <w:t xml:space="preserve">      Ն</w:t>
      </w:r>
      <w:r w:rsidRPr="006C5D96">
        <w:rPr>
          <w:rFonts w:ascii="GHEA Mariam" w:hAnsi="GHEA Mariam" w:cs="Sylfaen"/>
          <w:sz w:val="24"/>
          <w:szCs w:val="24"/>
          <w:lang w:val="hy-AM"/>
        </w:rPr>
        <w:t>.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5D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A4D" w:rsidRPr="006C5D96" w:rsidRDefault="00F04A4D" w:rsidP="006C5D9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04A4D" w:rsidRPr="006C5D96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C5D9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04A4D" w:rsidRPr="006C5D96" w:rsidRDefault="002C236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="00F04A4D" w:rsidRPr="006C5D96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F04A4D" w:rsidRPr="006C5D96" w:rsidRDefault="00F04A4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C5D9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F04A4D" w:rsidRPr="006C5D96" w:rsidRDefault="00F04A4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2C2367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04A4D" w:rsidRPr="006C5D96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4A4D" w:rsidRPr="006C5D96" w:rsidRDefault="00F04A4D" w:rsidP="004959B7">
      <w:pPr>
        <w:pStyle w:val="mechtex"/>
        <w:rPr>
          <w:rFonts w:ascii="GHEA Mariam" w:hAnsi="GHEA Mariam"/>
          <w:sz w:val="24"/>
          <w:lang w:val="hy-AM"/>
        </w:rPr>
      </w:pPr>
      <w:r w:rsidRPr="006C5D96">
        <w:rPr>
          <w:lang w:val="hy-AM"/>
        </w:rPr>
        <w:t> </w:t>
      </w:r>
    </w:p>
    <w:p w:rsidR="00F04A4D" w:rsidRPr="006C5D96" w:rsidRDefault="00F04A4D" w:rsidP="004959B7">
      <w:pPr>
        <w:pStyle w:val="mechtex"/>
        <w:rPr>
          <w:rFonts w:ascii="GHEA Mariam" w:hAnsi="GHEA Mariam"/>
          <w:sz w:val="24"/>
          <w:lang w:val="hy-AM"/>
        </w:rPr>
      </w:pPr>
    </w:p>
    <w:p w:rsidR="00F04A4D" w:rsidRPr="004959B7" w:rsidRDefault="00F04A4D" w:rsidP="004959B7">
      <w:pPr>
        <w:pStyle w:val="mechtex"/>
        <w:rPr>
          <w:rFonts w:ascii="GHEA Mariam" w:hAnsi="GHEA Mariam"/>
          <w:bCs/>
          <w:sz w:val="24"/>
          <w:lang w:val="hy-AM"/>
        </w:rPr>
      </w:pPr>
      <w:r w:rsidRPr="004959B7">
        <w:rPr>
          <w:rFonts w:ascii="GHEA Mariam" w:hAnsi="GHEA Mariam"/>
          <w:bCs/>
          <w:sz w:val="24"/>
          <w:lang w:val="hy-AM"/>
        </w:rPr>
        <w:t>ՔՎՈՏԱ</w:t>
      </w:r>
    </w:p>
    <w:p w:rsidR="002C2367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  <w:r w:rsidRPr="004959B7">
        <w:rPr>
          <w:rFonts w:ascii="GHEA Mariam" w:hAnsi="GHEA Mariam"/>
          <w:bCs/>
          <w:sz w:val="24"/>
          <w:lang w:val="hy-AM"/>
        </w:rPr>
        <w:t xml:space="preserve">ՀԱՅԱՍՏԱՆԻ </w:t>
      </w:r>
      <w:r w:rsidRPr="004959B7">
        <w:rPr>
          <w:rFonts w:ascii="GHEA Mariam" w:hAnsi="GHEA Mariam" w:cs="Arial"/>
          <w:sz w:val="24"/>
          <w:lang w:val="hy-AM"/>
        </w:rPr>
        <w:t xml:space="preserve">ՀԱՆՐԱՊԵՏՈՒԹՅԱՆ ՏԱՐԱԾՔԻՑ ԵՐՐՈՐԴ ԵՐԿՐՆԵՐ </w:t>
      </w:r>
    </w:p>
    <w:p w:rsidR="00F04A4D" w:rsidRDefault="00F04A4D" w:rsidP="004959B7">
      <w:pPr>
        <w:pStyle w:val="mechtex"/>
        <w:rPr>
          <w:rFonts w:ascii="GHEA Mariam" w:hAnsi="GHEA Mariam"/>
          <w:sz w:val="24"/>
          <w:lang w:val="hy-AM"/>
        </w:rPr>
      </w:pPr>
      <w:r w:rsidRPr="004959B7">
        <w:rPr>
          <w:rFonts w:ascii="GHEA Mariam" w:hAnsi="GHEA Mariam" w:cs="Arial"/>
          <w:sz w:val="24"/>
          <w:lang w:val="hy-AM"/>
        </w:rPr>
        <w:t>ԱՐՏԱ</w:t>
      </w:r>
      <w:r w:rsidR="004959B7">
        <w:rPr>
          <w:rFonts w:ascii="GHEA Mariam" w:hAnsi="GHEA Mariam" w:cs="Arial"/>
          <w:sz w:val="24"/>
          <w:lang w:val="hy-AM"/>
        </w:rPr>
        <w:softHyphen/>
      </w:r>
      <w:r w:rsidRPr="004959B7">
        <w:rPr>
          <w:rFonts w:ascii="GHEA Mariam" w:hAnsi="GHEA Mariam" w:cs="Arial"/>
          <w:sz w:val="24"/>
          <w:lang w:val="hy-AM"/>
        </w:rPr>
        <w:t>ՀԱՆ</w:t>
      </w:r>
      <w:r w:rsidR="004959B7">
        <w:rPr>
          <w:rFonts w:ascii="GHEA Mariam" w:hAnsi="GHEA Mariam" w:cs="Arial"/>
          <w:sz w:val="24"/>
          <w:lang w:val="hy-AM"/>
        </w:rPr>
        <w:softHyphen/>
      </w:r>
      <w:r w:rsidRPr="004959B7">
        <w:rPr>
          <w:rFonts w:ascii="GHEA Mariam" w:hAnsi="GHEA Mariam" w:cs="Arial"/>
          <w:sz w:val="24"/>
          <w:lang w:val="hy-AM"/>
        </w:rPr>
        <w:t>ՎՈՂ</w:t>
      </w:r>
      <w:r w:rsidR="004959B7" w:rsidRPr="006C5D96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ԱՅՆ ԹԱՆԿԱՐԺԵՔ</w:t>
      </w:r>
      <w:r w:rsidR="004959B7" w:rsidRPr="006C5D96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 xml:space="preserve">ՄԵՏԱՂՆԵՐԻ ԿԱՄ ԹԱՆԿԱՐԺԵՔ </w:t>
      </w:r>
      <w:r w:rsidRPr="004959B7">
        <w:rPr>
          <w:rFonts w:ascii="GHEA Mariam" w:hAnsi="GHEA Mariam" w:cs="Arial"/>
          <w:spacing w:val="-6"/>
          <w:sz w:val="24"/>
          <w:lang w:val="hy-AM"/>
        </w:rPr>
        <w:t>ՄԵՏԱՂ</w:t>
      </w:r>
      <w:r w:rsidR="004959B7" w:rsidRPr="004959B7">
        <w:rPr>
          <w:rFonts w:ascii="GHEA Mariam" w:hAnsi="GHEA Mariam" w:cs="Arial"/>
          <w:spacing w:val="-6"/>
          <w:sz w:val="24"/>
          <w:lang w:val="hy-AM"/>
        </w:rPr>
        <w:softHyphen/>
      </w:r>
      <w:r w:rsidRPr="004959B7">
        <w:rPr>
          <w:rFonts w:ascii="GHEA Mariam" w:hAnsi="GHEA Mariam" w:cs="Arial"/>
          <w:spacing w:val="-6"/>
          <w:sz w:val="24"/>
          <w:lang w:val="hy-AM"/>
        </w:rPr>
        <w:t>ՆԵ</w:t>
      </w:r>
      <w:r w:rsidR="004959B7" w:rsidRPr="004959B7">
        <w:rPr>
          <w:rFonts w:ascii="GHEA Mariam" w:hAnsi="GHEA Mariam" w:cs="Arial"/>
          <w:spacing w:val="-6"/>
          <w:sz w:val="24"/>
          <w:lang w:val="hy-AM"/>
        </w:rPr>
        <w:softHyphen/>
      </w:r>
      <w:r w:rsidRPr="004959B7">
        <w:rPr>
          <w:rFonts w:ascii="GHEA Mariam" w:hAnsi="GHEA Mariam" w:cs="Arial"/>
          <w:spacing w:val="-6"/>
          <w:sz w:val="24"/>
          <w:lang w:val="hy-AM"/>
        </w:rPr>
        <w:t xml:space="preserve">ՐՈՎ ՊԱՏՎԱԾ ՄԵՏԱՂՆԵՐԻ </w:t>
      </w:r>
      <w:r w:rsidRPr="004959B7">
        <w:rPr>
          <w:rFonts w:ascii="GHEA Mariam" w:hAnsi="GHEA Mariam"/>
          <w:spacing w:val="-6"/>
          <w:sz w:val="24"/>
          <w:lang w:val="hy-AM"/>
        </w:rPr>
        <w:t>(</w:t>
      </w:r>
      <w:r w:rsidRPr="004959B7">
        <w:rPr>
          <w:rFonts w:ascii="GHEA Mariam" w:hAnsi="GHEA Mariam" w:cs="Arial"/>
          <w:spacing w:val="-6"/>
          <w:sz w:val="24"/>
          <w:lang w:val="hy-AM"/>
        </w:rPr>
        <w:t>ԵԱՏՄ</w:t>
      </w:r>
      <w:r w:rsidRPr="004959B7">
        <w:rPr>
          <w:rFonts w:ascii="GHEA Mariam" w:hAnsi="GHEA Mariam"/>
          <w:spacing w:val="-6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6"/>
          <w:sz w:val="24"/>
          <w:lang w:val="hy-AM"/>
        </w:rPr>
        <w:t>ԱՏԳ</w:t>
      </w:r>
      <w:r w:rsidRPr="004959B7">
        <w:rPr>
          <w:rFonts w:ascii="Calibri" w:hAnsi="Calibri" w:cs="Calibri"/>
          <w:color w:val="4D4D4D"/>
          <w:spacing w:val="-6"/>
          <w:sz w:val="24"/>
          <w:shd w:val="clear" w:color="auto" w:fill="FFFFFF"/>
          <w:lang w:val="hy-AM"/>
        </w:rPr>
        <w:t> </w:t>
      </w:r>
      <w:r w:rsidRPr="004959B7">
        <w:rPr>
          <w:rFonts w:ascii="GHEA Mariam" w:hAnsi="GHEA Mariam"/>
          <w:spacing w:val="-6"/>
          <w:sz w:val="24"/>
          <w:lang w:val="hy-AM"/>
        </w:rPr>
        <w:t>ԱԱ 7106-ԻՑ, 7107 00 000 0, 7108-ԻՑ,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/>
          <w:spacing w:val="-4"/>
          <w:sz w:val="24"/>
          <w:lang w:val="hy-AM"/>
        </w:rPr>
        <w:t>7109 00 000 0, 7110 ԵՎ 7111 00 000 0 ԾԱԾԿԱԳՐԵՐ</w:t>
      </w:r>
      <w:r w:rsidRPr="004959B7">
        <w:rPr>
          <w:rFonts w:ascii="GHEA Mariam" w:hAnsi="GHEA Mariam"/>
          <w:color w:val="000000" w:themeColor="text1"/>
          <w:spacing w:val="-4"/>
          <w:sz w:val="24"/>
          <w:lang w:val="hy-AM"/>
        </w:rPr>
        <w:t>)</w:t>
      </w:r>
      <w:r w:rsidRPr="004959B7">
        <w:rPr>
          <w:rFonts w:ascii="GHEA Mariam" w:hAnsi="GHEA Mariam" w:cs="Arial"/>
          <w:color w:val="000000" w:themeColor="text1"/>
          <w:spacing w:val="-4"/>
          <w:sz w:val="24"/>
          <w:lang w:val="hy-AM"/>
        </w:rPr>
        <w:t xml:space="preserve"> ՆԿԱՏՄԱՄԲ, </w:t>
      </w:r>
      <w:r w:rsidRPr="004959B7">
        <w:rPr>
          <w:rFonts w:ascii="GHEA Mariam" w:hAnsi="GHEA Mariam" w:cs="Arial"/>
          <w:spacing w:val="-4"/>
          <w:sz w:val="24"/>
          <w:lang w:val="hy-AM"/>
        </w:rPr>
        <w:t>ՈՐՈՆՑ ՎԵ</w:t>
      </w:r>
      <w:r w:rsidRPr="004959B7">
        <w:rPr>
          <w:rFonts w:ascii="GHEA Mariam" w:hAnsi="GHEA Mariam" w:cs="Arial"/>
          <w:sz w:val="24"/>
          <w:lang w:val="hy-AM"/>
        </w:rPr>
        <w:t>ՐԱ</w:t>
      </w:r>
      <w:r w:rsidR="004959B7">
        <w:rPr>
          <w:rFonts w:ascii="GHEA Mariam" w:hAnsi="GHEA Mariam" w:cs="Arial"/>
          <w:sz w:val="24"/>
          <w:lang w:val="hy-AM"/>
        </w:rPr>
        <w:softHyphen/>
      </w:r>
      <w:r w:rsidRPr="004959B7">
        <w:rPr>
          <w:rFonts w:ascii="GHEA Mariam" w:hAnsi="GHEA Mariam" w:cs="Arial"/>
          <w:sz w:val="24"/>
          <w:lang w:val="hy-AM"/>
        </w:rPr>
        <w:t>ՄՇԱԿՄԱՆ ԱՐԴՅՈՒՆՔՆ ԵՆ</w:t>
      </w:r>
      <w:r w:rsidR="004959B7" w:rsidRPr="006C5D96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ՀԱՆԴԻՍԱՆՈՒՄ</w:t>
      </w:r>
      <w:r w:rsidR="004959B7" w:rsidRPr="006C5D96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ՈՍԿԵՐՉԱԿԱՆ</w:t>
      </w:r>
      <w:r w:rsidR="004959B7" w:rsidRPr="006C5D96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6"/>
          <w:sz w:val="24"/>
          <w:lang w:val="hy-AM"/>
        </w:rPr>
        <w:t>ԱՐՏԱԴՐԱ</w:t>
      </w:r>
      <w:r w:rsidR="004959B7" w:rsidRPr="004959B7">
        <w:rPr>
          <w:rFonts w:ascii="GHEA Mariam" w:hAnsi="GHEA Mariam" w:cs="Arial"/>
          <w:spacing w:val="-6"/>
          <w:sz w:val="24"/>
          <w:lang w:val="hy-AM"/>
        </w:rPr>
        <w:softHyphen/>
      </w:r>
      <w:r w:rsidRPr="004959B7">
        <w:rPr>
          <w:rFonts w:ascii="GHEA Mariam" w:hAnsi="GHEA Mariam" w:cs="Arial"/>
          <w:spacing w:val="-6"/>
          <w:sz w:val="24"/>
          <w:lang w:val="hy-AM"/>
        </w:rPr>
        <w:t>ՏԵՍԱԿՆԵՐԸ, ՎԱՐՊԵՏՆԵՐԻ ՁԵՌՔՈՎ ՊԱՏՐԱՍՏՎԱԾ ՈՍԿՅԱ ԵՎ ԱՐԾԱԹՅ</w:t>
      </w:r>
      <w:r w:rsidRPr="004959B7">
        <w:rPr>
          <w:rFonts w:ascii="GHEA Mariam" w:hAnsi="GHEA Mariam" w:cs="Arial"/>
          <w:sz w:val="24"/>
          <w:lang w:val="hy-AM"/>
        </w:rPr>
        <w:t xml:space="preserve">Ա ԱՐՏԱԴՐԱՏԵՍԱԿՆԵՐԸ, ԱՅԼ ԱՐՏԱԴՐԱՏԵՍԱԿՆԵՐԸ ԵՎ ԴՐԱՆՑ ՄԱՍԵՐԸ </w:t>
      </w:r>
      <w:r w:rsidRPr="004959B7">
        <w:rPr>
          <w:rFonts w:ascii="GHEA Mariam" w:hAnsi="GHEA Mariam"/>
          <w:spacing w:val="-4"/>
          <w:sz w:val="24"/>
          <w:lang w:val="hy-AM"/>
        </w:rPr>
        <w:t>(</w:t>
      </w:r>
      <w:r w:rsidRPr="004959B7">
        <w:rPr>
          <w:rFonts w:ascii="GHEA Mariam" w:hAnsi="GHEA Mariam" w:cs="Arial"/>
          <w:spacing w:val="-4"/>
          <w:sz w:val="24"/>
          <w:lang w:val="hy-AM"/>
        </w:rPr>
        <w:t>ԵԱՏՄ</w:t>
      </w:r>
      <w:r w:rsidRPr="004959B7">
        <w:rPr>
          <w:rFonts w:ascii="GHEA Mariam" w:hAnsi="GHEA Mariam"/>
          <w:spacing w:val="-4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4"/>
          <w:sz w:val="24"/>
          <w:lang w:val="hy-AM"/>
        </w:rPr>
        <w:t>ԱՏԳ</w:t>
      </w:r>
      <w:r w:rsidRPr="004959B7">
        <w:rPr>
          <w:rFonts w:ascii="GHEA Mariam" w:hAnsi="GHEA Mariam"/>
          <w:spacing w:val="-4"/>
          <w:sz w:val="24"/>
          <w:lang w:val="hy-AM"/>
        </w:rPr>
        <w:t xml:space="preserve"> </w:t>
      </w:r>
      <w:r w:rsidRPr="004959B7">
        <w:rPr>
          <w:rFonts w:ascii="Calibri" w:hAnsi="Calibri" w:cs="Calibri"/>
          <w:color w:val="4D4D4D"/>
          <w:spacing w:val="-4"/>
          <w:sz w:val="24"/>
          <w:shd w:val="clear" w:color="auto" w:fill="FFFFFF"/>
          <w:lang w:val="hy-AM"/>
        </w:rPr>
        <w:t> </w:t>
      </w:r>
      <w:r w:rsidRPr="004959B7">
        <w:rPr>
          <w:rFonts w:ascii="GHEA Mariam" w:hAnsi="GHEA Mariam"/>
          <w:spacing w:val="-4"/>
          <w:sz w:val="24"/>
          <w:lang w:val="hy-AM"/>
        </w:rPr>
        <w:t>ԱԱ 7113, 7114, 9003 19  000 1, 9021 29 000 0</w:t>
      </w:r>
      <w:r w:rsidRPr="004959B7">
        <w:rPr>
          <w:rFonts w:ascii="GHEA Mariam" w:hAnsi="GHEA Mariam"/>
          <w:b/>
          <w:spacing w:val="-4"/>
          <w:sz w:val="24"/>
          <w:vertAlign w:val="superscript"/>
          <w:lang w:val="hy-AM"/>
        </w:rPr>
        <w:t>*</w:t>
      </w:r>
      <w:r w:rsidRPr="004959B7">
        <w:rPr>
          <w:rFonts w:ascii="GHEA Mariam" w:hAnsi="GHEA Mariam"/>
          <w:spacing w:val="-4"/>
          <w:sz w:val="24"/>
          <w:lang w:val="hy-AM"/>
        </w:rPr>
        <w:t>, 9101</w:t>
      </w:r>
      <w:r w:rsidRPr="004959B7">
        <w:rPr>
          <w:rFonts w:ascii="GHEA Mariam" w:hAnsi="GHEA Mariam"/>
          <w:b/>
          <w:spacing w:val="-4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4"/>
          <w:sz w:val="24"/>
          <w:lang w:val="hy-AM"/>
        </w:rPr>
        <w:t>, 9102</w:t>
      </w:r>
      <w:r w:rsidRPr="004959B7">
        <w:rPr>
          <w:rFonts w:ascii="GHEA Mariam" w:hAnsi="GHEA Mariam"/>
          <w:b/>
          <w:spacing w:val="-4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4"/>
          <w:sz w:val="24"/>
          <w:lang w:val="hy-AM"/>
        </w:rPr>
        <w:t>,  9103</w:t>
      </w:r>
      <w:r w:rsidRPr="004959B7">
        <w:rPr>
          <w:rFonts w:ascii="GHEA Mariam" w:hAnsi="GHEA Mariam"/>
          <w:b/>
          <w:spacing w:val="-4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4"/>
          <w:sz w:val="24"/>
          <w:lang w:val="hy-AM"/>
        </w:rPr>
        <w:t>, 9105</w:t>
      </w:r>
      <w:r w:rsidRPr="004959B7">
        <w:rPr>
          <w:rFonts w:ascii="GHEA Mariam" w:hAnsi="GHEA Mariam"/>
          <w:b/>
          <w:spacing w:val="-4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4"/>
          <w:sz w:val="24"/>
          <w:lang w:val="hy-AM"/>
        </w:rPr>
        <w:t>,</w:t>
      </w:r>
      <w:r w:rsidRPr="004959B7">
        <w:rPr>
          <w:rFonts w:ascii="GHEA Mariam" w:hAnsi="GHEA Mariam"/>
          <w:sz w:val="24"/>
          <w:lang w:val="hy-AM"/>
        </w:rPr>
        <w:t xml:space="preserve">  </w:t>
      </w:r>
      <w:r w:rsidRPr="004959B7">
        <w:rPr>
          <w:rFonts w:ascii="GHEA Mariam" w:hAnsi="GHEA Mariam"/>
          <w:spacing w:val="-6"/>
          <w:sz w:val="24"/>
          <w:lang w:val="hy-AM"/>
        </w:rPr>
        <w:t>9111</w:t>
      </w:r>
      <w:r w:rsidRPr="004959B7">
        <w:rPr>
          <w:rFonts w:ascii="GHEA Mariam" w:hAnsi="GHEA Mariam"/>
          <w:b/>
          <w:spacing w:val="-6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6"/>
          <w:sz w:val="24"/>
          <w:lang w:val="hy-AM"/>
        </w:rPr>
        <w:t>, 9112</w:t>
      </w:r>
      <w:r w:rsidRPr="004959B7">
        <w:rPr>
          <w:rFonts w:ascii="GHEA Mariam" w:hAnsi="GHEA Mariam"/>
          <w:b/>
          <w:spacing w:val="-6"/>
          <w:sz w:val="24"/>
          <w:vertAlign w:val="superscript"/>
          <w:lang w:val="hy-AM"/>
        </w:rPr>
        <w:t>**</w:t>
      </w:r>
      <w:r w:rsidRPr="004959B7">
        <w:rPr>
          <w:rFonts w:ascii="GHEA Mariam" w:hAnsi="GHEA Mariam"/>
          <w:spacing w:val="-6"/>
          <w:sz w:val="24"/>
          <w:lang w:val="hy-AM"/>
        </w:rPr>
        <w:t>, 9113 10 100 0,  9608 10 920 0-ԻՑ, 9608 10 990 0-ԻՑ  ԵՎ 9608 30 000 0-</w:t>
      </w:r>
      <w:r w:rsidRPr="004959B7">
        <w:rPr>
          <w:rFonts w:ascii="GHEA Mariam" w:hAnsi="GHEA Mariam"/>
          <w:sz w:val="24"/>
          <w:lang w:val="hy-AM"/>
        </w:rPr>
        <w:t xml:space="preserve">ԻՑ ԾԱԾԿԱԳՐԵՐ) </w:t>
      </w:r>
    </w:p>
    <w:p w:rsidR="004959B7" w:rsidRPr="004959B7" w:rsidRDefault="004959B7" w:rsidP="004959B7">
      <w:pPr>
        <w:pStyle w:val="mechtex"/>
        <w:rPr>
          <w:rFonts w:ascii="GHEA Mariam" w:hAnsi="GHEA Mariam"/>
          <w:bCs/>
          <w:sz w:val="24"/>
          <w:lang w:val="hy-AM"/>
        </w:rPr>
      </w:pPr>
    </w:p>
    <w:tbl>
      <w:tblPr>
        <w:tblStyle w:val="TableGrid"/>
        <w:tblW w:w="978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220"/>
        <w:gridCol w:w="4567"/>
      </w:tblGrid>
      <w:tr w:rsidR="00F04A4D" w:rsidRPr="004959B7" w:rsidTr="004959B7">
        <w:tc>
          <w:tcPr>
            <w:tcW w:w="5220" w:type="dxa"/>
          </w:tcPr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4959B7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4567" w:type="dxa"/>
          </w:tcPr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</w:pPr>
            <w:r w:rsidRPr="004959B7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 xml:space="preserve">Քվոտա </w:t>
            </w:r>
            <w:r w:rsidRPr="004959B7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(</w:t>
            </w:r>
            <w:r w:rsidRPr="004959B7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կգ</w:t>
            </w:r>
            <w:r w:rsidRPr="004959B7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)</w:t>
            </w: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</w:tr>
      <w:tr w:rsidR="00F04A4D" w:rsidRPr="004959B7" w:rsidTr="004959B7">
        <w:trPr>
          <w:trHeight w:val="2069"/>
        </w:trPr>
        <w:tc>
          <w:tcPr>
            <w:tcW w:w="5220" w:type="dxa"/>
          </w:tcPr>
          <w:p w:rsidR="00F04A4D" w:rsidRPr="004959B7" w:rsidRDefault="00F04A4D" w:rsidP="00A32163">
            <w:pPr>
              <w:spacing w:line="360" w:lineRule="auto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4959B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Թանկարժեք մետաղներ կամ թանկարժեք մետաղներով պատված մետաղներ </w:t>
            </w:r>
            <w:r w:rsidRPr="004959B7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4959B7">
              <w:rPr>
                <w:rFonts w:ascii="GHEA Mariam" w:hAnsi="GHEA Mariam" w:cs="Helvetica"/>
                <w:sz w:val="24"/>
                <w:szCs w:val="24"/>
                <w:lang w:val="hy-AM"/>
              </w:rPr>
              <w:t xml:space="preserve">ԵԱՏՄ ԱՏԳ ԱԱ </w:t>
            </w:r>
            <w:r w:rsidRPr="004959B7">
              <w:rPr>
                <w:rFonts w:ascii="GHEA Mariam" w:hAnsi="GHEA Mariam"/>
                <w:sz w:val="24"/>
                <w:szCs w:val="24"/>
                <w:lang w:val="hy-AM"/>
              </w:rPr>
              <w:t xml:space="preserve"> 7107 00 000 0, 7108-ից, 7109 00 000 0, 7110 և 7111 00 000 0 </w:t>
            </w:r>
            <w:r w:rsidRPr="004959B7">
              <w:rPr>
                <w:rFonts w:ascii="GHEA Mariam" w:hAnsi="GHEA Mariam" w:cs="Helvetica"/>
                <w:sz w:val="24"/>
                <w:szCs w:val="24"/>
                <w:lang w:val="hy-AM"/>
              </w:rPr>
              <w:t>ծածկագրեր</w:t>
            </w:r>
            <w:r w:rsidRPr="004959B7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4567" w:type="dxa"/>
          </w:tcPr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4959B7">
              <w:rPr>
                <w:rFonts w:ascii="GHEA Mariam" w:hAnsi="GHEA Mariam"/>
                <w:bCs/>
                <w:sz w:val="24"/>
                <w:szCs w:val="24"/>
                <w:lang w:val="hy-AM"/>
              </w:rPr>
              <w:t>1200</w:t>
            </w: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F04A4D" w:rsidRPr="004959B7" w:rsidTr="004959B7">
        <w:trPr>
          <w:trHeight w:val="1278"/>
        </w:trPr>
        <w:tc>
          <w:tcPr>
            <w:tcW w:w="5220" w:type="dxa"/>
          </w:tcPr>
          <w:p w:rsidR="00F04A4D" w:rsidRPr="004959B7" w:rsidRDefault="00F04A4D" w:rsidP="004959B7">
            <w:pPr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959B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Արծաթ՝ չմշակած տեսքով </w:t>
            </w:r>
            <w:r w:rsidRPr="004959B7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4959B7">
              <w:rPr>
                <w:rFonts w:ascii="GHEA Mariam" w:hAnsi="GHEA Mariam" w:cs="Courier New"/>
                <w:sz w:val="24"/>
                <w:szCs w:val="24"/>
                <w:lang w:val="hy-AM"/>
              </w:rPr>
              <w:t xml:space="preserve">ԵԱՏՄ ԱՏԳ ԱԱ ապրանքային դիրք </w:t>
            </w:r>
            <w:r w:rsidRPr="004959B7">
              <w:rPr>
                <w:rFonts w:ascii="GHEA Mariam" w:hAnsi="GHEA Mariam"/>
                <w:sz w:val="24"/>
                <w:szCs w:val="24"/>
                <w:lang w:val="hy-AM"/>
              </w:rPr>
              <w:t>7106-ից</w:t>
            </w:r>
            <w:r w:rsidRPr="004959B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4567" w:type="dxa"/>
          </w:tcPr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</w:p>
          <w:p w:rsidR="00F04A4D" w:rsidRPr="004959B7" w:rsidRDefault="00F04A4D" w:rsidP="00A32163">
            <w:pPr>
              <w:spacing w:line="360" w:lineRule="auto"/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</w:rPr>
            </w:pPr>
            <w:r w:rsidRPr="004959B7">
              <w:rPr>
                <w:rFonts w:ascii="GHEA Mariam" w:hAnsi="GHEA Mariam"/>
                <w:bCs/>
                <w:sz w:val="24"/>
                <w:szCs w:val="24"/>
                <w:lang w:val="hy-AM"/>
              </w:rPr>
              <w:t>5000</w:t>
            </w:r>
          </w:p>
        </w:tc>
      </w:tr>
    </w:tbl>
    <w:p w:rsidR="00F04A4D" w:rsidRPr="000D4CB0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4A4D" w:rsidRPr="004959B7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F04A4D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4A4D" w:rsidRPr="000D4CB0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4A4D" w:rsidRPr="000D4CB0" w:rsidRDefault="00F04A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2C2367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F04A4D" w:rsidRPr="000D4CB0" w:rsidRDefault="00F04A4D" w:rsidP="00A321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</w:t>
      </w:r>
      <w:r w:rsidR="002C2367">
        <w:rPr>
          <w:rFonts w:ascii="GHEA Mariam" w:hAnsi="GHEA Mariam"/>
          <w:sz w:val="24"/>
          <w:szCs w:val="24"/>
          <w:lang w:val="hy-AM"/>
        </w:rPr>
        <w:t xml:space="preserve">  </w:t>
      </w:r>
      <w:r w:rsidRPr="000D4CB0">
        <w:rPr>
          <w:rFonts w:ascii="GHEA Mariam" w:hAnsi="GHEA Mariam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04A4D" w:rsidRDefault="00F04A4D">
      <w:pPr>
        <w:pStyle w:val="mechtex"/>
        <w:rPr>
          <w:rFonts w:ascii="GHEA Mariam" w:hAnsi="GHEA Mariam" w:cs="Sylfaen"/>
          <w:sz w:val="24"/>
          <w:szCs w:val="24"/>
        </w:rPr>
        <w:sectPr w:rsidR="00F04A4D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 w:rsidR="004959B7">
        <w:rPr>
          <w:rFonts w:ascii="GHEA Mariam" w:hAnsi="GHEA Mariam" w:cs="Sylfaen"/>
          <w:sz w:val="24"/>
          <w:szCs w:val="24"/>
        </w:rPr>
        <w:t xml:space="preserve"> 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F04A4D" w:rsidRPr="00355AD3" w:rsidRDefault="00F04A4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F04A4D" w:rsidRPr="00355AD3" w:rsidRDefault="00F04A4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04A4D" w:rsidRPr="008005B3" w:rsidRDefault="00F04A4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որոշման</w:t>
      </w:r>
    </w:p>
    <w:p w:rsidR="00F04A4D" w:rsidRPr="00355AD3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4A4D" w:rsidRPr="000D4CB0" w:rsidRDefault="00F04A4D" w:rsidP="00A3216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F04A4D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  <w:r w:rsidRPr="004959B7">
        <w:rPr>
          <w:rFonts w:ascii="GHEA Mariam" w:hAnsi="GHEA Mariam" w:cs="Arial"/>
          <w:sz w:val="24"/>
          <w:lang w:val="hy-AM"/>
        </w:rPr>
        <w:t>Ը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Ն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Թ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Ց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Կ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Ր</w:t>
      </w:r>
      <w:r w:rsidR="004959B7">
        <w:rPr>
          <w:rFonts w:ascii="GHEA Mariam" w:hAnsi="GHEA Mariam" w:cs="Arial"/>
          <w:sz w:val="24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Գ</w:t>
      </w:r>
    </w:p>
    <w:p w:rsidR="004959B7" w:rsidRPr="004959B7" w:rsidRDefault="004959B7" w:rsidP="004959B7">
      <w:pPr>
        <w:pStyle w:val="mechtex"/>
        <w:rPr>
          <w:rFonts w:ascii="GHEA Mariam" w:hAnsi="GHEA Mariam"/>
          <w:sz w:val="24"/>
          <w:lang w:val="hy-AM"/>
        </w:rPr>
      </w:pPr>
    </w:p>
    <w:p w:rsidR="00F04A4D" w:rsidRPr="004959B7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  <w:r w:rsidRPr="004959B7">
        <w:rPr>
          <w:rFonts w:ascii="GHEA Mariam" w:hAnsi="GHEA Mariam" w:cs="Arial"/>
          <w:sz w:val="24"/>
          <w:lang w:val="hy-AM"/>
        </w:rPr>
        <w:t>ԱՐՏԱՔԻՆ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ՏՆՏԵՍԱԿԱՆ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ԳՈՐԾՈՒՆԵՈՒԹՅԱՆ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ՄԱՍՆԱԿԻՑՆԵՐԻ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ԿՈՂՄԻՑ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 xml:space="preserve">ԹԱՆԿԱՐԺԵՔ ՄԵՏԱՂՆԵՐԻ ԿԱՄ ԹԱՆԿԱՐԺԵՔ ՄԵՏԱՂՆԵՐՈՎ ՊԱՏՎԱԾ ՄԵՏԱՂՆԵՐԻ </w:t>
      </w:r>
      <w:r w:rsidRPr="004959B7">
        <w:rPr>
          <w:rFonts w:ascii="GHEA Mariam" w:hAnsi="GHEA Mariam"/>
          <w:sz w:val="24"/>
          <w:lang w:val="hy-AM"/>
        </w:rPr>
        <w:t>(</w:t>
      </w:r>
      <w:r w:rsidRPr="004959B7">
        <w:rPr>
          <w:rFonts w:ascii="GHEA Mariam" w:hAnsi="GHEA Mariam" w:cs="Arial"/>
          <w:sz w:val="24"/>
          <w:lang w:val="hy-AM"/>
        </w:rPr>
        <w:t>ԵԱՏՄ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ԱՏԳ</w:t>
      </w:r>
      <w:r w:rsidRPr="004959B7">
        <w:rPr>
          <w:rFonts w:ascii="Calibri" w:hAnsi="Calibri" w:cs="Calibri"/>
          <w:color w:val="4D4D4D"/>
          <w:sz w:val="24"/>
          <w:shd w:val="clear" w:color="auto" w:fill="FFFFFF"/>
          <w:lang w:val="hy-AM"/>
        </w:rPr>
        <w:t> </w:t>
      </w:r>
      <w:r w:rsidRPr="004959B7">
        <w:rPr>
          <w:rFonts w:ascii="GHEA Mariam" w:hAnsi="GHEA Mariam" w:cs="Arial"/>
          <w:sz w:val="24"/>
          <w:lang w:val="hy-AM"/>
        </w:rPr>
        <w:t>ԱԱ</w:t>
      </w:r>
      <w:r w:rsidRPr="004959B7">
        <w:rPr>
          <w:rFonts w:ascii="GHEA Mariam" w:hAnsi="GHEA Mariam"/>
          <w:sz w:val="24"/>
          <w:lang w:val="hy-AM"/>
        </w:rPr>
        <w:t xml:space="preserve"> 7106-</w:t>
      </w:r>
      <w:r w:rsidRPr="004959B7">
        <w:rPr>
          <w:rFonts w:ascii="GHEA Mariam" w:hAnsi="GHEA Mariam" w:cs="Arial"/>
          <w:sz w:val="24"/>
          <w:lang w:val="hy-AM"/>
        </w:rPr>
        <w:t>ԻՑ</w:t>
      </w:r>
      <w:r w:rsidRPr="004959B7">
        <w:rPr>
          <w:rFonts w:ascii="GHEA Mariam" w:hAnsi="GHEA Mariam"/>
          <w:sz w:val="24"/>
          <w:lang w:val="hy-AM"/>
        </w:rPr>
        <w:t>, 7107 00 000 0, 7108-</w:t>
      </w:r>
      <w:r w:rsidRPr="004959B7">
        <w:rPr>
          <w:rFonts w:ascii="GHEA Mariam" w:hAnsi="GHEA Mariam" w:cs="Arial"/>
          <w:sz w:val="24"/>
          <w:lang w:val="hy-AM"/>
        </w:rPr>
        <w:t>ԻՑ</w:t>
      </w:r>
      <w:r w:rsidRPr="004959B7">
        <w:rPr>
          <w:rFonts w:ascii="GHEA Mariam" w:hAnsi="GHEA Mariam"/>
          <w:sz w:val="24"/>
          <w:lang w:val="hy-AM"/>
        </w:rPr>
        <w:t xml:space="preserve">, 7109 00 000 0, 7110 </w:t>
      </w:r>
      <w:r w:rsidRPr="004959B7">
        <w:rPr>
          <w:rFonts w:ascii="GHEA Mariam" w:hAnsi="GHEA Mariam" w:cs="Arial"/>
          <w:sz w:val="24"/>
          <w:lang w:val="hy-AM"/>
        </w:rPr>
        <w:t>ԵՎ</w:t>
      </w:r>
      <w:r w:rsidRPr="004959B7">
        <w:rPr>
          <w:rFonts w:ascii="GHEA Mariam" w:hAnsi="GHEA Mariam"/>
          <w:sz w:val="24"/>
          <w:lang w:val="hy-AM"/>
        </w:rPr>
        <w:t xml:space="preserve"> 7111 00 000 0 </w:t>
      </w:r>
      <w:r w:rsidRPr="004959B7">
        <w:rPr>
          <w:rFonts w:ascii="GHEA Mariam" w:hAnsi="GHEA Mariam" w:cs="Arial"/>
          <w:sz w:val="24"/>
          <w:lang w:val="hy-AM"/>
        </w:rPr>
        <w:t>ԾԱԾԿԱԳՐԵՐ</w:t>
      </w:r>
      <w:r w:rsidRPr="004959B7">
        <w:rPr>
          <w:rFonts w:ascii="GHEA Mariam" w:hAnsi="GHEA Mariam"/>
          <w:sz w:val="24"/>
          <w:lang w:val="hy-AM"/>
        </w:rPr>
        <w:t xml:space="preserve">) </w:t>
      </w:r>
      <w:r w:rsidRPr="004959B7">
        <w:rPr>
          <w:rFonts w:ascii="GHEA Mariam" w:hAnsi="GHEA Mariam" w:cs="Arial"/>
          <w:sz w:val="24"/>
          <w:lang w:val="hy-AM"/>
        </w:rPr>
        <w:t>ԱՐՏԱՀԱՆՄԱՆ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ԼԻՑԵՆԶԱՎՈՐՄԱՆ</w:t>
      </w:r>
      <w:r w:rsidRPr="004959B7">
        <w:rPr>
          <w:rFonts w:ascii="GHEA Mariam" w:hAnsi="GHEA Mariam"/>
          <w:sz w:val="24"/>
          <w:lang w:val="hy-AM"/>
        </w:rPr>
        <w:t xml:space="preserve"> </w:t>
      </w:r>
    </w:p>
    <w:p w:rsidR="00F04A4D" w:rsidRPr="004959B7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</w:p>
    <w:p w:rsidR="00F04A4D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  <w:r w:rsidRPr="004959B7">
        <w:rPr>
          <w:rFonts w:ascii="GHEA Mariam" w:hAnsi="GHEA Mariam"/>
          <w:sz w:val="24"/>
          <w:lang w:val="hy-AM"/>
        </w:rPr>
        <w:t>1</w:t>
      </w:r>
      <w:r w:rsidRPr="004959B7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ԸՆԴՀԱՆՈՒՐ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ԴՐՈՒՅԹՆԵՐ</w:t>
      </w:r>
    </w:p>
    <w:p w:rsidR="004959B7" w:rsidRPr="004959B7" w:rsidRDefault="004959B7" w:rsidP="004959B7">
      <w:pPr>
        <w:pStyle w:val="mechtex"/>
        <w:rPr>
          <w:rFonts w:ascii="GHEA Mariam" w:hAnsi="GHEA Mariam"/>
          <w:sz w:val="30"/>
          <w:lang w:val="hy-AM"/>
        </w:rPr>
      </w:pPr>
    </w:p>
    <w:p w:rsidR="00F04A4D" w:rsidRPr="004959B7" w:rsidRDefault="00F04A4D" w:rsidP="004959B7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1. Արտաքին տնտեսական գործունեության մասնակիցների կողմից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թ</w:t>
      </w:r>
      <w:r w:rsidRPr="004959B7">
        <w:rPr>
          <w:rFonts w:ascii="GHEA Mariam" w:hAnsi="GHEA Mariam" w:cs="Arial"/>
          <w:sz w:val="24"/>
          <w:szCs w:val="24"/>
          <w:lang w:val="hy-AM"/>
        </w:rPr>
        <w:t>ան</w:t>
      </w:r>
      <w:r w:rsidR="004959B7">
        <w:rPr>
          <w:rFonts w:ascii="GHEA Mariam" w:hAnsi="GHEA Mariam" w:cs="Arial"/>
          <w:sz w:val="24"/>
          <w:szCs w:val="24"/>
          <w:lang w:val="hy-AM"/>
        </w:rPr>
        <w:softHyphen/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կարժեք մետաղների կամ թանկարժեք մետաղներով պատված մետաղների </w:t>
      </w:r>
      <w:r w:rsidRPr="004959B7">
        <w:rPr>
          <w:rFonts w:ascii="GHEA Mariam" w:hAnsi="GHEA Mariam"/>
          <w:sz w:val="24"/>
          <w:szCs w:val="24"/>
          <w:lang w:val="hy-AM"/>
        </w:rPr>
        <w:t>(</w:t>
      </w:r>
      <w:r w:rsidRPr="004959B7">
        <w:rPr>
          <w:rFonts w:ascii="GHEA Mariam" w:hAnsi="GHEA Mariam" w:cs="Arial"/>
          <w:sz w:val="24"/>
          <w:szCs w:val="24"/>
          <w:lang w:val="hy-AM"/>
        </w:rPr>
        <w:t>ԵԱՏՄ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szCs w:val="24"/>
          <w:lang w:val="hy-AM"/>
        </w:rPr>
        <w:t>ԱՏԳ</w:t>
      </w:r>
      <w:r w:rsidRPr="004959B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ԱԱ 7106-ից, 7107 00 000 0, 7108-ից, 7109 00 000 0, 7110 և 7111 00 000 0 ծածկագրեր), </w:t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որոնց վերամշակման արդյունքն են հանդիսանում ոսկերչական արտադրատեսակները, վարպետների ձեռքով պատրաստված ոսկյա և արծաթյա արտադրատեսակները, այլ արտադրատեսակները և դրանց մասերը </w:t>
      </w:r>
      <w:r w:rsidRPr="004959B7">
        <w:rPr>
          <w:rFonts w:ascii="GHEA Mariam" w:hAnsi="GHEA Mariam"/>
          <w:sz w:val="24"/>
          <w:szCs w:val="24"/>
          <w:lang w:val="hy-AM"/>
        </w:rPr>
        <w:t>(</w:t>
      </w:r>
      <w:r w:rsidRPr="004959B7">
        <w:rPr>
          <w:rFonts w:ascii="GHEA Mariam" w:hAnsi="GHEA Mariam" w:cs="Arial"/>
          <w:sz w:val="24"/>
          <w:szCs w:val="24"/>
          <w:lang w:val="hy-AM"/>
        </w:rPr>
        <w:t>ԵԱՏՄ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szCs w:val="24"/>
          <w:lang w:val="hy-AM"/>
        </w:rPr>
        <w:t>ԱՏԳ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 </w:t>
      </w:r>
      <w:r w:rsidRPr="004959B7">
        <w:rPr>
          <w:rFonts w:ascii="Calibri" w:hAnsi="Calibri" w:cs="Calibri"/>
          <w:color w:val="4D4D4D"/>
          <w:sz w:val="24"/>
          <w:szCs w:val="24"/>
          <w:shd w:val="clear" w:color="auto" w:fill="FFFFFF"/>
          <w:lang w:val="hy-AM"/>
        </w:rPr>
        <w:t> </w:t>
      </w:r>
      <w:r w:rsidRPr="004959B7">
        <w:rPr>
          <w:rFonts w:ascii="GHEA Mariam" w:hAnsi="GHEA Mariam"/>
          <w:sz w:val="24"/>
          <w:szCs w:val="24"/>
          <w:lang w:val="hy-AM"/>
        </w:rPr>
        <w:t>ԱԱ 7113, 7114, 9003 19  000 1, 9021 29 000 0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</w:t>
      </w:r>
      <w:r w:rsidRPr="004959B7">
        <w:rPr>
          <w:rFonts w:ascii="GHEA Mariam" w:hAnsi="GHEA Mariam"/>
          <w:sz w:val="24"/>
          <w:szCs w:val="24"/>
          <w:lang w:val="hy-AM"/>
        </w:rPr>
        <w:t>, 9101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>, 9102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>,  9103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>, 9105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>,  9111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>, 9112</w:t>
      </w:r>
      <w:r w:rsidRPr="004959B7">
        <w:rPr>
          <w:rFonts w:ascii="GHEA Mariam" w:hAnsi="GHEA Mariam"/>
          <w:b/>
          <w:sz w:val="24"/>
          <w:szCs w:val="24"/>
          <w:vertAlign w:val="superscript"/>
          <w:lang w:val="hy-AM"/>
        </w:rPr>
        <w:t>**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, 9113 10 100 0, 9608 10 920 0-ից, 9608 10 990 0-ից  և 9608 30 000 0-ից ծածկագրեր), արտահանման լիցենզավորման ընթացակարգով 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>(այսուհետ` ընթա</w:t>
      </w:r>
      <w:r w:rsidR="002C236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ցակարգ) կարգավորվում են թանկարժեք մետաղների կամ թանկարժեք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մետաղ</w:t>
      </w:r>
      <w:r w:rsidR="002C2367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ներով պատված մետաղների  (ԵԱՏՄ ԱՏԳ  ԱԱ 7106-ից, 7107 00 000 0, 7108-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ից, 7109 00 000 0, 7110 և 7111 00 000 0 ծածկագրեր) թույլատրելի ծավալի արտաքին տնտեսական գործունեության մասնակիցների միջև բաշխման հետ կապված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հարաբերությունները (</w:t>
      </w:r>
      <w:r w:rsidRPr="004959B7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* միայն թանկարժեք մետաղներից կամ գլանված</w:t>
      </w:r>
      <w:r w:rsidRPr="004959B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թանկարժեք </w:t>
      </w:r>
      <w:r w:rsidRPr="004959B7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մետաղներից, ** միայն թանկարժեք քարերով ներդիրներ ունեցող կամ</w:t>
      </w:r>
      <w:r w:rsidRPr="004959B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թանկարժեք քարերով ներդիրներ չունեցող թանկարժեք մետաղներից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):  </w:t>
      </w:r>
    </w:p>
    <w:p w:rsidR="00F04A4D" w:rsidRPr="004959B7" w:rsidRDefault="00F04A4D" w:rsidP="004959B7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4959B7">
        <w:rPr>
          <w:rFonts w:ascii="GHEA Mariam" w:hAnsi="GHEA Mariam"/>
          <w:spacing w:val="-8"/>
          <w:sz w:val="24"/>
          <w:szCs w:val="24"/>
          <w:lang w:val="hy-AM"/>
        </w:rPr>
        <w:t xml:space="preserve">. Սույն ընթացակարգով սահմանված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հարաբերությունները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կարգավորվում են </w:t>
      </w:r>
      <w:r w:rsidRPr="004959B7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Եվրասիական տնտեսական հանձնաժողովի </w:t>
      </w:r>
      <w:r w:rsidR="002C2367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</w:t>
      </w:r>
      <w:r w:rsidRPr="004959B7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ոլեգիայի 2015 թվականի ապրիլի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21-ի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N 30 որոշման N 14 հավելվածով հաստատված թանկարժեք մետաղները և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թանկարժեք մետաղներ պարունակող հումքային ապրանքները Եվրասիական տնտեսական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միության մաքսային տարածք ներմուծելու և Եվրասիական տնտեսական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միության մաքսային տարածքից արտահանելու մասին հիմնադրույթին համապատասխան:</w:t>
      </w:r>
    </w:p>
    <w:p w:rsidR="004959B7" w:rsidRDefault="004959B7" w:rsidP="004959B7">
      <w:pPr>
        <w:pStyle w:val="mechtex"/>
        <w:rPr>
          <w:rFonts w:ascii="GHEA Mariam" w:hAnsi="GHEA Mariam"/>
          <w:sz w:val="24"/>
          <w:lang w:val="hy-AM"/>
        </w:rPr>
      </w:pPr>
    </w:p>
    <w:p w:rsidR="00F04A4D" w:rsidRDefault="00F04A4D" w:rsidP="004959B7">
      <w:pPr>
        <w:pStyle w:val="mechtex"/>
        <w:rPr>
          <w:rFonts w:ascii="GHEA Mariam" w:hAnsi="GHEA Mariam" w:cs="Arial"/>
          <w:sz w:val="24"/>
          <w:lang w:val="hy-AM"/>
        </w:rPr>
      </w:pPr>
      <w:r w:rsidRPr="004959B7">
        <w:rPr>
          <w:rFonts w:ascii="GHEA Mariam" w:hAnsi="GHEA Mariam"/>
          <w:sz w:val="24"/>
          <w:lang w:val="hy-AM"/>
        </w:rPr>
        <w:t>2</w:t>
      </w:r>
      <w:r w:rsidRPr="004959B7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4959B7">
        <w:rPr>
          <w:rFonts w:ascii="GHEA Mariam" w:hAnsi="GHEA Mariam"/>
          <w:sz w:val="24"/>
          <w:lang w:val="hy-AM"/>
        </w:rPr>
        <w:t xml:space="preserve">  </w:t>
      </w:r>
      <w:r w:rsidRPr="004959B7">
        <w:rPr>
          <w:rFonts w:ascii="GHEA Mariam" w:hAnsi="GHEA Mariam" w:cs="Arial"/>
          <w:sz w:val="24"/>
          <w:lang w:val="hy-AM"/>
        </w:rPr>
        <w:t>ՀԻՄՆԱԿԱՆ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ՀԱՍԿԱՑՈՒԹՅՈՒՆՆԵՐԸ</w:t>
      </w:r>
    </w:p>
    <w:p w:rsidR="004959B7" w:rsidRPr="004959B7" w:rsidRDefault="004959B7" w:rsidP="004959B7">
      <w:pPr>
        <w:pStyle w:val="mechtex"/>
        <w:rPr>
          <w:rFonts w:ascii="GHEA Mariam" w:hAnsi="GHEA Mariam"/>
          <w:sz w:val="24"/>
          <w:lang w:val="hy-AM"/>
        </w:rPr>
      </w:pP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z w:val="24"/>
          <w:szCs w:val="24"/>
          <w:lang w:val="hy-AM"/>
        </w:rPr>
        <w:t>3. Սույն ընթացակարգում օգտագործվում են հետևյալ հասկացությունները՝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թանկարժեք մետաղներ` թանկարժեք մետաղներից պատրաստված իր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չհանդիսացող ոսկի, արծաթ, պլատին և պլատինային խմբի մետաղներ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(պալադիում,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իրիդիում, ռոդիում, ռուտենիում և օսմիում)` ցանկացած տեսքով և վիճակում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(բնակտոր,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զտարկված, ձուլակտոր, հումք, համաձուլվածք, նախապատրաստվածքներ,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կիսա</w:t>
      </w:r>
      <w:r w:rsidR="004959B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>ֆաբ</w:t>
      </w:r>
      <w:r w:rsidR="002C236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>րիկատ, քիմիական միացություն, մետաղադրամ, ջարդոն, թափոն և այլն).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4959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մեկանգամյա</w:t>
      </w:r>
      <w:r w:rsidRPr="004959B7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 լի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>ցենզիա՝ լիցենզիա, որը տրամադրվում է արտաքին առևտրային գործունեության մասնակցին արտաքին առևտրային այնպիսի գոր</w:t>
      </w:r>
      <w:r w:rsidR="002C236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ծարքի հիման վրա, որի առարկան 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լիցենզավորվող ապրանքն է, 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>և որը տվյալ ապրանքի որոշակի քանակության արտահանման իրավունք է տալիս.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3)</w:t>
      </w:r>
      <w:r w:rsidRPr="004959B7">
        <w:rPr>
          <w:rFonts w:ascii="GHEA Mariam" w:hAnsi="GHEA Mariam"/>
          <w:i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959B7">
        <w:rPr>
          <w:rFonts w:ascii="GHEA Mariam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գլխավոր լիցենզիա</w:t>
      </w:r>
      <w:r w:rsidRPr="004959B7">
        <w:rPr>
          <w:rFonts w:ascii="GHEA Mariam" w:hAnsi="GHEA Mariam"/>
          <w:i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4959B7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4959B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լիցենզիա, որը արտաքին առևտրային</w:t>
      </w:r>
      <w:r w:rsidRPr="004959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գործունեության մասնակցին իրավունք է տալիս լիցենզավորվող առանձին տեսակի ապրանք արտահանելու համար՝ լիցենզիայով նախատեսված քանակով.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z w:val="24"/>
          <w:szCs w:val="24"/>
          <w:lang w:val="hy-AM"/>
        </w:rPr>
        <w:t>4)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959B7">
        <w:rPr>
          <w:rFonts w:ascii="GHEA Mariam" w:hAnsi="GHEA Mariam"/>
          <w:bCs/>
          <w:color w:val="000000"/>
          <w:sz w:val="24"/>
          <w:szCs w:val="24"/>
          <w:lang w:val="hy-AM"/>
        </w:rPr>
        <w:t>ապրանք`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ԵԱՏՄ ԱՏԳ ԱԱ </w:t>
      </w:r>
      <w:r w:rsidRPr="004959B7">
        <w:rPr>
          <w:rFonts w:ascii="GHEA Mariam" w:hAnsi="GHEA Mariam"/>
          <w:sz w:val="24"/>
          <w:szCs w:val="24"/>
          <w:lang w:val="hy-AM"/>
        </w:rPr>
        <w:t xml:space="preserve">7106-ից, 7107 00 000 0, 7108-ից, 7109 00 000 0, </w:t>
      </w:r>
      <w:r w:rsidRPr="004959B7">
        <w:rPr>
          <w:rFonts w:ascii="GHEA Mariam" w:hAnsi="GHEA Mariam"/>
          <w:spacing w:val="-8"/>
          <w:sz w:val="24"/>
          <w:szCs w:val="24"/>
          <w:lang w:val="hy-AM"/>
        </w:rPr>
        <w:t xml:space="preserve">7110 և 7111 00 000 0 ծածկագրերին դասվող 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թանկարժեք մետաղներ կամ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թանկարժեք մետաղներով պատված մետաղներ.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5)</w:t>
      </w:r>
      <w:r w:rsidRPr="004959B7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Pr="004959B7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արտաքին տնտեսական գործունեության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մասնակիցներ`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Իրավաբանա</w:t>
      </w:r>
      <w:r w:rsidR="004959B7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կան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անձանց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պետական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գրանցման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,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իրավաբանական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անձանց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առանձնացված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ստորաբաժանումների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,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հիմնարկների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անհատ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GHEA Grapalat"/>
          <w:color w:val="000000"/>
          <w:sz w:val="24"/>
          <w:szCs w:val="24"/>
          <w:lang w:val="hy-AM"/>
        </w:rPr>
        <w:t>ձե</w:t>
      </w:r>
      <w:r w:rsidRPr="004959B7">
        <w:rPr>
          <w:rFonts w:ascii="GHEA Mariam" w:hAnsi="GHEA Mariam" w:cs="Arial"/>
          <w:color w:val="000000"/>
          <w:sz w:val="24"/>
          <w:szCs w:val="24"/>
          <w:lang w:val="hy-AM"/>
        </w:rPr>
        <w:t>ռնարկատերերի պետական հաշվառման մասին օրենքով սահմանված կարգով գրանցված կամ հաշվառված իրավաբանական անձինք կամ անհատ ձեռնարկատերեր.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z w:val="24"/>
          <w:szCs w:val="24"/>
          <w:lang w:val="hy-AM"/>
        </w:rPr>
        <w:t>6)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959B7">
        <w:rPr>
          <w:rFonts w:ascii="GHEA Mariam" w:hAnsi="GHEA Mariam"/>
          <w:bCs/>
          <w:color w:val="000000"/>
          <w:sz w:val="24"/>
          <w:szCs w:val="24"/>
          <w:lang w:val="hy-AM"/>
        </w:rPr>
        <w:t>հայտատու`</w:t>
      </w:r>
      <w:r w:rsidRPr="004959B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արտաքին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տնտեսական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գործունեություն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իրականացնելու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նպատակ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ունեցող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59B7">
        <w:rPr>
          <w:rFonts w:ascii="GHEA Mariam" w:hAnsi="GHEA Mariam" w:cs="Arial Unicode"/>
          <w:color w:val="000000"/>
          <w:sz w:val="24"/>
          <w:szCs w:val="24"/>
          <w:lang w:val="hy-AM"/>
        </w:rPr>
        <w:t>մասնակից</w:t>
      </w:r>
      <w:r w:rsidR="002C2367">
        <w:rPr>
          <w:rFonts w:ascii="GHEA Mariam" w:hAnsi="GHEA Mariam" w:cs="Arial Unicode"/>
          <w:color w:val="000000"/>
          <w:sz w:val="24"/>
          <w:szCs w:val="24"/>
          <w:lang w:val="hy-AM"/>
        </w:rPr>
        <w:t>.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59B7">
        <w:rPr>
          <w:rFonts w:ascii="GHEA Mariam" w:hAnsi="GHEA Mariam"/>
          <w:spacing w:val="-8"/>
          <w:sz w:val="24"/>
          <w:szCs w:val="24"/>
          <w:lang w:val="hy-AM"/>
        </w:rPr>
        <w:t xml:space="preserve">7) ընթացակարգում 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օգտագործվող մյուս հասկացությունները կիրառվում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են 2014 թվականի մայիսի 29-ի «Եվրասիական տնտեսական միության մասին» պայմանագրի  N 7 հավելվածի  և Եվրասիական տնտեսական հանձնաժողովի </w:t>
      </w:r>
      <w:r w:rsidR="00290D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</w:t>
      </w:r>
      <w:r w:rsidRPr="004959B7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ոլեգիայի 2015 թվականի ապրիլի 21-ի N 30 որոշման N 14 հավելվածի</w:t>
      </w: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 իմաստներով։</w:t>
      </w:r>
    </w:p>
    <w:p w:rsidR="00F04A4D" w:rsidRPr="004959B7" w:rsidRDefault="00F04A4D" w:rsidP="004959B7">
      <w:pPr>
        <w:pStyle w:val="mechtex"/>
        <w:rPr>
          <w:rFonts w:ascii="GHEA Mariam" w:hAnsi="GHEA Mariam"/>
          <w:sz w:val="34"/>
          <w:lang w:val="hy-AM"/>
        </w:rPr>
      </w:pPr>
    </w:p>
    <w:p w:rsidR="00F04A4D" w:rsidRDefault="00F04A4D" w:rsidP="004959B7">
      <w:pPr>
        <w:pStyle w:val="mechtex"/>
        <w:rPr>
          <w:rFonts w:ascii="GHEA Mariam" w:hAnsi="GHEA Mariam" w:cs="Arial"/>
          <w:bCs/>
          <w:sz w:val="24"/>
          <w:lang w:val="hy-AM"/>
        </w:rPr>
      </w:pPr>
      <w:r w:rsidRPr="004959B7">
        <w:rPr>
          <w:rFonts w:ascii="GHEA Mariam" w:hAnsi="GHEA Mariam"/>
          <w:bCs/>
          <w:spacing w:val="-8"/>
          <w:sz w:val="24"/>
          <w:lang w:val="hy-AM"/>
        </w:rPr>
        <w:t>3</w:t>
      </w:r>
      <w:r w:rsidRPr="004959B7">
        <w:rPr>
          <w:rFonts w:ascii="Microsoft JhengHei" w:eastAsia="Microsoft JhengHei" w:hAnsi="Microsoft JhengHei" w:cs="Microsoft JhengHei" w:hint="eastAsia"/>
          <w:bCs/>
          <w:spacing w:val="-8"/>
          <w:sz w:val="24"/>
          <w:lang w:val="hy-AM"/>
        </w:rPr>
        <w:t>․</w:t>
      </w:r>
      <w:r w:rsidRPr="004959B7">
        <w:rPr>
          <w:rFonts w:ascii="GHEA Mariam" w:hAnsi="GHEA Mariam"/>
          <w:bCs/>
          <w:spacing w:val="-8"/>
          <w:sz w:val="24"/>
          <w:lang w:val="hy-AM"/>
        </w:rPr>
        <w:t xml:space="preserve">  </w:t>
      </w:r>
      <w:r w:rsidRPr="004959B7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ՄԵՏԱՂՆԵՐԻ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ԿԱՄ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ՄԵՏԱՂՆԵՐՈՎ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ՊԱՏՎԱԾ</w:t>
      </w:r>
      <w:r w:rsidRPr="004959B7">
        <w:rPr>
          <w:rFonts w:ascii="GHEA Mariam" w:hAnsi="GHEA Mariam"/>
          <w:spacing w:val="-8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pacing w:val="-8"/>
          <w:sz w:val="24"/>
          <w:lang w:val="hy-AM"/>
        </w:rPr>
        <w:t>ՄԵՏԱՂՆԵ</w:t>
      </w:r>
      <w:r w:rsidRPr="004959B7">
        <w:rPr>
          <w:rFonts w:ascii="GHEA Mariam" w:hAnsi="GHEA Mariam" w:cs="Arial"/>
          <w:sz w:val="24"/>
          <w:lang w:val="hy-AM"/>
        </w:rPr>
        <w:t>ՐԻ</w:t>
      </w:r>
      <w:r w:rsidRPr="004959B7">
        <w:rPr>
          <w:rFonts w:ascii="GHEA Mariam" w:hAnsi="GHEA Mariam"/>
          <w:sz w:val="24"/>
          <w:lang w:val="hy-AM"/>
        </w:rPr>
        <w:t xml:space="preserve"> (</w:t>
      </w:r>
      <w:r w:rsidRPr="004959B7">
        <w:rPr>
          <w:rFonts w:ascii="GHEA Mariam" w:hAnsi="GHEA Mariam" w:cs="Arial"/>
          <w:sz w:val="24"/>
          <w:lang w:val="hy-AM"/>
        </w:rPr>
        <w:t>ԵԱՏՄ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ԱՏԳ</w:t>
      </w:r>
      <w:r w:rsidRPr="004959B7">
        <w:rPr>
          <w:rFonts w:ascii="GHEA Mariam" w:hAnsi="GHEA Mariam"/>
          <w:sz w:val="24"/>
          <w:lang w:val="hy-AM"/>
        </w:rPr>
        <w:t xml:space="preserve"> </w:t>
      </w:r>
      <w:r w:rsidRPr="004959B7">
        <w:rPr>
          <w:rFonts w:ascii="GHEA Mariam" w:hAnsi="GHEA Mariam" w:cs="Arial"/>
          <w:sz w:val="24"/>
          <w:lang w:val="hy-AM"/>
        </w:rPr>
        <w:t>ԱԱ</w:t>
      </w:r>
      <w:r w:rsidRPr="004959B7">
        <w:rPr>
          <w:rFonts w:ascii="GHEA Mariam" w:hAnsi="GHEA Mariam"/>
          <w:sz w:val="24"/>
          <w:lang w:val="hy-AM"/>
        </w:rPr>
        <w:t xml:space="preserve"> 7106-</w:t>
      </w:r>
      <w:r w:rsidRPr="004959B7">
        <w:rPr>
          <w:rFonts w:ascii="GHEA Mariam" w:hAnsi="GHEA Mariam" w:cs="Arial"/>
          <w:sz w:val="24"/>
          <w:lang w:val="hy-AM"/>
        </w:rPr>
        <w:t>ԻՑ</w:t>
      </w:r>
      <w:r w:rsidRPr="004959B7">
        <w:rPr>
          <w:rFonts w:ascii="GHEA Mariam" w:hAnsi="GHEA Mariam"/>
          <w:sz w:val="24"/>
          <w:lang w:val="hy-AM"/>
        </w:rPr>
        <w:t>, 7107 00 000 0, 7108-</w:t>
      </w:r>
      <w:r w:rsidRPr="004959B7">
        <w:rPr>
          <w:rFonts w:ascii="GHEA Mariam" w:hAnsi="GHEA Mariam" w:cs="Arial"/>
          <w:sz w:val="24"/>
          <w:lang w:val="hy-AM"/>
        </w:rPr>
        <w:t>ԻՑ</w:t>
      </w:r>
      <w:r w:rsidRPr="004959B7">
        <w:rPr>
          <w:rFonts w:ascii="GHEA Mariam" w:hAnsi="GHEA Mariam"/>
          <w:sz w:val="24"/>
          <w:lang w:val="hy-AM"/>
        </w:rPr>
        <w:t xml:space="preserve">, 7109 00 000 0, 7110 </w:t>
      </w:r>
      <w:r w:rsidRPr="004959B7">
        <w:rPr>
          <w:rFonts w:ascii="GHEA Mariam" w:hAnsi="GHEA Mariam" w:cs="Arial"/>
          <w:sz w:val="24"/>
          <w:lang w:val="hy-AM"/>
        </w:rPr>
        <w:t>ԵՎ</w:t>
      </w:r>
      <w:r w:rsidRPr="004959B7">
        <w:rPr>
          <w:rFonts w:ascii="GHEA Mariam" w:hAnsi="GHEA Mariam"/>
          <w:sz w:val="24"/>
          <w:lang w:val="hy-AM"/>
        </w:rPr>
        <w:t xml:space="preserve"> 7111 00 000 0 </w:t>
      </w:r>
      <w:r w:rsidRPr="004959B7">
        <w:rPr>
          <w:rFonts w:ascii="GHEA Mariam" w:hAnsi="GHEA Mariam" w:cs="Arial"/>
          <w:sz w:val="24"/>
          <w:lang w:val="hy-AM"/>
        </w:rPr>
        <w:t>ԾԱԾԿԱԳՐԵՐ</w:t>
      </w:r>
      <w:r w:rsidRPr="004959B7">
        <w:rPr>
          <w:rFonts w:ascii="GHEA Mariam" w:hAnsi="GHEA Mariam"/>
          <w:sz w:val="24"/>
          <w:lang w:val="hy-AM"/>
        </w:rPr>
        <w:t xml:space="preserve">) </w:t>
      </w:r>
      <w:r w:rsidRPr="004959B7">
        <w:rPr>
          <w:rFonts w:ascii="GHEA Mariam" w:hAnsi="GHEA Mariam" w:cs="Arial"/>
          <w:bCs/>
          <w:sz w:val="24"/>
          <w:lang w:val="hy-AM"/>
        </w:rPr>
        <w:t>ԹՈՒՅԼԱՏՐԵԼԻ</w:t>
      </w:r>
      <w:r w:rsidRPr="004959B7">
        <w:rPr>
          <w:rFonts w:ascii="GHEA Mariam" w:hAnsi="GHEA Mariam"/>
          <w:bCs/>
          <w:sz w:val="24"/>
          <w:lang w:val="hy-AM"/>
        </w:rPr>
        <w:t xml:space="preserve"> </w:t>
      </w:r>
      <w:r w:rsidRPr="004959B7">
        <w:rPr>
          <w:rFonts w:ascii="GHEA Mariam" w:hAnsi="GHEA Mariam" w:cs="Arial"/>
          <w:bCs/>
          <w:sz w:val="24"/>
          <w:lang w:val="hy-AM"/>
        </w:rPr>
        <w:t>ԾԱՎԱԼԻ</w:t>
      </w:r>
      <w:r w:rsidRPr="004959B7">
        <w:rPr>
          <w:rFonts w:ascii="GHEA Mariam" w:hAnsi="GHEA Mariam"/>
          <w:bCs/>
          <w:sz w:val="24"/>
          <w:lang w:val="hy-AM"/>
        </w:rPr>
        <w:t xml:space="preserve"> </w:t>
      </w:r>
      <w:r w:rsidRPr="004959B7">
        <w:rPr>
          <w:rFonts w:ascii="GHEA Mariam" w:hAnsi="GHEA Mariam" w:cs="Arial"/>
          <w:bCs/>
          <w:sz w:val="24"/>
          <w:lang w:val="hy-AM"/>
        </w:rPr>
        <w:t>ԲԱՇԽՈՒՄԸ</w:t>
      </w:r>
    </w:p>
    <w:p w:rsidR="004959B7" w:rsidRPr="004959B7" w:rsidRDefault="004959B7" w:rsidP="004959B7">
      <w:pPr>
        <w:pStyle w:val="mechtex"/>
        <w:rPr>
          <w:rFonts w:ascii="GHEA Mariam" w:hAnsi="GHEA Mariam"/>
          <w:sz w:val="30"/>
          <w:lang w:val="hy-AM"/>
        </w:rPr>
      </w:pP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959B7">
        <w:rPr>
          <w:rFonts w:ascii="GHEA Mariam" w:hAnsi="GHEA Mariam"/>
          <w:color w:val="000000"/>
          <w:sz w:val="24"/>
          <w:szCs w:val="24"/>
          <w:lang w:val="hy-AM"/>
        </w:rPr>
        <w:t xml:space="preserve">4. Թանկարժեք մետաղների կամ թանկարժեք մետաղներով պատված մետաղների  (ԵԱՏՄ ԱՏԳ ԱԱ 7106-ից, 7107 00 000 0, 7108-ից, 7109 00 000 0, 7110 և 7111 00 000 0 ծածկագրեր) </w:t>
      </w:r>
      <w:r w:rsidRPr="004959B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թույլատրելի ծավալի </w:t>
      </w:r>
      <w:r w:rsidRPr="004959B7">
        <w:rPr>
          <w:rFonts w:ascii="GHEA Mariam" w:hAnsi="GHEA Mariam"/>
          <w:bCs/>
          <w:sz w:val="24"/>
          <w:szCs w:val="24"/>
          <w:lang w:val="hy-AM"/>
        </w:rPr>
        <w:t xml:space="preserve">բաշխումն իրականացվում է արտաքին տնտեսական գործունեության մասնակիցների կողմից Հայաստանի </w:t>
      </w:r>
      <w:r w:rsidRPr="004959B7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 տարածքից երրորդ երկրներ նշված ապրանքների</w:t>
      </w:r>
      <w:r w:rsidRPr="004959B7">
        <w:rPr>
          <w:rFonts w:ascii="GHEA Mariam" w:hAnsi="GHEA Mariam"/>
          <w:bCs/>
          <w:sz w:val="24"/>
          <w:szCs w:val="24"/>
          <w:lang w:val="hy-AM"/>
        </w:rPr>
        <w:t xml:space="preserve"> արտահանման ժամանակ մաքսային մարմիններ հայտարարագիր ներկայացնելու հիման վրա՝ </w:t>
      </w:r>
      <w:r w:rsidRPr="004959B7">
        <w:rPr>
          <w:rFonts w:ascii="GHEA Mariam" w:hAnsi="GHEA Mariam" w:cs="Arial"/>
          <w:spacing w:val="-8"/>
          <w:sz w:val="24"/>
          <w:szCs w:val="24"/>
          <w:lang w:val="hy-AM"/>
        </w:rPr>
        <w:t>«վերամշակում՝ մաքսային տարածքից դուրս» մաքսային ընթացակարգի</w:t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 ձևակերպ</w:t>
      </w:r>
      <w:r w:rsidR="004959B7">
        <w:rPr>
          <w:rFonts w:ascii="GHEA Mariam" w:hAnsi="GHEA Mariam" w:cs="Arial"/>
          <w:sz w:val="24"/>
          <w:szCs w:val="24"/>
          <w:lang w:val="hy-AM"/>
        </w:rPr>
        <w:softHyphen/>
      </w:r>
      <w:r w:rsidRPr="004959B7">
        <w:rPr>
          <w:rFonts w:ascii="GHEA Mariam" w:hAnsi="GHEA Mariam" w:cs="Arial"/>
          <w:sz w:val="24"/>
          <w:szCs w:val="24"/>
          <w:lang w:val="hy-AM"/>
        </w:rPr>
        <w:t>ման նպատակով:</w:t>
      </w:r>
    </w:p>
    <w:p w:rsidR="00F04A4D" w:rsidRPr="004959B7" w:rsidRDefault="00F04A4D" w:rsidP="004959B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959B7">
        <w:rPr>
          <w:rFonts w:ascii="GHEA Mariam" w:hAnsi="GHEA Mariam" w:cs="Arial"/>
          <w:spacing w:val="-8"/>
          <w:sz w:val="24"/>
          <w:szCs w:val="24"/>
          <w:lang w:val="hy-AM"/>
        </w:rPr>
        <w:t>5. Արտաքին տնտեսական գործունեության մասնակիցների միջև</w:t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 թույլատրելի </w:t>
      </w:r>
      <w:r w:rsidRPr="004959B7">
        <w:rPr>
          <w:rFonts w:ascii="GHEA Mariam" w:hAnsi="GHEA Mariam" w:cs="Arial"/>
          <w:spacing w:val="-8"/>
          <w:sz w:val="24"/>
          <w:szCs w:val="24"/>
          <w:lang w:val="hy-AM"/>
        </w:rPr>
        <w:t>ծավալի բաշխումը լիազոր մարմնի կողմից իրականացվում է այնպես, որ</w:t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 յուրա</w:t>
      </w:r>
      <w:r w:rsidR="004959B7">
        <w:rPr>
          <w:rFonts w:ascii="GHEA Mariam" w:hAnsi="GHEA Mariam" w:cs="Arial"/>
          <w:sz w:val="24"/>
          <w:szCs w:val="24"/>
          <w:lang w:val="hy-AM"/>
        </w:rPr>
        <w:softHyphen/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քանչյուր հայտատուի կողմից հայցվող մասնաբաժինը չգերազանցի սահմանված </w:t>
      </w:r>
      <w:r w:rsidRPr="004959B7">
        <w:rPr>
          <w:rFonts w:ascii="GHEA Mariam" w:hAnsi="GHEA Mariam" w:cs="Arial"/>
          <w:spacing w:val="-8"/>
          <w:sz w:val="24"/>
          <w:szCs w:val="24"/>
          <w:lang w:val="hy-AM"/>
        </w:rPr>
        <w:t>քվոտայի 20%-ը գլխավոր լիցենզիայի տրամադրման դեպքում և 10%-ը՝</w:t>
      </w:r>
      <w:r w:rsidRPr="004959B7">
        <w:rPr>
          <w:rFonts w:ascii="GHEA Mariam" w:hAnsi="GHEA Mariam" w:cs="Arial"/>
          <w:sz w:val="24"/>
          <w:szCs w:val="24"/>
          <w:lang w:val="hy-AM"/>
        </w:rPr>
        <w:t xml:space="preserve"> մեկանգամյա լիցենզիայի տրամադրման դեպքում:</w:t>
      </w:r>
    </w:p>
    <w:p w:rsidR="00F04A4D" w:rsidRPr="00A32163" w:rsidRDefault="00F04A4D" w:rsidP="00A32163">
      <w:pPr>
        <w:pStyle w:val="mechtex"/>
        <w:rPr>
          <w:rFonts w:ascii="GHEA Mariam" w:hAnsi="GHEA Mariam"/>
          <w:sz w:val="24"/>
          <w:lang w:val="hy-AM"/>
        </w:rPr>
      </w:pPr>
    </w:p>
    <w:p w:rsidR="00F04A4D" w:rsidRDefault="00F04A4D" w:rsidP="00A32163">
      <w:pPr>
        <w:pStyle w:val="mechtex"/>
        <w:rPr>
          <w:rFonts w:ascii="GHEA Mariam" w:hAnsi="GHEA Mariam" w:cs="Arial"/>
          <w:sz w:val="24"/>
          <w:lang w:val="hy-AM"/>
        </w:rPr>
      </w:pPr>
      <w:r w:rsidRPr="00A32163">
        <w:rPr>
          <w:rFonts w:ascii="GHEA Mariam" w:hAnsi="GHEA Mariam"/>
          <w:sz w:val="24"/>
          <w:lang w:val="hy-AM"/>
        </w:rPr>
        <w:t>4</w:t>
      </w:r>
      <w:r w:rsidRPr="00A32163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ԱՐՏԱՔԻՆ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ՏՆՏԵՍԱԿԱՆ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ԳՈՐԾՈՒՆԵՈՒԹՅԱՆ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ՄԱՍՆԱԿԻՑՆԵՐԻ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ՄԻՋԵՎ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ԹԱՆԿԱՐԺԵՔ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ՄԵՏԱՂՆԵՐԻ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ԿԱՄ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ԹԱՆԿԱՐԺԵՔ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ՄԵՏԱՂՆԵՐՈՎ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ՊԱՏՎԱԾ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ՄԵՏԱՂՆԵՐԻ</w:t>
      </w:r>
      <w:r w:rsidRPr="00A32163">
        <w:rPr>
          <w:rFonts w:ascii="GHEA Mariam" w:hAnsi="GHEA Mariam"/>
          <w:sz w:val="24"/>
          <w:lang w:val="hy-AM"/>
        </w:rPr>
        <w:t xml:space="preserve"> (</w:t>
      </w:r>
      <w:r w:rsidRPr="00A32163">
        <w:rPr>
          <w:rFonts w:ascii="GHEA Mariam" w:hAnsi="GHEA Mariam" w:cs="Arial"/>
          <w:sz w:val="24"/>
          <w:lang w:val="hy-AM"/>
        </w:rPr>
        <w:t>ԵԱՏՄ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ԱՏԳ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ԱԱ</w:t>
      </w:r>
      <w:r w:rsidRPr="00A32163">
        <w:rPr>
          <w:rFonts w:ascii="GHEA Mariam" w:hAnsi="GHEA Mariam"/>
          <w:sz w:val="24"/>
          <w:lang w:val="hy-AM"/>
        </w:rPr>
        <w:t xml:space="preserve"> 7106-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>, 7107 00 000 0, 7108-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 xml:space="preserve">, 7109 00 000 0, 7110 </w:t>
      </w:r>
      <w:r w:rsidRPr="00A32163">
        <w:rPr>
          <w:rFonts w:ascii="GHEA Mariam" w:hAnsi="GHEA Mariam" w:cs="Arial"/>
          <w:sz w:val="24"/>
          <w:lang w:val="hy-AM"/>
        </w:rPr>
        <w:t>ԵՎ</w:t>
      </w:r>
      <w:r w:rsidRPr="00A32163">
        <w:rPr>
          <w:rFonts w:ascii="GHEA Mariam" w:hAnsi="GHEA Mariam"/>
          <w:sz w:val="24"/>
          <w:lang w:val="hy-AM"/>
        </w:rPr>
        <w:t xml:space="preserve"> 7111 00 000 0 </w:t>
      </w:r>
      <w:r w:rsidRPr="00A32163">
        <w:rPr>
          <w:rFonts w:ascii="GHEA Mariam" w:hAnsi="GHEA Mariam" w:cs="Arial"/>
          <w:sz w:val="24"/>
          <w:lang w:val="hy-AM"/>
        </w:rPr>
        <w:t>ԾԱԾԿԱԳՐԵՐ</w:t>
      </w:r>
      <w:r w:rsidRPr="00A32163">
        <w:rPr>
          <w:rFonts w:ascii="GHEA Mariam" w:hAnsi="GHEA Mariam"/>
          <w:sz w:val="24"/>
          <w:lang w:val="hy-AM"/>
        </w:rPr>
        <w:t xml:space="preserve">) </w:t>
      </w:r>
      <w:r w:rsidRPr="00A32163">
        <w:rPr>
          <w:rFonts w:ascii="GHEA Mariam" w:hAnsi="GHEA Mariam" w:cs="Arial"/>
          <w:sz w:val="24"/>
          <w:lang w:val="hy-AM"/>
        </w:rPr>
        <w:t>ԹՈՒՅԼԱՏՐԵԼԻ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ԾԱՎԱԼԻ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ԲԱՇԽՈՒՄԸ</w:t>
      </w:r>
    </w:p>
    <w:p w:rsidR="00A32163" w:rsidRPr="00A32163" w:rsidRDefault="00A32163" w:rsidP="00A32163">
      <w:pPr>
        <w:pStyle w:val="mechtex"/>
        <w:rPr>
          <w:rFonts w:ascii="GHEA Mariam" w:hAnsi="GHEA Mariam"/>
          <w:sz w:val="30"/>
          <w:lang w:val="hy-AM"/>
        </w:rPr>
      </w:pP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t>6. Արտաքին տնտեսական գործունեության մասնակիցների միջև սույն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որոշումն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 xml:space="preserve">ուժի մեջ մտնելուց հետո Հայաստանի Հանրապետության </w:t>
      </w:r>
      <w:r w:rsidRPr="00A32163">
        <w:rPr>
          <w:rFonts w:ascii="GHEA Mariam" w:hAnsi="GHEA Mariam" w:cs="Arial"/>
          <w:spacing w:val="-8"/>
          <w:sz w:val="24"/>
          <w:szCs w:val="24"/>
          <w:lang w:val="hy-AM"/>
        </w:rPr>
        <w:t>տարածքում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szCs w:val="24"/>
          <w:lang w:val="hy-AM"/>
        </w:rPr>
        <w:t xml:space="preserve">թանկարժեք մետաղների կամ թանկարժեք մետաղներով պատված մետաղների </w:t>
      </w:r>
      <w:r w:rsidRPr="00A32163">
        <w:rPr>
          <w:rFonts w:ascii="GHEA Mariam" w:hAnsi="GHEA Mariam"/>
          <w:sz w:val="24"/>
          <w:szCs w:val="24"/>
          <w:lang w:val="hy-AM"/>
        </w:rPr>
        <w:t>բաշխումն իրականացվում  է  մինչ</w:t>
      </w:r>
      <w:r w:rsidR="004C3798">
        <w:rPr>
          <w:rFonts w:ascii="GHEA Mariam" w:hAnsi="GHEA Mariam"/>
          <w:sz w:val="24"/>
          <w:szCs w:val="24"/>
          <w:lang w:val="hy-AM"/>
        </w:rPr>
        <w:t>և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սույն որոշման </w:t>
      </w:r>
      <w:r w:rsidR="004C3798" w:rsidRPr="004C3798">
        <w:rPr>
          <w:rFonts w:ascii="GHEA Mariam" w:hAnsi="GHEA Mariam"/>
          <w:sz w:val="24"/>
          <w:szCs w:val="24"/>
          <w:lang w:val="hy-AM"/>
        </w:rPr>
        <w:t xml:space="preserve">N </w:t>
      </w:r>
      <w:r w:rsidR="004C3798" w:rsidRPr="00A32163">
        <w:rPr>
          <w:rFonts w:ascii="GHEA Mariam" w:hAnsi="GHEA Mariam"/>
          <w:sz w:val="24"/>
          <w:szCs w:val="24"/>
          <w:lang w:val="hy-AM"/>
        </w:rPr>
        <w:t>1</w:t>
      </w:r>
      <w:r w:rsidR="004C3798" w:rsidRPr="004C3798">
        <w:rPr>
          <w:rFonts w:ascii="GHEA Mariam" w:hAnsi="GHEA Mariam"/>
          <w:sz w:val="24"/>
          <w:szCs w:val="24"/>
          <w:lang w:val="hy-AM"/>
        </w:rPr>
        <w:t xml:space="preserve"> h</w:t>
      </w:r>
      <w:r w:rsidR="004C3798">
        <w:rPr>
          <w:rFonts w:ascii="GHEA Mariam" w:hAnsi="GHEA Mariam"/>
          <w:sz w:val="24"/>
          <w:szCs w:val="24"/>
          <w:lang w:val="hy-AM"/>
        </w:rPr>
        <w:t>ավելված</w:t>
      </w:r>
      <w:r w:rsidRPr="00A32163">
        <w:rPr>
          <w:rFonts w:ascii="GHEA Mariam" w:hAnsi="GHEA Mariam"/>
          <w:sz w:val="24"/>
          <w:szCs w:val="24"/>
          <w:lang w:val="hy-AM"/>
        </w:rPr>
        <w:t>ով սահմանված թույլատրելի ծավալի սպառումը: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t>7. Արտաքին տնտեսական գործունեության մասնակցի կողմից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="003E08B7" w:rsidRPr="003E08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E08B7" w:rsidRPr="003E08B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E08B7" w:rsidRPr="003E08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E08B7" w:rsidRPr="003E08B7">
        <w:rPr>
          <w:rFonts w:ascii="GHEA Mariam" w:hAnsi="GHEA Mariam"/>
          <w:sz w:val="24"/>
          <w:szCs w:val="24"/>
          <w:lang w:val="hy-AM"/>
        </w:rPr>
        <w:t xml:space="preserve"> </w:t>
      </w:r>
      <w:r w:rsidR="002C2367" w:rsidRPr="00A32163">
        <w:rPr>
          <w:rFonts w:ascii="GHEA Mariam" w:hAnsi="GHEA Mariam"/>
          <w:sz w:val="24"/>
          <w:szCs w:val="24"/>
          <w:lang w:val="hy-AM"/>
        </w:rPr>
        <w:t>է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կոնոմիկայի նախարարություն (այսուհետ՝ </w:t>
      </w:r>
      <w:r w:rsidR="002C2367" w:rsidRPr="00A32163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>իազոր մարմին) հայտեր ներկայացնելու վերջնա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 xml:space="preserve">ժամկետ է սահմանվում սույն որոշումն ուժի մեջ մտնելու օրվան հաջորդող 10-րդ աշխատանքային օրը: 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lastRenderedPageBreak/>
        <w:t>8. Արտաքին տնտեսական գործունեության մասնակիցների միջև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թույլատրելի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ծավալը բաշխվում է սույն ընթացակարգի 5-րդ կետի պահանջներին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համապա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 xml:space="preserve">տասխան, արտաքին տնտեսական գործունեության մասնակցի կողմից </w:t>
      </w:r>
      <w:r w:rsidR="002C2367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>իազոր մարմին դիմումը և կից փաստաթղթերը ներկայացնելու սույն ընթացակարգի 7-րդ կետում նշված ժամկետի ավարտից հետո 3 աշխատանքային օրվա ընթացքում: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t>9. Թույլատրելի ծավալի չբաշխված քանակությունից նոր թույլատրելի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ծավալ ստանալու համար արտաքին տնտեսական գործունեության մասնակիցները 2024 թվականի սեպտեմբերի 1-ից մինչև սեպտեմբերի 15-ը </w:t>
      </w:r>
      <w:r w:rsidR="002C2367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>իազոր մարմին են ներկայացնում հայտ` սույն կարգի 12-րդ կետի պահանջներին համապատասխան: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 xml:space="preserve">10. Չբաշխված թույլատրելի ծավալը </w:t>
      </w:r>
      <w:r w:rsidR="0009491C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>իազոր մարմնի կողմից բաշխվում է սույն կարգի 5-րդ կետի պահանջներին համապատասխան: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 xml:space="preserve">11. Մաքսային ոլորտի լիազոր մարմինը էլեկտրոնային եղանակով </w:t>
      </w:r>
      <w:r w:rsidR="0009491C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իազոր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մարմին է ներկայացնում 2024 թվականի ընթացքում, եռամսյակային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պարբերա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>կա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 xml:space="preserve">նությամբ` արտաքին տնտեսական գործունեության մասնակիցների կողմից </w:t>
      </w:r>
      <w:r w:rsidRPr="00A32163">
        <w:rPr>
          <w:rFonts w:ascii="GHEA Mariam" w:hAnsi="GHEA Mariam" w:cs="Arial"/>
          <w:spacing w:val="-8"/>
          <w:sz w:val="24"/>
          <w:szCs w:val="24"/>
          <w:lang w:val="hy-AM"/>
        </w:rPr>
        <w:t>«վերամշակում՝ մաքսային տարածքից դուրս» մաքսային ընթացակարգով</w:t>
      </w:r>
      <w:r w:rsidRPr="00A32163">
        <w:rPr>
          <w:rFonts w:ascii="GHEA Mariam" w:hAnsi="GHEA Mariam" w:cs="Arial"/>
          <w:sz w:val="24"/>
          <w:szCs w:val="24"/>
          <w:lang w:val="hy-AM"/>
        </w:rPr>
        <w:t xml:space="preserve"> ձևակերպ</w:t>
      </w:r>
      <w:r w:rsidR="00A32163">
        <w:rPr>
          <w:rFonts w:ascii="GHEA Mariam" w:hAnsi="GHEA Mariam" w:cs="Arial"/>
          <w:sz w:val="24"/>
          <w:szCs w:val="24"/>
          <w:lang w:val="hy-AM"/>
        </w:rPr>
        <w:softHyphen/>
      </w:r>
      <w:r w:rsidRPr="00A32163">
        <w:rPr>
          <w:rFonts w:ascii="GHEA Mariam" w:hAnsi="GHEA Mariam" w:cs="Arial"/>
          <w:spacing w:val="-8"/>
          <w:sz w:val="24"/>
          <w:szCs w:val="24"/>
          <w:lang w:val="hy-AM"/>
        </w:rPr>
        <w:t>ված</w:t>
      </w:r>
      <w:r w:rsidR="003E08B7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Հանրապետությունից  թանկարժեք մետաղների կամ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թանկարժեք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մետաղներով պատված մետաղների  (ԵԱՏՄ ԱՏԳ ԱԱ 7106-ից, 7107 00 000 0, 7108-</w:t>
      </w:r>
      <w:r w:rsidRPr="00A32163">
        <w:rPr>
          <w:rFonts w:ascii="GHEA Mariam" w:hAnsi="GHEA Mariam"/>
          <w:sz w:val="24"/>
          <w:szCs w:val="24"/>
          <w:lang w:val="hy-AM"/>
        </w:rPr>
        <w:t>ից, 7109 00 000 0, 7110 և 7111 00 000 0 ծածկագրեր) արտահանման բնաիրային ծավալների մասին տեղեկատվություն՝ նշելով կազմակերպության անվանումը, ՀՎՀՀ-ն, լիցենզիա տրամադրող մարմինը, լիցենզիայի համարը, տրման ամսաթիվը, ծավալը՝ ըստ լիցենզիայի, փաստացի հայտարարագրված ծավալը, ապրանքի ԵԱՏՄ ԱՏԳ ԱԱ ծածկագիրը և նկարագիրը։</w:t>
      </w:r>
    </w:p>
    <w:p w:rsidR="00F04A4D" w:rsidRPr="00DF0037" w:rsidRDefault="00F04A4D" w:rsidP="00F04A4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04A4D" w:rsidRDefault="00F04A4D" w:rsidP="00A32163">
      <w:pPr>
        <w:pStyle w:val="mechtex"/>
        <w:rPr>
          <w:rFonts w:ascii="GHEA Mariam" w:hAnsi="GHEA Mariam"/>
          <w:sz w:val="24"/>
          <w:lang w:val="hy-AM"/>
        </w:rPr>
      </w:pPr>
      <w:r w:rsidRPr="00A32163">
        <w:rPr>
          <w:rFonts w:ascii="Calibri" w:hAnsi="Calibri" w:cs="Calibri"/>
          <w:spacing w:val="-8"/>
          <w:sz w:val="24"/>
          <w:lang w:val="hy-AM"/>
        </w:rPr>
        <w:t> </w:t>
      </w:r>
      <w:r w:rsidRPr="00A32163">
        <w:rPr>
          <w:rFonts w:ascii="GHEA Mariam" w:hAnsi="GHEA Mariam" w:cs="Calibri"/>
          <w:spacing w:val="-8"/>
          <w:sz w:val="24"/>
          <w:lang w:val="hy-AM"/>
        </w:rPr>
        <w:t>5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. </w:t>
      </w:r>
      <w:r w:rsidRPr="00A32163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="00A32163" w:rsidRPr="006C5D96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ՄԵՏԱՂՆԵՐԻ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="00A32163" w:rsidRPr="006C5D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ԿԱՄ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ՄԵՏԱՂՆԵՐՈՎ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ՊԱՏՎԱԾ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ՄԵՏԱՂՆԵՐԻ</w:t>
      </w:r>
      <w:r w:rsidRPr="00A32163">
        <w:rPr>
          <w:rFonts w:ascii="GHEA Mariam" w:hAnsi="GHEA Mariam"/>
          <w:sz w:val="24"/>
          <w:lang w:val="hy-AM"/>
        </w:rPr>
        <w:t xml:space="preserve"> (</w:t>
      </w:r>
      <w:r w:rsidRPr="00A32163">
        <w:rPr>
          <w:rFonts w:ascii="GHEA Mariam" w:hAnsi="GHEA Mariam" w:cs="Arial"/>
          <w:sz w:val="24"/>
          <w:lang w:val="hy-AM"/>
        </w:rPr>
        <w:t>ԵԱՏՄ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ԱՏԳ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ԱԱ</w:t>
      </w:r>
      <w:r w:rsidRPr="00A32163">
        <w:rPr>
          <w:rFonts w:ascii="GHEA Mariam" w:hAnsi="GHEA Mariam"/>
          <w:sz w:val="24"/>
          <w:lang w:val="hy-AM"/>
        </w:rPr>
        <w:t xml:space="preserve"> 7106-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>, 7107 00 000 0, 7108-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 xml:space="preserve">, 7109 00 000 0, 7110 </w:t>
      </w:r>
      <w:r w:rsidRPr="00A32163">
        <w:rPr>
          <w:rFonts w:ascii="GHEA Mariam" w:hAnsi="GHEA Mariam" w:cs="Arial"/>
          <w:sz w:val="24"/>
          <w:lang w:val="hy-AM"/>
        </w:rPr>
        <w:t>ԵՎ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/>
          <w:sz w:val="24"/>
          <w:lang w:val="hy-AM"/>
        </w:rPr>
        <w:t xml:space="preserve">7111 00 000 0 </w:t>
      </w:r>
      <w:r w:rsidRPr="00A32163">
        <w:rPr>
          <w:rFonts w:ascii="GHEA Mariam" w:hAnsi="GHEA Mariam" w:cs="Arial"/>
          <w:sz w:val="24"/>
          <w:lang w:val="hy-AM"/>
        </w:rPr>
        <w:t>ԾԱԾԿԱԳՐԵՐ</w:t>
      </w:r>
      <w:r w:rsidR="005658F1">
        <w:rPr>
          <w:rFonts w:ascii="GHEA Mariam" w:hAnsi="GHEA Mariam"/>
          <w:sz w:val="24"/>
          <w:lang w:val="hy-AM"/>
        </w:rPr>
        <w:t xml:space="preserve">) </w:t>
      </w:r>
      <w:r w:rsidRPr="00A32163">
        <w:rPr>
          <w:rFonts w:ascii="GHEA Mariam" w:hAnsi="GHEA Mariam" w:cs="Arial"/>
          <w:sz w:val="24"/>
          <w:lang w:val="hy-AM"/>
        </w:rPr>
        <w:t>ՀԱՅԱՍՏԱՆԻ</w:t>
      </w:r>
      <w:r w:rsidR="005658F1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ՀԱՆՐԱՊԵՏՈՒԹՅԱՆ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ՏԱՐԱԾՔԻՑ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ԵՐՐՈՐԴ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ԵՐԿՐՆԵՐ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ԱՐՏԱՀԱՆՄԱՆ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ԺԱՄԱՆԱԿ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ԼԻՑԵՆԶԻԱՅԻ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ՏՐԱՄԱԴՐՄԱՆ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ԿԱՐԳԸ</w:t>
      </w:r>
      <w:r w:rsidRPr="00A32163">
        <w:rPr>
          <w:rFonts w:ascii="GHEA Mariam" w:hAnsi="GHEA Mariam"/>
          <w:sz w:val="24"/>
          <w:lang w:val="hy-AM"/>
        </w:rPr>
        <w:t xml:space="preserve"> </w:t>
      </w:r>
    </w:p>
    <w:p w:rsidR="00A32163" w:rsidRPr="00A32163" w:rsidRDefault="00A32163" w:rsidP="00A32163">
      <w:pPr>
        <w:pStyle w:val="mechtex"/>
        <w:rPr>
          <w:rFonts w:ascii="GHEA Mariam" w:hAnsi="GHEA Mariam"/>
          <w:sz w:val="30"/>
          <w:lang w:val="hy-AM"/>
        </w:rPr>
      </w:pP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Calibri" w:hAnsi="Calibri" w:cs="Calibri"/>
          <w:sz w:val="24"/>
          <w:szCs w:val="24"/>
          <w:lang w:val="hy-AM"/>
        </w:rPr>
        <w:t> 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12. Մեկանգամյա կամ գլխավոր լիցենզիա ստանալու համար հայտատուն </w:t>
      </w:r>
      <w:r w:rsidR="00CE56C0">
        <w:rPr>
          <w:rFonts w:ascii="GHEA Mariam" w:hAnsi="GHEA Mariam"/>
          <w:sz w:val="24"/>
          <w:szCs w:val="24"/>
          <w:lang w:val="hy-AM"/>
        </w:rPr>
        <w:t>լ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իազոր մարմին է ներկայացնում ուղեկցող դիմում` նշելով իրավաբանական անձի կամ անհատ ձեռնարկատիրոջ գտնվելու վայրը, պետական գրանցման կամ </w:t>
      </w:r>
      <w:r w:rsidRPr="00A32163">
        <w:rPr>
          <w:rFonts w:ascii="GHEA Mariam" w:hAnsi="GHEA Mariam"/>
          <w:sz w:val="24"/>
          <w:szCs w:val="24"/>
          <w:lang w:val="hy-AM"/>
        </w:rPr>
        <w:lastRenderedPageBreak/>
        <w:t>հաշվառման համարը, ՀՎՀՀ-ն, էլ.</w:t>
      </w:r>
      <w:r w:rsidR="0009491C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/>
          <w:sz w:val="24"/>
          <w:szCs w:val="24"/>
          <w:lang w:val="hy-AM"/>
        </w:rPr>
        <w:t>փոստի հասցեն և հեռախոսահամարը, ինչպես նաև հետևյալ փաստաթղթերը`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>1)    հայտ` համաձայն N 1 ձևի</w:t>
      </w:r>
      <w:r w:rsidR="0009491C">
        <w:rPr>
          <w:rFonts w:ascii="GHEA Mariam" w:hAnsi="GHEA Mariam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>2) գլխավոր լիցենզիայի դեպքում` արտաքին առևտրային պայմանագրի պատճենը, դրա հավելվածները և լրացումները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, իսկ մեկանգ</w:t>
      </w:r>
      <w:r w:rsidR="003E08B7">
        <w:rPr>
          <w:rFonts w:ascii="GHEA Mariam" w:hAnsi="GHEA Mariam"/>
          <w:color w:val="000000"/>
          <w:sz w:val="24"/>
          <w:szCs w:val="24"/>
          <w:lang w:val="hy-AM"/>
        </w:rPr>
        <w:t>ամյա լիցենզիայի դեպքում՝ հաշիվ -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ապրանքագրի պատճենը</w:t>
      </w:r>
      <w:r w:rsidR="0009491C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 xml:space="preserve">3) </w:t>
      </w:r>
      <w:r w:rsidRPr="00A32163">
        <w:rPr>
          <w:rFonts w:ascii="GHEA Mariam" w:hAnsi="GHEA Mariam"/>
          <w:sz w:val="24"/>
          <w:szCs w:val="24"/>
          <w:shd w:val="clear" w:color="auto" w:fill="FFFFFF"/>
          <w:lang w:val="hy-AM"/>
        </w:rPr>
        <w:t>պետական տուրքի վճարման անդորրագրի պատճենը կամ պետական վճարումների էլեկտրոնային համակարգի կողմից գեներացված անդորրագիրը կամ անդորրագրի 20-նիշանոց ծածկագրի վերաբերյալ տեղեկատվությունը</w:t>
      </w:r>
      <w:r w:rsidR="0009491C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>4) արտահանվող և վերամշակման ենթակա ապրանքների ձեռքբերումը հավաստող փաստաթղթերը։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t>13. Թանկարժեք մետաղների կամ թանկարժեք մետաղներով պատված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մետաղների (ԵԱՏՄ ԱՏԳ ԱԱ 7106-ից, 7107 00 000 0, 7108-ից, 7109 00 000 0, 7110 ԵՎ 7111 00 000 0 ծածկագրեր)՝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տարածքից երրորդ երկրներ արտահանման 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լիցենզիա ստանալու համար անհրաժեշտ փաստաթղթերը </w:t>
      </w:r>
      <w:r w:rsidR="00CE56C0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իազոր մարմին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հայտատուի հայեցողությամբ կարող են </w:t>
      </w:r>
      <w:r w:rsidRPr="00A32163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t>ներ</w:t>
      </w:r>
      <w:r w:rsidR="009D1EBA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softHyphen/>
      </w:r>
      <w:r w:rsidRPr="00A32163">
        <w:rPr>
          <w:rFonts w:ascii="GHEA Mariam" w:hAnsi="GHEA Mariam"/>
          <w:color w:val="000000"/>
          <w:spacing w:val="-8"/>
          <w:sz w:val="24"/>
          <w:szCs w:val="24"/>
          <w:shd w:val="clear" w:color="auto" w:fill="FFFFFF" w:themeFill="background1"/>
          <w:lang w:val="hy-AM"/>
        </w:rPr>
        <w:t xml:space="preserve">կայացվել էլեկտրոնային եղանակով՝ </w:t>
      </w:r>
      <w:hyperlink r:id="rId10" w:history="1">
        <w:r w:rsidRPr="006437E1">
          <w:rPr>
            <w:rFonts w:ascii="GHEA Mariam" w:hAnsi="GHEA Mariam"/>
            <w:spacing w:val="-8"/>
            <w:sz w:val="24"/>
            <w:szCs w:val="24"/>
            <w:shd w:val="clear" w:color="auto" w:fill="FFFFFF" w:themeFill="background1"/>
            <w:lang w:val="hy-AM"/>
          </w:rPr>
          <w:t>secretariat@mineconomy.am</w:t>
        </w:r>
      </w:hyperlink>
      <w:r w:rsidRPr="00A32163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 էլեկտրոնային հաս</w:t>
      </w:r>
      <w:r w:rsidR="009D1EBA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>ցեին, ինչպես նաև  առձեռն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։ Է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 w:themeFill="background1"/>
          <w:lang w:val="hy-AM"/>
        </w:rPr>
        <w:t xml:space="preserve">լեկտրոնային եղանակով դիմելու դեպքում դիմումը և հայտը անհրաժեշտ է ներկայացնել Հայաստանի Հանրապետության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օրենսդրու</w:t>
      </w:r>
      <w:r w:rsidR="009D1EB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թյանը համապատասխան՝ էլեկտրոնային թվային ստորագրությամբ: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14. Լիցենզիա ստանալու համար հայտը կարող է ներկայացնել հայտատուն՝ անձամբ կամ նրա կողմից Հայաստանի Հանրապետության օրենսդրությամբ սահմանված կարգով լիազորված անձը: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15. </w:t>
      </w:r>
      <w:r w:rsidRPr="00A321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Հայտատուի կողմից սույն ընթացակարգով սահմանված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պահանջներին </w:t>
      </w:r>
      <w:r w:rsidRPr="00A321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համապատասխան փաստաթղթերը ներկայացվելու և հիմնավորող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փաստաթղթերի առկայության դեպքում </w:t>
      </w:r>
      <w:r w:rsidR="00B37E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 մարմնի կողմից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բաշխումն իրականացնելուց հետո հայտատուին հինգ աշխատանքային օրվա ընթացքում որոշման հիման վրա տրամադրվում է լիցենզիան, եթե առկա չեն սույն ընթացակարգի 18-րդ կետով սահմանված մերժման հիմքերը: Մեկանգամյա կամ գլխավոր լիցենզիան տրա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մադրվում է բացառապես էլեկտրոնային եղանակով, իսկ այլ երկրներ ներկա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յացնելու անհրաժեշտության, պետական գաղտնիք պարունակող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տեղեկատվության,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ինչպես նաև անհաղթահա</w:t>
      </w:r>
      <w:r w:rsidR="00B9175E">
        <w:rPr>
          <w:rFonts w:ascii="GHEA Mariam" w:hAnsi="GHEA Mariam"/>
          <w:color w:val="000000"/>
          <w:sz w:val="24"/>
          <w:szCs w:val="24"/>
          <w:lang w:val="hy-AM"/>
        </w:rPr>
        <w:t>րելի ուժի առկայության դեպքերում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 լիցենզիաները կարող են տրամադրվել նաև թղթային տարբերակով։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16. Հայտատուի ներկայացրած փաստաթղթերը </w:t>
      </w:r>
      <w:r w:rsidR="000B34BB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իազոր մարմնում մուտքա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գրվելուց հետո, թերի լինելու դեպքում, երկու աշխատանքային օրվա ընթացքում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դրա մասին էլեկտրոնային կամ կապի այլ միջոցներով տեղեկացվում է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հայտատուին: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17. Հայտատուն փաստաթղթերը թերի լինելու վերաբերյալ տեղեկացում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ստանալուն հաջորդող երկու աշխատանքային օրվա ընթացքում կարող է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համալրել դրանք: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18. Լիցենզիա ստանալու հայտը մերժվում է հետևյալ հիմքերով՝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1) լիցենզիա ստանալու համար հայտատուի կողմից ներկայացված հայտը և դրան կից փաստաթղթերը թերի են, և երկու աշխատանքային օրվա ընթացքում հայտատուն չի վերացնում հայտում կամ դրան կից փաստաթղթերում առկա թերությունները կամ չի ներկայացնում համալրված փաստաթղթերը.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2) լիցենզիա ստանալու համար հայտատուի կողմից ներկայացվող փաստա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թղթերում 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թերի կամ կեղծ տեղեկությունների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առկայությունը.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3) լիցենզիայի տրամադրման համար հիմք ծառայող սույն ընթացակարգի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12-րդ կետով սահմանված մեկ կամ մի քանի փաստաթղթերի գործողության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դադա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րեցումը կամ կասեցումը.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4)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վավերացրած միջազգային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պայմա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 xml:space="preserve">նագրերով ստանձնած կողմերի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պարտավորությունների խախտումը, որը կարող է տեղի ունենալ այն պայմանագրի կատարման հետևանքով, որի իրագործման համար հայցվում է լիցենզիան.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5) քվոտայի սպառումը: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 xml:space="preserve"> 19</w:t>
      </w:r>
      <w:r w:rsidRPr="00A32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Մեկանգամյա կամ գլխավոր լիցենզիայի գործողության ժամկետի ավարտ է համարվում համապատասխան տարվա ավարտը: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20. Չի թույլատրվում տրամադրված լիցենզիաների մեջ փոփոխություններ կատարել, այդ թվում՝ տեխնիկական բնույթի: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21. Այն դեպքում, երբ որպես իրավաբանական անձ գրանցված հայտատուի հիմնադիր փաստաթղթերում կատարվել են փոփոխություններ (անվանման կամ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գտնվելու վայրի փոփոխություն), կամ փոխվել են անհատ ձեռնարկատեր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հանդի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սացող ֆիզիկական անձ հայտատուի անձնագրային տվյալները, հայտատուն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պետք է 3 աշխատանքային օրվա ընթացքում դիմի </w:t>
      </w:r>
      <w:r w:rsidR="00CE56C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իազոր մարմին՝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տրամադրված լիցենզիայի գործողությունը դադարեցնելու նպատակով, իսկ նոր լիցենզիա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ձևակերպելու համար </w:t>
      </w:r>
      <w:r w:rsidR="00CE56C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իազոր մարմին ներկայացնում է սույն ընթացակարգի 12-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րդ կետով սահմանված պահանջներին համապատասխան փաստաթղթերը՝ կցելով նաև նշված փոփոխությունները հավաստող փաստաթղթերը:</w:t>
      </w:r>
    </w:p>
    <w:p w:rsidR="00F04A4D" w:rsidRPr="00DF0037" w:rsidRDefault="00F04A4D" w:rsidP="00F04A4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04A4D" w:rsidRDefault="00F04A4D" w:rsidP="00A32163">
      <w:pPr>
        <w:pStyle w:val="mechtex"/>
        <w:rPr>
          <w:rFonts w:ascii="GHEA Mariam" w:hAnsi="GHEA Mariam" w:cs="Arial"/>
          <w:sz w:val="24"/>
          <w:lang w:val="hy-AM"/>
        </w:rPr>
      </w:pPr>
      <w:r w:rsidRPr="00A32163">
        <w:rPr>
          <w:rFonts w:ascii="GHEA Mariam" w:hAnsi="GHEA Mariam"/>
          <w:spacing w:val="-8"/>
          <w:sz w:val="24"/>
          <w:lang w:val="hy-AM"/>
        </w:rPr>
        <w:t>6</w:t>
      </w:r>
      <w:r w:rsidRPr="00A32163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ՄԵՏԱՂՆԵՐԻ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ԿԱՄ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ԹԱՆԿԱՐԺԵՔ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ՄԵՏԱՂՆԵՐՈՎ</w:t>
      </w:r>
      <w:r w:rsidRPr="00A321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8"/>
          <w:sz w:val="24"/>
          <w:lang w:val="hy-AM"/>
        </w:rPr>
        <w:t>ՊԱՏ</w:t>
      </w:r>
      <w:r w:rsidRPr="00A32163">
        <w:rPr>
          <w:rFonts w:ascii="GHEA Mariam" w:hAnsi="GHEA Mariam" w:cs="Arial"/>
          <w:sz w:val="24"/>
          <w:lang w:val="hy-AM"/>
        </w:rPr>
        <w:t>ՎԱԾ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ՄԵՏԱՂՆԵՐԻ</w:t>
      </w:r>
      <w:r w:rsidRPr="00A32163">
        <w:rPr>
          <w:rFonts w:ascii="GHEA Mariam" w:hAnsi="GHEA Mariam"/>
          <w:sz w:val="24"/>
          <w:lang w:val="hy-AM"/>
        </w:rPr>
        <w:t xml:space="preserve"> (</w:t>
      </w:r>
      <w:r w:rsidRPr="00A32163">
        <w:rPr>
          <w:rFonts w:ascii="GHEA Mariam" w:hAnsi="GHEA Mariam" w:cs="Arial"/>
          <w:sz w:val="24"/>
          <w:lang w:val="hy-AM"/>
        </w:rPr>
        <w:t>ԵԱՏՄ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ԱՏԳ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ԱԱ</w:t>
      </w:r>
      <w:r w:rsidRPr="00A32163">
        <w:rPr>
          <w:rFonts w:ascii="GHEA Mariam" w:hAnsi="GHEA Mariam"/>
          <w:sz w:val="24"/>
          <w:lang w:val="hy-AM"/>
        </w:rPr>
        <w:t xml:space="preserve"> 7106-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>, 7107 00 000 0, 7108-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 xml:space="preserve">, 7109 00 000 0, 7110 </w:t>
      </w:r>
      <w:r w:rsidRPr="00A32163">
        <w:rPr>
          <w:rFonts w:ascii="GHEA Mariam" w:hAnsi="GHEA Mariam" w:cs="Arial"/>
          <w:sz w:val="24"/>
          <w:lang w:val="hy-AM"/>
        </w:rPr>
        <w:t>ԵՎ</w:t>
      </w:r>
      <w:r w:rsidRPr="00A32163">
        <w:rPr>
          <w:rFonts w:ascii="GHEA Mariam" w:hAnsi="GHEA Mariam"/>
          <w:sz w:val="24"/>
          <w:lang w:val="hy-AM"/>
        </w:rPr>
        <w:t xml:space="preserve"> 7111 00 000 0 </w:t>
      </w:r>
      <w:r w:rsidRPr="00A32163">
        <w:rPr>
          <w:rFonts w:ascii="GHEA Mariam" w:hAnsi="GHEA Mariam" w:cs="Arial"/>
          <w:sz w:val="24"/>
          <w:lang w:val="hy-AM"/>
        </w:rPr>
        <w:t>ԾԱԾԿԱԳՐԵՐ</w:t>
      </w:r>
      <w:r w:rsidRPr="00A32163">
        <w:rPr>
          <w:rFonts w:ascii="GHEA Mariam" w:hAnsi="GHEA Mariam"/>
          <w:sz w:val="24"/>
          <w:lang w:val="hy-AM"/>
        </w:rPr>
        <w:t xml:space="preserve">) </w:t>
      </w:r>
      <w:r w:rsidRPr="00A32163">
        <w:rPr>
          <w:rFonts w:ascii="GHEA Mariam" w:hAnsi="GHEA Mariam" w:cs="Arial"/>
          <w:sz w:val="24"/>
          <w:lang w:val="hy-AM"/>
        </w:rPr>
        <w:t>ՀԱՅԱՍՏԱՆԻ</w:t>
      </w:r>
      <w:r w:rsidR="00CE56C0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ՀԱՆՐԱՊԵՏՈՒԹՅԱՆ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ՏԱՐԱԾՔԻՑ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ԵՐՐՈՐԴ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ԵՐԿՐՆԵՐ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ԱՐՏԱՀԱՆՄԱՆ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ԺԱՄԱՆԱԿ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ԼԻՑԵՆԶԻԱՅԻ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ԿԱՍԵՑՄԱՆ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ԿԱՄ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ԴԱԴԱՐԵՑՄԱՆ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ՀԻՄՔԵՐԸ</w:t>
      </w:r>
    </w:p>
    <w:p w:rsidR="00A32163" w:rsidRPr="00A32163" w:rsidRDefault="00A32163" w:rsidP="00A32163">
      <w:pPr>
        <w:pStyle w:val="mechtex"/>
        <w:rPr>
          <w:rFonts w:ascii="GHEA Mariam" w:hAnsi="GHEA Mariam"/>
          <w:sz w:val="28"/>
          <w:lang w:val="hy-AM"/>
        </w:rPr>
      </w:pP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22. Լիազոր մարմինը լիցենզիայի գործողությունը կասեցնելու մասին որոշում է կայացնում հետևյալ դեպքերում՝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1) լիցենզիա ստացած անձի կողմից լիցենզիա ստանալու համար հիմք հանդիսացող փաստաթղթերում փոփոխությունների մասին </w:t>
      </w:r>
      <w:r w:rsidR="00CE56C0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իազոր մարմնին 3 աշխատանքային օ</w:t>
      </w:r>
      <w:r w:rsidR="00240993">
        <w:rPr>
          <w:rFonts w:ascii="GHEA Mariam" w:hAnsi="GHEA Mariam"/>
          <w:color w:val="000000"/>
          <w:sz w:val="24"/>
          <w:szCs w:val="24"/>
          <w:lang w:val="hy-AM"/>
        </w:rPr>
        <w:t>րվա ընթացքում չհայտնելու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6C5D96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Theme="minorHAnsi" w:hAnsiTheme="minorHAnsi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>2)</w:t>
      </w:r>
      <w:r w:rsidRPr="00A32163">
        <w:rPr>
          <w:rFonts w:ascii="GHEA Mariam" w:hAnsi="GHEA Mariam" w:cs="Courier New"/>
          <w:sz w:val="24"/>
          <w:szCs w:val="24"/>
          <w:lang w:val="hy-AM"/>
        </w:rPr>
        <w:t xml:space="preserve"> լիցենզավորման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ենթակա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գործունեության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իրականացման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ժաման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ակ այդ լիցենզիայի պահանջների ու պայմանների այնպիսի խախտման դեպքում, որոնք անմիջական վտանգ կամ ռիսկ են պարունակում մարդկանց կյանքի կամ 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առողջության համար կամ այդ լիցենզիայի պահանջների ու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պայմանների,</w:t>
      </w:r>
      <w:r w:rsidRPr="00A32163">
        <w:rPr>
          <w:rFonts w:ascii="Calibri" w:hAnsi="Calibri" w:cs="Calibri"/>
          <w:sz w:val="24"/>
          <w:szCs w:val="24"/>
          <w:lang w:val="hy-AM"/>
        </w:rPr>
        <w:t> </w:t>
      </w:r>
      <w:r w:rsidRPr="00A32163">
        <w:rPr>
          <w:rFonts w:ascii="GHEA Mariam" w:hAnsi="GHEA Mariam" w:cs="Courier New"/>
          <w:sz w:val="24"/>
          <w:szCs w:val="24"/>
          <w:lang w:val="hy-AM"/>
        </w:rPr>
        <w:t>լիցենզա</w:t>
      </w:r>
      <w:r w:rsidR="00A32163">
        <w:rPr>
          <w:rFonts w:ascii="GHEA Mariam" w:hAnsi="GHEA Mariam" w:cs="Courier New"/>
          <w:sz w:val="24"/>
          <w:szCs w:val="24"/>
          <w:lang w:val="hy-AM"/>
        </w:rPr>
        <w:softHyphen/>
      </w:r>
      <w:r w:rsidRPr="00A32163">
        <w:rPr>
          <w:rFonts w:ascii="GHEA Mariam" w:hAnsi="GHEA Mariam" w:cs="Courier New"/>
          <w:sz w:val="24"/>
          <w:szCs w:val="24"/>
          <w:lang w:val="hy-AM"/>
        </w:rPr>
        <w:t>վորման</w:t>
      </w:r>
      <w:r w:rsidRPr="00A32163">
        <w:rPr>
          <w:rFonts w:ascii="Calibri" w:hAnsi="Calibri" w:cs="Calibri"/>
          <w:sz w:val="24"/>
          <w:szCs w:val="24"/>
          <w:lang w:val="hy-AM"/>
        </w:rPr>
        <w:t> 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ենթակա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գործունեությունը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կարգավորող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օրենսդրութ</w:t>
      </w:r>
      <w:r w:rsidR="00240993">
        <w:rPr>
          <w:rFonts w:ascii="GHEA Mariam" w:hAnsi="GHEA Mariam"/>
          <w:sz w:val="24"/>
          <w:szCs w:val="24"/>
          <w:lang w:val="hy-AM"/>
        </w:rPr>
        <w:t>յան պահանջների խախտման</w:t>
      </w:r>
      <w:r w:rsidR="00A32163">
        <w:rPr>
          <w:rFonts w:ascii="GHEA Mariam" w:hAnsi="GHEA Mariam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pacing w:val="-8"/>
          <w:sz w:val="24"/>
          <w:szCs w:val="24"/>
          <w:lang w:val="hy-AM"/>
        </w:rPr>
        <w:t>3) լիցենզիա ստացած անձի կողմից</w:t>
      </w:r>
      <w:r w:rsidRPr="00A3216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32163">
        <w:rPr>
          <w:rFonts w:ascii="GHEA Mariam" w:hAnsi="GHEA Mariam" w:cs="Courier New"/>
          <w:spacing w:val="-8"/>
          <w:sz w:val="24"/>
          <w:szCs w:val="24"/>
          <w:lang w:val="hy-AM"/>
        </w:rPr>
        <w:t>լիցենզավորման</w:t>
      </w:r>
      <w:r w:rsidRPr="00A3216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A32163">
        <w:rPr>
          <w:rFonts w:ascii="GHEA Mariam" w:hAnsi="GHEA Mariam" w:cs="Arial Unicode"/>
          <w:spacing w:val="-8"/>
          <w:sz w:val="24"/>
          <w:szCs w:val="24"/>
          <w:lang w:val="hy-AM"/>
        </w:rPr>
        <w:t>ենթակա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z w:val="24"/>
          <w:szCs w:val="24"/>
          <w:lang w:val="hy-AM"/>
        </w:rPr>
        <w:t>գործունեության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pacing w:val="-8"/>
          <w:sz w:val="24"/>
          <w:szCs w:val="24"/>
          <w:lang w:val="hy-AM"/>
        </w:rPr>
        <w:t>նկատմամբ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pacing w:val="-8"/>
          <w:sz w:val="24"/>
          <w:szCs w:val="24"/>
          <w:lang w:val="hy-AM"/>
        </w:rPr>
        <w:t>հսկողություն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spacing w:val="-8"/>
          <w:sz w:val="24"/>
          <w:szCs w:val="24"/>
          <w:lang w:val="hy-AM"/>
        </w:rPr>
        <w:t>իր</w:t>
      </w:r>
      <w:r w:rsidRPr="00A32163">
        <w:rPr>
          <w:rFonts w:ascii="GHEA Mariam" w:hAnsi="GHEA Mariam"/>
          <w:spacing w:val="-8"/>
          <w:sz w:val="24"/>
          <w:szCs w:val="24"/>
          <w:lang w:val="hy-AM"/>
        </w:rPr>
        <w:t>ականացնող անձանց՝ «Հայաստանի</w:t>
      </w:r>
      <w:r w:rsidRPr="00A32163">
        <w:rPr>
          <w:rFonts w:ascii="GHEA Mariam" w:hAnsi="GHEA Mariam"/>
          <w:sz w:val="24"/>
          <w:szCs w:val="24"/>
          <w:lang w:val="hy-AM"/>
        </w:rPr>
        <w:t xml:space="preserve"> Հանրապետու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>թյունում ստուգումների կազմակերպման և անցկացման մասին» օրենքով նախա</w:t>
      </w:r>
      <w:r w:rsidR="00A32163">
        <w:rPr>
          <w:rFonts w:ascii="GHEA Mariam" w:hAnsi="GHEA Mariam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sz w:val="24"/>
          <w:szCs w:val="24"/>
          <w:lang w:val="hy-AM"/>
        </w:rPr>
        <w:t>տեսված ստուգումների իրականացմանը խոչընդոտելու կամ պահանջվող փաս</w:t>
      </w:r>
      <w:r w:rsidR="00240993">
        <w:rPr>
          <w:rFonts w:ascii="GHEA Mariam" w:hAnsi="GHEA Mariam"/>
          <w:sz w:val="24"/>
          <w:szCs w:val="24"/>
          <w:lang w:val="hy-AM"/>
        </w:rPr>
        <w:softHyphen/>
        <w:t>տաթղթերը չներկայացնելու</w:t>
      </w:r>
      <w:r w:rsidRPr="00A32163">
        <w:rPr>
          <w:rFonts w:ascii="GHEA Mariam" w:hAnsi="GHEA Mariam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2163">
        <w:rPr>
          <w:rFonts w:ascii="GHEA Mariam" w:hAnsi="GHEA Mariam"/>
          <w:sz w:val="24"/>
          <w:szCs w:val="24"/>
          <w:lang w:val="hy-AM"/>
        </w:rPr>
        <w:t>4)  լիցենզիա ստացած անձի դիմումի համաձայն</w:t>
      </w:r>
      <w:r w:rsidR="0009491C">
        <w:rPr>
          <w:rFonts w:ascii="GHEA Mariam" w:hAnsi="GHEA Mariam"/>
          <w:sz w:val="24"/>
          <w:szCs w:val="24"/>
          <w:lang w:val="hy-AM"/>
        </w:rPr>
        <w:t>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23</w:t>
      </w:r>
      <w:r w:rsidRPr="00A32163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Լիազոր մարմինը լիցենզիայի գործողությունը դադարեցնելու մասին որոշում է կայացնում հետևյալ դեպքերում՝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1) լիցենզիա ստացած անձի կողմից լիցենզիան օրենքով չնախատեսված դեպքերում այլ անձի օգտագործման տալու,</w:t>
      </w:r>
      <w:r w:rsidRPr="00A3216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color w:val="000000"/>
          <w:sz w:val="24"/>
          <w:szCs w:val="24"/>
          <w:lang w:val="hy-AM"/>
        </w:rPr>
        <w:t>գրավ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color w:val="000000"/>
          <w:sz w:val="24"/>
          <w:szCs w:val="24"/>
          <w:lang w:val="hy-AM"/>
        </w:rPr>
        <w:t>դնելու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color w:val="000000"/>
          <w:sz w:val="24"/>
          <w:szCs w:val="24"/>
          <w:lang w:val="hy-AM"/>
        </w:rPr>
        <w:t>օտարելու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color w:val="000000"/>
          <w:sz w:val="24"/>
          <w:szCs w:val="24"/>
          <w:lang w:val="hy-AM"/>
        </w:rPr>
        <w:t>դեպքում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լիցենզիա ստանալու համար ներկայացված փաստաթղթերում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լիցենզիան տալու համար էական նշանակություն ունեցող կեղծ կամ խեղաթյուրված տեղե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կատվություն հայտնաբերելո</w:t>
      </w:r>
      <w:r w:rsidR="00240993">
        <w:rPr>
          <w:rFonts w:ascii="GHEA Mariam" w:hAnsi="GHEA Mariam"/>
          <w:color w:val="000000"/>
          <w:sz w:val="24"/>
          <w:szCs w:val="24"/>
          <w:lang w:val="hy-AM"/>
        </w:rPr>
        <w:t>ւ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3) լիցենզավորված գործունեություն իրականացնող իրավաբանական անձի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լուծարման, անհատ ձեռնարկատիրոջ գործունեության դադարեցվելու կամ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անհատ ձեռնարկատեր հանդիսացող</w:t>
      </w:r>
      <w:r w:rsidR="00240993">
        <w:rPr>
          <w:rFonts w:ascii="GHEA Mariam" w:hAnsi="GHEA Mariam"/>
          <w:color w:val="000000"/>
          <w:sz w:val="24"/>
          <w:szCs w:val="24"/>
          <w:lang w:val="hy-AM"/>
        </w:rPr>
        <w:t xml:space="preserve"> ֆիզիկական անձի մահվան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4) լիցենզիայի գործողության կասեցման ժամկետում կասեցման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պահանջների խախտմամբ կասեցված գործունեություն կամ այդ գործունեության առանձին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գործառույթ կամ լիցենզիայով վերապահված առանձին գործողություն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իրակա</w:t>
      </w:r>
      <w:r w:rsidR="00A321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240993">
        <w:rPr>
          <w:rFonts w:ascii="GHEA Mariam" w:hAnsi="GHEA Mariam"/>
          <w:color w:val="000000"/>
          <w:sz w:val="24"/>
          <w:szCs w:val="24"/>
          <w:lang w:val="hy-AM"/>
        </w:rPr>
        <w:t>նացնելու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5) լիցենզավորված անձի դիմումի համաձայն.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6) լից</w:t>
      </w:r>
      <w:r w:rsidR="00240993">
        <w:rPr>
          <w:rFonts w:ascii="GHEA Mariam" w:hAnsi="GHEA Mariam"/>
          <w:color w:val="000000"/>
          <w:sz w:val="24"/>
          <w:szCs w:val="24"/>
          <w:lang w:val="hy-AM"/>
        </w:rPr>
        <w:t>ենզիայի ժամկետը լրանալու</w:t>
      </w:r>
      <w:r w:rsidR="0009491C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F04A4D" w:rsidRPr="00A32163" w:rsidRDefault="00F04A4D" w:rsidP="00A321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24. Լիցենզիայի գործողությունը դադարեցվում կամ կասեցվում է դրա 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մասին </w:t>
      </w:r>
      <w:r w:rsidR="00CE56C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իազոր մարմնի կողմից որոշում կայացվելու օրվանից 1 օր հետո։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Կասեցված լիցենզիայի գործողությունը </w:t>
      </w:r>
      <w:r w:rsidR="00CE56C0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մարմնի կողմից պետք է վերականգնվի դրա գործողության կասեցման հիմքերը վերանալու հաջորդ աշխատանքային օրը։ </w:t>
      </w:r>
    </w:p>
    <w:p w:rsidR="00F04A4D" w:rsidRPr="00A32163" w:rsidRDefault="00F04A4D" w:rsidP="00A32163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3216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25. Լիցենզիայի տրամադրումը, կասեցումը և դադարեցումը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ստորագրում է </w:t>
      </w:r>
      <w:r w:rsidR="00CE56C0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իազոր մարմնի ղեկավարը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նրա կողմից լիազորված պաշտոնատար անձը։</w:t>
      </w:r>
    </w:p>
    <w:p w:rsidR="00F04A4D" w:rsidRPr="00A32163" w:rsidRDefault="00F04A4D" w:rsidP="00A32163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26. Լիցենզիայի կորստի դեպքում </w:t>
      </w:r>
      <w:r w:rsidR="006A2E3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 մարմինը հայտատուի գրավոր դիմումի հիման վրա և Հայաստանի Հանրապետության օրենսդրությամբ նախա</w:t>
      </w:r>
      <w:r w:rsid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տեսված կարգով ու չափով պետական տուրքի (լիցենզավորման վճար) վճարումից </w:t>
      </w:r>
      <w:r w:rsidRPr="00A321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հետո տրամադրում է լիցենզիայի կրկնօրինակը, որը պարունակում է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«Կրկնօրինակ» գրառումը։ Դիմումը, որով պարզաբանվում են լիցենզիայի կորստի պատճառները և հանգամանքները, շարադրվում է ազատ ձևով։ </w:t>
      </w:r>
    </w:p>
    <w:p w:rsidR="00F04A4D" w:rsidRPr="00A32163" w:rsidRDefault="00F04A4D" w:rsidP="00A32163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27. Լիցենզիայի կրկնօրինակը </w:t>
      </w:r>
      <w:r w:rsidR="006A2E3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A321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 մարմնի կողմից տրամադրվում է դիմումը ներկայացնելու օրվանից հետո հինգ աշխատանքային օրվա ընթացքում։</w:t>
      </w:r>
    </w:p>
    <w:p w:rsidR="00A32163" w:rsidRDefault="00A32163" w:rsidP="00F04A4D">
      <w:pPr>
        <w:shd w:val="clear" w:color="auto" w:fill="FFFFFF"/>
        <w:spacing w:line="360" w:lineRule="auto"/>
        <w:ind w:firstLine="375"/>
        <w:jc w:val="right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F04A4D" w:rsidRPr="00A32163" w:rsidRDefault="00A32163" w:rsidP="00F04A4D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br w:type="column"/>
      </w:r>
      <w:r w:rsidR="00F04A4D" w:rsidRPr="00A32163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 xml:space="preserve">Ձև </w:t>
      </w:r>
      <w:r w:rsidR="00F04A4D" w:rsidRPr="006C5D96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>N</w:t>
      </w:r>
      <w:r w:rsidRPr="006C5D96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 xml:space="preserve"> </w:t>
      </w:r>
      <w:r w:rsidR="00F04A4D" w:rsidRPr="006C5D96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>1</w:t>
      </w:r>
      <w:r w:rsidR="00F04A4D" w:rsidRPr="00A32163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 xml:space="preserve"> </w:t>
      </w:r>
    </w:p>
    <w:p w:rsidR="00A32163" w:rsidRDefault="00A32163" w:rsidP="00A32163">
      <w:pPr>
        <w:pStyle w:val="mechtex"/>
        <w:rPr>
          <w:rFonts w:ascii="GHEA Mariam" w:hAnsi="GHEA Mariam" w:cs="Arial"/>
          <w:sz w:val="24"/>
          <w:lang w:val="hy-AM"/>
        </w:rPr>
      </w:pPr>
    </w:p>
    <w:p w:rsidR="00F04A4D" w:rsidRDefault="00F04A4D" w:rsidP="00A32163">
      <w:pPr>
        <w:pStyle w:val="mechtex"/>
        <w:rPr>
          <w:rFonts w:ascii="GHEA Mariam" w:hAnsi="GHEA Mariam" w:cs="Arial"/>
          <w:sz w:val="24"/>
          <w:lang w:val="hy-AM"/>
        </w:rPr>
      </w:pPr>
      <w:r w:rsidRPr="00A32163">
        <w:rPr>
          <w:rFonts w:ascii="GHEA Mariam" w:hAnsi="GHEA Mariam" w:cs="Arial"/>
          <w:sz w:val="24"/>
          <w:lang w:val="hy-AM"/>
        </w:rPr>
        <w:t>Հ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Յ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Տ</w:t>
      </w:r>
    </w:p>
    <w:p w:rsidR="00A32163" w:rsidRPr="00A32163" w:rsidRDefault="00A32163" w:rsidP="00A32163">
      <w:pPr>
        <w:pStyle w:val="mechtex"/>
        <w:rPr>
          <w:rFonts w:ascii="GHEA Mariam" w:hAnsi="GHEA Mariam"/>
          <w:sz w:val="16"/>
          <w:lang w:val="hy-AM"/>
        </w:rPr>
      </w:pPr>
    </w:p>
    <w:p w:rsidR="006A2E3E" w:rsidRDefault="00F04A4D" w:rsidP="00A32163">
      <w:pPr>
        <w:pStyle w:val="mechtex"/>
        <w:rPr>
          <w:rFonts w:ascii="GHEA Mariam" w:hAnsi="GHEA Mariam"/>
          <w:sz w:val="24"/>
          <w:lang w:val="hy-AM"/>
        </w:rPr>
      </w:pPr>
      <w:r w:rsidRPr="00A32163">
        <w:rPr>
          <w:rFonts w:ascii="GHEA Mariam" w:hAnsi="GHEA Mariam" w:cs="Arial"/>
          <w:sz w:val="24"/>
          <w:lang w:val="hy-AM"/>
        </w:rPr>
        <w:t>ԱՐՏԱՔԻՆ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ՏՆՏԵՍԱԿԱՆ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ԳՈՐԾՈՒՆԵՈՒԹՅԱՆ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ՄԱՍՆԱԿԻՑՆԵՐԻ</w:t>
      </w:r>
      <w:r w:rsidRPr="00A32163">
        <w:rPr>
          <w:rFonts w:ascii="GHEA Mariam" w:hAnsi="GHEA Mariam"/>
          <w:sz w:val="24"/>
          <w:lang w:val="hy-AM"/>
        </w:rPr>
        <w:t xml:space="preserve"> </w:t>
      </w:r>
    </w:p>
    <w:p w:rsidR="006A2E3E" w:rsidRDefault="00F04A4D" w:rsidP="006A2E3E">
      <w:pPr>
        <w:pStyle w:val="mechtex"/>
        <w:rPr>
          <w:rFonts w:ascii="GHEA Mariam" w:hAnsi="GHEA Mariam" w:cs="Arial"/>
          <w:sz w:val="24"/>
          <w:lang w:val="hy-AM"/>
        </w:rPr>
      </w:pPr>
      <w:r w:rsidRPr="006A2E3E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6A2E3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E3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A2E3E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E3E">
        <w:rPr>
          <w:rFonts w:ascii="GHEA Mariam" w:hAnsi="GHEA Mariam" w:cs="Arial"/>
          <w:spacing w:val="-8"/>
          <w:sz w:val="24"/>
          <w:lang w:val="hy-AM"/>
        </w:rPr>
        <w:t>ՀԱՆՐԱՊԵՏՈՒԹՅԱՆ ՏԱՐԱԾՔԻՑ ԱՐՏԱՀԱՆՎՈՂ</w:t>
      </w:r>
      <w:r w:rsidRPr="00A32163">
        <w:rPr>
          <w:rFonts w:ascii="GHEA Mariam" w:hAnsi="GHEA Mariam" w:cs="Arial"/>
          <w:sz w:val="24"/>
          <w:lang w:val="hy-AM"/>
        </w:rPr>
        <w:t xml:space="preserve"> </w:t>
      </w:r>
    </w:p>
    <w:p w:rsidR="006A2E3E" w:rsidRDefault="00F04A4D" w:rsidP="006A2E3E">
      <w:pPr>
        <w:pStyle w:val="mechtex"/>
        <w:rPr>
          <w:rFonts w:ascii="GHEA Mariam" w:hAnsi="GHEA Mariam"/>
          <w:sz w:val="24"/>
          <w:lang w:val="hy-AM"/>
        </w:rPr>
      </w:pPr>
      <w:r w:rsidRPr="00A32163">
        <w:rPr>
          <w:rFonts w:ascii="GHEA Mariam" w:hAnsi="GHEA Mariam" w:cs="Arial"/>
          <w:sz w:val="24"/>
          <w:lang w:val="hy-AM"/>
        </w:rPr>
        <w:t xml:space="preserve">ԱՅՆ </w:t>
      </w:r>
      <w:r w:rsidRPr="00A32163">
        <w:rPr>
          <w:rFonts w:ascii="GHEA Mariam" w:hAnsi="GHEA Mariam" w:cs="Arial"/>
          <w:spacing w:val="-8"/>
          <w:sz w:val="24"/>
          <w:lang w:val="hy-AM"/>
        </w:rPr>
        <w:t>ԹԱՆԿԱՐԺԵՔ ՄԵՏԱՂՆԵՐԻ ԿԱՄ ԹԱՆԿԱՐԺԵՔ ՄԵՏԱՂՆԵՐՈՎ ՊԱՏՎԱԾ ՄԵՏԱՂՆԵՐԻ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/>
          <w:sz w:val="24"/>
          <w:lang w:val="hy-AM"/>
        </w:rPr>
        <w:t>(</w:t>
      </w:r>
      <w:r w:rsidRPr="00A32163">
        <w:rPr>
          <w:rFonts w:ascii="GHEA Mariam" w:hAnsi="GHEA Mariam" w:cs="Arial"/>
          <w:sz w:val="24"/>
          <w:lang w:val="hy-AM"/>
        </w:rPr>
        <w:t>ԵԱՏՄ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ԱՏԳ</w:t>
      </w:r>
      <w:r w:rsidR="006A2E3E">
        <w:rPr>
          <w:rFonts w:ascii="Calibri" w:hAnsi="Calibri" w:cs="Calibri"/>
          <w:color w:val="4D4D4D"/>
          <w:sz w:val="24"/>
          <w:shd w:val="clear" w:color="auto" w:fill="FFFFFF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ԱԱ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/>
          <w:sz w:val="24"/>
          <w:lang w:val="hy-AM"/>
        </w:rPr>
        <w:t>7106-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>,</w:t>
      </w:r>
      <w:r w:rsidR="00A32163" w:rsidRPr="006C5D96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/>
          <w:sz w:val="24"/>
          <w:lang w:val="hy-AM"/>
        </w:rPr>
        <w:t>7107 00 000 0, 7108-</w:t>
      </w:r>
      <w:r w:rsidRPr="00A32163">
        <w:rPr>
          <w:rFonts w:ascii="GHEA Mariam" w:hAnsi="GHEA Mariam" w:cs="Arial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 xml:space="preserve">, </w:t>
      </w:r>
    </w:p>
    <w:p w:rsidR="00F04A4D" w:rsidRDefault="00F04A4D" w:rsidP="006A2E3E">
      <w:pPr>
        <w:pStyle w:val="mechtex"/>
        <w:rPr>
          <w:rFonts w:ascii="GHEA Mariam" w:hAnsi="GHEA Mariam" w:cs="Arial"/>
          <w:sz w:val="24"/>
          <w:lang w:val="hy-AM"/>
        </w:rPr>
      </w:pPr>
      <w:r w:rsidRPr="00A32163">
        <w:rPr>
          <w:rFonts w:ascii="GHEA Mariam" w:hAnsi="GHEA Mariam"/>
          <w:sz w:val="24"/>
          <w:lang w:val="hy-AM"/>
        </w:rPr>
        <w:t xml:space="preserve">7109 00 000 0, 7110 </w:t>
      </w:r>
      <w:r w:rsidR="006A2E3E">
        <w:rPr>
          <w:rFonts w:ascii="GHEA Mariam" w:hAnsi="GHEA Mariam" w:cs="Arial"/>
          <w:sz w:val="24"/>
          <w:lang w:val="hy-AM"/>
        </w:rPr>
        <w:t>ԵՎ</w:t>
      </w:r>
      <w:r w:rsidRPr="00A32163">
        <w:rPr>
          <w:rFonts w:ascii="GHEA Mariam" w:hAnsi="GHEA Mariam"/>
          <w:sz w:val="24"/>
          <w:lang w:val="hy-AM"/>
        </w:rPr>
        <w:t xml:space="preserve"> 7111 00 000 0 </w:t>
      </w:r>
      <w:r w:rsidRPr="00A32163">
        <w:rPr>
          <w:rFonts w:ascii="GHEA Mariam" w:hAnsi="GHEA Mariam" w:cs="Arial"/>
          <w:sz w:val="24"/>
          <w:lang w:val="hy-AM"/>
        </w:rPr>
        <w:t>ԾԱԾԿԱԳՐԵՐ</w:t>
      </w:r>
      <w:r w:rsidRPr="00A32163">
        <w:rPr>
          <w:rFonts w:ascii="GHEA Mariam" w:hAnsi="GHEA Mariam"/>
          <w:sz w:val="24"/>
          <w:lang w:val="hy-AM"/>
        </w:rPr>
        <w:t>)</w:t>
      </w:r>
      <w:r w:rsidRPr="00A32163">
        <w:rPr>
          <w:rFonts w:ascii="GHEA Mariam" w:hAnsi="GHEA Mariam" w:cs="Arial"/>
          <w:sz w:val="24"/>
          <w:lang w:val="hy-AM"/>
        </w:rPr>
        <w:t>,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="006A2E3E">
        <w:rPr>
          <w:rFonts w:ascii="GHEA Mariam" w:hAnsi="GHEA Mariam" w:cs="Arial"/>
          <w:sz w:val="24"/>
          <w:lang w:val="hy-AM"/>
        </w:rPr>
        <w:t>ՈՐՈՆՑ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ՎԵՐԱՄՇԱԿՄԱՆ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 xml:space="preserve"> </w:t>
      </w:r>
      <w:r w:rsidRPr="006A2E3E">
        <w:rPr>
          <w:rFonts w:ascii="GHEA Mariam" w:hAnsi="GHEA Mariam" w:cs="Arial"/>
          <w:spacing w:val="-4"/>
          <w:sz w:val="24"/>
          <w:lang w:val="hy-AM"/>
        </w:rPr>
        <w:t>ԱՐԴՅՈՒՆՔՆ ԵՆ ՀԱՆԴԻՍԱՆՈՒՄ ՈՍԿԵՐՉԱԿԱՆ ԱՐՏԱԴՐԱՏԵՍԱԿՆԵՐԸ</w:t>
      </w:r>
      <w:r w:rsidRPr="00A32163">
        <w:rPr>
          <w:rFonts w:ascii="GHEA Mariam" w:hAnsi="GHEA Mariam" w:cs="Arial"/>
          <w:sz w:val="24"/>
          <w:lang w:val="hy-AM"/>
        </w:rPr>
        <w:t>,</w:t>
      </w:r>
      <w:r w:rsidR="00A32163" w:rsidRPr="006C5D96">
        <w:rPr>
          <w:rFonts w:ascii="GHEA Mariam" w:hAnsi="GHEA Mariam" w:cs="Arial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 xml:space="preserve"> ՎԱՐՊԵՏՆԵՐԻ ՁԵՌՔՈՎ ՊԱՏՐԱՍՏՎԱԾ ՈՍԿՅԱ ԵՎ ԱՐԾԱԹՅԱ ԱՐՏԱԴՐԱՏԵՍԱԿՆԵՐԸ, </w:t>
      </w:r>
      <w:r w:rsidRPr="00A32163">
        <w:rPr>
          <w:rFonts w:ascii="GHEA Mariam" w:hAnsi="GHEA Mariam" w:cs="Arial"/>
          <w:spacing w:val="-4"/>
          <w:sz w:val="24"/>
          <w:lang w:val="hy-AM"/>
        </w:rPr>
        <w:t xml:space="preserve">ԱՅԼ ԱՐՏԱԴՐԱՏԵՍԱԿՆԵՐԸ ԵՎ ԴՐԱՆՑ ՄԱՍԵՐԸ 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(</w:t>
      </w:r>
      <w:r w:rsidRPr="00A32163">
        <w:rPr>
          <w:rFonts w:ascii="GHEA Mariam" w:hAnsi="GHEA Mariam" w:cs="Arial"/>
          <w:spacing w:val="-4"/>
          <w:sz w:val="24"/>
          <w:lang w:val="hy-AM"/>
        </w:rPr>
        <w:t>ԵԱՏՄ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ԱՏԳ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pacing w:val="-4"/>
          <w:sz w:val="24"/>
          <w:lang w:val="hy-AM"/>
        </w:rPr>
        <w:t>ԱԱ</w:t>
      </w:r>
      <w:r w:rsidRPr="00A32163">
        <w:rPr>
          <w:rFonts w:ascii="GHEA Mariam" w:hAnsi="GHEA Mariam"/>
          <w:spacing w:val="-4"/>
          <w:sz w:val="24"/>
          <w:lang w:val="hy-AM"/>
        </w:rPr>
        <w:t xml:space="preserve"> 7113, 7114, </w:t>
      </w:r>
      <w:r w:rsidR="006A2E3E">
        <w:rPr>
          <w:rFonts w:ascii="GHEA Mariam" w:hAnsi="GHEA Mariam"/>
          <w:spacing w:val="-2"/>
          <w:sz w:val="24"/>
          <w:lang w:val="hy-AM"/>
        </w:rPr>
        <w:t xml:space="preserve">9003 19 </w:t>
      </w:r>
      <w:r w:rsidRPr="00A32163">
        <w:rPr>
          <w:rFonts w:ascii="GHEA Mariam" w:hAnsi="GHEA Mariam"/>
          <w:spacing w:val="-2"/>
          <w:sz w:val="24"/>
          <w:lang w:val="hy-AM"/>
        </w:rPr>
        <w:t>000 1, 9021 29 000 0</w:t>
      </w:r>
      <w:r w:rsidRPr="00A32163">
        <w:rPr>
          <w:rFonts w:ascii="GHEA Mariam" w:hAnsi="GHEA Mariam"/>
          <w:b/>
          <w:spacing w:val="-2"/>
          <w:sz w:val="24"/>
          <w:vertAlign w:val="superscript"/>
          <w:lang w:val="hy-AM"/>
        </w:rPr>
        <w:t>*</w:t>
      </w:r>
      <w:r w:rsidRPr="00A32163">
        <w:rPr>
          <w:rFonts w:ascii="GHEA Mariam" w:hAnsi="GHEA Mariam"/>
          <w:spacing w:val="-2"/>
          <w:sz w:val="24"/>
          <w:lang w:val="hy-AM"/>
        </w:rPr>
        <w:t>, 9101</w:t>
      </w:r>
      <w:r w:rsidRPr="00A32163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Pr="00A32163">
        <w:rPr>
          <w:rFonts w:ascii="GHEA Mariam" w:hAnsi="GHEA Mariam"/>
          <w:spacing w:val="-2"/>
          <w:sz w:val="24"/>
          <w:lang w:val="hy-AM"/>
        </w:rPr>
        <w:t>, 9102</w:t>
      </w:r>
      <w:r w:rsidRPr="00A32163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="006A2E3E">
        <w:rPr>
          <w:rFonts w:ascii="GHEA Mariam" w:hAnsi="GHEA Mariam"/>
          <w:spacing w:val="-2"/>
          <w:sz w:val="24"/>
          <w:lang w:val="hy-AM"/>
        </w:rPr>
        <w:t xml:space="preserve">, </w:t>
      </w:r>
      <w:r w:rsidRPr="00A32163">
        <w:rPr>
          <w:rFonts w:ascii="GHEA Mariam" w:hAnsi="GHEA Mariam"/>
          <w:spacing w:val="-2"/>
          <w:sz w:val="24"/>
          <w:lang w:val="hy-AM"/>
        </w:rPr>
        <w:t>9103</w:t>
      </w:r>
      <w:r w:rsidRPr="00A32163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Pr="00A32163">
        <w:rPr>
          <w:rFonts w:ascii="GHEA Mariam" w:hAnsi="GHEA Mariam"/>
          <w:spacing w:val="-2"/>
          <w:sz w:val="24"/>
          <w:lang w:val="hy-AM"/>
        </w:rPr>
        <w:t>, 9105</w:t>
      </w:r>
      <w:r w:rsidRPr="00A32163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Pr="00A32163">
        <w:rPr>
          <w:rFonts w:ascii="GHEA Mariam" w:hAnsi="GHEA Mariam"/>
          <w:spacing w:val="-2"/>
          <w:sz w:val="24"/>
          <w:lang w:val="hy-AM"/>
        </w:rPr>
        <w:t xml:space="preserve">,  </w:t>
      </w:r>
      <w:r w:rsidRPr="006A2E3E">
        <w:rPr>
          <w:rFonts w:ascii="GHEA Mariam" w:hAnsi="GHEA Mariam"/>
          <w:spacing w:val="-2"/>
          <w:sz w:val="24"/>
          <w:lang w:val="hy-AM"/>
        </w:rPr>
        <w:t>9111</w:t>
      </w:r>
      <w:r w:rsidRPr="006A2E3E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Pr="006A2E3E">
        <w:rPr>
          <w:rFonts w:ascii="GHEA Mariam" w:hAnsi="GHEA Mariam"/>
          <w:spacing w:val="-2"/>
          <w:sz w:val="24"/>
          <w:lang w:val="hy-AM"/>
        </w:rPr>
        <w:t>, 9112</w:t>
      </w:r>
      <w:r w:rsidRPr="006A2E3E">
        <w:rPr>
          <w:rFonts w:ascii="GHEA Mariam" w:hAnsi="GHEA Mariam"/>
          <w:b/>
          <w:spacing w:val="-2"/>
          <w:sz w:val="24"/>
          <w:vertAlign w:val="superscript"/>
          <w:lang w:val="hy-AM"/>
        </w:rPr>
        <w:t>**</w:t>
      </w:r>
      <w:r w:rsidRPr="006A2E3E">
        <w:rPr>
          <w:rFonts w:ascii="GHEA Mariam" w:hAnsi="GHEA Mariam"/>
          <w:spacing w:val="-2"/>
          <w:sz w:val="24"/>
          <w:lang w:val="hy-AM"/>
        </w:rPr>
        <w:t>, 9113 10 100 0,</w:t>
      </w:r>
      <w:r w:rsidR="006A2E3E" w:rsidRPr="006A2E3E">
        <w:rPr>
          <w:rFonts w:ascii="GHEA Mariam" w:hAnsi="GHEA Mariam"/>
          <w:spacing w:val="-2"/>
          <w:sz w:val="24"/>
          <w:lang w:val="hy-AM"/>
        </w:rPr>
        <w:t xml:space="preserve"> </w:t>
      </w:r>
      <w:r w:rsidRPr="006A2E3E">
        <w:rPr>
          <w:rFonts w:ascii="GHEA Mariam" w:hAnsi="GHEA Mariam"/>
          <w:spacing w:val="-2"/>
          <w:sz w:val="24"/>
          <w:lang w:val="hy-AM"/>
        </w:rPr>
        <w:t>9608 10 920 0-</w:t>
      </w:r>
      <w:r w:rsidRPr="006A2E3E">
        <w:rPr>
          <w:rFonts w:ascii="GHEA Mariam" w:hAnsi="GHEA Mariam" w:cs="Arial"/>
          <w:spacing w:val="-2"/>
          <w:sz w:val="24"/>
          <w:lang w:val="hy-AM"/>
        </w:rPr>
        <w:t>ԻՑ</w:t>
      </w:r>
      <w:r w:rsidRPr="006A2E3E">
        <w:rPr>
          <w:rFonts w:ascii="GHEA Mariam" w:hAnsi="GHEA Mariam"/>
          <w:spacing w:val="-2"/>
          <w:sz w:val="24"/>
          <w:lang w:val="hy-AM"/>
        </w:rPr>
        <w:t>, 9608 10 990 0-</w:t>
      </w:r>
      <w:r w:rsidRPr="006A2E3E">
        <w:rPr>
          <w:rFonts w:ascii="GHEA Mariam" w:hAnsi="GHEA Mariam" w:cs="Arial"/>
          <w:spacing w:val="-2"/>
          <w:sz w:val="24"/>
          <w:lang w:val="hy-AM"/>
        </w:rPr>
        <w:t>ԻՑ</w:t>
      </w:r>
      <w:r w:rsidRPr="006A2E3E">
        <w:rPr>
          <w:rFonts w:ascii="GHEA Mariam" w:hAnsi="GHEA Mariam"/>
          <w:spacing w:val="-2"/>
          <w:sz w:val="24"/>
          <w:lang w:val="hy-AM"/>
        </w:rPr>
        <w:t xml:space="preserve"> </w:t>
      </w:r>
      <w:r w:rsidR="006A2E3E" w:rsidRPr="006A2E3E">
        <w:rPr>
          <w:rFonts w:ascii="GHEA Mariam" w:hAnsi="GHEA Mariam" w:cs="Arial"/>
          <w:spacing w:val="-2"/>
          <w:sz w:val="24"/>
          <w:lang w:val="hy-AM"/>
        </w:rPr>
        <w:t>ԵՎ</w:t>
      </w:r>
      <w:r w:rsidR="00A32163" w:rsidRPr="006A2E3E">
        <w:rPr>
          <w:rFonts w:ascii="GHEA Mariam" w:hAnsi="GHEA Mariam"/>
          <w:spacing w:val="-2"/>
          <w:sz w:val="24"/>
          <w:lang w:val="hy-AM"/>
        </w:rPr>
        <w:t xml:space="preserve"> </w:t>
      </w:r>
      <w:r w:rsidRPr="006A2E3E">
        <w:rPr>
          <w:rFonts w:ascii="GHEA Mariam" w:hAnsi="GHEA Mariam"/>
          <w:spacing w:val="-2"/>
          <w:sz w:val="24"/>
          <w:lang w:val="hy-AM"/>
        </w:rPr>
        <w:t>9608 30 000 0-</w:t>
      </w:r>
      <w:r w:rsidRPr="006A2E3E">
        <w:rPr>
          <w:rFonts w:ascii="GHEA Mariam" w:hAnsi="GHEA Mariam" w:cs="Arial"/>
          <w:spacing w:val="-2"/>
          <w:sz w:val="24"/>
          <w:lang w:val="hy-AM"/>
        </w:rPr>
        <w:t>ԻՑ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ԾԱԾԿԱԳՐԵՐ</w:t>
      </w:r>
      <w:r w:rsidR="006A2E3E">
        <w:rPr>
          <w:rFonts w:ascii="GHEA Mariam" w:hAnsi="GHEA Mariam"/>
          <w:sz w:val="24"/>
          <w:lang w:val="hy-AM"/>
        </w:rPr>
        <w:t>)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ԱՐՏԱՀԱՆՄԱՆ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ՄԵԿԱՆԳԱՄՅԱ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ԿԱՄ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ԳԼԽԱՎՈՐ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ԼԻՑԵՆԶԻԱ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ՍՏԱՆԱԼՈՒ</w:t>
      </w:r>
      <w:r w:rsidRPr="00A32163">
        <w:rPr>
          <w:rFonts w:ascii="GHEA Mariam" w:hAnsi="GHEA Mariam"/>
          <w:sz w:val="24"/>
          <w:lang w:val="hy-AM"/>
        </w:rPr>
        <w:t xml:space="preserve"> </w:t>
      </w:r>
      <w:r w:rsidRPr="00A32163">
        <w:rPr>
          <w:rFonts w:ascii="GHEA Mariam" w:hAnsi="GHEA Mariam" w:cs="Arial"/>
          <w:sz w:val="24"/>
          <w:lang w:val="hy-AM"/>
        </w:rPr>
        <w:t>ՄԱՍԻՆ</w:t>
      </w:r>
    </w:p>
    <w:p w:rsidR="00A32163" w:rsidRPr="00A32163" w:rsidRDefault="00A32163" w:rsidP="00A32163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0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7"/>
        <w:gridCol w:w="1465"/>
        <w:gridCol w:w="5174"/>
      </w:tblGrid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 Հայտ N</w:t>
            </w:r>
          </w:p>
        </w:tc>
        <w:tc>
          <w:tcPr>
            <w:tcW w:w="6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Լիցենզիայի տեսակը |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6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 Պայմանագիր կամ հաշիվ-ապրանքագիր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49"/>
              <w:gridCol w:w="2660"/>
            </w:tblGrid>
            <w:tr w:rsidR="00F04A4D" w:rsidRPr="006A2E3E" w:rsidTr="00A32163">
              <w:trPr>
                <w:tblCellSpacing w:w="7" w:type="dxa"/>
              </w:trPr>
              <w:tc>
                <w:tcPr>
                  <w:tcW w:w="2970" w:type="dxa"/>
                  <w:vAlign w:val="center"/>
                  <w:hideMark/>
                </w:tcPr>
                <w:p w:rsidR="00F04A4D" w:rsidRPr="006A2E3E" w:rsidRDefault="00F04A4D" w:rsidP="00A32163">
                  <w:pPr>
                    <w:spacing w:line="360" w:lineRule="auto"/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</w:pPr>
                  <w:r w:rsidRPr="006A2E3E"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  <w:t xml:space="preserve"> N</w:t>
                  </w:r>
                </w:p>
              </w:tc>
              <w:tc>
                <w:tcPr>
                  <w:tcW w:w="1995" w:type="dxa"/>
                  <w:vAlign w:val="center"/>
                  <w:hideMark/>
                </w:tcPr>
                <w:p w:rsidR="00F04A4D" w:rsidRPr="006A2E3E" w:rsidRDefault="00F04A4D" w:rsidP="00A32163">
                  <w:pPr>
                    <w:spacing w:line="360" w:lineRule="auto"/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</w:pPr>
                  <w:r w:rsidRPr="006A2E3E">
                    <w:rPr>
                      <w:rFonts w:ascii="Calibri" w:hAnsi="Calibri" w:cs="Calibri"/>
                      <w:sz w:val="22"/>
                      <w:szCs w:val="22"/>
                      <w:lang w:val="hy-AM"/>
                    </w:rPr>
                    <w:t> </w:t>
                  </w:r>
                  <w:r w:rsidRPr="006A2E3E">
                    <w:rPr>
                      <w:rFonts w:ascii="GHEA Mariam" w:hAnsi="GHEA Mariam" w:cs="Arial Unicode"/>
                      <w:sz w:val="22"/>
                      <w:szCs w:val="22"/>
                      <w:lang w:val="hy-AM"/>
                    </w:rPr>
                    <w:t>ա</w:t>
                  </w:r>
                  <w:r w:rsidRPr="006A2E3E">
                    <w:rPr>
                      <w:rFonts w:ascii="GHEA Mariam" w:hAnsi="GHEA Mariam"/>
                      <w:sz w:val="22"/>
                      <w:szCs w:val="22"/>
                      <w:lang w:val="hy-AM"/>
                    </w:rPr>
                    <w:t>ռ</w:t>
                  </w:r>
                </w:p>
              </w:tc>
            </w:tr>
          </w:tbl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6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Արտահանող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6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9. </w:t>
            </w:r>
            <w:r w:rsidRPr="006A2E3E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Պայմանագրով նախատեսված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տարադրամը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1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5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 արժեքը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1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Քանակը</w:t>
            </w:r>
          </w:p>
        </w:tc>
        <w:tc>
          <w:tcPr>
            <w:tcW w:w="5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F04A4D" w:rsidRPr="006A2E3E" w:rsidTr="00A32163">
        <w:trPr>
          <w:trHeight w:val="201"/>
          <w:tblCellSpacing w:w="0" w:type="dxa"/>
          <w:jc w:val="center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4A4D" w:rsidRPr="006A2E3E" w:rsidRDefault="00F04A4D" w:rsidP="00A32163">
            <w:pPr>
              <w:shd w:val="clear" w:color="auto" w:fill="FFFFFF"/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F04A4D" w:rsidRPr="005D6604" w:rsidTr="00A32163">
        <w:trPr>
          <w:tblCellSpacing w:w="0" w:type="dxa"/>
          <w:jc w:val="center"/>
        </w:trPr>
        <w:tc>
          <w:tcPr>
            <w:tcW w:w="3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</w:t>
            </w:r>
            <w:r w:rsidR="00A32163"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Լիցենզիա  տալու հիմքը</w:t>
            </w:r>
          </w:p>
        </w:tc>
        <w:tc>
          <w:tcPr>
            <w:tcW w:w="6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Հայտատուի լիազորած անձ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Անունը, հայրանունը, ազգանունը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Պաշտոնը`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Հեռախոսահամարը`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 xml:space="preserve">_____ _____________ 202 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="006A2E3E"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 xml:space="preserve">  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F04A4D" w:rsidRPr="006C5D96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4A4D" w:rsidRPr="006C5D96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4A4D" w:rsidRPr="006C5D96" w:rsidRDefault="00F04A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5D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2E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A4D" w:rsidRPr="006C5D96" w:rsidRDefault="00F04A4D" w:rsidP="00A321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z w:val="24"/>
          <w:szCs w:val="24"/>
          <w:lang w:val="hy-AM"/>
        </w:rPr>
        <w:t xml:space="preserve">  </w:t>
      </w:r>
      <w:r w:rsidRPr="006C5D9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04A4D" w:rsidRPr="006C5D96" w:rsidRDefault="00F04A4D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F04A4D" w:rsidRPr="006C5D96" w:rsidSect="006A2E3E">
          <w:pgSz w:w="11909" w:h="16834" w:code="9"/>
          <w:pgMar w:top="993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6C5D96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A32163" w:rsidRPr="006C5D96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6C5D9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="00A32163" w:rsidRPr="006C5D9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>Ա</w:t>
      </w:r>
      <w:r w:rsidRPr="006C5D96">
        <w:rPr>
          <w:rFonts w:ascii="GHEA Mariam" w:hAnsi="GHEA Mariam" w:cs="Sylfaen"/>
          <w:sz w:val="24"/>
          <w:szCs w:val="24"/>
          <w:lang w:val="hy-AM"/>
        </w:rPr>
        <w:t>.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5D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A4D" w:rsidRPr="006C5D96" w:rsidRDefault="006A2E3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F04A4D" w:rsidRPr="006C5D9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="00F04A4D" w:rsidRPr="006C5D96">
        <w:rPr>
          <w:rFonts w:ascii="GHEA Mariam" w:hAnsi="GHEA Mariam"/>
          <w:spacing w:val="-8"/>
          <w:sz w:val="24"/>
          <w:szCs w:val="24"/>
          <w:lang w:val="hy-AM" w:eastAsia="en-US"/>
        </w:rPr>
        <w:t>N 3</w:t>
      </w:r>
    </w:p>
    <w:p w:rsidR="00F04A4D" w:rsidRPr="006C5D96" w:rsidRDefault="00F04A4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C5D9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F04A4D" w:rsidRPr="006C5D96" w:rsidRDefault="00F04A4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6A2E3E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04A4D" w:rsidRPr="006C5D96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9444" w:type="dxa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079"/>
        <w:gridCol w:w="5365"/>
      </w:tblGrid>
      <w:tr w:rsidR="00F04A4D" w:rsidRPr="00A32163" w:rsidTr="00A32163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4A4D" w:rsidRPr="00DF0037" w:rsidRDefault="00F04A4D" w:rsidP="00A3216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5D96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34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F04A4D" w:rsidRPr="00A32163" w:rsidRDefault="00F04A4D" w:rsidP="00A32163">
            <w:pPr>
              <w:shd w:val="clear" w:color="auto" w:fill="FFFFFF"/>
              <w:spacing w:line="360" w:lineRule="auto"/>
              <w:ind w:firstLine="375"/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val="hy-AM"/>
              </w:rPr>
            </w:pPr>
            <w:r w:rsidRPr="00A3216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32163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val="hy-AM"/>
              </w:rPr>
              <w:t xml:space="preserve">Ձև </w:t>
            </w:r>
          </w:p>
        </w:tc>
      </w:tr>
    </w:tbl>
    <w:p w:rsidR="00F04A4D" w:rsidRPr="00A32163" w:rsidRDefault="00F04A4D" w:rsidP="00F04A4D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Մ Ե Կ Ա Ն Գ Ա Մ Յ Ա </w:t>
      </w:r>
      <w:r w:rsidR="006A2E3E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Լ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Ց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Զ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Ա</w:t>
      </w:r>
    </w:p>
    <w:p w:rsidR="006A2E3E" w:rsidRDefault="00F04A4D" w:rsidP="006A2E3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ԹԱՆԿԱՐԺԵՔ ՄԵՏԱՂՆԵՐԻ ԿԱՄ ԹԱՆԿԱՐԺ</w:t>
      </w:r>
      <w:r w:rsidR="006A2E3E">
        <w:rPr>
          <w:rFonts w:ascii="GHEA Mariam" w:hAnsi="GHEA Mariam"/>
          <w:color w:val="000000"/>
          <w:sz w:val="24"/>
          <w:szCs w:val="24"/>
          <w:lang w:val="hy-AM"/>
        </w:rPr>
        <w:t xml:space="preserve">ԵՔ ՄԵՏԱՂՆԵՐՈՎ ՊԱՏՎԱԾ ՄԵՏԱՂՆԵՐԻ 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>(ԵԱՏՄ ԱՏԳ ԱԱ 7106-ԻՑ, 7107 00 000 0, 7108-ԻՑ,</w:t>
      </w:r>
    </w:p>
    <w:p w:rsidR="00F04A4D" w:rsidRDefault="00F04A4D" w:rsidP="006A2E3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7109 00 000 0, 7110 ԵՎ 7111 00 000 0 ԾԱԾԿԱԳՐԵՐ) ԱՐՏԱՀԱՆՄԱՆ</w:t>
      </w:r>
    </w:p>
    <w:p w:rsidR="006A2E3E" w:rsidRPr="00A32163" w:rsidRDefault="006A2E3E" w:rsidP="006A2E3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02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8"/>
        <w:gridCol w:w="1298"/>
        <w:gridCol w:w="3666"/>
      </w:tblGrid>
      <w:tr w:rsidR="00F04A4D" w:rsidRPr="005D6604" w:rsidTr="00A32163">
        <w:trPr>
          <w:trHeight w:val="547"/>
          <w:tblCellSpacing w:w="0" w:type="dxa"/>
          <w:jc w:val="center"/>
        </w:trPr>
        <w:tc>
          <w:tcPr>
            <w:tcW w:w="102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F04A4D" w:rsidRPr="006A2E3E" w:rsidTr="00A32163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  <w:r w:rsidR="00593A4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Մեկանգամյա լիցենզիա  N</w:t>
            </w:r>
          </w:p>
        </w:tc>
        <w:tc>
          <w:tcPr>
            <w:tcW w:w="4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F04A4D" w:rsidRPr="005D6604" w:rsidTr="00A32163">
        <w:trPr>
          <w:trHeight w:val="12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Մեկանգամյա լիցենզիայի  տեսակը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  <w:r w:rsidRPr="006A2E3E">
              <w:rPr>
                <w:rFonts w:ascii="GHEA Mariam" w:hAnsi="GHEA Mariam"/>
                <w:b/>
                <w:color w:val="000000"/>
                <w:spacing w:val="60"/>
                <w:sz w:val="22"/>
                <w:szCs w:val="22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4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 Պայմանագիր կամ հաշիվ-ապրանքագիր</w:t>
            </w:r>
            <w:r w:rsidRPr="006A2E3E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</w:p>
          <w:p w:rsidR="00F04A4D" w:rsidRPr="006A2E3E" w:rsidRDefault="00F04A4D" w:rsidP="00A32163">
            <w:pPr>
              <w:spacing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N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6A2E3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                                             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առ</w:t>
            </w:r>
          </w:p>
        </w:tc>
      </w:tr>
      <w:tr w:rsidR="00F04A4D" w:rsidRPr="006A2E3E" w:rsidTr="00A32163">
        <w:trPr>
          <w:trHeight w:val="56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4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F04A4D" w:rsidRPr="006A2E3E" w:rsidTr="00A32163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Ուղարկող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4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</w:tr>
      <w:tr w:rsidR="00F04A4D" w:rsidRPr="006A2E3E" w:rsidTr="00A32163">
        <w:trPr>
          <w:trHeight w:val="9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արժեքը</w:t>
            </w:r>
          </w:p>
        </w:tc>
      </w:tr>
      <w:tr w:rsidR="00F04A4D" w:rsidRPr="006A2E3E" w:rsidTr="00A32163">
        <w:trPr>
          <w:trHeight w:val="54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Ծավալը</w:t>
            </w:r>
          </w:p>
        </w:tc>
        <w:tc>
          <w:tcPr>
            <w:tcW w:w="3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F04A4D" w:rsidRPr="006A2E3E" w:rsidTr="00A32163">
        <w:trPr>
          <w:trHeight w:val="563"/>
          <w:tblCellSpacing w:w="0" w:type="dxa"/>
          <w:jc w:val="center"/>
        </w:trPr>
        <w:tc>
          <w:tcPr>
            <w:tcW w:w="102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F04A4D" w:rsidRPr="006A2E3E" w:rsidTr="00A32163">
        <w:trPr>
          <w:trHeight w:val="547"/>
          <w:tblCellSpacing w:w="0" w:type="dxa"/>
          <w:jc w:val="center"/>
        </w:trPr>
        <w:tc>
          <w:tcPr>
            <w:tcW w:w="102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F04A4D" w:rsidRPr="005D6604" w:rsidTr="00A32163">
        <w:trPr>
          <w:trHeight w:val="18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 Լիցենզիան տալու հիմքը</w:t>
            </w:r>
          </w:p>
        </w:tc>
        <w:tc>
          <w:tcPr>
            <w:tcW w:w="4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Լիազորված անձ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Անունը, հայրանունը, ազգանունը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</w:t>
            </w:r>
            <w:r w:rsidR="00021B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_____ _____________ 202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F04A4D" w:rsidRPr="006C5D96" w:rsidRDefault="00F04A4D" w:rsidP="00A3216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04A4D" w:rsidRPr="006C5D96" w:rsidRDefault="00F04A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5D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2E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A4D" w:rsidRPr="006C5D96" w:rsidRDefault="00F04A4D" w:rsidP="00A321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z w:val="24"/>
          <w:szCs w:val="24"/>
          <w:lang w:val="hy-AM"/>
        </w:rPr>
        <w:t xml:space="preserve"> </w:t>
      </w:r>
      <w:r w:rsidR="006A2E3E">
        <w:rPr>
          <w:rFonts w:ascii="GHEA Mariam" w:hAnsi="GHEA Mariam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04A4D" w:rsidRPr="006C5D96" w:rsidRDefault="00F04A4D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F04A4D" w:rsidRPr="006C5D96" w:rsidSect="006A2E3E">
          <w:pgSz w:w="11909" w:h="16834" w:code="9"/>
          <w:pgMar w:top="993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6C5D96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A32163" w:rsidRPr="006C5D9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6C5D96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6C5D96">
        <w:rPr>
          <w:rFonts w:ascii="GHEA Mariam" w:hAnsi="GHEA Mariam" w:cs="Sylfaen"/>
          <w:sz w:val="24"/>
          <w:szCs w:val="24"/>
          <w:lang w:val="hy-AM"/>
        </w:rPr>
        <w:t>.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5D9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A4D" w:rsidRPr="006C5D96" w:rsidRDefault="006A2E3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="00F04A4D" w:rsidRPr="006C5D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04A4D" w:rsidRPr="006C5D96">
        <w:rPr>
          <w:rFonts w:ascii="GHEA Mariam" w:hAnsi="GHEA Mariam"/>
          <w:spacing w:val="-8"/>
          <w:sz w:val="24"/>
          <w:szCs w:val="24"/>
          <w:lang w:val="hy-AM" w:eastAsia="en-US"/>
        </w:rPr>
        <w:t>N 4</w:t>
      </w:r>
    </w:p>
    <w:p w:rsidR="00F04A4D" w:rsidRPr="006C5D96" w:rsidRDefault="00F04A4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C5D9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F04A4D" w:rsidRPr="006C5D96" w:rsidRDefault="00F04A4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6A2E3E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6C5D9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32163" w:rsidRDefault="00A32163" w:rsidP="00A32163">
      <w:pPr>
        <w:pStyle w:val="norm"/>
        <w:spacing w:line="240" w:lineRule="auto"/>
        <w:ind w:firstLine="0"/>
        <w:jc w:val="right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F04A4D" w:rsidRPr="006C5D96" w:rsidRDefault="00A32163" w:rsidP="00A32163">
      <w:pPr>
        <w:pStyle w:val="norm"/>
        <w:spacing w:line="240" w:lineRule="auto"/>
        <w:ind w:firstLine="0"/>
        <w:jc w:val="right"/>
        <w:rPr>
          <w:rFonts w:ascii="GHEA Mariam" w:hAnsi="GHEA Mariam" w:cs="Arial"/>
          <w:sz w:val="24"/>
          <w:szCs w:val="24"/>
          <w:lang w:val="hy-AM"/>
        </w:rPr>
      </w:pPr>
      <w:r w:rsidRPr="00A3216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32163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t>Ձև</w:t>
      </w:r>
    </w:p>
    <w:p w:rsidR="00F04A4D" w:rsidRPr="006C5D96" w:rsidRDefault="00F04A4D" w:rsidP="00A32163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6C5D9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04A4D" w:rsidRPr="00A32163" w:rsidRDefault="00F04A4D" w:rsidP="00F04A4D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Գ Լ Խ Ա Վ Ո Ր   Լ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Ց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Զ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A3216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A32163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Ա</w:t>
      </w:r>
    </w:p>
    <w:p w:rsidR="006A2E3E" w:rsidRDefault="00F04A4D" w:rsidP="006A2E3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ԹԱՆԿԱՐԺԵՔ ՄԵՏԱՂՆԵՐԻ ԿԱՄ ԹԱՆԿԱՐԺԵՔ </w:t>
      </w:r>
      <w:r w:rsidR="006A2E3E">
        <w:rPr>
          <w:rFonts w:ascii="GHEA Mariam" w:hAnsi="GHEA Mariam"/>
          <w:color w:val="000000"/>
          <w:sz w:val="24"/>
          <w:szCs w:val="24"/>
          <w:lang w:val="hy-AM"/>
        </w:rPr>
        <w:t>ՄԵՏԱՂՆԵՐՈՎ ՊԱՏՎԱԾ ՄԵՏԱՂՆԵՐԻ</w:t>
      </w:r>
      <w:r w:rsidRPr="00A32163">
        <w:rPr>
          <w:rFonts w:ascii="GHEA Mariam" w:hAnsi="GHEA Mariam"/>
          <w:color w:val="000000"/>
          <w:sz w:val="24"/>
          <w:szCs w:val="24"/>
          <w:lang w:val="hy-AM"/>
        </w:rPr>
        <w:t xml:space="preserve"> (ԵԱՏՄ ԱՏԳ ԱԱ 7106-ԻՑ, 7107 00 000 0, 7108-ԻՑ, </w:t>
      </w:r>
    </w:p>
    <w:p w:rsidR="00F04A4D" w:rsidRDefault="00F04A4D" w:rsidP="006A2E3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32163">
        <w:rPr>
          <w:rFonts w:ascii="GHEA Mariam" w:hAnsi="GHEA Mariam"/>
          <w:color w:val="000000"/>
          <w:sz w:val="24"/>
          <w:szCs w:val="24"/>
          <w:lang w:val="hy-AM"/>
        </w:rPr>
        <w:t>7109 00 000 0, 7110 ԵՎ 7111 00 000 0 ԾԱԾԿԱԳՐԵՐ) ԱՐՏԱՀԱՆՄԱՆ</w:t>
      </w:r>
    </w:p>
    <w:p w:rsidR="00A32163" w:rsidRPr="00A32163" w:rsidRDefault="00A32163" w:rsidP="00F04A4D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8"/>
        <w:gridCol w:w="1425"/>
        <w:gridCol w:w="2497"/>
      </w:tblGrid>
      <w:tr w:rsidR="00F04A4D" w:rsidRPr="005D6604" w:rsidTr="00A32163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 Գլխավոր լիցենզիա 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Գործողության ժամկետը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Գլխավոր լիցենզիայի տեսակը |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ԱՐՏԱՀԱՆՈՒՄ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4. Պայմանագիր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 xml:space="preserve"> N                            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առ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Հայտատուն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 Գնորդը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Ուղարկող երկիրը|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8. Գնորդի երկիրը|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9. Պայմանագրով նախատեսված տարադրամը|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10. Արժեքը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11. Վիճակագրական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արժեքը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12. Ծագման երկիրը|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13. Ծավալը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14. Չափի միավորը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F04A4D" w:rsidRPr="006A2E3E" w:rsidTr="00A32163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16. Լրացուցիչ տեղեկատվություն</w:t>
            </w:r>
          </w:p>
        </w:tc>
      </w:tr>
      <w:tr w:rsidR="00F04A4D" w:rsidRPr="005D6604" w:rsidTr="00A321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17. Լիցենզիան տալու հիմքը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4A4D" w:rsidRPr="006A2E3E" w:rsidRDefault="00F04A4D" w:rsidP="00A32163">
            <w:pPr>
              <w:spacing w:before="100" w:beforeAutospacing="1" w:line="360" w:lineRule="auto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18. Լիազորված անձ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Անունը, հայրանունը, ազգանունը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Պաշտոնը</w:t>
            </w:r>
            <w:r w:rsidR="00021B4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Ստորագրությունը և կնիքը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  <w:t>_____ _____________ 202</w:t>
            </w:r>
            <w:r w:rsidRPr="006A2E3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</w:t>
            </w:r>
            <w:r w:rsidRPr="006A2E3E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թ</w:t>
            </w:r>
            <w:r w:rsidRPr="006A2E3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</w:tc>
      </w:tr>
    </w:tbl>
    <w:p w:rsidR="00F04A4D" w:rsidRPr="006C5D96" w:rsidRDefault="00F04A4D" w:rsidP="00A3216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04A4D" w:rsidRPr="006C5D96" w:rsidRDefault="00F04A4D" w:rsidP="00A321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4A4D" w:rsidRPr="006C5D96" w:rsidRDefault="00F04A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5D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2E3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A4D" w:rsidRPr="006C5D96" w:rsidRDefault="006A2E3E" w:rsidP="00A321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F04A4D" w:rsidRPr="006C5D96">
        <w:rPr>
          <w:rFonts w:ascii="GHEA Mariam" w:hAnsi="GHEA Mariam"/>
          <w:sz w:val="24"/>
          <w:szCs w:val="24"/>
          <w:lang w:val="hy-AM"/>
        </w:rPr>
        <w:t xml:space="preserve">  </w:t>
      </w:r>
      <w:r w:rsidR="00F04A4D" w:rsidRPr="006C5D9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6C5D96" w:rsidRDefault="00F04A4D">
      <w:pPr>
        <w:pStyle w:val="mechtex"/>
        <w:rPr>
          <w:rFonts w:ascii="Arial" w:hAnsi="Arial" w:cs="Arial"/>
          <w:lang w:val="hy-AM"/>
        </w:rPr>
      </w:pPr>
      <w:r w:rsidRPr="006C5D96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A32163" w:rsidRPr="006C5D96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6A2E3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A3C25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A32163" w:rsidRPr="006C5D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5D9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A32163" w:rsidRPr="006C5D9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>Ա</w:t>
      </w:r>
      <w:r w:rsidRPr="006C5D96">
        <w:rPr>
          <w:rFonts w:ascii="GHEA Mariam" w:hAnsi="GHEA Mariam" w:cs="Sylfaen"/>
          <w:sz w:val="24"/>
          <w:szCs w:val="24"/>
          <w:lang w:val="hy-AM"/>
        </w:rPr>
        <w:t>.</w:t>
      </w:r>
      <w:r w:rsidRPr="006C5D9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5D9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C5D96" w:rsidSect="006A2E3E">
      <w:pgSz w:w="11909" w:h="16834" w:code="9"/>
      <w:pgMar w:top="993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AA1" w:rsidRDefault="00D66AA1">
      <w:r>
        <w:separator/>
      </w:r>
    </w:p>
  </w:endnote>
  <w:endnote w:type="continuationSeparator" w:id="0">
    <w:p w:rsidR="00D66AA1" w:rsidRDefault="00D66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63" w:rsidRDefault="00A3216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7E42">
      <w:rPr>
        <w:noProof/>
        <w:sz w:val="18"/>
      </w:rPr>
      <w:t>KA-65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AA1" w:rsidRDefault="00D66AA1">
      <w:r>
        <w:separator/>
      </w:r>
    </w:p>
  </w:footnote>
  <w:footnote w:type="continuationSeparator" w:id="0">
    <w:p w:rsidR="00D66AA1" w:rsidRDefault="00D66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63" w:rsidRDefault="00A321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32163" w:rsidRDefault="00A321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163" w:rsidRDefault="00A321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1B42">
      <w:rPr>
        <w:rStyle w:val="PageNumber"/>
        <w:noProof/>
      </w:rPr>
      <w:t>2</w:t>
    </w:r>
    <w:r>
      <w:rPr>
        <w:rStyle w:val="PageNumber"/>
      </w:rPr>
      <w:fldChar w:fldCharType="end"/>
    </w:r>
  </w:p>
  <w:p w:rsidR="00A32163" w:rsidRDefault="00A321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A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B42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91C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4B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359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993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D81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367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8B7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27B8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9B7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C2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98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F1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3A4F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C83"/>
    <w:rsid w:val="005D6367"/>
    <w:rsid w:val="005D6604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7E1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E3E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D96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5FD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EBA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163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E42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5E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6C0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40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AA1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27E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A4D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9E9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F6116E-A225-4F46-8184-8EBCE87C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04A4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A4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04A4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04A4D"/>
    <w:rPr>
      <w:sz w:val="24"/>
      <w:szCs w:val="24"/>
    </w:rPr>
  </w:style>
  <w:style w:type="character" w:customStyle="1" w:styleId="FooterChar">
    <w:name w:val="Footer Char"/>
    <w:link w:val="Footer"/>
    <w:locked/>
    <w:rsid w:val="00F04A4D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59"/>
    <w:rsid w:val="00F04A4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37E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7E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ecretariat@mineconomy.am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15</Pages>
  <Words>3317</Words>
  <Characters>18912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https:/mul2.gov.am/tasks/926940/oneclick/voroshumMK-029.docx?token=ca674e5ee1f94711f3ebb92e5a5cec5e</cp:keywords>
  <dc:description/>
  <cp:lastModifiedBy>Anna Aloyan</cp:lastModifiedBy>
  <cp:revision>20</cp:revision>
  <cp:lastPrinted>2024-02-27T11:49:00Z</cp:lastPrinted>
  <dcterms:created xsi:type="dcterms:W3CDTF">2024-02-27T11:29:00Z</dcterms:created>
  <dcterms:modified xsi:type="dcterms:W3CDTF">2024-02-28T06:07:00Z</dcterms:modified>
</cp:coreProperties>
</file>