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15F3E80" w14:textId="77777777" w:rsidR="008A1DE6" w:rsidRDefault="00356188" w:rsidP="00FC5839">
      <w:pPr>
        <w:spacing w:line="360" w:lineRule="auto"/>
        <w:jc w:val="center"/>
        <w:rPr>
          <w:rFonts w:ascii="GHEA Grapalat" w:hAnsi="GHEA Grapalat" w:cs="Times New Roman"/>
          <w:b/>
          <w:sz w:val="24"/>
          <w:szCs w:val="24"/>
        </w:rPr>
      </w:pPr>
      <w:r w:rsidRPr="00F37152">
        <w:rPr>
          <w:rFonts w:ascii="GHEA Grapalat" w:hAnsi="GHEA Grapalat" w:cs="Times New Roman"/>
          <w:b/>
          <w:sz w:val="24"/>
          <w:szCs w:val="24"/>
        </w:rPr>
        <w:t>ԱՄՓՈՓԱԹԵՐԹ</w:t>
      </w:r>
    </w:p>
    <w:p w14:paraId="09253ECF" w14:textId="34206041" w:rsidR="00FC5839" w:rsidRPr="00FC5839" w:rsidRDefault="00FC5839" w:rsidP="00FC5839">
      <w:pPr>
        <w:tabs>
          <w:tab w:val="left" w:pos="900"/>
        </w:tabs>
        <w:spacing w:after="160" w:line="240" w:lineRule="auto"/>
        <w:ind w:left="900"/>
        <w:contextualSpacing/>
        <w:jc w:val="center"/>
        <w:rPr>
          <w:rFonts w:ascii="GHEA Grapalat" w:eastAsia="Calibri" w:hAnsi="GHEA Grapalat" w:cs="Times New Roman"/>
          <w:b/>
          <w:sz w:val="24"/>
          <w:szCs w:val="24"/>
          <w:lang w:val="hy-AM" w:eastAsia="en-US"/>
        </w:rPr>
      </w:pPr>
      <w:bookmarkStart w:id="0" w:name="_Hlk157154779"/>
      <w:r w:rsidRPr="00FC5839">
        <w:rPr>
          <w:rFonts w:ascii="GHEA Grapalat" w:eastAsia="Calibri" w:hAnsi="GHEA Grapalat" w:cs="Times New Roman"/>
          <w:b/>
          <w:sz w:val="24"/>
          <w:szCs w:val="24"/>
          <w:lang w:val="af-ZA" w:eastAsia="en-US"/>
        </w:rPr>
        <w:t>«</w:t>
      </w:r>
      <w:bookmarkEnd w:id="0"/>
      <w:r w:rsidRPr="00FC5839">
        <w:rPr>
          <w:rFonts w:ascii="GHEA Grapalat" w:eastAsia="Calibri" w:hAnsi="GHEA Grapalat" w:cs="Sylfaen"/>
          <w:b/>
          <w:sz w:val="24"/>
          <w:szCs w:val="24"/>
          <w:lang w:val="hy-AM" w:eastAsia="en-US"/>
        </w:rPr>
        <w:t>ՀԱՅԱՍՏԱՆԻ</w:t>
      </w:r>
      <w:r w:rsidRPr="00FC5839">
        <w:rPr>
          <w:rFonts w:ascii="GHEA Grapalat" w:eastAsia="Calibri" w:hAnsi="GHEA Grapalat" w:cs="Times New Roman"/>
          <w:b/>
          <w:sz w:val="24"/>
          <w:szCs w:val="24"/>
          <w:lang w:val="af-ZA" w:eastAsia="en-US"/>
        </w:rPr>
        <w:t xml:space="preserve"> </w:t>
      </w:r>
      <w:r w:rsidRPr="00FC5839">
        <w:rPr>
          <w:rFonts w:ascii="GHEA Grapalat" w:eastAsia="Calibri" w:hAnsi="GHEA Grapalat" w:cs="Sylfaen"/>
          <w:b/>
          <w:sz w:val="24"/>
          <w:szCs w:val="24"/>
          <w:lang w:val="hy-AM" w:eastAsia="en-US"/>
        </w:rPr>
        <w:t>ՀԱՆՐԱՊԵՏՈՒԹՅԱՆ</w:t>
      </w:r>
      <w:r w:rsidRPr="00FC5839">
        <w:rPr>
          <w:rFonts w:ascii="GHEA Grapalat" w:eastAsia="Calibri" w:hAnsi="GHEA Grapalat" w:cs="Times New Roman"/>
          <w:b/>
          <w:sz w:val="24"/>
          <w:szCs w:val="24"/>
          <w:lang w:val="af-ZA" w:eastAsia="en-US"/>
        </w:rPr>
        <w:t xml:space="preserve"> 2024 </w:t>
      </w:r>
      <w:r w:rsidRPr="00FC5839">
        <w:rPr>
          <w:rFonts w:ascii="GHEA Grapalat" w:eastAsia="Calibri" w:hAnsi="GHEA Grapalat" w:cs="Sylfaen"/>
          <w:b/>
          <w:sz w:val="24"/>
          <w:szCs w:val="24"/>
          <w:lang w:val="hy-AM" w:eastAsia="en-US"/>
        </w:rPr>
        <w:t>ԹՎԱԿԱՆԻ</w:t>
      </w:r>
      <w:r w:rsidRPr="00FC5839">
        <w:rPr>
          <w:rFonts w:ascii="GHEA Grapalat" w:eastAsia="Calibri" w:hAnsi="GHEA Grapalat" w:cs="Times New Roman"/>
          <w:b/>
          <w:sz w:val="24"/>
          <w:szCs w:val="24"/>
          <w:lang w:val="af-ZA" w:eastAsia="en-US"/>
        </w:rPr>
        <w:t xml:space="preserve"> </w:t>
      </w:r>
      <w:r w:rsidRPr="00FC5839">
        <w:rPr>
          <w:rFonts w:ascii="GHEA Grapalat" w:eastAsia="Calibri" w:hAnsi="GHEA Grapalat" w:cs="Sylfaen"/>
          <w:b/>
          <w:sz w:val="24"/>
          <w:szCs w:val="24"/>
          <w:lang w:val="hy-AM" w:eastAsia="en-US"/>
        </w:rPr>
        <w:t>ՊԵՏԱԿԱՆ</w:t>
      </w:r>
      <w:r w:rsidRPr="00FC5839">
        <w:rPr>
          <w:rFonts w:ascii="GHEA Grapalat" w:eastAsia="Calibri" w:hAnsi="GHEA Grapalat" w:cs="Times New Roman"/>
          <w:b/>
          <w:sz w:val="24"/>
          <w:szCs w:val="24"/>
          <w:lang w:val="af-ZA" w:eastAsia="en-US"/>
        </w:rPr>
        <w:t xml:space="preserve"> </w:t>
      </w:r>
      <w:r w:rsidRPr="00FC5839">
        <w:rPr>
          <w:rFonts w:ascii="GHEA Grapalat" w:eastAsia="Calibri" w:hAnsi="GHEA Grapalat" w:cs="Sylfaen"/>
          <w:b/>
          <w:sz w:val="24"/>
          <w:szCs w:val="24"/>
          <w:lang w:val="hy-AM" w:eastAsia="en-US"/>
        </w:rPr>
        <w:t>ԲՅՈՒՋԵԻ</w:t>
      </w:r>
      <w:r w:rsidRPr="00FC5839">
        <w:rPr>
          <w:rFonts w:ascii="GHEA Grapalat" w:eastAsia="Calibri" w:hAnsi="GHEA Grapalat" w:cs="Times New Roman"/>
          <w:b/>
          <w:sz w:val="24"/>
          <w:szCs w:val="24"/>
          <w:lang w:val="af-ZA" w:eastAsia="en-US"/>
        </w:rPr>
        <w:t xml:space="preserve"> </w:t>
      </w:r>
      <w:r w:rsidRPr="00FC5839">
        <w:rPr>
          <w:rFonts w:ascii="GHEA Grapalat" w:eastAsia="Calibri" w:hAnsi="GHEA Grapalat" w:cs="Sylfaen"/>
          <w:b/>
          <w:sz w:val="24"/>
          <w:szCs w:val="24"/>
          <w:lang w:val="hy-AM" w:eastAsia="en-US"/>
        </w:rPr>
        <w:t>ՄԱՍԻՆ</w:t>
      </w:r>
      <w:r w:rsidRPr="00FC5839">
        <w:rPr>
          <w:rFonts w:ascii="GHEA Grapalat" w:eastAsia="Calibri" w:hAnsi="GHEA Grapalat" w:cs="Times New Roman"/>
          <w:b/>
          <w:sz w:val="24"/>
          <w:szCs w:val="24"/>
          <w:lang w:val="af-ZA" w:eastAsia="en-US"/>
        </w:rPr>
        <w:t xml:space="preserve">» </w:t>
      </w:r>
      <w:r w:rsidRPr="00FC5839">
        <w:rPr>
          <w:rFonts w:ascii="GHEA Grapalat" w:eastAsia="Calibri" w:hAnsi="GHEA Grapalat" w:cs="Sylfaen"/>
          <w:b/>
          <w:sz w:val="24"/>
          <w:szCs w:val="24"/>
          <w:lang w:val="hy-AM" w:eastAsia="en-US"/>
        </w:rPr>
        <w:t>ՕՐԵՆՔՈՒՄ</w:t>
      </w:r>
      <w:r w:rsidRPr="00FC5839">
        <w:rPr>
          <w:rFonts w:ascii="GHEA Grapalat" w:eastAsia="Calibri" w:hAnsi="GHEA Grapalat" w:cs="Times New Roman"/>
          <w:b/>
          <w:sz w:val="24"/>
          <w:szCs w:val="24"/>
          <w:lang w:val="af-ZA" w:eastAsia="en-US"/>
        </w:rPr>
        <w:t xml:space="preserve"> </w:t>
      </w:r>
      <w:r w:rsidRPr="00FC5839">
        <w:rPr>
          <w:rFonts w:ascii="GHEA Grapalat" w:eastAsia="Calibri" w:hAnsi="GHEA Grapalat" w:cs="Sylfaen"/>
          <w:b/>
          <w:sz w:val="24"/>
          <w:szCs w:val="24"/>
          <w:lang w:val="hy-AM" w:eastAsia="en-US"/>
        </w:rPr>
        <w:t>ՓՈՓՈԽՈՒԹՅՈՒՆՆԵՐ ԵՎ ԼՐԱՑՈՒՄՆԵՐ</w:t>
      </w:r>
      <w:r w:rsidRPr="00FC5839">
        <w:rPr>
          <w:rFonts w:ascii="GHEA Grapalat" w:eastAsia="Calibri" w:hAnsi="GHEA Grapalat" w:cs="Times New Roman"/>
          <w:b/>
          <w:sz w:val="24"/>
          <w:szCs w:val="24"/>
          <w:lang w:val="af-ZA" w:eastAsia="en-US"/>
        </w:rPr>
        <w:t xml:space="preserve">, </w:t>
      </w:r>
      <w:r w:rsidRPr="00FC5839">
        <w:rPr>
          <w:rFonts w:ascii="GHEA Grapalat" w:eastAsia="Calibri" w:hAnsi="GHEA Grapalat" w:cs="Sylfaen"/>
          <w:b/>
          <w:sz w:val="24"/>
          <w:szCs w:val="24"/>
          <w:lang w:val="hy-AM" w:eastAsia="en-US"/>
        </w:rPr>
        <w:t>ՀԱՅԱՍՏԱՆԻ</w:t>
      </w:r>
      <w:r w:rsidRPr="00FC5839">
        <w:rPr>
          <w:rFonts w:ascii="GHEA Grapalat" w:eastAsia="Calibri" w:hAnsi="GHEA Grapalat" w:cs="Times New Roman"/>
          <w:b/>
          <w:sz w:val="24"/>
          <w:szCs w:val="24"/>
          <w:lang w:val="af-ZA" w:eastAsia="en-US"/>
        </w:rPr>
        <w:t xml:space="preserve"> </w:t>
      </w:r>
      <w:r w:rsidRPr="00FC5839">
        <w:rPr>
          <w:rFonts w:ascii="GHEA Grapalat" w:eastAsia="Calibri" w:hAnsi="GHEA Grapalat" w:cs="Sylfaen"/>
          <w:b/>
          <w:sz w:val="24"/>
          <w:szCs w:val="24"/>
          <w:lang w:val="hy-AM" w:eastAsia="en-US"/>
        </w:rPr>
        <w:t>ՀԱՆՐԱՊԵՏՈՒԹՅԱՆ</w:t>
      </w:r>
      <w:r w:rsidRPr="00FC5839">
        <w:rPr>
          <w:rFonts w:ascii="GHEA Grapalat" w:eastAsia="Calibri" w:hAnsi="GHEA Grapalat" w:cs="Times New Roman"/>
          <w:b/>
          <w:sz w:val="24"/>
          <w:szCs w:val="24"/>
          <w:lang w:val="af-ZA" w:eastAsia="en-US"/>
        </w:rPr>
        <w:t xml:space="preserve"> </w:t>
      </w:r>
      <w:r w:rsidRPr="00FC5839">
        <w:rPr>
          <w:rFonts w:ascii="GHEA Grapalat" w:eastAsia="Calibri" w:hAnsi="GHEA Grapalat" w:cs="Sylfaen"/>
          <w:b/>
          <w:sz w:val="24"/>
          <w:szCs w:val="24"/>
          <w:lang w:val="hy-AM" w:eastAsia="en-US"/>
        </w:rPr>
        <w:t>ԿԱՌԱՎԱՐՈՒԹՅԱՆ</w:t>
      </w:r>
      <w:r w:rsidRPr="00FC5839">
        <w:rPr>
          <w:rFonts w:ascii="GHEA Grapalat" w:eastAsia="Calibri" w:hAnsi="GHEA Grapalat" w:cs="Times New Roman"/>
          <w:b/>
          <w:sz w:val="24"/>
          <w:szCs w:val="24"/>
          <w:lang w:val="af-ZA" w:eastAsia="en-US"/>
        </w:rPr>
        <w:t xml:space="preserve"> 202</w:t>
      </w:r>
      <w:r w:rsidRPr="00FC5839">
        <w:rPr>
          <w:rFonts w:ascii="GHEA Grapalat" w:eastAsia="Calibri" w:hAnsi="GHEA Grapalat" w:cs="Times New Roman"/>
          <w:b/>
          <w:sz w:val="24"/>
          <w:szCs w:val="24"/>
          <w:lang w:val="hy-AM" w:eastAsia="en-US"/>
        </w:rPr>
        <w:t>3</w:t>
      </w:r>
      <w:r w:rsidRPr="00FC5839">
        <w:rPr>
          <w:rFonts w:ascii="GHEA Grapalat" w:eastAsia="Calibri" w:hAnsi="GHEA Grapalat" w:cs="Times New Roman"/>
          <w:b/>
          <w:sz w:val="24"/>
          <w:szCs w:val="24"/>
          <w:lang w:val="af-ZA" w:eastAsia="en-US"/>
        </w:rPr>
        <w:t xml:space="preserve"> </w:t>
      </w:r>
      <w:r w:rsidRPr="00FC5839">
        <w:rPr>
          <w:rFonts w:ascii="GHEA Grapalat" w:eastAsia="Calibri" w:hAnsi="GHEA Grapalat" w:cs="Sylfaen"/>
          <w:b/>
          <w:sz w:val="24"/>
          <w:szCs w:val="24"/>
          <w:lang w:val="hy-AM" w:eastAsia="en-US"/>
        </w:rPr>
        <w:t>ԹՎԱԿԱՆԻ</w:t>
      </w:r>
      <w:r w:rsidRPr="00FC5839">
        <w:rPr>
          <w:rFonts w:ascii="GHEA Grapalat" w:eastAsia="Calibri" w:hAnsi="GHEA Grapalat" w:cs="Times New Roman"/>
          <w:b/>
          <w:sz w:val="24"/>
          <w:szCs w:val="24"/>
          <w:lang w:val="af-ZA" w:eastAsia="en-US"/>
        </w:rPr>
        <w:t xml:space="preserve"> </w:t>
      </w:r>
      <w:r w:rsidRPr="00FC5839">
        <w:rPr>
          <w:rFonts w:ascii="GHEA Grapalat" w:eastAsia="Calibri" w:hAnsi="GHEA Grapalat" w:cs="Sylfaen"/>
          <w:b/>
          <w:sz w:val="24"/>
          <w:szCs w:val="24"/>
          <w:lang w:val="hy-AM" w:eastAsia="en-US"/>
        </w:rPr>
        <w:t>ԴԵԿՏԵՄԲԵՐԻ</w:t>
      </w:r>
      <w:r w:rsidRPr="00FC5839">
        <w:rPr>
          <w:rFonts w:ascii="GHEA Grapalat" w:eastAsia="Calibri" w:hAnsi="GHEA Grapalat" w:cs="Times New Roman"/>
          <w:b/>
          <w:sz w:val="24"/>
          <w:szCs w:val="24"/>
          <w:lang w:val="af-ZA" w:eastAsia="en-US"/>
        </w:rPr>
        <w:t xml:space="preserve"> 2</w:t>
      </w:r>
      <w:r w:rsidRPr="00FC5839">
        <w:rPr>
          <w:rFonts w:ascii="GHEA Grapalat" w:eastAsia="Calibri" w:hAnsi="GHEA Grapalat" w:cs="Times New Roman"/>
          <w:b/>
          <w:sz w:val="24"/>
          <w:szCs w:val="24"/>
          <w:lang w:val="hy-AM" w:eastAsia="en-US"/>
        </w:rPr>
        <w:t>8</w:t>
      </w:r>
      <w:r w:rsidRPr="00FC5839">
        <w:rPr>
          <w:rFonts w:ascii="GHEA Grapalat" w:eastAsia="Calibri" w:hAnsi="GHEA Grapalat" w:cs="Times New Roman"/>
          <w:b/>
          <w:sz w:val="24"/>
          <w:szCs w:val="24"/>
          <w:lang w:val="af-ZA" w:eastAsia="en-US"/>
        </w:rPr>
        <w:t>-</w:t>
      </w:r>
      <w:r w:rsidRPr="00FC5839">
        <w:rPr>
          <w:rFonts w:ascii="GHEA Grapalat" w:eastAsia="Calibri" w:hAnsi="GHEA Grapalat" w:cs="Sylfaen"/>
          <w:b/>
          <w:sz w:val="24"/>
          <w:szCs w:val="24"/>
          <w:lang w:val="hy-AM" w:eastAsia="en-US"/>
        </w:rPr>
        <w:t>Ի</w:t>
      </w:r>
      <w:r w:rsidRPr="00FC5839">
        <w:rPr>
          <w:rFonts w:ascii="GHEA Grapalat" w:eastAsia="Calibri" w:hAnsi="GHEA Grapalat" w:cs="Times New Roman"/>
          <w:b/>
          <w:sz w:val="24"/>
          <w:szCs w:val="24"/>
          <w:lang w:val="af-ZA" w:eastAsia="en-US"/>
        </w:rPr>
        <w:t xml:space="preserve"> N 2</w:t>
      </w:r>
      <w:r w:rsidRPr="00FC5839">
        <w:rPr>
          <w:rFonts w:ascii="GHEA Grapalat" w:eastAsia="Calibri" w:hAnsi="GHEA Grapalat" w:cs="Times New Roman"/>
          <w:b/>
          <w:sz w:val="24"/>
          <w:szCs w:val="24"/>
          <w:lang w:val="hy-AM" w:eastAsia="en-US"/>
        </w:rPr>
        <w:t>323</w:t>
      </w:r>
      <w:r w:rsidRPr="00FC5839">
        <w:rPr>
          <w:rFonts w:ascii="GHEA Grapalat" w:eastAsia="Calibri" w:hAnsi="GHEA Grapalat" w:cs="Times New Roman"/>
          <w:b/>
          <w:sz w:val="24"/>
          <w:szCs w:val="24"/>
          <w:lang w:val="af-ZA" w:eastAsia="en-US"/>
        </w:rPr>
        <w:t>-</w:t>
      </w:r>
      <w:r w:rsidRPr="00FC5839">
        <w:rPr>
          <w:rFonts w:ascii="GHEA Grapalat" w:eastAsia="Calibri" w:hAnsi="GHEA Grapalat" w:cs="Sylfaen"/>
          <w:b/>
          <w:sz w:val="24"/>
          <w:szCs w:val="24"/>
          <w:lang w:val="hy-AM" w:eastAsia="en-US"/>
        </w:rPr>
        <w:t>Ն</w:t>
      </w:r>
      <w:r w:rsidRPr="00FC5839">
        <w:rPr>
          <w:rFonts w:ascii="GHEA Grapalat" w:eastAsia="Calibri" w:hAnsi="GHEA Grapalat" w:cs="Times New Roman"/>
          <w:b/>
          <w:sz w:val="24"/>
          <w:szCs w:val="24"/>
          <w:lang w:val="af-ZA" w:eastAsia="en-US"/>
        </w:rPr>
        <w:t xml:space="preserve"> </w:t>
      </w:r>
      <w:r w:rsidRPr="00FC5839">
        <w:rPr>
          <w:rFonts w:ascii="GHEA Grapalat" w:eastAsia="Calibri" w:hAnsi="GHEA Grapalat" w:cs="Sylfaen"/>
          <w:b/>
          <w:sz w:val="24"/>
          <w:szCs w:val="24"/>
          <w:lang w:val="hy-AM" w:eastAsia="en-US"/>
        </w:rPr>
        <w:t>ՈՐՈՇՄԱՆ</w:t>
      </w:r>
      <w:r w:rsidRPr="00FC5839">
        <w:rPr>
          <w:rFonts w:ascii="GHEA Grapalat" w:eastAsia="Calibri" w:hAnsi="GHEA Grapalat" w:cs="Times New Roman"/>
          <w:b/>
          <w:sz w:val="24"/>
          <w:szCs w:val="24"/>
          <w:lang w:val="af-ZA" w:eastAsia="en-US"/>
        </w:rPr>
        <w:t xml:space="preserve"> </w:t>
      </w:r>
      <w:r w:rsidRPr="00FC5839">
        <w:rPr>
          <w:rFonts w:ascii="GHEA Grapalat" w:eastAsia="Calibri" w:hAnsi="GHEA Grapalat" w:cs="Sylfaen"/>
          <w:b/>
          <w:sz w:val="24"/>
          <w:szCs w:val="24"/>
          <w:lang w:val="hy-AM" w:eastAsia="en-US"/>
        </w:rPr>
        <w:t>ՄԵՋ</w:t>
      </w:r>
      <w:r w:rsidRPr="00FC5839">
        <w:rPr>
          <w:rFonts w:ascii="GHEA Grapalat" w:eastAsia="Calibri" w:hAnsi="GHEA Grapalat" w:cs="Times New Roman"/>
          <w:b/>
          <w:sz w:val="24"/>
          <w:szCs w:val="24"/>
          <w:lang w:val="af-ZA" w:eastAsia="en-US"/>
        </w:rPr>
        <w:t xml:space="preserve"> </w:t>
      </w:r>
      <w:r w:rsidRPr="00FC5839">
        <w:rPr>
          <w:rFonts w:ascii="GHEA Grapalat" w:eastAsia="Calibri" w:hAnsi="GHEA Grapalat" w:cs="Sylfaen"/>
          <w:b/>
          <w:sz w:val="24"/>
          <w:szCs w:val="24"/>
          <w:lang w:val="hy-AM" w:eastAsia="en-US"/>
        </w:rPr>
        <w:t>ՓՈՓՈԽՈՒԹՅՈՒՆՆԵՐ</w:t>
      </w:r>
      <w:r w:rsidRPr="00FC5839">
        <w:rPr>
          <w:rFonts w:ascii="GHEA Grapalat" w:eastAsia="Calibri" w:hAnsi="GHEA Grapalat" w:cs="Times New Roman"/>
          <w:b/>
          <w:sz w:val="24"/>
          <w:szCs w:val="24"/>
          <w:lang w:val="af-ZA" w:eastAsia="en-US"/>
        </w:rPr>
        <w:t xml:space="preserve"> </w:t>
      </w:r>
      <w:r w:rsidRPr="00FC5839">
        <w:rPr>
          <w:rFonts w:ascii="GHEA Grapalat" w:eastAsia="Calibri" w:hAnsi="GHEA Grapalat" w:cs="Sylfaen"/>
          <w:b/>
          <w:sz w:val="24"/>
          <w:szCs w:val="24"/>
          <w:lang w:val="hy-AM" w:eastAsia="en-US"/>
        </w:rPr>
        <w:t>ԵՎ ԼՐԱՑՈՒՄՆԵՐ</w:t>
      </w:r>
      <w:r w:rsidRPr="00FC5839">
        <w:rPr>
          <w:rFonts w:ascii="GHEA Grapalat" w:eastAsia="Calibri" w:hAnsi="GHEA Grapalat" w:cs="Times New Roman"/>
          <w:b/>
          <w:sz w:val="24"/>
          <w:szCs w:val="24"/>
          <w:lang w:val="af-ZA" w:eastAsia="en-US"/>
        </w:rPr>
        <w:t xml:space="preserve"> </w:t>
      </w:r>
      <w:r w:rsidRPr="00FC5839">
        <w:rPr>
          <w:rFonts w:ascii="GHEA Grapalat" w:eastAsia="Calibri" w:hAnsi="GHEA Grapalat" w:cs="Sylfaen"/>
          <w:b/>
          <w:sz w:val="24"/>
          <w:szCs w:val="24"/>
          <w:lang w:val="hy-AM" w:eastAsia="en-US"/>
        </w:rPr>
        <w:t>ԿԱՏԱՐԵԼՈՒ</w:t>
      </w:r>
      <w:r w:rsidRPr="00FC5839">
        <w:rPr>
          <w:rFonts w:ascii="GHEA Grapalat" w:eastAsia="Calibri" w:hAnsi="GHEA Grapalat" w:cs="Times New Roman"/>
          <w:b/>
          <w:sz w:val="24"/>
          <w:szCs w:val="24"/>
          <w:lang w:val="hy-AM" w:eastAsia="en-US"/>
        </w:rPr>
        <w:t xml:space="preserve"> ՄԱՍԻՆ</w:t>
      </w:r>
      <w:r w:rsidRPr="00FC5839">
        <w:rPr>
          <w:rFonts w:ascii="GHEA Grapalat" w:eastAsia="Calibri" w:hAnsi="GHEA Grapalat" w:cs="Times New Roman"/>
          <w:b/>
          <w:sz w:val="24"/>
          <w:szCs w:val="24"/>
          <w:lang w:val="af-ZA" w:eastAsia="en-US"/>
        </w:rPr>
        <w:t>»</w:t>
      </w:r>
    </w:p>
    <w:p w14:paraId="2DED704B" w14:textId="7AF887F6" w:rsidR="00A771A2" w:rsidRPr="00F37152" w:rsidRDefault="008A1DE6" w:rsidP="00FC5839">
      <w:pPr>
        <w:spacing w:line="360" w:lineRule="auto"/>
        <w:jc w:val="center"/>
        <w:rPr>
          <w:rFonts w:ascii="GHEA Grapalat" w:hAnsi="GHEA Grapalat"/>
          <w:b/>
          <w:sz w:val="24"/>
          <w:szCs w:val="24"/>
          <w:lang w:val="hy-AM"/>
        </w:rPr>
      </w:pPr>
      <w:r w:rsidRPr="00F37152">
        <w:rPr>
          <w:rFonts w:ascii="GHEA Grapalat" w:hAnsi="GHEA Grapalat"/>
          <w:b/>
          <w:sz w:val="24"/>
          <w:szCs w:val="24"/>
          <w:lang w:val="hy-AM"/>
        </w:rPr>
        <w:t>ՀՀ ԿԱՌԱՎԱՐՈՒԹՅԱՆ ՈՐՈՇՄԱՆ ՆԱԽԱԳԾԻ ՎԵՐԱԲԵՐՅԱԼ</w:t>
      </w:r>
    </w:p>
    <w:tbl>
      <w:tblPr>
        <w:tblW w:w="11070" w:type="dxa"/>
        <w:tblCellSpacing w:w="0" w:type="dxa"/>
        <w:tblInd w:w="-795" w:type="dxa"/>
        <w:tblBorders>
          <w:top w:val="outset" w:sz="6" w:space="0" w:color="auto"/>
          <w:left w:val="outset" w:sz="6" w:space="0" w:color="auto"/>
          <w:bottom w:val="outset" w:sz="6" w:space="0" w:color="auto"/>
          <w:right w:val="outset" w:sz="6" w:space="0" w:color="auto"/>
        </w:tblBorders>
        <w:shd w:val="clear" w:color="auto" w:fill="FFFFFF"/>
        <w:tblLayout w:type="fixed"/>
        <w:tblCellMar>
          <w:left w:w="0" w:type="dxa"/>
          <w:right w:w="0" w:type="dxa"/>
        </w:tblCellMar>
        <w:tblLook w:val="04A0" w:firstRow="1" w:lastRow="0" w:firstColumn="1" w:lastColumn="0" w:noHBand="0" w:noVBand="1"/>
      </w:tblPr>
      <w:tblGrid>
        <w:gridCol w:w="7020"/>
        <w:gridCol w:w="4050"/>
      </w:tblGrid>
      <w:tr w:rsidR="009106CE" w:rsidRPr="00F37152" w14:paraId="6FF929D5" w14:textId="77777777" w:rsidTr="003C0C2A">
        <w:trPr>
          <w:tblCellSpacing w:w="0" w:type="dxa"/>
        </w:trPr>
        <w:tc>
          <w:tcPr>
            <w:tcW w:w="7020" w:type="dxa"/>
            <w:vMerge w:val="restart"/>
            <w:tcBorders>
              <w:top w:val="outset" w:sz="6" w:space="0" w:color="auto"/>
              <w:left w:val="outset" w:sz="6" w:space="0" w:color="auto"/>
              <w:bottom w:val="outset" w:sz="6" w:space="0" w:color="auto"/>
              <w:right w:val="outset" w:sz="6" w:space="0" w:color="auto"/>
            </w:tcBorders>
            <w:shd w:val="clear" w:color="auto" w:fill="D0D0D0"/>
            <w:hideMark/>
          </w:tcPr>
          <w:p w14:paraId="08F9C524" w14:textId="77777777" w:rsidR="00DB01C8" w:rsidRPr="00F37152" w:rsidRDefault="00DB01C8" w:rsidP="00F37152">
            <w:pPr>
              <w:spacing w:after="0" w:line="360" w:lineRule="auto"/>
              <w:rPr>
                <w:rFonts w:ascii="GHEA Grapalat" w:hAnsi="GHEA Grapalat" w:cs="Times New Roman"/>
                <w:b/>
                <w:sz w:val="24"/>
                <w:szCs w:val="24"/>
                <w:lang w:val="hy-AM" w:eastAsia="en-US"/>
              </w:rPr>
            </w:pPr>
            <w:bookmarkStart w:id="1" w:name="_Hlk159938630"/>
          </w:p>
          <w:p w14:paraId="710CAC06" w14:textId="51D6A3FC" w:rsidR="009106CE" w:rsidRPr="00F37152" w:rsidRDefault="009106CE" w:rsidP="00F37152">
            <w:pPr>
              <w:spacing w:after="0" w:line="360" w:lineRule="auto"/>
              <w:jc w:val="center"/>
              <w:rPr>
                <w:rFonts w:ascii="GHEA Grapalat" w:hAnsi="GHEA Grapalat" w:cs="Times New Roman"/>
                <w:b/>
                <w:sz w:val="24"/>
                <w:szCs w:val="24"/>
                <w:lang w:val="en-US" w:eastAsia="en-US"/>
              </w:rPr>
            </w:pPr>
            <w:r w:rsidRPr="00F37152">
              <w:rPr>
                <w:rFonts w:ascii="GHEA Grapalat" w:hAnsi="GHEA Grapalat" w:cs="Times New Roman"/>
                <w:b/>
                <w:sz w:val="24"/>
                <w:szCs w:val="24"/>
                <w:lang w:val="hy-AM" w:eastAsia="en-US"/>
              </w:rPr>
              <w:t>1.</w:t>
            </w:r>
            <w:r w:rsidR="006E2120" w:rsidRPr="00F37152">
              <w:rPr>
                <w:rFonts w:ascii="GHEA Grapalat" w:hAnsi="GHEA Grapalat" w:cs="Times New Roman"/>
                <w:b/>
                <w:sz w:val="24"/>
                <w:szCs w:val="24"/>
                <w:lang w:val="en-US" w:eastAsia="en-US"/>
              </w:rPr>
              <w:t>ՀՀ</w:t>
            </w:r>
            <w:r w:rsidR="0007181B">
              <w:rPr>
                <w:rFonts w:ascii="GHEA Grapalat" w:hAnsi="GHEA Grapalat" w:cs="Times New Roman"/>
                <w:b/>
                <w:sz w:val="24"/>
                <w:szCs w:val="24"/>
                <w:lang w:val="hy-AM" w:eastAsia="en-US"/>
              </w:rPr>
              <w:t xml:space="preserve">  </w:t>
            </w:r>
            <w:r w:rsidR="006E2120" w:rsidRPr="00F37152">
              <w:rPr>
                <w:rFonts w:ascii="GHEA Grapalat" w:hAnsi="GHEA Grapalat" w:cs="Times New Roman"/>
                <w:b/>
                <w:sz w:val="24"/>
                <w:szCs w:val="24"/>
                <w:lang w:val="en-US" w:eastAsia="en-US"/>
              </w:rPr>
              <w:t>ֆինանսների</w:t>
            </w:r>
            <w:r w:rsidR="0007181B">
              <w:rPr>
                <w:rFonts w:ascii="GHEA Grapalat" w:hAnsi="GHEA Grapalat" w:cs="Times New Roman"/>
                <w:b/>
                <w:sz w:val="24"/>
                <w:szCs w:val="24"/>
                <w:lang w:val="hy-AM" w:eastAsia="en-US"/>
              </w:rPr>
              <w:t xml:space="preserve">  </w:t>
            </w:r>
            <w:r w:rsidR="006E2120" w:rsidRPr="00F37152">
              <w:rPr>
                <w:rFonts w:ascii="GHEA Grapalat" w:hAnsi="GHEA Grapalat" w:cs="Times New Roman"/>
                <w:b/>
                <w:sz w:val="24"/>
                <w:szCs w:val="24"/>
                <w:lang w:val="en-US" w:eastAsia="en-US"/>
              </w:rPr>
              <w:t>նախարարությ</w:t>
            </w:r>
            <w:r w:rsidR="006E2120" w:rsidRPr="00F37152">
              <w:rPr>
                <w:rFonts w:ascii="GHEA Grapalat" w:hAnsi="GHEA Grapalat" w:cs="Times New Roman"/>
                <w:b/>
                <w:sz w:val="24"/>
                <w:szCs w:val="24"/>
                <w:lang w:val="hy-AM" w:eastAsia="en-US"/>
              </w:rPr>
              <w:t>ու</w:t>
            </w:r>
            <w:r w:rsidR="006E2120" w:rsidRPr="00F37152">
              <w:rPr>
                <w:rFonts w:ascii="GHEA Grapalat" w:hAnsi="GHEA Grapalat" w:cs="Times New Roman"/>
                <w:b/>
                <w:sz w:val="24"/>
                <w:szCs w:val="24"/>
                <w:lang w:val="en-US" w:eastAsia="en-US"/>
              </w:rPr>
              <w:t>ն</w:t>
            </w:r>
          </w:p>
        </w:tc>
        <w:tc>
          <w:tcPr>
            <w:tcW w:w="4050" w:type="dxa"/>
            <w:tcBorders>
              <w:top w:val="outset" w:sz="6" w:space="0" w:color="auto"/>
              <w:left w:val="outset" w:sz="6" w:space="0" w:color="auto"/>
              <w:bottom w:val="outset" w:sz="6" w:space="0" w:color="auto"/>
              <w:right w:val="outset" w:sz="6" w:space="0" w:color="auto"/>
            </w:tcBorders>
            <w:shd w:val="clear" w:color="auto" w:fill="D0D0D0"/>
            <w:hideMark/>
          </w:tcPr>
          <w:p w14:paraId="0E3059FE" w14:textId="6DE363E4" w:rsidR="009106CE" w:rsidRPr="00F37152" w:rsidRDefault="0007181B" w:rsidP="0007181B">
            <w:pPr>
              <w:spacing w:after="0" w:line="360" w:lineRule="auto"/>
              <w:jc w:val="center"/>
              <w:rPr>
                <w:rFonts w:ascii="GHEA Grapalat" w:hAnsi="GHEA Grapalat" w:cs="Times New Roman"/>
                <w:b/>
                <w:sz w:val="24"/>
                <w:szCs w:val="24"/>
                <w:lang w:val="en-US" w:eastAsia="en-US"/>
              </w:rPr>
            </w:pPr>
            <w:r>
              <w:rPr>
                <w:rFonts w:ascii="GHEA Grapalat" w:hAnsi="GHEA Grapalat" w:cs="Times New Roman"/>
                <w:b/>
                <w:sz w:val="24"/>
                <w:szCs w:val="24"/>
                <w:lang w:val="hy-AM" w:eastAsia="en-US"/>
              </w:rPr>
              <w:t>19</w:t>
            </w:r>
            <w:r w:rsidR="002A1CC3" w:rsidRPr="00F37152">
              <w:rPr>
                <w:rFonts w:ascii="GHEA Grapalat" w:hAnsi="GHEA Grapalat" w:cs="Times New Roman"/>
                <w:b/>
                <w:sz w:val="24"/>
                <w:szCs w:val="24"/>
                <w:lang w:val="en-US" w:eastAsia="en-US"/>
              </w:rPr>
              <w:t>.</w:t>
            </w:r>
            <w:r>
              <w:rPr>
                <w:rFonts w:ascii="GHEA Grapalat" w:hAnsi="GHEA Grapalat" w:cs="Times New Roman"/>
                <w:b/>
                <w:sz w:val="24"/>
                <w:szCs w:val="24"/>
                <w:lang w:val="hy-AM" w:eastAsia="en-US"/>
              </w:rPr>
              <w:t>02</w:t>
            </w:r>
            <w:r w:rsidR="006E15C1" w:rsidRPr="00F37152">
              <w:rPr>
                <w:rFonts w:ascii="GHEA Grapalat" w:hAnsi="GHEA Grapalat" w:cs="Times New Roman"/>
                <w:b/>
                <w:sz w:val="24"/>
                <w:szCs w:val="24"/>
                <w:lang w:val="en-US" w:eastAsia="en-US"/>
              </w:rPr>
              <w:t>.</w:t>
            </w:r>
            <w:r w:rsidR="009106CE" w:rsidRPr="00F37152">
              <w:rPr>
                <w:rFonts w:ascii="GHEA Grapalat" w:hAnsi="GHEA Grapalat" w:cs="Times New Roman"/>
                <w:b/>
                <w:sz w:val="24"/>
                <w:szCs w:val="24"/>
                <w:lang w:val="en-US" w:eastAsia="en-US"/>
              </w:rPr>
              <w:t>202</w:t>
            </w:r>
            <w:r>
              <w:rPr>
                <w:rFonts w:ascii="GHEA Grapalat" w:hAnsi="GHEA Grapalat" w:cs="Times New Roman"/>
                <w:b/>
                <w:sz w:val="24"/>
                <w:szCs w:val="24"/>
                <w:lang w:val="hy-AM" w:eastAsia="en-US"/>
              </w:rPr>
              <w:t>4</w:t>
            </w:r>
            <w:r w:rsidR="009106CE" w:rsidRPr="00F37152">
              <w:rPr>
                <w:rFonts w:ascii="GHEA Grapalat" w:hAnsi="GHEA Grapalat" w:cs="Times New Roman"/>
                <w:b/>
                <w:sz w:val="24"/>
                <w:szCs w:val="24"/>
                <w:lang w:val="en-US" w:eastAsia="en-US"/>
              </w:rPr>
              <w:t>թ.</w:t>
            </w:r>
          </w:p>
        </w:tc>
      </w:tr>
      <w:tr w:rsidR="009106CE" w:rsidRPr="00F37152" w14:paraId="779DE552" w14:textId="77777777" w:rsidTr="003C0C2A">
        <w:trPr>
          <w:trHeight w:val="633"/>
          <w:tblCellSpacing w:w="0" w:type="dxa"/>
        </w:trPr>
        <w:tc>
          <w:tcPr>
            <w:tcW w:w="7020"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44C6B1F0" w14:textId="77777777" w:rsidR="009106CE" w:rsidRPr="00F37152" w:rsidRDefault="009106CE" w:rsidP="00F37152">
            <w:pPr>
              <w:spacing w:after="0" w:line="360" w:lineRule="auto"/>
              <w:rPr>
                <w:rFonts w:ascii="GHEA Grapalat" w:hAnsi="GHEA Grapalat" w:cs="Times New Roman"/>
                <w:sz w:val="24"/>
                <w:szCs w:val="24"/>
                <w:lang w:val="en-US" w:eastAsia="en-US"/>
              </w:rPr>
            </w:pPr>
          </w:p>
        </w:tc>
        <w:tc>
          <w:tcPr>
            <w:tcW w:w="4050" w:type="dxa"/>
            <w:tcBorders>
              <w:top w:val="outset" w:sz="6" w:space="0" w:color="auto"/>
              <w:left w:val="outset" w:sz="6" w:space="0" w:color="auto"/>
              <w:bottom w:val="outset" w:sz="6" w:space="0" w:color="auto"/>
              <w:right w:val="outset" w:sz="6" w:space="0" w:color="auto"/>
            </w:tcBorders>
            <w:shd w:val="clear" w:color="auto" w:fill="D0D0D0"/>
            <w:hideMark/>
          </w:tcPr>
          <w:p w14:paraId="15A50AD9" w14:textId="04AFDBA7" w:rsidR="009106CE" w:rsidRPr="0007181B" w:rsidRDefault="003B5C3C" w:rsidP="0007181B">
            <w:pPr>
              <w:tabs>
                <w:tab w:val="left" w:pos="501"/>
                <w:tab w:val="center" w:pos="1865"/>
              </w:tabs>
              <w:spacing w:after="0" w:line="360" w:lineRule="auto"/>
              <w:jc w:val="center"/>
              <w:rPr>
                <w:rFonts w:ascii="GHEA Grapalat" w:hAnsi="GHEA Grapalat" w:cs="Times New Roman"/>
                <w:b/>
                <w:sz w:val="24"/>
                <w:szCs w:val="24"/>
                <w:lang w:val="hy-AM" w:eastAsia="en-US"/>
              </w:rPr>
            </w:pPr>
            <w:r w:rsidRPr="00F37152">
              <w:rPr>
                <w:rFonts w:ascii="GHEA Grapalat" w:hAnsi="GHEA Grapalat" w:cs="Times New Roman"/>
                <w:b/>
                <w:sz w:val="24"/>
                <w:szCs w:val="24"/>
                <w:lang w:val="hy-AM" w:eastAsia="en-US"/>
              </w:rPr>
              <w:t>Թ</w:t>
            </w:r>
            <w:r w:rsidR="009106CE" w:rsidRPr="00F37152">
              <w:rPr>
                <w:rFonts w:ascii="GHEA Grapalat" w:hAnsi="GHEA Grapalat" w:cs="Times New Roman"/>
                <w:b/>
                <w:sz w:val="24"/>
                <w:szCs w:val="24"/>
                <w:lang w:val="hy-AM" w:eastAsia="en-US"/>
              </w:rPr>
              <w:t>իվ</w:t>
            </w:r>
            <w:r w:rsidR="007E33AA" w:rsidRPr="00F37152">
              <w:rPr>
                <w:rFonts w:ascii="GHEA Grapalat" w:hAnsi="GHEA Grapalat" w:cs="Times New Roman"/>
                <w:b/>
                <w:sz w:val="24"/>
                <w:szCs w:val="24"/>
                <w:lang w:val="en-US" w:eastAsia="en-US"/>
              </w:rPr>
              <w:t xml:space="preserve"> </w:t>
            </w:r>
            <w:r w:rsidR="0007181B">
              <w:rPr>
                <w:rFonts w:ascii="GHEA Grapalat" w:hAnsi="GHEA Grapalat" w:cs="Times New Roman"/>
                <w:b/>
                <w:sz w:val="24"/>
                <w:szCs w:val="24"/>
                <w:lang w:val="hy-AM" w:eastAsia="en-US"/>
              </w:rPr>
              <w:t>01/9/3289-2024</w:t>
            </w:r>
          </w:p>
        </w:tc>
      </w:tr>
      <w:tr w:rsidR="009106CE" w:rsidRPr="00844607" w14:paraId="7E986035" w14:textId="77777777" w:rsidTr="003C0C2A">
        <w:trPr>
          <w:tblCellSpacing w:w="0" w:type="dxa"/>
        </w:trPr>
        <w:tc>
          <w:tcPr>
            <w:tcW w:w="7020" w:type="dxa"/>
            <w:tcBorders>
              <w:top w:val="outset" w:sz="6" w:space="0" w:color="auto"/>
              <w:left w:val="outset" w:sz="6" w:space="0" w:color="auto"/>
              <w:bottom w:val="outset" w:sz="6" w:space="0" w:color="auto"/>
              <w:right w:val="outset" w:sz="6" w:space="0" w:color="auto"/>
            </w:tcBorders>
            <w:shd w:val="clear" w:color="auto" w:fill="FFFFFF"/>
            <w:hideMark/>
          </w:tcPr>
          <w:p w14:paraId="210F0826" w14:textId="77777777" w:rsidR="0007181B" w:rsidRDefault="0007181B" w:rsidP="0007181B">
            <w:pPr>
              <w:shd w:val="clear" w:color="auto" w:fill="FFFFFF"/>
              <w:spacing w:after="0" w:line="360" w:lineRule="auto"/>
              <w:ind w:firstLine="561"/>
              <w:jc w:val="both"/>
              <w:rPr>
                <w:rFonts w:ascii="GHEA Grapalat" w:hAnsi="GHEA Grapalat" w:cs="Sylfaen"/>
                <w:color w:val="191919"/>
                <w:sz w:val="24"/>
                <w:szCs w:val="24"/>
                <w:shd w:val="clear" w:color="auto" w:fill="FFFFFF"/>
                <w:lang w:val="hy-AM"/>
              </w:rPr>
            </w:pPr>
            <w:r w:rsidRPr="00BD2B55">
              <w:rPr>
                <w:rFonts w:ascii="GHEA Grapalat" w:hAnsi="GHEA Grapalat"/>
                <w:sz w:val="24"/>
                <w:szCs w:val="24"/>
                <w:lang w:val="hy-AM"/>
              </w:rPr>
              <w:t xml:space="preserve">ՀՀ տարածքային </w:t>
            </w:r>
            <w:r w:rsidRPr="001F7BF2">
              <w:rPr>
                <w:rFonts w:ascii="GHEA Grapalat" w:hAnsi="GHEA Grapalat" w:cs="Sylfaen"/>
                <w:color w:val="191919"/>
                <w:sz w:val="24"/>
                <w:szCs w:val="24"/>
                <w:shd w:val="clear" w:color="auto" w:fill="FFFFFF"/>
                <w:lang w:val="hy-AM"/>
              </w:rPr>
              <w:t>կառավարման և ենթակառուցվածքների նախարարության 0</w:t>
            </w:r>
            <w:r>
              <w:rPr>
                <w:rFonts w:ascii="GHEA Grapalat" w:hAnsi="GHEA Grapalat" w:cs="Sylfaen"/>
                <w:color w:val="191919"/>
                <w:sz w:val="24"/>
                <w:szCs w:val="24"/>
                <w:shd w:val="clear" w:color="auto" w:fill="FFFFFF"/>
                <w:lang w:val="hy-AM"/>
              </w:rPr>
              <w:t>5</w:t>
            </w:r>
            <w:r w:rsidRPr="001F7BF2">
              <w:rPr>
                <w:rFonts w:ascii="GHEA Grapalat" w:hAnsi="GHEA Grapalat" w:cs="Sylfaen"/>
                <w:color w:val="191919"/>
                <w:sz w:val="24"/>
                <w:szCs w:val="24"/>
                <w:shd w:val="clear" w:color="auto" w:fill="FFFFFF"/>
                <w:lang w:val="hy-AM"/>
              </w:rPr>
              <w:t xml:space="preserve">.02.2024թ. N </w:t>
            </w:r>
            <w:r w:rsidRPr="00BB0EA9">
              <w:rPr>
                <w:rFonts w:ascii="GHEA Grapalat" w:hAnsi="GHEA Grapalat" w:cs="Sylfaen"/>
                <w:color w:val="191919"/>
                <w:sz w:val="24"/>
                <w:szCs w:val="24"/>
                <w:shd w:val="clear" w:color="auto" w:fill="FFFFFF"/>
                <w:lang w:val="hy-AM"/>
              </w:rPr>
              <w:t>ԳՍ/23.1/3573-2024</w:t>
            </w:r>
            <w:r w:rsidRPr="001F7BF2">
              <w:rPr>
                <w:rFonts w:ascii="GHEA Grapalat" w:hAnsi="GHEA Grapalat" w:cs="Sylfaen"/>
                <w:color w:val="191919"/>
                <w:sz w:val="24"/>
                <w:szCs w:val="24"/>
                <w:shd w:val="clear" w:color="auto" w:fill="FFFFFF"/>
                <w:lang w:val="hy-AM"/>
              </w:rPr>
              <w:t xml:space="preserve"> գրությամբ ներ</w:t>
            </w:r>
            <w:r w:rsidRPr="001F7BF2">
              <w:rPr>
                <w:rFonts w:ascii="GHEA Grapalat" w:hAnsi="GHEA Grapalat" w:cs="Sylfaen"/>
                <w:color w:val="191919"/>
                <w:sz w:val="24"/>
                <w:szCs w:val="24"/>
                <w:shd w:val="clear" w:color="auto" w:fill="FFFFFF"/>
                <w:lang w:val="hy-AM"/>
              </w:rPr>
              <w:softHyphen/>
              <w:t>կա</w:t>
            </w:r>
            <w:r w:rsidRPr="001F7BF2">
              <w:rPr>
                <w:rFonts w:ascii="GHEA Grapalat" w:hAnsi="GHEA Grapalat" w:cs="Sylfaen"/>
                <w:color w:val="191919"/>
                <w:sz w:val="24"/>
                <w:szCs w:val="24"/>
                <w:shd w:val="clear" w:color="auto" w:fill="FFFFFF"/>
                <w:lang w:val="hy-AM"/>
              </w:rPr>
              <w:softHyphen/>
              <w:t xml:space="preserve">յացված՝ </w:t>
            </w:r>
            <w:bookmarkStart w:id="2" w:name="_Hlk158654788"/>
            <w:r w:rsidRPr="000B720E">
              <w:rPr>
                <w:rFonts w:ascii="GHEA Grapalat" w:hAnsi="GHEA Grapalat" w:cs="Sylfaen"/>
                <w:color w:val="191919"/>
                <w:sz w:val="24"/>
                <w:szCs w:val="24"/>
                <w:shd w:val="clear" w:color="auto" w:fill="FFFFFF"/>
                <w:lang w:val="hy-AM"/>
              </w:rPr>
              <w:t>«Հայաստանի Հանրապետության 2024 թվականի պետական բյուջեի մասին» օրենքում փոփոխություններ և լրացումներ, Հայաստանի Հանրապետության կառավարության 2023 թվականի դեկտեմբերի 28-ի N 2323-Ն որոշման մեջ փոփոխություններ և լրացումներ կատարելու մասին»</w:t>
            </w:r>
            <w:r w:rsidRPr="001F7BF2">
              <w:rPr>
                <w:rFonts w:ascii="GHEA Grapalat" w:hAnsi="GHEA Grapalat" w:cs="Sylfaen"/>
                <w:color w:val="191919"/>
                <w:sz w:val="24"/>
                <w:szCs w:val="24"/>
                <w:shd w:val="clear" w:color="auto" w:fill="FFFFFF"/>
                <w:lang w:val="hy-AM"/>
              </w:rPr>
              <w:t xml:space="preserve"> ՀՀ կառավարության որոշման նախագծի </w:t>
            </w:r>
            <w:bookmarkEnd w:id="2"/>
            <w:r w:rsidRPr="001F7BF2">
              <w:rPr>
                <w:rFonts w:ascii="GHEA Grapalat" w:hAnsi="GHEA Grapalat" w:cs="Sylfaen"/>
                <w:color w:val="191919"/>
                <w:sz w:val="24"/>
                <w:szCs w:val="24"/>
                <w:shd w:val="clear" w:color="auto" w:fill="FFFFFF"/>
                <w:lang w:val="hy-AM"/>
              </w:rPr>
              <w:t>վերաբերյա</w:t>
            </w:r>
            <w:r>
              <w:rPr>
                <w:rFonts w:ascii="GHEA Grapalat" w:hAnsi="GHEA Grapalat" w:cs="Sylfaen"/>
                <w:color w:val="191919"/>
                <w:sz w:val="24"/>
                <w:szCs w:val="24"/>
                <w:shd w:val="clear" w:color="auto" w:fill="FFFFFF"/>
                <w:lang w:val="hy-AM"/>
              </w:rPr>
              <w:t>լ հայտնում ենք հետևյալը.</w:t>
            </w:r>
          </w:p>
          <w:p w14:paraId="58B86196" w14:textId="77777777" w:rsidR="0007181B" w:rsidRDefault="0007181B" w:rsidP="0007181B">
            <w:pPr>
              <w:shd w:val="clear" w:color="auto" w:fill="FFFFFF"/>
              <w:spacing w:after="0" w:line="360" w:lineRule="auto"/>
              <w:ind w:firstLine="561"/>
              <w:jc w:val="both"/>
              <w:rPr>
                <w:rFonts w:ascii="GHEA Grapalat" w:hAnsi="GHEA Grapalat" w:cs="Sylfaen"/>
                <w:sz w:val="24"/>
                <w:szCs w:val="24"/>
                <w:lang w:val="hy-AM"/>
              </w:rPr>
            </w:pPr>
            <w:r>
              <w:rPr>
                <w:rFonts w:ascii="GHEA Grapalat" w:hAnsi="GHEA Grapalat" w:cs="Sylfaen"/>
                <w:sz w:val="24"/>
                <w:szCs w:val="24"/>
                <w:lang w:val="hy-AM"/>
              </w:rPr>
              <w:t xml:space="preserve">ա/ Նախագծով առաջարկվում է 1157 ծրագրի </w:t>
            </w:r>
            <w:r w:rsidRPr="004D176F">
              <w:rPr>
                <w:rFonts w:ascii="GHEA Grapalat" w:hAnsi="GHEA Grapalat" w:cs="Sylfaen"/>
                <w:sz w:val="24"/>
                <w:szCs w:val="24"/>
                <w:lang w:val="hy-AM"/>
              </w:rPr>
              <w:t>«</w:t>
            </w:r>
            <w:r>
              <w:rPr>
                <w:rFonts w:ascii="GHEA Grapalat" w:hAnsi="GHEA Grapalat" w:cs="Sylfaen"/>
                <w:sz w:val="24"/>
                <w:szCs w:val="24"/>
                <w:lang w:val="hy-AM"/>
              </w:rPr>
              <w:t>21001. Երևանի մետրոպոլիտենի ենթակառուցվածքների նորոգում</w:t>
            </w:r>
            <w:r w:rsidRPr="004D176F">
              <w:rPr>
                <w:rFonts w:ascii="GHEA Grapalat" w:hAnsi="GHEA Grapalat" w:cs="Sylfaen"/>
                <w:sz w:val="24"/>
                <w:szCs w:val="24"/>
                <w:lang w:val="hy-AM"/>
              </w:rPr>
              <w:t>»</w:t>
            </w:r>
            <w:r>
              <w:rPr>
                <w:rFonts w:ascii="GHEA Grapalat" w:hAnsi="GHEA Grapalat" w:cs="Sylfaen"/>
                <w:sz w:val="24"/>
                <w:szCs w:val="24"/>
                <w:lang w:val="hy-AM"/>
              </w:rPr>
              <w:t xml:space="preserve"> միջոցառման համար նախատեսված տնտեսագիտական դասակարգման «</w:t>
            </w:r>
            <w:r w:rsidRPr="00F825E6">
              <w:rPr>
                <w:rFonts w:ascii="GHEA Grapalat" w:hAnsi="GHEA Grapalat" w:cs="Sylfaen"/>
                <w:sz w:val="24"/>
                <w:szCs w:val="24"/>
                <w:lang w:val="hy-AM"/>
              </w:rPr>
              <w:t>Շենքերի և շինությունների կապիտալ վերանորոգում</w:t>
            </w:r>
            <w:r>
              <w:rPr>
                <w:rFonts w:ascii="GHEA Grapalat" w:hAnsi="GHEA Grapalat" w:cs="Sylfaen"/>
                <w:sz w:val="24"/>
                <w:szCs w:val="24"/>
                <w:lang w:val="hy-AM"/>
              </w:rPr>
              <w:t>» հոդվածը փոխարինել «</w:t>
            </w:r>
            <w:r w:rsidRPr="00BF0568">
              <w:rPr>
                <w:rFonts w:ascii="GHEA Grapalat" w:hAnsi="GHEA Grapalat" w:cs="Sylfaen"/>
                <w:sz w:val="24"/>
                <w:szCs w:val="24"/>
                <w:lang w:val="hy-AM"/>
              </w:rPr>
              <w:t>Այլ մեքենաներ և սարքավորումներ</w:t>
            </w:r>
            <w:r>
              <w:rPr>
                <w:rFonts w:ascii="GHEA Grapalat" w:hAnsi="GHEA Grapalat" w:cs="Sylfaen"/>
                <w:sz w:val="24"/>
                <w:szCs w:val="24"/>
                <w:lang w:val="hy-AM"/>
              </w:rPr>
              <w:t xml:space="preserve">» հոդվածով, որի կապակցությամբ </w:t>
            </w:r>
            <w:r>
              <w:rPr>
                <w:rFonts w:ascii="GHEA Grapalat" w:hAnsi="GHEA Grapalat" w:cs="Sylfaen"/>
                <w:color w:val="191919"/>
                <w:sz w:val="24"/>
                <w:szCs w:val="24"/>
                <w:shd w:val="clear" w:color="auto" w:fill="FFFFFF"/>
                <w:lang w:val="hy-AM"/>
              </w:rPr>
              <w:t>առարկություններ չունենք:</w:t>
            </w:r>
          </w:p>
          <w:p w14:paraId="348491C8" w14:textId="77777777" w:rsidR="0007181B" w:rsidRPr="00446811" w:rsidRDefault="0007181B" w:rsidP="0007181B">
            <w:pPr>
              <w:shd w:val="clear" w:color="auto" w:fill="FFFFFF"/>
              <w:spacing w:after="0" w:line="360" w:lineRule="auto"/>
              <w:ind w:firstLine="561"/>
              <w:jc w:val="both"/>
              <w:rPr>
                <w:rFonts w:ascii="GHEA Grapalat" w:hAnsi="GHEA Grapalat" w:cs="Sylfaen"/>
                <w:sz w:val="24"/>
                <w:szCs w:val="24"/>
                <w:lang w:val="hy-AM"/>
              </w:rPr>
            </w:pPr>
            <w:r>
              <w:rPr>
                <w:rFonts w:ascii="GHEA Grapalat" w:hAnsi="GHEA Grapalat" w:cs="Sylfaen"/>
                <w:sz w:val="24"/>
                <w:szCs w:val="24"/>
                <w:lang w:val="hy-AM"/>
              </w:rPr>
              <w:t xml:space="preserve">բ/ Նախատեսվում է 1236 ծրագրի </w:t>
            </w:r>
            <w:r w:rsidRPr="004D176F">
              <w:rPr>
                <w:rFonts w:ascii="GHEA Grapalat" w:hAnsi="GHEA Grapalat" w:cs="Sylfaen"/>
                <w:sz w:val="24"/>
                <w:szCs w:val="24"/>
                <w:lang w:val="hy-AM"/>
              </w:rPr>
              <w:t>«</w:t>
            </w:r>
            <w:r>
              <w:rPr>
                <w:rFonts w:ascii="GHEA Grapalat" w:hAnsi="GHEA Grapalat" w:cs="Sylfaen"/>
                <w:sz w:val="24"/>
                <w:szCs w:val="24"/>
                <w:lang w:val="hy-AM"/>
              </w:rPr>
              <w:t xml:space="preserve">32002. </w:t>
            </w:r>
            <w:r w:rsidRPr="00750AC3">
              <w:rPr>
                <w:rFonts w:ascii="GHEA Grapalat" w:hAnsi="GHEA Grapalat" w:cs="Sylfaen"/>
                <w:sz w:val="24"/>
                <w:szCs w:val="24"/>
                <w:lang w:val="hy-AM"/>
              </w:rPr>
              <w:t>Մանկապարտեզների շենքերի վերակառուցում, հիմնանորոգում</w:t>
            </w:r>
            <w:r w:rsidRPr="004D176F">
              <w:rPr>
                <w:rFonts w:ascii="GHEA Grapalat" w:hAnsi="GHEA Grapalat" w:cs="Sylfaen"/>
                <w:sz w:val="24"/>
                <w:szCs w:val="24"/>
                <w:lang w:val="hy-AM"/>
              </w:rPr>
              <w:t>»</w:t>
            </w:r>
            <w:r>
              <w:rPr>
                <w:rFonts w:ascii="GHEA Grapalat" w:hAnsi="GHEA Grapalat" w:cs="Sylfaen"/>
                <w:sz w:val="24"/>
                <w:szCs w:val="24"/>
                <w:lang w:val="hy-AM"/>
              </w:rPr>
              <w:t xml:space="preserve"> միջոցառման շրջանակում 1.3 մլրդ դրամը </w:t>
            </w:r>
            <w:r>
              <w:rPr>
                <w:rFonts w:ascii="GHEA Grapalat" w:hAnsi="GHEA Grapalat" w:cs="Sylfaen"/>
                <w:sz w:val="24"/>
                <w:szCs w:val="24"/>
                <w:lang w:val="hy-AM"/>
              </w:rPr>
              <w:lastRenderedPageBreak/>
              <w:t>«</w:t>
            </w:r>
            <w:r w:rsidRPr="00BF0568">
              <w:rPr>
                <w:rFonts w:ascii="GHEA Grapalat" w:hAnsi="GHEA Grapalat" w:cs="Sylfaen"/>
                <w:sz w:val="24"/>
                <w:szCs w:val="24"/>
                <w:lang w:val="hy-AM"/>
              </w:rPr>
              <w:t>Շենքերի և շինությունների կապիտալ վերանորոգում</w:t>
            </w:r>
            <w:r>
              <w:rPr>
                <w:rFonts w:ascii="GHEA Grapalat" w:hAnsi="GHEA Grapalat" w:cs="Sylfaen"/>
                <w:sz w:val="24"/>
                <w:szCs w:val="24"/>
                <w:lang w:val="hy-AM"/>
              </w:rPr>
              <w:t>» հոդվածից վերաբաշխել «</w:t>
            </w:r>
            <w:r w:rsidRPr="00BF0568">
              <w:rPr>
                <w:rFonts w:ascii="GHEA Grapalat" w:hAnsi="GHEA Grapalat" w:cs="Sylfaen"/>
                <w:sz w:val="24"/>
                <w:szCs w:val="24"/>
                <w:lang w:val="hy-AM"/>
              </w:rPr>
              <w:t>Շենքերի և շինությունների շինարարություն</w:t>
            </w:r>
            <w:r>
              <w:rPr>
                <w:rFonts w:ascii="GHEA Grapalat" w:hAnsi="GHEA Grapalat" w:cs="Sylfaen"/>
                <w:sz w:val="24"/>
                <w:szCs w:val="24"/>
                <w:lang w:val="hy-AM"/>
              </w:rPr>
              <w:t>» հոդվածին, մինչդեռ բացակայում է աշխատանքների բնույթի փոփոխության արդյունքում դրանց նախահաշվային արժեքների հնարավոր փոփոխության, հետևաբար նաև ընթացիկ և առաջիկա տարիների ՀՀ պետական բյուջեների վրա ազդեցության գնահատումները:</w:t>
            </w:r>
          </w:p>
          <w:p w14:paraId="17C8DD03" w14:textId="5927566A" w:rsidR="003B5C3C" w:rsidRPr="0007181B" w:rsidRDefault="0007181B" w:rsidP="0007181B">
            <w:pPr>
              <w:tabs>
                <w:tab w:val="left" w:pos="709"/>
                <w:tab w:val="left" w:pos="851"/>
              </w:tabs>
              <w:spacing w:after="0" w:line="360" w:lineRule="auto"/>
              <w:ind w:firstLine="567"/>
              <w:jc w:val="both"/>
              <w:rPr>
                <w:rFonts w:ascii="GHEA Grapalat" w:hAnsi="GHEA Grapalat" w:cs="Sylfaen"/>
                <w:sz w:val="24"/>
                <w:szCs w:val="24"/>
                <w:lang w:val="hy-AM"/>
              </w:rPr>
            </w:pPr>
            <w:r>
              <w:rPr>
                <w:rFonts w:ascii="GHEA Grapalat" w:hAnsi="GHEA Grapalat" w:cs="Sylfaen"/>
                <w:sz w:val="24"/>
                <w:szCs w:val="24"/>
                <w:lang w:val="hy-AM"/>
              </w:rPr>
              <w:t xml:space="preserve">գ/ Առաջարկվում է նաև 1232 ծրագրի </w:t>
            </w:r>
            <w:r w:rsidRPr="004D176F">
              <w:rPr>
                <w:rFonts w:ascii="GHEA Grapalat" w:hAnsi="GHEA Grapalat" w:cs="Sylfaen"/>
                <w:sz w:val="24"/>
                <w:szCs w:val="24"/>
                <w:lang w:val="hy-AM"/>
              </w:rPr>
              <w:t>«</w:t>
            </w:r>
            <w:r>
              <w:rPr>
                <w:rFonts w:ascii="GHEA Grapalat" w:hAnsi="GHEA Grapalat" w:cs="Sylfaen"/>
                <w:sz w:val="24"/>
                <w:szCs w:val="24"/>
                <w:lang w:val="hy-AM"/>
              </w:rPr>
              <w:t xml:space="preserve">12006. </w:t>
            </w:r>
            <w:r w:rsidRPr="00DC45F2">
              <w:rPr>
                <w:rFonts w:ascii="GHEA Grapalat" w:hAnsi="GHEA Grapalat" w:cs="Sylfaen"/>
                <w:sz w:val="24"/>
                <w:szCs w:val="24"/>
                <w:lang w:val="hy-AM"/>
              </w:rPr>
              <w:t>Եվրոպական ներդրումային բանկի աջակցությամբ իրականացվող Երևանի էներգաարդյունավետության ծրագրին պետական աջակցություն</w:t>
            </w:r>
            <w:r w:rsidRPr="004D176F">
              <w:rPr>
                <w:rFonts w:ascii="GHEA Grapalat" w:hAnsi="GHEA Grapalat" w:cs="Sylfaen"/>
                <w:sz w:val="24"/>
                <w:szCs w:val="24"/>
                <w:lang w:val="hy-AM"/>
              </w:rPr>
              <w:t>»</w:t>
            </w:r>
            <w:r>
              <w:rPr>
                <w:rFonts w:ascii="GHEA Grapalat" w:hAnsi="GHEA Grapalat" w:cs="Sylfaen"/>
                <w:sz w:val="24"/>
                <w:szCs w:val="24"/>
                <w:lang w:val="hy-AM"/>
              </w:rPr>
              <w:t xml:space="preserve"> միջոցառման ծախսերի գործառական դասակարգման 04-01-01 «</w:t>
            </w:r>
            <w:r w:rsidRPr="00DA0EDA">
              <w:rPr>
                <w:rFonts w:ascii="GHEA Grapalat" w:hAnsi="GHEA Grapalat" w:cs="Sylfaen"/>
                <w:sz w:val="24"/>
                <w:szCs w:val="24"/>
                <w:lang w:val="hy-AM"/>
              </w:rPr>
              <w:t>Ընդհանուր բնույթի տնտեսական և առևտրային  հարաբերություններ</w:t>
            </w:r>
            <w:r>
              <w:rPr>
                <w:rFonts w:ascii="GHEA Grapalat" w:hAnsi="GHEA Grapalat" w:cs="Sylfaen"/>
                <w:sz w:val="24"/>
                <w:szCs w:val="24"/>
                <w:lang w:val="hy-AM"/>
              </w:rPr>
              <w:t xml:space="preserve">» </w:t>
            </w:r>
            <w:r w:rsidRPr="00DA0EDA">
              <w:rPr>
                <w:rFonts w:ascii="GHEA Grapalat" w:hAnsi="GHEA Grapalat" w:cs="Sylfaen"/>
                <w:sz w:val="24"/>
                <w:szCs w:val="24"/>
                <w:lang w:val="hy-AM"/>
              </w:rPr>
              <w:t>խ</w:t>
            </w:r>
            <w:r>
              <w:rPr>
                <w:rFonts w:ascii="GHEA Grapalat" w:hAnsi="GHEA Grapalat" w:cs="Sylfaen"/>
                <w:sz w:val="24"/>
                <w:szCs w:val="24"/>
                <w:lang w:val="hy-AM"/>
              </w:rPr>
              <w:t xml:space="preserve">ումբը փոխարինել 04-03-05 </w:t>
            </w:r>
            <w:r w:rsidRPr="004D176F">
              <w:rPr>
                <w:rFonts w:ascii="GHEA Grapalat" w:hAnsi="GHEA Grapalat" w:cs="Sylfaen"/>
                <w:sz w:val="24"/>
                <w:szCs w:val="24"/>
                <w:lang w:val="hy-AM"/>
              </w:rPr>
              <w:t>«</w:t>
            </w:r>
            <w:r>
              <w:rPr>
                <w:rFonts w:ascii="GHEA Grapalat" w:hAnsi="GHEA Grapalat" w:cs="Sylfaen"/>
                <w:sz w:val="24"/>
                <w:szCs w:val="24"/>
                <w:lang w:val="hy-AM"/>
              </w:rPr>
              <w:t>Վառելիք և էներգետիկա</w:t>
            </w:r>
            <w:r w:rsidRPr="004D176F">
              <w:rPr>
                <w:rFonts w:ascii="GHEA Grapalat" w:hAnsi="GHEA Grapalat" w:cs="Sylfaen"/>
                <w:sz w:val="24"/>
                <w:szCs w:val="24"/>
                <w:lang w:val="hy-AM"/>
              </w:rPr>
              <w:t>»</w:t>
            </w:r>
            <w:r>
              <w:rPr>
                <w:rFonts w:ascii="GHEA Grapalat" w:hAnsi="GHEA Grapalat" w:cs="Sylfaen"/>
                <w:sz w:val="24"/>
                <w:szCs w:val="24"/>
                <w:lang w:val="hy-AM"/>
              </w:rPr>
              <w:t xml:space="preserve"> խմբով, սակայն նախագծի հիմնավորմամբ ակնհայտ չէ առաջարկվող փոփոխության անհրաժեշտությունն ու միջոցառումը </w:t>
            </w:r>
            <w:r>
              <w:rPr>
                <w:rFonts w:ascii="GHEA Grapalat" w:hAnsi="GHEA Grapalat" w:cs="Sylfaen"/>
                <w:color w:val="191919"/>
                <w:sz w:val="24"/>
                <w:szCs w:val="24"/>
                <w:shd w:val="clear" w:color="auto" w:fill="FFFFFF"/>
                <w:lang w:val="hy-AM"/>
              </w:rPr>
              <w:t>ՀՀ</w:t>
            </w:r>
            <w:r w:rsidRPr="000B720E">
              <w:rPr>
                <w:rFonts w:ascii="GHEA Grapalat" w:hAnsi="GHEA Grapalat" w:cs="Sylfaen"/>
                <w:color w:val="191919"/>
                <w:sz w:val="24"/>
                <w:szCs w:val="24"/>
                <w:shd w:val="clear" w:color="auto" w:fill="FFFFFF"/>
                <w:lang w:val="hy-AM"/>
              </w:rPr>
              <w:t xml:space="preserve"> կառավարության </w:t>
            </w:r>
            <w:r>
              <w:rPr>
                <w:rFonts w:ascii="GHEA Grapalat" w:hAnsi="GHEA Grapalat" w:cs="Sylfaen"/>
                <w:color w:val="191919"/>
                <w:sz w:val="24"/>
                <w:szCs w:val="24"/>
                <w:shd w:val="clear" w:color="auto" w:fill="FFFFFF"/>
                <w:lang w:val="hy-AM"/>
              </w:rPr>
              <w:t>28.12.</w:t>
            </w:r>
            <w:r w:rsidRPr="000B720E">
              <w:rPr>
                <w:rFonts w:ascii="GHEA Grapalat" w:hAnsi="GHEA Grapalat" w:cs="Sylfaen"/>
                <w:color w:val="191919"/>
                <w:sz w:val="24"/>
                <w:szCs w:val="24"/>
                <w:shd w:val="clear" w:color="auto" w:fill="FFFFFF"/>
                <w:lang w:val="hy-AM"/>
              </w:rPr>
              <w:t>2023թ</w:t>
            </w:r>
            <w:r>
              <w:rPr>
                <w:rFonts w:ascii="GHEA Grapalat" w:hAnsi="GHEA Grapalat" w:cs="Sylfaen"/>
                <w:color w:val="191919"/>
                <w:sz w:val="24"/>
                <w:szCs w:val="24"/>
                <w:shd w:val="clear" w:color="auto" w:fill="FFFFFF"/>
                <w:lang w:val="hy-AM"/>
              </w:rPr>
              <w:t>.-ի</w:t>
            </w:r>
            <w:r w:rsidRPr="000B720E">
              <w:rPr>
                <w:rFonts w:ascii="GHEA Grapalat" w:hAnsi="GHEA Grapalat" w:cs="Sylfaen"/>
                <w:color w:val="191919"/>
                <w:sz w:val="24"/>
                <w:szCs w:val="24"/>
                <w:shd w:val="clear" w:color="auto" w:fill="FFFFFF"/>
                <w:lang w:val="hy-AM"/>
              </w:rPr>
              <w:t xml:space="preserve"> N 2323-Ն որոշմա</w:t>
            </w:r>
            <w:r>
              <w:rPr>
                <w:rFonts w:ascii="GHEA Grapalat" w:hAnsi="GHEA Grapalat" w:cs="Sylfaen"/>
                <w:color w:val="191919"/>
                <w:sz w:val="24"/>
                <w:szCs w:val="24"/>
                <w:shd w:val="clear" w:color="auto" w:fill="FFFFFF"/>
                <w:lang w:val="hy-AM"/>
              </w:rPr>
              <w:t xml:space="preserve">մբ նախատեսված դասակարգմամբ ծախսերի կատարման պարագայում ինչ խնդիրներ </w:t>
            </w:r>
            <w:r>
              <w:rPr>
                <w:rFonts w:ascii="GHEA Grapalat" w:hAnsi="GHEA Grapalat" w:cs="Sylfaen"/>
                <w:sz w:val="24"/>
                <w:szCs w:val="24"/>
                <w:lang w:val="hy-AM"/>
              </w:rPr>
              <w:t xml:space="preserve">կարող են առաջանալ: Ուստի առաջարկում ենք լրացուցիչ հիմնավորել 1232 ծրագրի 12006 միջոցառման համար նախատեսվող փոփոխությունները կամ այն հանել Նախագծից: </w:t>
            </w:r>
          </w:p>
        </w:tc>
        <w:tc>
          <w:tcPr>
            <w:tcW w:w="4050" w:type="dxa"/>
            <w:tcBorders>
              <w:top w:val="outset" w:sz="6" w:space="0" w:color="auto"/>
              <w:left w:val="outset" w:sz="6" w:space="0" w:color="auto"/>
              <w:bottom w:val="outset" w:sz="6" w:space="0" w:color="auto"/>
              <w:right w:val="outset" w:sz="6" w:space="0" w:color="auto"/>
            </w:tcBorders>
            <w:shd w:val="clear" w:color="auto" w:fill="FFFFFF"/>
            <w:hideMark/>
          </w:tcPr>
          <w:p w14:paraId="0FD36F32" w14:textId="77777777" w:rsidR="00F71080" w:rsidRPr="00F37152" w:rsidRDefault="00F71080" w:rsidP="00F37152">
            <w:pPr>
              <w:spacing w:after="0" w:line="360" w:lineRule="auto"/>
              <w:ind w:left="165" w:right="75" w:firstLine="90"/>
              <w:jc w:val="both"/>
              <w:rPr>
                <w:rFonts w:ascii="GHEA Grapalat" w:hAnsi="GHEA Grapalat" w:cs="Times New Roman"/>
                <w:sz w:val="24"/>
                <w:szCs w:val="24"/>
                <w:lang w:val="hy-AM" w:eastAsia="en-US"/>
              </w:rPr>
            </w:pPr>
          </w:p>
          <w:p w14:paraId="3D5D7FFF" w14:textId="77777777" w:rsidR="00F71080" w:rsidRPr="00F37152" w:rsidRDefault="00F71080" w:rsidP="00F37152">
            <w:pPr>
              <w:spacing w:after="0" w:line="360" w:lineRule="auto"/>
              <w:ind w:left="165" w:right="75" w:firstLine="90"/>
              <w:jc w:val="both"/>
              <w:rPr>
                <w:rFonts w:ascii="GHEA Grapalat" w:hAnsi="GHEA Grapalat" w:cs="Times New Roman"/>
                <w:sz w:val="24"/>
                <w:szCs w:val="24"/>
                <w:lang w:val="hy-AM" w:eastAsia="en-US"/>
              </w:rPr>
            </w:pPr>
          </w:p>
          <w:p w14:paraId="47042145" w14:textId="77777777" w:rsidR="00E2050F" w:rsidRPr="00F37152" w:rsidRDefault="00E2050F" w:rsidP="00F37152">
            <w:pPr>
              <w:spacing w:after="0" w:line="360" w:lineRule="auto"/>
              <w:ind w:left="165" w:right="75" w:firstLine="90"/>
              <w:jc w:val="both"/>
              <w:rPr>
                <w:rFonts w:ascii="GHEA Grapalat" w:hAnsi="GHEA Grapalat" w:cs="Times New Roman"/>
                <w:sz w:val="24"/>
                <w:szCs w:val="24"/>
                <w:lang w:val="hy-AM" w:eastAsia="en-US"/>
              </w:rPr>
            </w:pPr>
          </w:p>
          <w:p w14:paraId="047D206C" w14:textId="77777777" w:rsidR="00E2050F" w:rsidRDefault="00E2050F" w:rsidP="00F37152">
            <w:pPr>
              <w:spacing w:after="0" w:line="360" w:lineRule="auto"/>
              <w:ind w:left="165" w:right="75" w:firstLine="90"/>
              <w:jc w:val="both"/>
              <w:rPr>
                <w:rFonts w:ascii="GHEA Grapalat" w:hAnsi="GHEA Grapalat" w:cs="Times New Roman"/>
                <w:sz w:val="24"/>
                <w:szCs w:val="24"/>
                <w:lang w:val="hy-AM" w:eastAsia="en-US"/>
              </w:rPr>
            </w:pPr>
          </w:p>
          <w:p w14:paraId="12B38D05" w14:textId="77777777" w:rsidR="0007181B" w:rsidRDefault="0007181B" w:rsidP="00F37152">
            <w:pPr>
              <w:spacing w:after="0" w:line="360" w:lineRule="auto"/>
              <w:ind w:left="165" w:right="75" w:firstLine="90"/>
              <w:jc w:val="both"/>
              <w:rPr>
                <w:rFonts w:ascii="GHEA Grapalat" w:hAnsi="GHEA Grapalat" w:cs="Times New Roman"/>
                <w:sz w:val="24"/>
                <w:szCs w:val="24"/>
                <w:lang w:val="hy-AM" w:eastAsia="en-US"/>
              </w:rPr>
            </w:pPr>
          </w:p>
          <w:p w14:paraId="6266E527" w14:textId="77777777" w:rsidR="0007181B" w:rsidRDefault="0007181B" w:rsidP="00F37152">
            <w:pPr>
              <w:spacing w:after="0" w:line="360" w:lineRule="auto"/>
              <w:ind w:left="165" w:right="75" w:firstLine="90"/>
              <w:jc w:val="both"/>
              <w:rPr>
                <w:rFonts w:ascii="GHEA Grapalat" w:hAnsi="GHEA Grapalat" w:cs="Times New Roman"/>
                <w:sz w:val="24"/>
                <w:szCs w:val="24"/>
                <w:lang w:val="hy-AM" w:eastAsia="en-US"/>
              </w:rPr>
            </w:pPr>
          </w:p>
          <w:p w14:paraId="4FB0AC46" w14:textId="77777777" w:rsidR="0007181B" w:rsidRDefault="0007181B" w:rsidP="00F37152">
            <w:pPr>
              <w:spacing w:after="0" w:line="360" w:lineRule="auto"/>
              <w:ind w:left="165" w:right="75" w:firstLine="90"/>
              <w:jc w:val="both"/>
              <w:rPr>
                <w:rFonts w:ascii="GHEA Grapalat" w:hAnsi="GHEA Grapalat" w:cs="Times New Roman"/>
                <w:sz w:val="24"/>
                <w:szCs w:val="24"/>
                <w:lang w:val="hy-AM" w:eastAsia="en-US"/>
              </w:rPr>
            </w:pPr>
          </w:p>
          <w:p w14:paraId="3D31DB1F" w14:textId="77777777" w:rsidR="0007181B" w:rsidRDefault="0007181B" w:rsidP="00F37152">
            <w:pPr>
              <w:spacing w:after="0" w:line="360" w:lineRule="auto"/>
              <w:ind w:left="165" w:right="75" w:firstLine="90"/>
              <w:jc w:val="both"/>
              <w:rPr>
                <w:rFonts w:ascii="GHEA Grapalat" w:hAnsi="GHEA Grapalat" w:cs="Times New Roman"/>
                <w:sz w:val="24"/>
                <w:szCs w:val="24"/>
                <w:lang w:val="hy-AM" w:eastAsia="en-US"/>
              </w:rPr>
            </w:pPr>
          </w:p>
          <w:p w14:paraId="45E3B21B" w14:textId="77777777" w:rsidR="0007181B" w:rsidRDefault="0007181B" w:rsidP="00F37152">
            <w:pPr>
              <w:spacing w:after="0" w:line="360" w:lineRule="auto"/>
              <w:ind w:left="165" w:right="75" w:firstLine="90"/>
              <w:jc w:val="both"/>
              <w:rPr>
                <w:rFonts w:ascii="GHEA Grapalat" w:hAnsi="GHEA Grapalat" w:cs="Times New Roman"/>
                <w:sz w:val="24"/>
                <w:szCs w:val="24"/>
                <w:lang w:val="hy-AM" w:eastAsia="en-US"/>
              </w:rPr>
            </w:pPr>
          </w:p>
          <w:p w14:paraId="38CE381E" w14:textId="77777777" w:rsidR="0007181B" w:rsidRPr="00F37152" w:rsidRDefault="0007181B" w:rsidP="0007181B">
            <w:pPr>
              <w:spacing w:after="0" w:line="360" w:lineRule="auto"/>
              <w:ind w:right="75"/>
              <w:jc w:val="both"/>
              <w:rPr>
                <w:rFonts w:ascii="GHEA Grapalat" w:hAnsi="GHEA Grapalat" w:cs="Times New Roman"/>
                <w:sz w:val="24"/>
                <w:szCs w:val="24"/>
                <w:lang w:val="hy-AM" w:eastAsia="en-US"/>
              </w:rPr>
            </w:pPr>
          </w:p>
          <w:p w14:paraId="4F51863B" w14:textId="37584AB4" w:rsidR="00E2050F" w:rsidRPr="00F37152" w:rsidRDefault="0007181B" w:rsidP="00F37152">
            <w:pPr>
              <w:spacing w:after="0" w:line="360" w:lineRule="auto"/>
              <w:ind w:left="165" w:right="75" w:firstLine="90"/>
              <w:jc w:val="both"/>
              <w:rPr>
                <w:rFonts w:ascii="GHEA Grapalat" w:hAnsi="GHEA Grapalat" w:cs="Times New Roman"/>
                <w:sz w:val="24"/>
                <w:szCs w:val="24"/>
                <w:lang w:val="hy-AM" w:eastAsia="en-US"/>
              </w:rPr>
            </w:pPr>
            <w:r>
              <w:rPr>
                <w:rFonts w:ascii="GHEA Grapalat" w:hAnsi="GHEA Grapalat" w:cs="Times New Roman"/>
                <w:sz w:val="24"/>
                <w:szCs w:val="24"/>
                <w:lang w:val="hy-AM" w:eastAsia="en-US"/>
              </w:rPr>
              <w:t>ա/ ընդունվել է ի գիտություն</w:t>
            </w:r>
          </w:p>
          <w:p w14:paraId="05976BB7" w14:textId="77777777" w:rsidR="00E2050F" w:rsidRPr="00F37152" w:rsidRDefault="00E2050F" w:rsidP="00F37152">
            <w:pPr>
              <w:spacing w:after="0" w:line="360" w:lineRule="auto"/>
              <w:ind w:left="165" w:right="75" w:firstLine="90"/>
              <w:jc w:val="both"/>
              <w:rPr>
                <w:rFonts w:ascii="GHEA Grapalat" w:hAnsi="GHEA Grapalat" w:cs="Times New Roman"/>
                <w:sz w:val="24"/>
                <w:szCs w:val="24"/>
                <w:lang w:val="hy-AM" w:eastAsia="en-US"/>
              </w:rPr>
            </w:pPr>
          </w:p>
          <w:p w14:paraId="1D0BFCA3" w14:textId="77777777" w:rsidR="00E2050F" w:rsidRPr="00F37152" w:rsidRDefault="00E2050F" w:rsidP="00F37152">
            <w:pPr>
              <w:spacing w:after="0" w:line="360" w:lineRule="auto"/>
              <w:ind w:left="165" w:right="75" w:firstLine="90"/>
              <w:jc w:val="both"/>
              <w:rPr>
                <w:rFonts w:ascii="GHEA Grapalat" w:hAnsi="GHEA Grapalat" w:cs="Times New Roman"/>
                <w:sz w:val="24"/>
                <w:szCs w:val="24"/>
                <w:lang w:val="hy-AM" w:eastAsia="en-US"/>
              </w:rPr>
            </w:pPr>
          </w:p>
          <w:p w14:paraId="6FE7B2AF" w14:textId="77777777" w:rsidR="00E2050F" w:rsidRPr="00F37152" w:rsidRDefault="00E2050F" w:rsidP="00F37152">
            <w:pPr>
              <w:spacing w:after="0" w:line="360" w:lineRule="auto"/>
              <w:ind w:left="165" w:right="75" w:firstLine="90"/>
              <w:jc w:val="both"/>
              <w:rPr>
                <w:rFonts w:ascii="GHEA Grapalat" w:hAnsi="GHEA Grapalat" w:cs="Times New Roman"/>
                <w:sz w:val="24"/>
                <w:szCs w:val="24"/>
                <w:lang w:val="hy-AM" w:eastAsia="en-US"/>
              </w:rPr>
            </w:pPr>
          </w:p>
          <w:p w14:paraId="26BEC9A1" w14:textId="77777777" w:rsidR="00E2050F" w:rsidRPr="00F37152" w:rsidRDefault="00E2050F" w:rsidP="00F37152">
            <w:pPr>
              <w:spacing w:after="0" w:line="360" w:lineRule="auto"/>
              <w:ind w:left="165" w:right="75" w:firstLine="90"/>
              <w:jc w:val="both"/>
              <w:rPr>
                <w:rFonts w:ascii="GHEA Grapalat" w:hAnsi="GHEA Grapalat" w:cs="Times New Roman"/>
                <w:sz w:val="24"/>
                <w:szCs w:val="24"/>
                <w:lang w:val="hy-AM" w:eastAsia="en-US"/>
              </w:rPr>
            </w:pPr>
          </w:p>
          <w:p w14:paraId="0049E841" w14:textId="77777777" w:rsidR="00E2050F" w:rsidRPr="00F37152" w:rsidRDefault="00E2050F" w:rsidP="00F37152">
            <w:pPr>
              <w:spacing w:after="0" w:line="360" w:lineRule="auto"/>
              <w:ind w:left="165" w:right="75" w:firstLine="90"/>
              <w:jc w:val="both"/>
              <w:rPr>
                <w:rFonts w:ascii="GHEA Grapalat" w:hAnsi="GHEA Grapalat" w:cs="Times New Roman"/>
                <w:sz w:val="24"/>
                <w:szCs w:val="24"/>
                <w:lang w:val="hy-AM" w:eastAsia="en-US"/>
              </w:rPr>
            </w:pPr>
          </w:p>
          <w:p w14:paraId="2E5FB305" w14:textId="77777777" w:rsidR="00E2050F" w:rsidRPr="00F37152" w:rsidRDefault="00E2050F" w:rsidP="00F37152">
            <w:pPr>
              <w:spacing w:after="0" w:line="360" w:lineRule="auto"/>
              <w:ind w:left="165" w:right="75" w:firstLine="90"/>
              <w:jc w:val="both"/>
              <w:rPr>
                <w:rFonts w:ascii="GHEA Grapalat" w:hAnsi="GHEA Grapalat" w:cs="Times New Roman"/>
                <w:sz w:val="24"/>
                <w:szCs w:val="24"/>
                <w:lang w:val="hy-AM" w:eastAsia="en-US"/>
              </w:rPr>
            </w:pPr>
          </w:p>
          <w:p w14:paraId="2863A382" w14:textId="77777777" w:rsidR="00E2050F" w:rsidRPr="00F37152" w:rsidRDefault="00E2050F" w:rsidP="00F37152">
            <w:pPr>
              <w:spacing w:after="0" w:line="360" w:lineRule="auto"/>
              <w:ind w:left="165" w:right="75" w:firstLine="90"/>
              <w:jc w:val="both"/>
              <w:rPr>
                <w:rFonts w:ascii="GHEA Grapalat" w:hAnsi="GHEA Grapalat" w:cs="Times New Roman"/>
                <w:sz w:val="24"/>
                <w:szCs w:val="24"/>
                <w:lang w:val="hy-AM" w:eastAsia="en-US"/>
              </w:rPr>
            </w:pPr>
          </w:p>
          <w:p w14:paraId="7FA924F3" w14:textId="54AD1FC1" w:rsidR="0007181B" w:rsidRPr="00F37152" w:rsidRDefault="0007181B" w:rsidP="0007181B">
            <w:pPr>
              <w:spacing w:after="0" w:line="360" w:lineRule="auto"/>
              <w:ind w:left="165" w:right="75" w:firstLine="90"/>
              <w:jc w:val="both"/>
              <w:rPr>
                <w:rFonts w:ascii="GHEA Grapalat" w:hAnsi="GHEA Grapalat" w:cs="Times New Roman"/>
                <w:sz w:val="24"/>
                <w:szCs w:val="24"/>
                <w:lang w:val="hy-AM" w:eastAsia="en-US"/>
              </w:rPr>
            </w:pPr>
            <w:r>
              <w:rPr>
                <w:rFonts w:ascii="GHEA Grapalat" w:hAnsi="GHEA Grapalat" w:cs="Times New Roman"/>
                <w:sz w:val="24"/>
                <w:szCs w:val="24"/>
                <w:lang w:val="hy-AM" w:eastAsia="en-US"/>
              </w:rPr>
              <w:t xml:space="preserve">բ/ընդունվել է նախագծից հանվել </w:t>
            </w:r>
            <w:r>
              <w:rPr>
                <w:rFonts w:ascii="GHEA Grapalat" w:hAnsi="GHEA Grapalat" w:cs="Times New Roman"/>
                <w:sz w:val="24"/>
                <w:szCs w:val="24"/>
                <w:lang w:val="hy-AM" w:eastAsia="en-US"/>
              </w:rPr>
              <w:lastRenderedPageBreak/>
              <w:t>է նշված միջոցառումը։</w:t>
            </w:r>
          </w:p>
          <w:p w14:paraId="1184682E" w14:textId="77777777" w:rsidR="00E2050F" w:rsidRPr="00F37152" w:rsidRDefault="00E2050F" w:rsidP="00F37152">
            <w:pPr>
              <w:spacing w:after="0" w:line="360" w:lineRule="auto"/>
              <w:ind w:left="165" w:right="75" w:firstLine="90"/>
              <w:jc w:val="both"/>
              <w:rPr>
                <w:rFonts w:ascii="GHEA Grapalat" w:hAnsi="GHEA Grapalat" w:cs="Times New Roman"/>
                <w:sz w:val="24"/>
                <w:szCs w:val="24"/>
                <w:lang w:val="hy-AM" w:eastAsia="en-US"/>
              </w:rPr>
            </w:pPr>
          </w:p>
          <w:p w14:paraId="1F9D57CC" w14:textId="77777777" w:rsidR="00E2050F" w:rsidRPr="00F37152" w:rsidRDefault="00E2050F" w:rsidP="00F37152">
            <w:pPr>
              <w:spacing w:after="0" w:line="360" w:lineRule="auto"/>
              <w:ind w:left="165" w:right="75" w:firstLine="90"/>
              <w:jc w:val="both"/>
              <w:rPr>
                <w:rFonts w:ascii="GHEA Grapalat" w:hAnsi="GHEA Grapalat" w:cs="Times New Roman"/>
                <w:sz w:val="24"/>
                <w:szCs w:val="24"/>
                <w:lang w:val="hy-AM" w:eastAsia="en-US"/>
              </w:rPr>
            </w:pPr>
          </w:p>
          <w:p w14:paraId="723DF197" w14:textId="77777777" w:rsidR="00E2050F" w:rsidRPr="00F37152" w:rsidRDefault="00E2050F" w:rsidP="00F37152">
            <w:pPr>
              <w:spacing w:after="0" w:line="360" w:lineRule="auto"/>
              <w:ind w:left="165" w:right="75" w:firstLine="90"/>
              <w:jc w:val="both"/>
              <w:rPr>
                <w:rFonts w:ascii="GHEA Grapalat" w:hAnsi="GHEA Grapalat" w:cs="Times New Roman"/>
                <w:sz w:val="24"/>
                <w:szCs w:val="24"/>
                <w:lang w:val="hy-AM" w:eastAsia="en-US"/>
              </w:rPr>
            </w:pPr>
          </w:p>
          <w:p w14:paraId="4D6A2ECE" w14:textId="77777777" w:rsidR="00E2050F" w:rsidRPr="00F37152" w:rsidRDefault="00E2050F" w:rsidP="00F37152">
            <w:pPr>
              <w:spacing w:after="0" w:line="360" w:lineRule="auto"/>
              <w:ind w:left="165" w:right="75" w:firstLine="90"/>
              <w:jc w:val="both"/>
              <w:rPr>
                <w:rFonts w:ascii="GHEA Grapalat" w:hAnsi="GHEA Grapalat" w:cs="Times New Roman"/>
                <w:sz w:val="24"/>
                <w:szCs w:val="24"/>
                <w:lang w:val="hy-AM" w:eastAsia="en-US"/>
              </w:rPr>
            </w:pPr>
          </w:p>
          <w:p w14:paraId="6281F33D" w14:textId="77777777" w:rsidR="0007181B" w:rsidRDefault="0007181B" w:rsidP="0007181B">
            <w:pPr>
              <w:spacing w:after="0" w:line="360" w:lineRule="auto"/>
              <w:ind w:left="165" w:right="75" w:firstLine="90"/>
              <w:jc w:val="both"/>
              <w:rPr>
                <w:rFonts w:ascii="GHEA Grapalat" w:hAnsi="GHEA Grapalat" w:cs="Times New Roman"/>
                <w:sz w:val="24"/>
                <w:szCs w:val="24"/>
                <w:lang w:val="hy-AM" w:eastAsia="en-US"/>
              </w:rPr>
            </w:pPr>
          </w:p>
          <w:p w14:paraId="77D85EE5" w14:textId="77777777" w:rsidR="0007181B" w:rsidRDefault="0007181B" w:rsidP="0007181B">
            <w:pPr>
              <w:spacing w:after="0" w:line="360" w:lineRule="auto"/>
              <w:ind w:left="165" w:right="75" w:firstLine="90"/>
              <w:jc w:val="both"/>
              <w:rPr>
                <w:rFonts w:ascii="GHEA Grapalat" w:hAnsi="GHEA Grapalat" w:cs="Times New Roman"/>
                <w:sz w:val="24"/>
                <w:szCs w:val="24"/>
                <w:lang w:val="hy-AM" w:eastAsia="en-US"/>
              </w:rPr>
            </w:pPr>
          </w:p>
          <w:p w14:paraId="76C01049" w14:textId="77777777" w:rsidR="0007181B" w:rsidRPr="00F37152" w:rsidRDefault="0007181B" w:rsidP="0007181B">
            <w:pPr>
              <w:spacing w:after="0" w:line="360" w:lineRule="auto"/>
              <w:ind w:left="165" w:right="75" w:firstLine="90"/>
              <w:jc w:val="both"/>
              <w:rPr>
                <w:rFonts w:ascii="GHEA Grapalat" w:hAnsi="GHEA Grapalat" w:cs="Times New Roman"/>
                <w:sz w:val="24"/>
                <w:szCs w:val="24"/>
                <w:lang w:val="hy-AM" w:eastAsia="en-US"/>
              </w:rPr>
            </w:pPr>
          </w:p>
          <w:p w14:paraId="2E5D4A52" w14:textId="5EE30BA2" w:rsidR="0007181B" w:rsidRPr="00F37152" w:rsidRDefault="0007181B" w:rsidP="0007181B">
            <w:pPr>
              <w:spacing w:after="0" w:line="360" w:lineRule="auto"/>
              <w:ind w:left="165" w:right="75" w:firstLine="90"/>
              <w:jc w:val="both"/>
              <w:rPr>
                <w:rFonts w:ascii="GHEA Grapalat" w:hAnsi="GHEA Grapalat" w:cs="Times New Roman"/>
                <w:sz w:val="24"/>
                <w:szCs w:val="24"/>
                <w:lang w:val="hy-AM" w:eastAsia="en-US"/>
              </w:rPr>
            </w:pPr>
            <w:r>
              <w:rPr>
                <w:rFonts w:ascii="GHEA Grapalat" w:hAnsi="GHEA Grapalat" w:cs="Times New Roman"/>
                <w:sz w:val="24"/>
                <w:szCs w:val="24"/>
                <w:lang w:val="hy-AM" w:eastAsia="en-US"/>
              </w:rPr>
              <w:t>գ/-նախագծից հանվել է նշված միջոցառումը։</w:t>
            </w:r>
          </w:p>
          <w:p w14:paraId="7D9285E6" w14:textId="77777777" w:rsidR="00E2050F" w:rsidRPr="00F37152" w:rsidRDefault="00E2050F" w:rsidP="00F37152">
            <w:pPr>
              <w:spacing w:after="0" w:line="360" w:lineRule="auto"/>
              <w:ind w:left="165" w:right="75" w:firstLine="90"/>
              <w:jc w:val="both"/>
              <w:rPr>
                <w:rFonts w:ascii="GHEA Grapalat" w:hAnsi="GHEA Grapalat" w:cs="Times New Roman"/>
                <w:sz w:val="24"/>
                <w:szCs w:val="24"/>
                <w:lang w:val="hy-AM" w:eastAsia="en-US"/>
              </w:rPr>
            </w:pPr>
          </w:p>
          <w:p w14:paraId="6BD42C1C" w14:textId="77777777" w:rsidR="007E33AA" w:rsidRPr="00F37152" w:rsidRDefault="007E33AA" w:rsidP="0007181B">
            <w:pPr>
              <w:spacing w:after="0" w:line="360" w:lineRule="auto"/>
              <w:ind w:right="75"/>
              <w:jc w:val="both"/>
              <w:rPr>
                <w:rFonts w:ascii="GHEA Grapalat" w:hAnsi="GHEA Grapalat" w:cs="Times New Roman"/>
                <w:sz w:val="24"/>
                <w:szCs w:val="24"/>
                <w:lang w:val="hy-AM" w:eastAsia="en-US"/>
              </w:rPr>
            </w:pPr>
          </w:p>
          <w:p w14:paraId="73898AA2" w14:textId="50497318" w:rsidR="00902744" w:rsidRPr="00F37152" w:rsidRDefault="00902744" w:rsidP="00F37152">
            <w:pPr>
              <w:spacing w:after="0" w:line="360" w:lineRule="auto"/>
              <w:ind w:left="165" w:right="75" w:firstLine="90"/>
              <w:jc w:val="both"/>
              <w:rPr>
                <w:rFonts w:ascii="GHEA Grapalat" w:hAnsi="GHEA Grapalat" w:cs="Times New Roman"/>
                <w:sz w:val="24"/>
                <w:szCs w:val="24"/>
                <w:lang w:val="hy-AM" w:eastAsia="en-US"/>
              </w:rPr>
            </w:pPr>
          </w:p>
        </w:tc>
      </w:tr>
      <w:bookmarkEnd w:id="1"/>
      <w:tr w:rsidR="00040C7D" w:rsidRPr="00F37152" w14:paraId="6785D9C5" w14:textId="77777777" w:rsidTr="003C0C2A">
        <w:trPr>
          <w:tblCellSpacing w:w="0" w:type="dxa"/>
        </w:trPr>
        <w:tc>
          <w:tcPr>
            <w:tcW w:w="7020" w:type="dxa"/>
            <w:vMerge w:val="restart"/>
            <w:tcBorders>
              <w:top w:val="outset" w:sz="6" w:space="0" w:color="auto"/>
              <w:left w:val="outset" w:sz="6" w:space="0" w:color="auto"/>
              <w:bottom w:val="outset" w:sz="6" w:space="0" w:color="auto"/>
              <w:right w:val="outset" w:sz="6" w:space="0" w:color="auto"/>
            </w:tcBorders>
            <w:shd w:val="clear" w:color="auto" w:fill="D0D0D0"/>
            <w:hideMark/>
          </w:tcPr>
          <w:p w14:paraId="78CC4619" w14:textId="77777777" w:rsidR="00040C7D" w:rsidRPr="00F37152" w:rsidRDefault="00040C7D" w:rsidP="002063F2">
            <w:pPr>
              <w:spacing w:after="0" w:line="360" w:lineRule="auto"/>
              <w:rPr>
                <w:rFonts w:ascii="GHEA Grapalat" w:hAnsi="GHEA Grapalat" w:cs="Times New Roman"/>
                <w:b/>
                <w:sz w:val="24"/>
                <w:szCs w:val="24"/>
                <w:lang w:val="hy-AM" w:eastAsia="en-US"/>
              </w:rPr>
            </w:pPr>
          </w:p>
          <w:p w14:paraId="15B8FD3C" w14:textId="39BA1E19" w:rsidR="00040C7D" w:rsidRPr="00040C7D" w:rsidRDefault="00040C7D" w:rsidP="00040C7D">
            <w:pPr>
              <w:tabs>
                <w:tab w:val="left" w:pos="630"/>
              </w:tabs>
              <w:spacing w:line="360" w:lineRule="auto"/>
              <w:ind w:firstLine="720"/>
              <w:jc w:val="center"/>
              <w:rPr>
                <w:rFonts w:ascii="GHEA Grapalat" w:eastAsiaTheme="minorHAnsi" w:hAnsi="GHEA Grapalat" w:cs="Arial LatArm"/>
                <w:b/>
                <w:sz w:val="24"/>
                <w:szCs w:val="24"/>
                <w:lang w:val="af-ZA" w:eastAsia="en-US"/>
              </w:rPr>
            </w:pPr>
            <w:r w:rsidRPr="00040C7D">
              <w:rPr>
                <w:rFonts w:ascii="GHEA Grapalat" w:hAnsi="GHEA Grapalat" w:cs="Times New Roman"/>
                <w:b/>
                <w:sz w:val="24"/>
                <w:szCs w:val="24"/>
                <w:lang w:val="hy-AM" w:eastAsia="en-US"/>
              </w:rPr>
              <w:t>2</w:t>
            </w:r>
            <w:r w:rsidRPr="00040C7D">
              <w:rPr>
                <w:rFonts w:ascii="Cambria Math" w:hAnsi="Cambria Math" w:cs="Cambria Math"/>
                <w:b/>
                <w:sz w:val="24"/>
                <w:szCs w:val="24"/>
                <w:lang w:val="hy-AM" w:eastAsia="en-US"/>
              </w:rPr>
              <w:t>․</w:t>
            </w:r>
            <w:r w:rsidRPr="00040C7D">
              <w:rPr>
                <w:rFonts w:ascii="GHEA Grapalat" w:eastAsiaTheme="minorHAnsi" w:hAnsi="GHEA Grapalat" w:cs="Arial LatArm"/>
                <w:b/>
                <w:sz w:val="24"/>
                <w:szCs w:val="24"/>
                <w:lang w:val="hy-AM" w:eastAsia="en-US"/>
              </w:rPr>
              <w:t xml:space="preserve"> ՀՀ</w:t>
            </w:r>
            <w:r w:rsidRPr="00040C7D">
              <w:rPr>
                <w:rFonts w:ascii="GHEA Grapalat" w:eastAsiaTheme="minorHAnsi" w:hAnsi="GHEA Grapalat" w:cs="Arial LatArm"/>
                <w:b/>
                <w:sz w:val="24"/>
                <w:szCs w:val="24"/>
                <w:lang w:val="af-ZA" w:eastAsia="en-US"/>
              </w:rPr>
              <w:t xml:space="preserve"> կրթության, գիտության, մշակույթի</w:t>
            </w:r>
          </w:p>
          <w:p w14:paraId="4FAA330E" w14:textId="2561FE6D" w:rsidR="00040C7D" w:rsidRPr="00040C7D" w:rsidRDefault="00040C7D" w:rsidP="00040C7D">
            <w:pPr>
              <w:spacing w:after="0" w:line="360" w:lineRule="auto"/>
              <w:jc w:val="center"/>
              <w:rPr>
                <w:rFonts w:ascii="GHEA Grapalat" w:hAnsi="GHEA Grapalat" w:cs="Times New Roman"/>
                <w:b/>
                <w:sz w:val="24"/>
                <w:szCs w:val="24"/>
                <w:lang w:val="hy-AM" w:eastAsia="en-US"/>
              </w:rPr>
            </w:pPr>
            <w:r w:rsidRPr="00040C7D">
              <w:rPr>
                <w:rFonts w:ascii="GHEA Grapalat" w:eastAsiaTheme="minorHAnsi" w:hAnsi="GHEA Grapalat" w:cs="Arial LatArm"/>
                <w:b/>
                <w:sz w:val="24"/>
                <w:szCs w:val="24"/>
                <w:lang w:val="hy-AM" w:eastAsia="en-US"/>
              </w:rPr>
              <w:t>և</w:t>
            </w:r>
            <w:r w:rsidRPr="00040C7D">
              <w:rPr>
                <w:rFonts w:ascii="GHEA Grapalat" w:eastAsiaTheme="minorHAnsi" w:hAnsi="GHEA Grapalat" w:cs="Arial LatArm"/>
                <w:b/>
                <w:sz w:val="24"/>
                <w:szCs w:val="24"/>
                <w:lang w:val="af-ZA" w:eastAsia="en-US"/>
              </w:rPr>
              <w:t xml:space="preserve"> սպորտի </w:t>
            </w:r>
            <w:r w:rsidRPr="00040C7D">
              <w:rPr>
                <w:rFonts w:ascii="GHEA Grapalat" w:hAnsi="GHEA Grapalat" w:cs="Times New Roman"/>
                <w:b/>
                <w:sz w:val="24"/>
                <w:szCs w:val="24"/>
                <w:lang w:val="hy-AM" w:eastAsia="en-US"/>
              </w:rPr>
              <w:t xml:space="preserve"> նախարարություն</w:t>
            </w:r>
          </w:p>
        </w:tc>
        <w:tc>
          <w:tcPr>
            <w:tcW w:w="4050" w:type="dxa"/>
            <w:tcBorders>
              <w:top w:val="outset" w:sz="6" w:space="0" w:color="auto"/>
              <w:left w:val="outset" w:sz="6" w:space="0" w:color="auto"/>
              <w:bottom w:val="outset" w:sz="6" w:space="0" w:color="auto"/>
              <w:right w:val="outset" w:sz="6" w:space="0" w:color="auto"/>
            </w:tcBorders>
            <w:shd w:val="clear" w:color="auto" w:fill="D0D0D0"/>
            <w:hideMark/>
          </w:tcPr>
          <w:p w14:paraId="4F75713C" w14:textId="50AEB905" w:rsidR="00040C7D" w:rsidRPr="00F37152" w:rsidRDefault="00040C7D" w:rsidP="002063F2">
            <w:pPr>
              <w:spacing w:after="0" w:line="360" w:lineRule="auto"/>
              <w:jc w:val="center"/>
              <w:rPr>
                <w:rFonts w:ascii="GHEA Grapalat" w:hAnsi="GHEA Grapalat" w:cs="Times New Roman"/>
                <w:b/>
                <w:sz w:val="24"/>
                <w:szCs w:val="24"/>
                <w:lang w:val="en-US" w:eastAsia="en-US"/>
              </w:rPr>
            </w:pPr>
            <w:r>
              <w:rPr>
                <w:rFonts w:ascii="GHEA Grapalat" w:hAnsi="GHEA Grapalat" w:cs="Times New Roman"/>
                <w:b/>
                <w:sz w:val="24"/>
                <w:szCs w:val="24"/>
                <w:lang w:val="hy-AM" w:eastAsia="en-US"/>
              </w:rPr>
              <w:t>14</w:t>
            </w:r>
            <w:r w:rsidRPr="00F37152">
              <w:rPr>
                <w:rFonts w:ascii="GHEA Grapalat" w:hAnsi="GHEA Grapalat" w:cs="Times New Roman"/>
                <w:b/>
                <w:sz w:val="24"/>
                <w:szCs w:val="24"/>
                <w:lang w:val="en-US" w:eastAsia="en-US"/>
              </w:rPr>
              <w:t>.</w:t>
            </w:r>
            <w:r>
              <w:rPr>
                <w:rFonts w:ascii="GHEA Grapalat" w:hAnsi="GHEA Grapalat" w:cs="Times New Roman"/>
                <w:b/>
                <w:sz w:val="24"/>
                <w:szCs w:val="24"/>
                <w:lang w:val="hy-AM" w:eastAsia="en-US"/>
              </w:rPr>
              <w:t>02</w:t>
            </w:r>
            <w:r w:rsidRPr="00F37152">
              <w:rPr>
                <w:rFonts w:ascii="GHEA Grapalat" w:hAnsi="GHEA Grapalat" w:cs="Times New Roman"/>
                <w:b/>
                <w:sz w:val="24"/>
                <w:szCs w:val="24"/>
                <w:lang w:val="en-US" w:eastAsia="en-US"/>
              </w:rPr>
              <w:t>.202</w:t>
            </w:r>
            <w:r>
              <w:rPr>
                <w:rFonts w:ascii="GHEA Grapalat" w:hAnsi="GHEA Grapalat" w:cs="Times New Roman"/>
                <w:b/>
                <w:sz w:val="24"/>
                <w:szCs w:val="24"/>
                <w:lang w:val="hy-AM" w:eastAsia="en-US"/>
              </w:rPr>
              <w:t>4</w:t>
            </w:r>
            <w:r w:rsidRPr="00F37152">
              <w:rPr>
                <w:rFonts w:ascii="GHEA Grapalat" w:hAnsi="GHEA Grapalat" w:cs="Times New Roman"/>
                <w:b/>
                <w:sz w:val="24"/>
                <w:szCs w:val="24"/>
                <w:lang w:val="en-US" w:eastAsia="en-US"/>
              </w:rPr>
              <w:t>թ.</w:t>
            </w:r>
          </w:p>
        </w:tc>
      </w:tr>
      <w:tr w:rsidR="00040C7D" w:rsidRPr="00040C7D" w14:paraId="2E899D62" w14:textId="77777777" w:rsidTr="003C0C2A">
        <w:trPr>
          <w:trHeight w:val="633"/>
          <w:tblCellSpacing w:w="0" w:type="dxa"/>
        </w:trPr>
        <w:tc>
          <w:tcPr>
            <w:tcW w:w="7020"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150045A4" w14:textId="77777777" w:rsidR="00040C7D" w:rsidRPr="00F37152" w:rsidRDefault="00040C7D" w:rsidP="002063F2">
            <w:pPr>
              <w:spacing w:after="0" w:line="360" w:lineRule="auto"/>
              <w:rPr>
                <w:rFonts w:ascii="GHEA Grapalat" w:hAnsi="GHEA Grapalat" w:cs="Times New Roman"/>
                <w:sz w:val="24"/>
                <w:szCs w:val="24"/>
                <w:lang w:val="en-US" w:eastAsia="en-US"/>
              </w:rPr>
            </w:pPr>
          </w:p>
        </w:tc>
        <w:tc>
          <w:tcPr>
            <w:tcW w:w="4050" w:type="dxa"/>
            <w:tcBorders>
              <w:top w:val="outset" w:sz="6" w:space="0" w:color="auto"/>
              <w:left w:val="outset" w:sz="6" w:space="0" w:color="auto"/>
              <w:bottom w:val="outset" w:sz="6" w:space="0" w:color="auto"/>
              <w:right w:val="outset" w:sz="6" w:space="0" w:color="auto"/>
            </w:tcBorders>
            <w:shd w:val="clear" w:color="auto" w:fill="D0D0D0"/>
            <w:hideMark/>
          </w:tcPr>
          <w:p w14:paraId="467C6DB5" w14:textId="76533D67" w:rsidR="00040C7D" w:rsidRPr="00040C7D" w:rsidRDefault="00040C7D" w:rsidP="002063F2">
            <w:pPr>
              <w:tabs>
                <w:tab w:val="left" w:pos="501"/>
                <w:tab w:val="center" w:pos="1865"/>
              </w:tabs>
              <w:spacing w:after="0" w:line="360" w:lineRule="auto"/>
              <w:jc w:val="center"/>
              <w:rPr>
                <w:rFonts w:ascii="GHEA Grapalat" w:hAnsi="GHEA Grapalat" w:cs="Times New Roman"/>
                <w:b/>
                <w:sz w:val="24"/>
                <w:szCs w:val="24"/>
                <w:lang w:val="hy-AM" w:eastAsia="en-US"/>
              </w:rPr>
            </w:pPr>
            <w:r w:rsidRPr="00040C7D">
              <w:rPr>
                <w:rFonts w:ascii="GHEA Grapalat" w:hAnsi="GHEA Grapalat" w:cs="Times New Roman"/>
                <w:b/>
                <w:sz w:val="24"/>
                <w:szCs w:val="24"/>
                <w:lang w:val="hy-AM" w:eastAsia="en-US"/>
              </w:rPr>
              <w:t>Թիվ</w:t>
            </w:r>
            <w:r w:rsidRPr="00040C7D">
              <w:rPr>
                <w:rFonts w:ascii="GHEA Grapalat" w:hAnsi="GHEA Grapalat" w:cs="Times New Roman"/>
                <w:b/>
                <w:sz w:val="24"/>
                <w:szCs w:val="24"/>
                <w:lang w:val="en-US" w:eastAsia="en-US"/>
              </w:rPr>
              <w:t xml:space="preserve"> </w:t>
            </w:r>
            <w:r w:rsidRPr="00040C7D">
              <w:rPr>
                <w:rFonts w:ascii="GHEA Grapalat" w:hAnsi="GHEA Grapalat" w:cs="Times New Roman"/>
                <w:b/>
                <w:sz w:val="24"/>
                <w:szCs w:val="24"/>
                <w:lang w:val="hy-AM" w:eastAsia="en-US"/>
              </w:rPr>
              <w:t>01/17</w:t>
            </w:r>
            <w:r w:rsidRPr="00040C7D">
              <w:rPr>
                <w:rFonts w:ascii="Cambria Math" w:hAnsi="Cambria Math" w:cs="Cambria Math"/>
                <w:b/>
                <w:sz w:val="24"/>
                <w:szCs w:val="24"/>
                <w:lang w:val="hy-AM" w:eastAsia="en-US"/>
              </w:rPr>
              <w:t>․</w:t>
            </w:r>
            <w:r w:rsidRPr="00040C7D">
              <w:rPr>
                <w:rFonts w:ascii="GHEA Grapalat" w:hAnsi="GHEA Grapalat" w:cs="Times New Roman"/>
                <w:b/>
                <w:sz w:val="24"/>
                <w:szCs w:val="24"/>
                <w:lang w:val="hy-AM" w:eastAsia="en-US"/>
              </w:rPr>
              <w:t>2/4422-2024</w:t>
            </w:r>
            <w:r w:rsidRPr="00040C7D">
              <w:rPr>
                <w:rFonts w:ascii="GHEA Grapalat" w:hAnsi="GHEA Grapalat"/>
                <w:color w:val="000000"/>
                <w:sz w:val="18"/>
                <w:szCs w:val="18"/>
                <w:shd w:val="clear" w:color="auto" w:fill="FFFFFF"/>
              </w:rPr>
              <w:t xml:space="preserve"> </w:t>
            </w:r>
          </w:p>
        </w:tc>
      </w:tr>
      <w:tr w:rsidR="00040C7D" w:rsidRPr="00844607" w14:paraId="055F3D43" w14:textId="77777777" w:rsidTr="003C0C2A">
        <w:trPr>
          <w:tblCellSpacing w:w="0" w:type="dxa"/>
        </w:trPr>
        <w:tc>
          <w:tcPr>
            <w:tcW w:w="7020" w:type="dxa"/>
            <w:tcBorders>
              <w:top w:val="outset" w:sz="6" w:space="0" w:color="auto"/>
              <w:left w:val="outset" w:sz="6" w:space="0" w:color="auto"/>
              <w:bottom w:val="outset" w:sz="6" w:space="0" w:color="auto"/>
              <w:right w:val="outset" w:sz="6" w:space="0" w:color="auto"/>
            </w:tcBorders>
            <w:shd w:val="clear" w:color="auto" w:fill="FFFFFF"/>
            <w:hideMark/>
          </w:tcPr>
          <w:p w14:paraId="5F159658" w14:textId="77777777" w:rsidR="00040C7D" w:rsidRPr="000E0B1F" w:rsidRDefault="00040C7D" w:rsidP="00040C7D">
            <w:pPr>
              <w:spacing w:after="0" w:line="360" w:lineRule="auto"/>
              <w:ind w:firstLine="540"/>
              <w:contextualSpacing/>
              <w:jc w:val="both"/>
              <w:rPr>
                <w:rFonts w:ascii="GHEA Grapalat" w:hAnsi="GHEA Grapalat"/>
                <w:sz w:val="24"/>
                <w:szCs w:val="24"/>
                <w:lang w:val="hy-AM"/>
              </w:rPr>
            </w:pPr>
            <w:r w:rsidRPr="00DA0EDA">
              <w:rPr>
                <w:rFonts w:ascii="GHEA Grapalat" w:hAnsi="GHEA Grapalat" w:cs="Sylfaen"/>
                <w:sz w:val="24"/>
                <w:szCs w:val="24"/>
                <w:lang w:val="hy-AM"/>
              </w:rPr>
              <w:t xml:space="preserve"> </w:t>
            </w:r>
            <w:r w:rsidRPr="000E0B1F">
              <w:rPr>
                <w:rFonts w:ascii="GHEA Grapalat" w:hAnsi="GHEA Grapalat"/>
                <w:sz w:val="24"/>
                <w:szCs w:val="24"/>
                <w:lang w:val="hy-AM"/>
              </w:rPr>
              <w:t>Ստորև Ներկայացնում եմ ՀՀ կրթության, գիտության, մշակույթի և սպորտի նախարարության դիտարկումները</w:t>
            </w:r>
            <w:r w:rsidRPr="000E0B1F">
              <w:rPr>
                <w:rFonts w:ascii="Cambria Math" w:hAnsi="Cambria Math" w:cs="Cambria Math"/>
                <w:sz w:val="24"/>
                <w:szCs w:val="24"/>
                <w:lang w:val="hy-AM"/>
              </w:rPr>
              <w:t>․</w:t>
            </w:r>
            <w:r w:rsidRPr="000E0B1F">
              <w:rPr>
                <w:rFonts w:ascii="GHEA Grapalat" w:hAnsi="GHEA Grapalat"/>
                <w:sz w:val="24"/>
                <w:szCs w:val="24"/>
                <w:lang w:val="hy-AM"/>
              </w:rPr>
              <w:t xml:space="preserve"> ՀՀ </w:t>
            </w:r>
            <w:r w:rsidRPr="000E0B1F">
              <w:rPr>
                <w:rFonts w:ascii="GHEA Grapalat" w:hAnsi="GHEA Grapalat"/>
                <w:sz w:val="24"/>
                <w:szCs w:val="24"/>
                <w:lang w:val="hy-AM"/>
              </w:rPr>
              <w:lastRenderedPageBreak/>
              <w:t>կառավարության «Հայաստանի Հանրապետության 2024 թվականի պետական բյուջեի մասին» օրենքում փոփոխություններ և լրացումներ, Հայաստանի Հանրապետության կառավարության 2023 թվականի դեկտեմբերի 28-ի N 2323-Ն որոշման մեջ փոփոխություններ և լրացումներ կատարելու մասին» որոշման նախագծի վերաբերյալ։</w:t>
            </w:r>
          </w:p>
          <w:p w14:paraId="5A35A1CE" w14:textId="77777777" w:rsidR="00040C7D" w:rsidRPr="000E0B1F" w:rsidRDefault="00040C7D" w:rsidP="00040C7D">
            <w:pPr>
              <w:spacing w:after="0" w:line="360" w:lineRule="auto"/>
              <w:ind w:firstLine="720"/>
              <w:jc w:val="both"/>
              <w:rPr>
                <w:rFonts w:ascii="GHEA Grapalat" w:hAnsi="GHEA Grapalat"/>
                <w:sz w:val="24"/>
                <w:szCs w:val="24"/>
                <w:lang w:val="hy-AM"/>
              </w:rPr>
            </w:pPr>
            <w:r w:rsidRPr="000E0B1F">
              <w:rPr>
                <w:rFonts w:ascii="GHEA Grapalat" w:hAnsi="GHEA Grapalat"/>
                <w:b/>
                <w:sz w:val="24"/>
                <w:szCs w:val="24"/>
                <w:lang w:val="hy-AM"/>
              </w:rPr>
              <w:t>1</w:t>
            </w:r>
            <w:r w:rsidRPr="000E0B1F">
              <w:rPr>
                <w:rFonts w:ascii="Cambria Math" w:hAnsi="Cambria Math" w:cs="Cambria Math"/>
                <w:b/>
                <w:sz w:val="24"/>
                <w:szCs w:val="24"/>
                <w:lang w:val="hy-AM"/>
              </w:rPr>
              <w:t>․</w:t>
            </w:r>
            <w:r w:rsidRPr="000E0B1F">
              <w:rPr>
                <w:rFonts w:ascii="GHEA Grapalat" w:hAnsi="GHEA Grapalat"/>
                <w:sz w:val="24"/>
                <w:szCs w:val="24"/>
                <w:lang w:val="hy-AM"/>
              </w:rPr>
              <w:t xml:space="preserve"> </w:t>
            </w:r>
            <w:r w:rsidRPr="000E0B1F">
              <w:rPr>
                <w:rFonts w:ascii="GHEA Grapalat" w:hAnsi="GHEA Grapalat"/>
                <w:i/>
                <w:sz w:val="24"/>
                <w:szCs w:val="24"/>
                <w:lang w:val="hy-AM"/>
              </w:rPr>
              <w:t>Համաձայն Նախագծի հիմնավորման՝ նախատեսվում է 1236 ծրագրի «32002. Մանկապարտեզների շենքերի վերակառուցում, հիմնանորոգում» միջոցառման 1,350,000.0 հազ դրամի շրջանակներում իրականացնել մանկապարտեզների շենքերի կառուցման աշխատանքներ, մասնավորապես՝ Երևան քաղաքի Շենգավիթ վարչական շրջանի Նոր Խարբերդ 29-րդ փողոցի հ.19 հասցեի հարակից տարածքի հետ մանկապարտեզի տիպային մասնաշենքի տեղակապման աշխատանքներ, Արաբկիր վարչական շրջանի հ.24 մսուր մանկապարտեզի հարակից տարածքի հետ մանկապարտեզի տիպային մասնաշենքի տեղակապման աշխատանքներ և Ավան վարչական շրջանի Ծարավ Աղբյուր փողոցում մանկապարտեզի տեղակապման և նոր մասնաշենքի նախատեսման աշխատանքներ</w:t>
            </w:r>
            <w:r w:rsidRPr="000E0B1F">
              <w:rPr>
                <w:rFonts w:ascii="GHEA Grapalat" w:hAnsi="GHEA Grapalat"/>
                <w:sz w:val="24"/>
                <w:szCs w:val="24"/>
                <w:lang w:val="hy-AM"/>
              </w:rPr>
              <w:t>։</w:t>
            </w:r>
          </w:p>
          <w:p w14:paraId="568D54FE" w14:textId="77777777" w:rsidR="00040C7D" w:rsidRPr="000E0B1F" w:rsidRDefault="00040C7D" w:rsidP="00040C7D">
            <w:pPr>
              <w:spacing w:after="0" w:line="360" w:lineRule="auto"/>
              <w:ind w:firstLine="720"/>
              <w:jc w:val="both"/>
              <w:rPr>
                <w:rFonts w:ascii="GHEA Grapalat" w:hAnsi="GHEA Grapalat"/>
                <w:sz w:val="24"/>
                <w:szCs w:val="24"/>
                <w:lang w:val="hy-AM"/>
              </w:rPr>
            </w:pPr>
            <w:r w:rsidRPr="000E0B1F">
              <w:rPr>
                <w:rFonts w:ascii="GHEA Grapalat" w:hAnsi="GHEA Grapalat"/>
                <w:sz w:val="24"/>
                <w:szCs w:val="24"/>
                <w:lang w:val="hy-AM"/>
              </w:rPr>
              <w:t>Այս կապակցությամբ տեղեկացնում եմ, որ</w:t>
            </w:r>
            <w:r w:rsidRPr="000E0B1F">
              <w:rPr>
                <w:rFonts w:ascii="Cambria Math" w:hAnsi="Cambria Math" w:cs="Cambria Math"/>
                <w:sz w:val="24"/>
                <w:szCs w:val="24"/>
                <w:lang w:val="hy-AM"/>
              </w:rPr>
              <w:t>․</w:t>
            </w:r>
          </w:p>
          <w:p w14:paraId="07028977" w14:textId="77777777" w:rsidR="00040C7D" w:rsidRPr="000E0B1F" w:rsidRDefault="00040C7D" w:rsidP="00040C7D">
            <w:pPr>
              <w:pStyle w:val="ListParagraph"/>
              <w:numPr>
                <w:ilvl w:val="0"/>
                <w:numId w:val="8"/>
              </w:numPr>
              <w:suppressAutoHyphens w:val="0"/>
              <w:spacing w:after="0" w:line="360" w:lineRule="auto"/>
              <w:jc w:val="both"/>
              <w:rPr>
                <w:rFonts w:ascii="GHEA Grapalat" w:hAnsi="GHEA Grapalat"/>
                <w:sz w:val="24"/>
                <w:szCs w:val="24"/>
                <w:lang w:val="hy-AM"/>
              </w:rPr>
            </w:pPr>
            <w:r w:rsidRPr="000E0B1F">
              <w:rPr>
                <w:rFonts w:ascii="GHEA Grapalat" w:hAnsi="GHEA Grapalat"/>
                <w:sz w:val="24"/>
                <w:szCs w:val="24"/>
                <w:lang w:val="hy-AM"/>
              </w:rPr>
              <w:t>ՀՀ պետական բյուջեի 1236 ծրագրի «32002. Մանկապարտեզների շենքերի վերակառուցում, հիմնանորոգում» միջոցառման շրջանակներում չեն կարող իրականացվել կառուցման աշխատանքներ, այլ դրանք իրականացվում են նույն ծրագրի «32001</w:t>
            </w:r>
            <w:r w:rsidRPr="000E0B1F">
              <w:rPr>
                <w:rFonts w:ascii="Cambria Math" w:hAnsi="Cambria Math" w:cs="Cambria Math"/>
                <w:sz w:val="24"/>
                <w:szCs w:val="24"/>
                <w:lang w:val="hy-AM"/>
              </w:rPr>
              <w:t>․</w:t>
            </w:r>
            <w:r w:rsidRPr="000E0B1F">
              <w:rPr>
                <w:rFonts w:ascii="GHEA Grapalat" w:hAnsi="GHEA Grapalat"/>
                <w:sz w:val="24"/>
                <w:szCs w:val="24"/>
                <w:lang w:val="hy-AM"/>
              </w:rPr>
              <w:t xml:space="preserve"> Մանկապարտեզների նոր շենքերի կառուցում» </w:t>
            </w:r>
            <w:r w:rsidRPr="000E0B1F">
              <w:rPr>
                <w:rFonts w:ascii="GHEA Grapalat" w:hAnsi="GHEA Grapalat"/>
                <w:sz w:val="24"/>
                <w:szCs w:val="24"/>
                <w:lang w:val="hy-AM"/>
              </w:rPr>
              <w:lastRenderedPageBreak/>
              <w:t xml:space="preserve">միջոցառման ներքո։ </w:t>
            </w:r>
            <w:r w:rsidRPr="000E0B1F">
              <w:rPr>
                <w:rFonts w:ascii="GHEA Grapalat" w:hAnsi="GHEA Grapalat"/>
                <w:i/>
                <w:sz w:val="24"/>
                <w:szCs w:val="24"/>
                <w:lang w:val="hy-AM"/>
              </w:rPr>
              <w:t>Հետևաբար, անհրաժեշտ է</w:t>
            </w:r>
            <w:r w:rsidRPr="000E0B1F">
              <w:rPr>
                <w:rFonts w:ascii="GHEA Grapalat" w:hAnsi="GHEA Grapalat"/>
                <w:sz w:val="24"/>
                <w:szCs w:val="24"/>
                <w:lang w:val="hy-AM"/>
              </w:rPr>
              <w:t xml:space="preserve"> </w:t>
            </w:r>
            <w:r w:rsidRPr="000E0B1F">
              <w:rPr>
                <w:rFonts w:ascii="GHEA Grapalat" w:hAnsi="GHEA Grapalat"/>
                <w:i/>
                <w:sz w:val="24"/>
                <w:szCs w:val="24"/>
                <w:lang w:val="hy-AM"/>
              </w:rPr>
              <w:t>նախագծի հավելվածները խմբագրել և Նախագծի տեքստային մասում ավելացնել դրույթ</w:t>
            </w:r>
            <w:r w:rsidRPr="000E0B1F">
              <w:rPr>
                <w:rFonts w:ascii="GHEA Grapalat" w:hAnsi="GHEA Grapalat"/>
                <w:sz w:val="24"/>
                <w:szCs w:val="24"/>
                <w:lang w:val="hy-AM"/>
              </w:rPr>
              <w:t xml:space="preserve"> առ այն, որ նշված միջոցառման իրականացման իրավունքը փոխանցվում է Երևանի քաղաքապետարանին։</w:t>
            </w:r>
          </w:p>
          <w:p w14:paraId="07605102" w14:textId="77777777" w:rsidR="00040C7D" w:rsidRPr="000E0B1F" w:rsidRDefault="00040C7D" w:rsidP="00040C7D">
            <w:pPr>
              <w:pStyle w:val="ListParagraph"/>
              <w:numPr>
                <w:ilvl w:val="0"/>
                <w:numId w:val="8"/>
              </w:numPr>
              <w:suppressAutoHyphens w:val="0"/>
              <w:spacing w:after="0" w:line="360" w:lineRule="auto"/>
              <w:jc w:val="both"/>
              <w:rPr>
                <w:rFonts w:ascii="GHEA Grapalat" w:hAnsi="GHEA Grapalat"/>
                <w:sz w:val="24"/>
                <w:szCs w:val="24"/>
                <w:lang w:val="hy-AM"/>
              </w:rPr>
            </w:pPr>
            <w:r w:rsidRPr="000E0B1F">
              <w:rPr>
                <w:rFonts w:ascii="GHEA Grapalat" w:hAnsi="GHEA Grapalat"/>
                <w:sz w:val="24"/>
                <w:szCs w:val="24"/>
                <w:lang w:val="hy-AM"/>
              </w:rPr>
              <w:t xml:space="preserve">Մանկապարտեզների շենքերի կառուցման նպատակով ՀՀ պետական բյուջեի չբաշխված միջոցներից գումար հատկացնելու համար անհրաժեշտ են պարզ քաղաքաշինական և պետական համալի փորձաքննություններ անցած </w:t>
            </w:r>
            <w:r w:rsidRPr="000E0B1F">
              <w:rPr>
                <w:rFonts w:ascii="GHEA Grapalat" w:hAnsi="GHEA Grapalat"/>
                <w:i/>
                <w:sz w:val="24"/>
                <w:szCs w:val="24"/>
                <w:lang w:val="hy-AM"/>
              </w:rPr>
              <w:t>նախագծանախահաշվային փաստաթղթեր</w:t>
            </w:r>
            <w:r w:rsidRPr="000E0B1F">
              <w:rPr>
                <w:rFonts w:ascii="GHEA Grapalat" w:hAnsi="GHEA Grapalat"/>
                <w:sz w:val="24"/>
                <w:szCs w:val="24"/>
                <w:lang w:val="hy-AM"/>
              </w:rPr>
              <w:t xml:space="preserve">, որոնք </w:t>
            </w:r>
            <w:r w:rsidRPr="000E0B1F">
              <w:rPr>
                <w:rFonts w:ascii="GHEA Grapalat" w:hAnsi="GHEA Grapalat"/>
                <w:i/>
                <w:sz w:val="24"/>
                <w:szCs w:val="24"/>
                <w:lang w:val="hy-AM"/>
              </w:rPr>
              <w:t>կցված չեն Նախագծի փաթեթում</w:t>
            </w:r>
            <w:r w:rsidRPr="000E0B1F">
              <w:rPr>
                <w:rFonts w:ascii="GHEA Grapalat" w:hAnsi="GHEA Grapalat"/>
                <w:sz w:val="24"/>
                <w:szCs w:val="24"/>
                <w:lang w:val="hy-AM"/>
              </w:rPr>
              <w:t>։</w:t>
            </w:r>
          </w:p>
          <w:p w14:paraId="151064BD" w14:textId="77777777" w:rsidR="00040C7D" w:rsidRPr="000E0B1F" w:rsidRDefault="00040C7D" w:rsidP="00040C7D">
            <w:pPr>
              <w:pStyle w:val="ListParagraph"/>
              <w:numPr>
                <w:ilvl w:val="0"/>
                <w:numId w:val="8"/>
              </w:numPr>
              <w:suppressAutoHyphens w:val="0"/>
              <w:spacing w:after="200" w:line="360" w:lineRule="auto"/>
              <w:jc w:val="both"/>
              <w:rPr>
                <w:lang w:val="hy-AM"/>
              </w:rPr>
            </w:pPr>
            <w:r w:rsidRPr="000E0B1F">
              <w:rPr>
                <w:rFonts w:ascii="GHEA Grapalat" w:hAnsi="GHEA Grapalat"/>
                <w:sz w:val="24"/>
                <w:szCs w:val="24"/>
                <w:lang w:val="hy-AM"/>
              </w:rPr>
              <w:t xml:space="preserve">Մանկապարտեզների շենքերի կառուցման նպատակով ՀՀ պետական բյուջեից </w:t>
            </w:r>
            <w:r w:rsidRPr="000E0B1F">
              <w:rPr>
                <w:rFonts w:ascii="GHEA Grapalat" w:hAnsi="GHEA Grapalat"/>
                <w:i/>
                <w:sz w:val="24"/>
                <w:szCs w:val="24"/>
                <w:lang w:val="hy-AM"/>
              </w:rPr>
              <w:t>հատկացումները պետք է արտացոլվեն</w:t>
            </w:r>
            <w:r w:rsidRPr="000E0B1F">
              <w:rPr>
                <w:rFonts w:ascii="GHEA Grapalat" w:hAnsi="GHEA Grapalat"/>
                <w:sz w:val="24"/>
                <w:szCs w:val="24"/>
                <w:lang w:val="hy-AM"/>
              </w:rPr>
              <w:t xml:space="preserve"> «Հայաստանի Հանրապետության 2024 թվականի պետական բյուջեի մասին» օրենքի N 1 հավելվածի N 3 աղյուսակում և Հայաստանի Հանրապետության կառավարության 2023 թվականի դեկտեմբերի 28-ի N 2323-Ն որոշման  N 5  հավելվածի N 2 աղյուսակում </w:t>
            </w:r>
            <w:r w:rsidRPr="000E0B1F">
              <w:rPr>
                <w:rFonts w:ascii="GHEA Grapalat" w:hAnsi="GHEA Grapalat"/>
                <w:i/>
                <w:sz w:val="24"/>
                <w:szCs w:val="24"/>
                <w:lang w:val="hy-AM"/>
              </w:rPr>
              <w:t>օբյեկտների բացվածքով</w:t>
            </w:r>
            <w:r w:rsidRPr="000E0B1F">
              <w:rPr>
                <w:rFonts w:ascii="GHEA Grapalat" w:hAnsi="GHEA Grapalat"/>
                <w:sz w:val="24"/>
                <w:szCs w:val="24"/>
                <w:lang w:val="hy-AM"/>
              </w:rPr>
              <w:t>։</w:t>
            </w:r>
          </w:p>
          <w:p w14:paraId="30F5642D" w14:textId="77777777" w:rsidR="00040C7D" w:rsidRPr="000E0B1F" w:rsidRDefault="00040C7D" w:rsidP="00040C7D">
            <w:pPr>
              <w:pStyle w:val="ListParagraph"/>
              <w:numPr>
                <w:ilvl w:val="0"/>
                <w:numId w:val="8"/>
              </w:numPr>
              <w:suppressAutoHyphens w:val="0"/>
              <w:spacing w:after="200" w:line="360" w:lineRule="auto"/>
              <w:jc w:val="both"/>
              <w:rPr>
                <w:rFonts w:ascii="GHEA Grapalat" w:hAnsi="GHEA Grapalat"/>
                <w:sz w:val="24"/>
                <w:szCs w:val="24"/>
                <w:lang w:val="hy-AM"/>
              </w:rPr>
            </w:pPr>
            <w:r w:rsidRPr="000E0B1F">
              <w:rPr>
                <w:rFonts w:ascii="GHEA Grapalat" w:hAnsi="GHEA Grapalat"/>
                <w:sz w:val="24"/>
                <w:szCs w:val="24"/>
                <w:lang w:val="hy-AM"/>
              </w:rPr>
              <w:t xml:space="preserve">Նախագծի հավելվածներում </w:t>
            </w:r>
            <w:r w:rsidRPr="000E0B1F">
              <w:rPr>
                <w:rFonts w:ascii="GHEA Grapalat" w:hAnsi="GHEA Grapalat"/>
                <w:i/>
                <w:sz w:val="24"/>
                <w:szCs w:val="24"/>
                <w:lang w:val="hy-AM"/>
              </w:rPr>
              <w:t>ներկայացված չէ գնումների անվանացանկը</w:t>
            </w:r>
            <w:r w:rsidRPr="000E0B1F">
              <w:rPr>
                <w:rFonts w:ascii="GHEA Grapalat" w:hAnsi="GHEA Grapalat"/>
                <w:sz w:val="24"/>
                <w:szCs w:val="24"/>
                <w:lang w:val="hy-AM"/>
              </w:rPr>
              <w:t xml:space="preserve"> և պարզ չէ, թե յուրաքանչյուր օբյեկտի մասով որքան գումար է հատկացվում շինարարական աշխատանքների համար, որքան՝ տեխնիկական հսկողության համար և որքան՝ հեղինակային հսկողության համար։</w:t>
            </w:r>
          </w:p>
          <w:p w14:paraId="121C29CD" w14:textId="3220274D" w:rsidR="00040C7D" w:rsidRPr="001B3A92" w:rsidRDefault="00040C7D" w:rsidP="001B3A92">
            <w:pPr>
              <w:pStyle w:val="ListParagraph"/>
              <w:spacing w:after="0" w:line="360" w:lineRule="auto"/>
              <w:ind w:left="0" w:firstLine="720"/>
              <w:jc w:val="both"/>
              <w:rPr>
                <w:rFonts w:ascii="GHEA Grapalat" w:hAnsi="GHEA Grapalat"/>
                <w:sz w:val="24"/>
                <w:szCs w:val="24"/>
                <w:lang w:val="hy-AM"/>
              </w:rPr>
            </w:pPr>
            <w:r w:rsidRPr="000E0B1F">
              <w:rPr>
                <w:rFonts w:ascii="GHEA Grapalat" w:hAnsi="GHEA Grapalat"/>
                <w:b/>
                <w:sz w:val="24"/>
                <w:szCs w:val="24"/>
                <w:lang w:val="hy-AM"/>
              </w:rPr>
              <w:t>2</w:t>
            </w:r>
            <w:r w:rsidRPr="000E0B1F">
              <w:rPr>
                <w:rFonts w:ascii="Cambria Math" w:hAnsi="Cambria Math" w:cs="Cambria Math"/>
                <w:b/>
                <w:sz w:val="24"/>
                <w:szCs w:val="24"/>
                <w:lang w:val="hy-AM"/>
              </w:rPr>
              <w:t>․</w:t>
            </w:r>
            <w:r w:rsidRPr="000E0B1F">
              <w:rPr>
                <w:rFonts w:ascii="GHEA Grapalat" w:hAnsi="GHEA Grapalat"/>
                <w:b/>
                <w:sz w:val="24"/>
                <w:szCs w:val="24"/>
                <w:lang w:val="hy-AM"/>
              </w:rPr>
              <w:t xml:space="preserve"> </w:t>
            </w:r>
            <w:r w:rsidRPr="000E0B1F">
              <w:rPr>
                <w:rFonts w:ascii="GHEA Grapalat" w:hAnsi="GHEA Grapalat"/>
                <w:sz w:val="24"/>
                <w:szCs w:val="24"/>
                <w:lang w:val="hy-AM"/>
              </w:rPr>
              <w:t xml:space="preserve">Հաշվի առնելով, որ ՀՀ կառավարության որդեգրած </w:t>
            </w:r>
            <w:r w:rsidRPr="000E0B1F">
              <w:rPr>
                <w:rFonts w:ascii="GHEA Grapalat" w:hAnsi="GHEA Grapalat"/>
                <w:sz w:val="24"/>
                <w:szCs w:val="24"/>
                <w:lang w:val="hy-AM"/>
              </w:rPr>
              <w:lastRenderedPageBreak/>
              <w:t>քաղաքականության շրջանակներում իրականացվող «մինչև 2026 թվականը 500 մանկապարտեզի կառուցում/վերակառուցում/հիմնանորոգում» ծրագրի պատասխանատու մարմինը ՀՀ ԿԳՄՍ նախարարությունն է, խնդրում եմ Նախարարությանը տրամադրել մանրամասն տեղեկատվություն կառուցվելիք մանկապարտեզների վերաբերյալ՝ կից ներկայացվող ձևաչափին համապատասխան և հիմնավորող փաստաթղթերով։</w:t>
            </w:r>
          </w:p>
        </w:tc>
        <w:tc>
          <w:tcPr>
            <w:tcW w:w="4050" w:type="dxa"/>
            <w:tcBorders>
              <w:top w:val="outset" w:sz="6" w:space="0" w:color="auto"/>
              <w:left w:val="outset" w:sz="6" w:space="0" w:color="auto"/>
              <w:bottom w:val="outset" w:sz="6" w:space="0" w:color="auto"/>
              <w:right w:val="outset" w:sz="6" w:space="0" w:color="auto"/>
            </w:tcBorders>
            <w:shd w:val="clear" w:color="auto" w:fill="FFFFFF"/>
            <w:hideMark/>
          </w:tcPr>
          <w:p w14:paraId="139ED06A" w14:textId="77777777" w:rsidR="00040C7D" w:rsidRPr="003C0C2A" w:rsidRDefault="00040C7D" w:rsidP="00040C7D">
            <w:pPr>
              <w:spacing w:after="0" w:line="360" w:lineRule="auto"/>
              <w:ind w:right="75"/>
              <w:jc w:val="both"/>
              <w:rPr>
                <w:rFonts w:ascii="GHEA Grapalat" w:hAnsi="GHEA Grapalat" w:cs="Times New Roman"/>
                <w:sz w:val="24"/>
                <w:szCs w:val="24"/>
                <w:lang w:val="hy-AM" w:eastAsia="en-US"/>
              </w:rPr>
            </w:pPr>
          </w:p>
          <w:p w14:paraId="0B6115CC" w14:textId="77777777" w:rsidR="00040C7D" w:rsidRPr="003C0C2A" w:rsidRDefault="00040C7D" w:rsidP="00040C7D">
            <w:pPr>
              <w:spacing w:after="0" w:line="360" w:lineRule="auto"/>
              <w:ind w:right="75"/>
              <w:jc w:val="both"/>
              <w:rPr>
                <w:rFonts w:ascii="GHEA Grapalat" w:hAnsi="GHEA Grapalat" w:cs="Times New Roman"/>
                <w:sz w:val="24"/>
                <w:szCs w:val="24"/>
                <w:lang w:val="hy-AM" w:eastAsia="en-US"/>
              </w:rPr>
            </w:pPr>
          </w:p>
          <w:p w14:paraId="2ED0A346" w14:textId="77777777" w:rsidR="00040C7D" w:rsidRPr="003C0C2A" w:rsidRDefault="00040C7D" w:rsidP="00040C7D">
            <w:pPr>
              <w:spacing w:after="0" w:line="360" w:lineRule="auto"/>
              <w:ind w:right="75"/>
              <w:jc w:val="both"/>
              <w:rPr>
                <w:rFonts w:ascii="GHEA Grapalat" w:hAnsi="GHEA Grapalat" w:cs="Times New Roman"/>
                <w:sz w:val="24"/>
                <w:szCs w:val="24"/>
                <w:lang w:val="hy-AM" w:eastAsia="en-US"/>
              </w:rPr>
            </w:pPr>
          </w:p>
          <w:p w14:paraId="507D606B" w14:textId="77777777" w:rsidR="00040C7D" w:rsidRPr="003C0C2A" w:rsidRDefault="00040C7D" w:rsidP="00040C7D">
            <w:pPr>
              <w:spacing w:after="0" w:line="360" w:lineRule="auto"/>
              <w:ind w:right="75"/>
              <w:jc w:val="both"/>
              <w:rPr>
                <w:rFonts w:ascii="GHEA Grapalat" w:hAnsi="GHEA Grapalat" w:cs="Times New Roman"/>
                <w:sz w:val="24"/>
                <w:szCs w:val="24"/>
                <w:lang w:val="hy-AM" w:eastAsia="en-US"/>
              </w:rPr>
            </w:pPr>
          </w:p>
          <w:p w14:paraId="064E3F8A" w14:textId="2B211555" w:rsidR="00040C7D" w:rsidRPr="003C0C2A" w:rsidRDefault="003C0C2A" w:rsidP="00040C7D">
            <w:pPr>
              <w:spacing w:after="0" w:line="360" w:lineRule="auto"/>
              <w:ind w:right="75"/>
              <w:jc w:val="both"/>
              <w:rPr>
                <w:rFonts w:ascii="GHEA Grapalat" w:hAnsi="GHEA Grapalat" w:cs="Times New Roman"/>
                <w:i/>
                <w:iCs/>
                <w:sz w:val="24"/>
                <w:szCs w:val="24"/>
                <w:lang w:val="hy-AM" w:eastAsia="en-US"/>
              </w:rPr>
            </w:pPr>
            <w:r w:rsidRPr="003C0C2A">
              <w:rPr>
                <w:rFonts w:ascii="GHEA Grapalat" w:hAnsi="GHEA Grapalat" w:cs="Times New Roman"/>
                <w:i/>
                <w:iCs/>
                <w:sz w:val="24"/>
                <w:szCs w:val="24"/>
                <w:lang w:val="hy-AM" w:eastAsia="en-US"/>
              </w:rPr>
              <w:t>-</w:t>
            </w:r>
            <w:r w:rsidR="00040C7D" w:rsidRPr="003C0C2A">
              <w:rPr>
                <w:rFonts w:ascii="GHEA Grapalat" w:hAnsi="GHEA Grapalat" w:cs="Times New Roman"/>
                <w:sz w:val="24"/>
                <w:szCs w:val="24"/>
                <w:lang w:val="hy-AM" w:eastAsia="en-US"/>
              </w:rPr>
              <w:t xml:space="preserve"> նախագծից հանվել է 1236 ծրագրի</w:t>
            </w:r>
            <w:r w:rsidR="00844607" w:rsidRPr="00844607">
              <w:rPr>
                <w:rFonts w:ascii="GHEA Grapalat" w:hAnsi="GHEA Grapalat" w:cs="Times New Roman"/>
                <w:sz w:val="24"/>
                <w:szCs w:val="24"/>
                <w:lang w:val="hy-AM" w:eastAsia="en-US"/>
              </w:rPr>
              <w:t xml:space="preserve"> </w:t>
            </w:r>
            <w:r w:rsidRPr="003C0C2A">
              <w:rPr>
                <w:rFonts w:ascii="GHEA Grapalat" w:hAnsi="GHEA Grapalat"/>
                <w:sz w:val="24"/>
                <w:szCs w:val="24"/>
                <w:lang w:val="hy-AM"/>
              </w:rPr>
              <w:t xml:space="preserve">«32002.Մանկապարտեզների շենքերի վերակառուցում, հիմնանորոգում» </w:t>
            </w:r>
            <w:r w:rsidR="00040C7D" w:rsidRPr="003C0C2A">
              <w:rPr>
                <w:rFonts w:ascii="GHEA Grapalat" w:hAnsi="GHEA Grapalat"/>
                <w:sz w:val="24"/>
                <w:szCs w:val="24"/>
                <w:lang w:val="hy-AM"/>
              </w:rPr>
              <w:t xml:space="preserve"> միջոցառումը։</w:t>
            </w:r>
          </w:p>
          <w:p w14:paraId="22B8D850" w14:textId="77777777" w:rsidR="00040C7D" w:rsidRPr="003C0C2A" w:rsidRDefault="00040C7D" w:rsidP="00040C7D">
            <w:pPr>
              <w:spacing w:after="0" w:line="360" w:lineRule="auto"/>
              <w:ind w:right="75"/>
              <w:jc w:val="both"/>
              <w:rPr>
                <w:rFonts w:ascii="GHEA Grapalat" w:hAnsi="GHEA Grapalat" w:cs="Times New Roman"/>
                <w:sz w:val="24"/>
                <w:szCs w:val="24"/>
                <w:lang w:val="hy-AM" w:eastAsia="en-US"/>
              </w:rPr>
            </w:pPr>
          </w:p>
          <w:p w14:paraId="02E8382D" w14:textId="77777777" w:rsidR="00040C7D" w:rsidRPr="003C0C2A" w:rsidRDefault="00040C7D" w:rsidP="002063F2">
            <w:pPr>
              <w:spacing w:after="0" w:line="360" w:lineRule="auto"/>
              <w:ind w:left="165" w:right="75" w:firstLine="90"/>
              <w:jc w:val="both"/>
              <w:rPr>
                <w:rFonts w:ascii="GHEA Grapalat" w:hAnsi="GHEA Grapalat" w:cs="Times New Roman"/>
                <w:sz w:val="24"/>
                <w:szCs w:val="24"/>
                <w:lang w:val="hy-AM" w:eastAsia="en-US"/>
              </w:rPr>
            </w:pPr>
          </w:p>
          <w:p w14:paraId="21BFBBD0" w14:textId="77777777" w:rsidR="00040C7D" w:rsidRPr="003C0C2A" w:rsidRDefault="00040C7D" w:rsidP="002063F2">
            <w:pPr>
              <w:spacing w:after="0" w:line="360" w:lineRule="auto"/>
              <w:ind w:left="165" w:right="75" w:firstLine="90"/>
              <w:jc w:val="both"/>
              <w:rPr>
                <w:rFonts w:ascii="GHEA Grapalat" w:hAnsi="GHEA Grapalat" w:cs="Times New Roman"/>
                <w:sz w:val="24"/>
                <w:szCs w:val="24"/>
                <w:lang w:val="hy-AM" w:eastAsia="en-US"/>
              </w:rPr>
            </w:pPr>
          </w:p>
          <w:p w14:paraId="5394ED82" w14:textId="77777777" w:rsidR="00040C7D" w:rsidRPr="003C0C2A" w:rsidRDefault="00040C7D" w:rsidP="002063F2">
            <w:pPr>
              <w:spacing w:after="0" w:line="360" w:lineRule="auto"/>
              <w:ind w:left="165" w:right="75" w:firstLine="90"/>
              <w:jc w:val="both"/>
              <w:rPr>
                <w:rFonts w:ascii="GHEA Grapalat" w:hAnsi="GHEA Grapalat" w:cs="Times New Roman"/>
                <w:sz w:val="24"/>
                <w:szCs w:val="24"/>
                <w:lang w:val="hy-AM" w:eastAsia="en-US"/>
              </w:rPr>
            </w:pPr>
          </w:p>
          <w:p w14:paraId="136887FE" w14:textId="77777777" w:rsidR="00040C7D" w:rsidRPr="003C0C2A" w:rsidRDefault="00040C7D" w:rsidP="002063F2">
            <w:pPr>
              <w:spacing w:after="0" w:line="360" w:lineRule="auto"/>
              <w:ind w:left="165" w:right="75" w:firstLine="90"/>
              <w:jc w:val="both"/>
              <w:rPr>
                <w:rFonts w:ascii="GHEA Grapalat" w:hAnsi="GHEA Grapalat" w:cs="Times New Roman"/>
                <w:sz w:val="24"/>
                <w:szCs w:val="24"/>
                <w:lang w:val="hy-AM" w:eastAsia="en-US"/>
              </w:rPr>
            </w:pPr>
          </w:p>
          <w:p w14:paraId="2C35E71A" w14:textId="77777777" w:rsidR="00040C7D" w:rsidRPr="003C0C2A" w:rsidRDefault="00040C7D" w:rsidP="002063F2">
            <w:pPr>
              <w:spacing w:after="0" w:line="360" w:lineRule="auto"/>
              <w:ind w:left="165" w:right="75" w:firstLine="90"/>
              <w:jc w:val="both"/>
              <w:rPr>
                <w:rFonts w:ascii="GHEA Grapalat" w:hAnsi="GHEA Grapalat" w:cs="Times New Roman"/>
                <w:sz w:val="24"/>
                <w:szCs w:val="24"/>
                <w:lang w:val="hy-AM" w:eastAsia="en-US"/>
              </w:rPr>
            </w:pPr>
          </w:p>
          <w:p w14:paraId="2AEFA364" w14:textId="77777777" w:rsidR="00040C7D" w:rsidRPr="003C0C2A" w:rsidRDefault="00040C7D" w:rsidP="002063F2">
            <w:pPr>
              <w:spacing w:after="0" w:line="360" w:lineRule="auto"/>
              <w:ind w:left="165" w:right="75" w:firstLine="90"/>
              <w:jc w:val="both"/>
              <w:rPr>
                <w:rFonts w:ascii="GHEA Grapalat" w:hAnsi="GHEA Grapalat" w:cs="Times New Roman"/>
                <w:sz w:val="24"/>
                <w:szCs w:val="24"/>
                <w:lang w:val="hy-AM" w:eastAsia="en-US"/>
              </w:rPr>
            </w:pPr>
          </w:p>
          <w:p w14:paraId="465C1017" w14:textId="77777777" w:rsidR="00040C7D" w:rsidRPr="003C0C2A" w:rsidRDefault="00040C7D" w:rsidP="002063F2">
            <w:pPr>
              <w:spacing w:after="0" w:line="360" w:lineRule="auto"/>
              <w:ind w:left="165" w:right="75" w:firstLine="90"/>
              <w:jc w:val="both"/>
              <w:rPr>
                <w:rFonts w:ascii="GHEA Grapalat" w:hAnsi="GHEA Grapalat" w:cs="Times New Roman"/>
                <w:sz w:val="24"/>
                <w:szCs w:val="24"/>
                <w:lang w:val="hy-AM" w:eastAsia="en-US"/>
              </w:rPr>
            </w:pPr>
          </w:p>
          <w:p w14:paraId="00A2C460" w14:textId="50F912F2" w:rsidR="00040C7D" w:rsidRPr="003C0C2A" w:rsidRDefault="00040C7D" w:rsidP="00040C7D">
            <w:pPr>
              <w:spacing w:after="0" w:line="360" w:lineRule="auto"/>
              <w:ind w:right="75"/>
              <w:jc w:val="both"/>
              <w:rPr>
                <w:rFonts w:ascii="GHEA Grapalat" w:hAnsi="GHEA Grapalat" w:cs="Times New Roman"/>
                <w:sz w:val="24"/>
                <w:szCs w:val="24"/>
                <w:lang w:val="hy-AM" w:eastAsia="en-US"/>
              </w:rPr>
            </w:pPr>
          </w:p>
          <w:p w14:paraId="7F544D58" w14:textId="77777777" w:rsidR="00040C7D" w:rsidRPr="003C0C2A" w:rsidRDefault="00040C7D" w:rsidP="002063F2">
            <w:pPr>
              <w:spacing w:after="0" w:line="360" w:lineRule="auto"/>
              <w:ind w:left="165" w:right="75" w:firstLine="90"/>
              <w:jc w:val="both"/>
              <w:rPr>
                <w:rFonts w:ascii="GHEA Grapalat" w:hAnsi="GHEA Grapalat" w:cs="Times New Roman"/>
                <w:sz w:val="24"/>
                <w:szCs w:val="24"/>
                <w:lang w:val="hy-AM" w:eastAsia="en-US"/>
              </w:rPr>
            </w:pPr>
          </w:p>
          <w:p w14:paraId="60282B32" w14:textId="77777777" w:rsidR="00040C7D" w:rsidRPr="003C0C2A" w:rsidRDefault="00040C7D" w:rsidP="002063F2">
            <w:pPr>
              <w:spacing w:after="0" w:line="360" w:lineRule="auto"/>
              <w:ind w:left="165" w:right="75" w:firstLine="90"/>
              <w:jc w:val="both"/>
              <w:rPr>
                <w:rFonts w:ascii="GHEA Grapalat" w:hAnsi="GHEA Grapalat" w:cs="Times New Roman"/>
                <w:sz w:val="24"/>
                <w:szCs w:val="24"/>
                <w:lang w:val="hy-AM" w:eastAsia="en-US"/>
              </w:rPr>
            </w:pPr>
          </w:p>
          <w:p w14:paraId="000DF6B5" w14:textId="77777777" w:rsidR="00040C7D" w:rsidRPr="003C0C2A" w:rsidRDefault="00040C7D" w:rsidP="002063F2">
            <w:pPr>
              <w:spacing w:after="0" w:line="360" w:lineRule="auto"/>
              <w:ind w:left="165" w:right="75" w:firstLine="90"/>
              <w:jc w:val="both"/>
              <w:rPr>
                <w:rFonts w:ascii="GHEA Grapalat" w:hAnsi="GHEA Grapalat" w:cs="Times New Roman"/>
                <w:sz w:val="24"/>
                <w:szCs w:val="24"/>
                <w:lang w:val="hy-AM" w:eastAsia="en-US"/>
              </w:rPr>
            </w:pPr>
          </w:p>
          <w:p w14:paraId="32BE338E" w14:textId="77777777" w:rsidR="00040C7D" w:rsidRPr="003C0C2A" w:rsidRDefault="00040C7D" w:rsidP="002063F2">
            <w:pPr>
              <w:spacing w:after="0" w:line="360" w:lineRule="auto"/>
              <w:ind w:left="165" w:right="75" w:firstLine="90"/>
              <w:jc w:val="both"/>
              <w:rPr>
                <w:rFonts w:ascii="GHEA Grapalat" w:hAnsi="GHEA Grapalat" w:cs="Times New Roman"/>
                <w:sz w:val="24"/>
                <w:szCs w:val="24"/>
                <w:lang w:val="hy-AM" w:eastAsia="en-US"/>
              </w:rPr>
            </w:pPr>
          </w:p>
          <w:p w14:paraId="45CC9219" w14:textId="77777777" w:rsidR="00040C7D" w:rsidRPr="003C0C2A" w:rsidRDefault="00040C7D" w:rsidP="002063F2">
            <w:pPr>
              <w:spacing w:after="0" w:line="360" w:lineRule="auto"/>
              <w:ind w:left="165" w:right="75" w:firstLine="90"/>
              <w:jc w:val="both"/>
              <w:rPr>
                <w:rFonts w:ascii="GHEA Grapalat" w:hAnsi="GHEA Grapalat" w:cs="Times New Roman"/>
                <w:sz w:val="24"/>
                <w:szCs w:val="24"/>
                <w:lang w:val="hy-AM" w:eastAsia="en-US"/>
              </w:rPr>
            </w:pPr>
          </w:p>
          <w:p w14:paraId="28831CAF" w14:textId="77777777" w:rsidR="00040C7D" w:rsidRPr="003C0C2A" w:rsidRDefault="00040C7D" w:rsidP="002063F2">
            <w:pPr>
              <w:spacing w:after="0" w:line="360" w:lineRule="auto"/>
              <w:ind w:left="165" w:right="75" w:firstLine="90"/>
              <w:jc w:val="both"/>
              <w:rPr>
                <w:rFonts w:ascii="GHEA Grapalat" w:hAnsi="GHEA Grapalat" w:cs="Times New Roman"/>
                <w:sz w:val="24"/>
                <w:szCs w:val="24"/>
                <w:lang w:val="hy-AM" w:eastAsia="en-US"/>
              </w:rPr>
            </w:pPr>
          </w:p>
          <w:p w14:paraId="48F02543" w14:textId="77777777" w:rsidR="00040C7D" w:rsidRPr="003C0C2A" w:rsidRDefault="00040C7D" w:rsidP="002063F2">
            <w:pPr>
              <w:spacing w:after="0" w:line="360" w:lineRule="auto"/>
              <w:ind w:right="75"/>
              <w:jc w:val="both"/>
              <w:rPr>
                <w:rFonts w:ascii="GHEA Grapalat" w:hAnsi="GHEA Grapalat" w:cs="Times New Roman"/>
                <w:sz w:val="24"/>
                <w:szCs w:val="24"/>
                <w:lang w:val="hy-AM" w:eastAsia="en-US"/>
              </w:rPr>
            </w:pPr>
          </w:p>
          <w:p w14:paraId="3FD26451" w14:textId="77777777" w:rsidR="00040C7D" w:rsidRPr="003C0C2A" w:rsidRDefault="00040C7D" w:rsidP="002063F2">
            <w:pPr>
              <w:spacing w:after="0" w:line="360" w:lineRule="auto"/>
              <w:ind w:left="165" w:right="75" w:firstLine="90"/>
              <w:jc w:val="both"/>
              <w:rPr>
                <w:rFonts w:ascii="GHEA Grapalat" w:hAnsi="GHEA Grapalat" w:cs="Times New Roman"/>
                <w:sz w:val="24"/>
                <w:szCs w:val="24"/>
                <w:lang w:val="hy-AM" w:eastAsia="en-US"/>
              </w:rPr>
            </w:pPr>
          </w:p>
        </w:tc>
      </w:tr>
    </w:tbl>
    <w:p w14:paraId="002B0842" w14:textId="77777777" w:rsidR="005A1134" w:rsidRPr="00F37152" w:rsidRDefault="005A1134">
      <w:pPr>
        <w:rPr>
          <w:rFonts w:ascii="GHEA Grapalat" w:hAnsi="GHEA Grapalat"/>
          <w:sz w:val="24"/>
          <w:szCs w:val="24"/>
          <w:lang w:val="hy-AM"/>
        </w:rPr>
      </w:pPr>
    </w:p>
    <w:sectPr w:rsidR="005A1134" w:rsidRPr="00F37152" w:rsidSect="00D00E3F">
      <w:pgSz w:w="12240" w:h="15840"/>
      <w:pgMar w:top="630" w:right="99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B91E5F2" w14:textId="77777777" w:rsidR="00D00E3F" w:rsidRDefault="00D00E3F" w:rsidP="008A37BC">
      <w:pPr>
        <w:spacing w:after="0" w:line="240" w:lineRule="auto"/>
      </w:pPr>
      <w:r>
        <w:separator/>
      </w:r>
    </w:p>
  </w:endnote>
  <w:endnote w:type="continuationSeparator" w:id="0">
    <w:p w14:paraId="613A0267" w14:textId="77777777" w:rsidR="00D00E3F" w:rsidRDefault="00D00E3F" w:rsidP="008A37B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GHEA Grapalat">
    <w:panose1 w:val="02000506050000020003"/>
    <w:charset w:val="00"/>
    <w:family w:val="modern"/>
    <w:notTrueType/>
    <w:pitch w:val="variable"/>
    <w:sig w:usb0="A00006AF" w:usb1="5000204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ylfaen">
    <w:panose1 w:val="010A0502050306030303"/>
    <w:charset w:val="00"/>
    <w:family w:val="roman"/>
    <w:pitch w:val="variable"/>
    <w:sig w:usb0="04000687" w:usb1="00000000" w:usb2="00000000" w:usb3="00000000" w:csb0="0000009F" w:csb1="00000000"/>
  </w:font>
  <w:font w:name="Arial Armenian">
    <w:panose1 w:val="020B0604020202020204"/>
    <w:charset w:val="00"/>
    <w:family w:val="swiss"/>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61002A87" w:usb1="80000000" w:usb2="00000008" w:usb3="00000000" w:csb0="000101FF" w:csb1="00000000"/>
  </w:font>
  <w:font w:name="Arial LatArm">
    <w:panose1 w:val="020B0604020202020204"/>
    <w:charset w:val="00"/>
    <w:family w:val="swiss"/>
    <w:pitch w:val="variable"/>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5819021" w14:textId="77777777" w:rsidR="00D00E3F" w:rsidRDefault="00D00E3F" w:rsidP="008A37BC">
      <w:pPr>
        <w:spacing w:after="0" w:line="240" w:lineRule="auto"/>
      </w:pPr>
      <w:r>
        <w:separator/>
      </w:r>
    </w:p>
  </w:footnote>
  <w:footnote w:type="continuationSeparator" w:id="0">
    <w:p w14:paraId="2FA6FBFD" w14:textId="77777777" w:rsidR="00D00E3F" w:rsidRDefault="00D00E3F" w:rsidP="008A37B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8E16EA"/>
    <w:multiLevelType w:val="hybridMultilevel"/>
    <w:tmpl w:val="6346CE4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 w15:restartNumberingAfterBreak="0">
    <w:nsid w:val="2DE850AE"/>
    <w:multiLevelType w:val="hybridMultilevel"/>
    <w:tmpl w:val="D7C65022"/>
    <w:lvl w:ilvl="0" w:tplc="93CA56A8">
      <w:start w:val="1"/>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2" w15:restartNumberingAfterBreak="0">
    <w:nsid w:val="413544C7"/>
    <w:multiLevelType w:val="hybridMultilevel"/>
    <w:tmpl w:val="D2C0CF24"/>
    <w:lvl w:ilvl="0" w:tplc="77DA8012">
      <w:numFmt w:val="bullet"/>
      <w:lvlText w:val="-"/>
      <w:lvlJc w:val="left"/>
      <w:pPr>
        <w:ind w:left="720" w:hanging="360"/>
      </w:pPr>
      <w:rPr>
        <w:rFonts w:ascii="GHEA Grapalat" w:eastAsia="Times New Roman" w:hAnsi="GHEA Grapalat"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524A3126"/>
    <w:multiLevelType w:val="hybridMultilevel"/>
    <w:tmpl w:val="6CC4FCA8"/>
    <w:lvl w:ilvl="0" w:tplc="17F2E33E">
      <w:numFmt w:val="bullet"/>
      <w:lvlText w:val="–"/>
      <w:lvlJc w:val="left"/>
      <w:pPr>
        <w:ind w:left="1080" w:hanging="360"/>
      </w:pPr>
      <w:rPr>
        <w:rFonts w:ascii="GHEA Grapalat" w:eastAsiaTheme="minorHAnsi" w:hAnsi="GHEA Grapalat" w:cstheme="minorBid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15:restartNumberingAfterBreak="0">
    <w:nsid w:val="528D4015"/>
    <w:multiLevelType w:val="hybridMultilevel"/>
    <w:tmpl w:val="CB983FA6"/>
    <w:lvl w:ilvl="0" w:tplc="631A7068">
      <w:numFmt w:val="bullet"/>
      <w:lvlText w:val="-"/>
      <w:lvlJc w:val="left"/>
      <w:pPr>
        <w:ind w:left="720" w:hanging="360"/>
      </w:pPr>
      <w:rPr>
        <w:rFonts w:ascii="GHEA Grapalat" w:eastAsia="Times New Roman" w:hAnsi="GHEA Grapalat"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602715DD"/>
    <w:multiLevelType w:val="hybridMultilevel"/>
    <w:tmpl w:val="76D68446"/>
    <w:lvl w:ilvl="0" w:tplc="D1FC3388">
      <w:numFmt w:val="bullet"/>
      <w:lvlText w:val="-"/>
      <w:lvlJc w:val="left"/>
      <w:pPr>
        <w:ind w:left="720" w:hanging="360"/>
      </w:pPr>
      <w:rPr>
        <w:rFonts w:ascii="GHEA Grapalat" w:eastAsia="Times New Roman" w:hAnsi="GHEA Grapalat" w:cs="Sylfaen" w:hint="default"/>
        <w:color w:val="191919"/>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738741DB"/>
    <w:multiLevelType w:val="hybridMultilevel"/>
    <w:tmpl w:val="247281CE"/>
    <w:lvl w:ilvl="0" w:tplc="43A6AC22">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7" w15:restartNumberingAfterBreak="0">
    <w:nsid w:val="7E931449"/>
    <w:multiLevelType w:val="hybridMultilevel"/>
    <w:tmpl w:val="3C141750"/>
    <w:lvl w:ilvl="0" w:tplc="EEFA9A62">
      <w:start w:val="1"/>
      <w:numFmt w:val="decimal"/>
      <w:lvlText w:val="%1."/>
      <w:lvlJc w:val="left"/>
      <w:pPr>
        <w:ind w:left="904" w:hanging="360"/>
      </w:pPr>
      <w:rPr>
        <w:rFonts w:eastAsia="Calibri" w:hint="default"/>
        <w:color w:val="auto"/>
      </w:rPr>
    </w:lvl>
    <w:lvl w:ilvl="1" w:tplc="04090019" w:tentative="1">
      <w:start w:val="1"/>
      <w:numFmt w:val="lowerLetter"/>
      <w:lvlText w:val="%2."/>
      <w:lvlJc w:val="left"/>
      <w:pPr>
        <w:ind w:left="1624" w:hanging="360"/>
      </w:pPr>
    </w:lvl>
    <w:lvl w:ilvl="2" w:tplc="0409001B" w:tentative="1">
      <w:start w:val="1"/>
      <w:numFmt w:val="lowerRoman"/>
      <w:lvlText w:val="%3."/>
      <w:lvlJc w:val="right"/>
      <w:pPr>
        <w:ind w:left="2344" w:hanging="180"/>
      </w:pPr>
    </w:lvl>
    <w:lvl w:ilvl="3" w:tplc="0409000F" w:tentative="1">
      <w:start w:val="1"/>
      <w:numFmt w:val="decimal"/>
      <w:lvlText w:val="%4."/>
      <w:lvlJc w:val="left"/>
      <w:pPr>
        <w:ind w:left="3064" w:hanging="360"/>
      </w:pPr>
    </w:lvl>
    <w:lvl w:ilvl="4" w:tplc="04090019" w:tentative="1">
      <w:start w:val="1"/>
      <w:numFmt w:val="lowerLetter"/>
      <w:lvlText w:val="%5."/>
      <w:lvlJc w:val="left"/>
      <w:pPr>
        <w:ind w:left="3784" w:hanging="360"/>
      </w:pPr>
    </w:lvl>
    <w:lvl w:ilvl="5" w:tplc="0409001B" w:tentative="1">
      <w:start w:val="1"/>
      <w:numFmt w:val="lowerRoman"/>
      <w:lvlText w:val="%6."/>
      <w:lvlJc w:val="right"/>
      <w:pPr>
        <w:ind w:left="4504" w:hanging="180"/>
      </w:pPr>
    </w:lvl>
    <w:lvl w:ilvl="6" w:tplc="0409000F" w:tentative="1">
      <w:start w:val="1"/>
      <w:numFmt w:val="decimal"/>
      <w:lvlText w:val="%7."/>
      <w:lvlJc w:val="left"/>
      <w:pPr>
        <w:ind w:left="5224" w:hanging="360"/>
      </w:pPr>
    </w:lvl>
    <w:lvl w:ilvl="7" w:tplc="04090019" w:tentative="1">
      <w:start w:val="1"/>
      <w:numFmt w:val="lowerLetter"/>
      <w:lvlText w:val="%8."/>
      <w:lvlJc w:val="left"/>
      <w:pPr>
        <w:ind w:left="5944" w:hanging="360"/>
      </w:pPr>
    </w:lvl>
    <w:lvl w:ilvl="8" w:tplc="0409001B" w:tentative="1">
      <w:start w:val="1"/>
      <w:numFmt w:val="lowerRoman"/>
      <w:lvlText w:val="%9."/>
      <w:lvlJc w:val="right"/>
      <w:pPr>
        <w:ind w:left="6664" w:hanging="180"/>
      </w:pPr>
    </w:lvl>
  </w:abstractNum>
  <w:num w:numId="1" w16cid:durableId="226965205">
    <w:abstractNumId w:val="5"/>
  </w:num>
  <w:num w:numId="2" w16cid:durableId="196241478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874685249">
    <w:abstractNumId w:val="6"/>
  </w:num>
  <w:num w:numId="4" w16cid:durableId="139068556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295991106">
    <w:abstractNumId w:val="2"/>
  </w:num>
  <w:num w:numId="6" w16cid:durableId="2945445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049375475">
    <w:abstractNumId w:val="4"/>
  </w:num>
  <w:num w:numId="8" w16cid:durableId="86672130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A771A2"/>
    <w:rsid w:val="000125DD"/>
    <w:rsid w:val="0002071B"/>
    <w:rsid w:val="00035E11"/>
    <w:rsid w:val="00040C7D"/>
    <w:rsid w:val="000526E9"/>
    <w:rsid w:val="0007181B"/>
    <w:rsid w:val="00072ED7"/>
    <w:rsid w:val="000738CD"/>
    <w:rsid w:val="00074EE9"/>
    <w:rsid w:val="000952EF"/>
    <w:rsid w:val="000A6ED1"/>
    <w:rsid w:val="000B52C4"/>
    <w:rsid w:val="000F20A3"/>
    <w:rsid w:val="0011172E"/>
    <w:rsid w:val="00112D14"/>
    <w:rsid w:val="0011640A"/>
    <w:rsid w:val="00125061"/>
    <w:rsid w:val="001816CD"/>
    <w:rsid w:val="001B3A92"/>
    <w:rsid w:val="001C11B4"/>
    <w:rsid w:val="001C7DF2"/>
    <w:rsid w:val="001D3538"/>
    <w:rsid w:val="001E3381"/>
    <w:rsid w:val="001E5338"/>
    <w:rsid w:val="002363E4"/>
    <w:rsid w:val="002453FF"/>
    <w:rsid w:val="00271AB8"/>
    <w:rsid w:val="002737D4"/>
    <w:rsid w:val="00285BB5"/>
    <w:rsid w:val="002A1CC3"/>
    <w:rsid w:val="002F1AF6"/>
    <w:rsid w:val="003507A3"/>
    <w:rsid w:val="00356188"/>
    <w:rsid w:val="003635D1"/>
    <w:rsid w:val="00371953"/>
    <w:rsid w:val="003B5C3C"/>
    <w:rsid w:val="003B68EB"/>
    <w:rsid w:val="003C0C2A"/>
    <w:rsid w:val="003C3C2E"/>
    <w:rsid w:val="003D5596"/>
    <w:rsid w:val="003D58DD"/>
    <w:rsid w:val="003F5010"/>
    <w:rsid w:val="004165DD"/>
    <w:rsid w:val="00443042"/>
    <w:rsid w:val="00444F79"/>
    <w:rsid w:val="00471C7E"/>
    <w:rsid w:val="00482A39"/>
    <w:rsid w:val="00483D0C"/>
    <w:rsid w:val="00492B63"/>
    <w:rsid w:val="004A418F"/>
    <w:rsid w:val="004B107A"/>
    <w:rsid w:val="004E6F9C"/>
    <w:rsid w:val="00553BD2"/>
    <w:rsid w:val="00554B80"/>
    <w:rsid w:val="00562F80"/>
    <w:rsid w:val="00582E90"/>
    <w:rsid w:val="00586D98"/>
    <w:rsid w:val="00597202"/>
    <w:rsid w:val="005A1134"/>
    <w:rsid w:val="005A5B57"/>
    <w:rsid w:val="005D60FF"/>
    <w:rsid w:val="005F192F"/>
    <w:rsid w:val="00641E09"/>
    <w:rsid w:val="00643505"/>
    <w:rsid w:val="00643DAF"/>
    <w:rsid w:val="0065142B"/>
    <w:rsid w:val="00656CC0"/>
    <w:rsid w:val="00657F14"/>
    <w:rsid w:val="006607E0"/>
    <w:rsid w:val="006816B2"/>
    <w:rsid w:val="006B4BBF"/>
    <w:rsid w:val="006C0574"/>
    <w:rsid w:val="006D24EB"/>
    <w:rsid w:val="006D7BC1"/>
    <w:rsid w:val="006E077D"/>
    <w:rsid w:val="006E15C1"/>
    <w:rsid w:val="006E2120"/>
    <w:rsid w:val="006F0F16"/>
    <w:rsid w:val="007043DD"/>
    <w:rsid w:val="00711871"/>
    <w:rsid w:val="00732B68"/>
    <w:rsid w:val="00752676"/>
    <w:rsid w:val="00781755"/>
    <w:rsid w:val="00787195"/>
    <w:rsid w:val="0079106D"/>
    <w:rsid w:val="007E33AA"/>
    <w:rsid w:val="007E54D1"/>
    <w:rsid w:val="00844607"/>
    <w:rsid w:val="00853000"/>
    <w:rsid w:val="008624D2"/>
    <w:rsid w:val="008779DD"/>
    <w:rsid w:val="0088530C"/>
    <w:rsid w:val="008A1DE6"/>
    <w:rsid w:val="008A25A3"/>
    <w:rsid w:val="008A37BC"/>
    <w:rsid w:val="008F5578"/>
    <w:rsid w:val="00902744"/>
    <w:rsid w:val="009106CE"/>
    <w:rsid w:val="0091077F"/>
    <w:rsid w:val="00921EAB"/>
    <w:rsid w:val="009379A6"/>
    <w:rsid w:val="009A62E1"/>
    <w:rsid w:val="009B5BC1"/>
    <w:rsid w:val="009C16CC"/>
    <w:rsid w:val="009C2F91"/>
    <w:rsid w:val="009D1412"/>
    <w:rsid w:val="009D5262"/>
    <w:rsid w:val="009F31A2"/>
    <w:rsid w:val="009F59A4"/>
    <w:rsid w:val="00A11256"/>
    <w:rsid w:val="00A46408"/>
    <w:rsid w:val="00A522A5"/>
    <w:rsid w:val="00A67CB3"/>
    <w:rsid w:val="00A771A2"/>
    <w:rsid w:val="00A843FA"/>
    <w:rsid w:val="00A937E7"/>
    <w:rsid w:val="00AF6EC0"/>
    <w:rsid w:val="00B446D9"/>
    <w:rsid w:val="00B51CC8"/>
    <w:rsid w:val="00B66E3B"/>
    <w:rsid w:val="00B76D3D"/>
    <w:rsid w:val="00BE1C66"/>
    <w:rsid w:val="00BE1DBC"/>
    <w:rsid w:val="00BE47C9"/>
    <w:rsid w:val="00BE495C"/>
    <w:rsid w:val="00C01FB0"/>
    <w:rsid w:val="00C17576"/>
    <w:rsid w:val="00C251F1"/>
    <w:rsid w:val="00C275EB"/>
    <w:rsid w:val="00C4443E"/>
    <w:rsid w:val="00C61A31"/>
    <w:rsid w:val="00C72CF1"/>
    <w:rsid w:val="00C83EA9"/>
    <w:rsid w:val="00CA4896"/>
    <w:rsid w:val="00CF7AD6"/>
    <w:rsid w:val="00D00E3F"/>
    <w:rsid w:val="00D23B79"/>
    <w:rsid w:val="00D330D5"/>
    <w:rsid w:val="00D37542"/>
    <w:rsid w:val="00D80234"/>
    <w:rsid w:val="00D92C9E"/>
    <w:rsid w:val="00D93A8C"/>
    <w:rsid w:val="00DB01C8"/>
    <w:rsid w:val="00DB1CFD"/>
    <w:rsid w:val="00DB6BB2"/>
    <w:rsid w:val="00DC4182"/>
    <w:rsid w:val="00DC5086"/>
    <w:rsid w:val="00DC74C8"/>
    <w:rsid w:val="00DD6388"/>
    <w:rsid w:val="00DF33A9"/>
    <w:rsid w:val="00E13FA2"/>
    <w:rsid w:val="00E2050F"/>
    <w:rsid w:val="00E54EB8"/>
    <w:rsid w:val="00E74385"/>
    <w:rsid w:val="00E858EB"/>
    <w:rsid w:val="00EA4910"/>
    <w:rsid w:val="00EA6057"/>
    <w:rsid w:val="00EC55F5"/>
    <w:rsid w:val="00ED22CC"/>
    <w:rsid w:val="00EE58A5"/>
    <w:rsid w:val="00F37152"/>
    <w:rsid w:val="00F46C41"/>
    <w:rsid w:val="00F57EB6"/>
    <w:rsid w:val="00F60475"/>
    <w:rsid w:val="00F71080"/>
    <w:rsid w:val="00F813CD"/>
    <w:rsid w:val="00F82103"/>
    <w:rsid w:val="00F8363A"/>
    <w:rsid w:val="00FC5839"/>
    <w:rsid w:val="00FF40D3"/>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CCAA3C"/>
  <w15:docId w15:val="{512C61B5-1E52-4A90-9D84-3D8B6F745F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5839"/>
    <w:rPr>
      <w:rFonts w:eastAsia="Times New Roman"/>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Table no. List Paragraph,Akapit z listą BS,Bullet1,References,List Paragraph (numbered (a)),IBL List Paragraph,List Paragraph nowy,Numbered List Paragraph,List Paragraph 1,List_Paragraph,Multilevel para_II,Абзац списка3,Bullet Points,lp1"/>
    <w:basedOn w:val="Normal"/>
    <w:link w:val="ListParagraphChar"/>
    <w:uiPriority w:val="34"/>
    <w:qFormat/>
    <w:rsid w:val="008A37BC"/>
    <w:pPr>
      <w:suppressAutoHyphens/>
      <w:spacing w:after="160" w:line="259" w:lineRule="auto"/>
      <w:ind w:left="720"/>
      <w:contextualSpacing/>
    </w:pPr>
    <w:rPr>
      <w:rFonts w:ascii="Calibri" w:eastAsia="Calibri" w:hAnsi="Calibri"/>
      <w:color w:val="00000A"/>
      <w:lang w:val="en-US" w:eastAsia="en-US"/>
    </w:rPr>
  </w:style>
  <w:style w:type="paragraph" w:styleId="Header">
    <w:name w:val="header"/>
    <w:basedOn w:val="Normal"/>
    <w:link w:val="HeaderChar"/>
    <w:uiPriority w:val="99"/>
    <w:unhideWhenUsed/>
    <w:rsid w:val="008A37BC"/>
    <w:pPr>
      <w:tabs>
        <w:tab w:val="center" w:pos="4680"/>
        <w:tab w:val="right" w:pos="9360"/>
      </w:tabs>
      <w:spacing w:after="0" w:line="240" w:lineRule="auto"/>
    </w:pPr>
  </w:style>
  <w:style w:type="character" w:customStyle="1" w:styleId="HeaderChar">
    <w:name w:val="Header Char"/>
    <w:basedOn w:val="DefaultParagraphFont"/>
    <w:link w:val="Header"/>
    <w:uiPriority w:val="99"/>
    <w:rsid w:val="008A37BC"/>
    <w:rPr>
      <w:rFonts w:eastAsiaTheme="minorEastAsia"/>
      <w:lang w:val="ru-RU" w:eastAsia="ru-RU"/>
    </w:rPr>
  </w:style>
  <w:style w:type="paragraph" w:styleId="Footer">
    <w:name w:val="footer"/>
    <w:basedOn w:val="Normal"/>
    <w:link w:val="FooterChar"/>
    <w:uiPriority w:val="99"/>
    <w:unhideWhenUsed/>
    <w:rsid w:val="008A37BC"/>
    <w:pPr>
      <w:tabs>
        <w:tab w:val="center" w:pos="4680"/>
        <w:tab w:val="right" w:pos="9360"/>
      </w:tabs>
      <w:spacing w:after="0" w:line="240" w:lineRule="auto"/>
    </w:pPr>
  </w:style>
  <w:style w:type="character" w:customStyle="1" w:styleId="FooterChar">
    <w:name w:val="Footer Char"/>
    <w:basedOn w:val="DefaultParagraphFont"/>
    <w:link w:val="Footer"/>
    <w:uiPriority w:val="99"/>
    <w:rsid w:val="008A37BC"/>
    <w:rPr>
      <w:rFonts w:eastAsiaTheme="minorEastAsia"/>
      <w:lang w:val="ru-RU" w:eastAsia="ru-RU"/>
    </w:rPr>
  </w:style>
  <w:style w:type="character" w:customStyle="1" w:styleId="normChar">
    <w:name w:val="norm Char"/>
    <w:link w:val="norm"/>
    <w:locked/>
    <w:rsid w:val="009106CE"/>
    <w:rPr>
      <w:rFonts w:ascii="Arial Armenian" w:eastAsia="Times New Roman" w:hAnsi="Arial Armenian" w:cs="Times New Roman"/>
      <w:szCs w:val="24"/>
    </w:rPr>
  </w:style>
  <w:style w:type="paragraph" w:customStyle="1" w:styleId="norm">
    <w:name w:val="norm"/>
    <w:basedOn w:val="Normal"/>
    <w:link w:val="normChar"/>
    <w:rsid w:val="009106CE"/>
    <w:pPr>
      <w:spacing w:after="0" w:line="480" w:lineRule="auto"/>
      <w:ind w:firstLine="709"/>
      <w:jc w:val="both"/>
    </w:pPr>
    <w:rPr>
      <w:rFonts w:ascii="Arial Armenian" w:hAnsi="Arial Armenian" w:cs="Times New Roman"/>
      <w:szCs w:val="24"/>
      <w:lang w:val="en-US" w:eastAsia="en-US"/>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 webb,Знак,Char Char Char Char,Char Char Char1,Обычный (веб),Îáû÷íûé (âåá) Çíàê Çíàê,Çíàê Çíàê Çíàê Çíàê"/>
    <w:basedOn w:val="Normal"/>
    <w:link w:val="NormalWebChar"/>
    <w:uiPriority w:val="99"/>
    <w:qFormat/>
    <w:rsid w:val="006E2120"/>
    <w:pPr>
      <w:spacing w:before="100" w:beforeAutospacing="1" w:after="100" w:afterAutospacing="1" w:line="240" w:lineRule="auto"/>
    </w:pPr>
    <w:rPr>
      <w:rFonts w:ascii="Times New Roman" w:eastAsia="SimSun" w:hAnsi="Times New Roman" w:cs="Times New Roman"/>
      <w:sz w:val="24"/>
      <w:szCs w:val="24"/>
      <w:lang w:val="en-US" w:eastAsia="en-US"/>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 webb Char,Знак Char,Char Char Char Char Char,Обычный (веб) Char"/>
    <w:link w:val="NormalWeb"/>
    <w:uiPriority w:val="99"/>
    <w:locked/>
    <w:rsid w:val="006E2120"/>
    <w:rPr>
      <w:rFonts w:ascii="Times New Roman" w:eastAsia="SimSun" w:hAnsi="Times New Roman" w:cs="Times New Roman"/>
      <w:sz w:val="24"/>
      <w:szCs w:val="24"/>
    </w:rPr>
  </w:style>
  <w:style w:type="paragraph" w:styleId="BalloonText">
    <w:name w:val="Balloon Text"/>
    <w:basedOn w:val="Normal"/>
    <w:link w:val="BalloonTextChar"/>
    <w:uiPriority w:val="99"/>
    <w:semiHidden/>
    <w:unhideWhenUsed/>
    <w:rsid w:val="00554B8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54B80"/>
    <w:rPr>
      <w:rFonts w:ascii="Tahoma" w:eastAsiaTheme="minorEastAsia" w:hAnsi="Tahoma" w:cs="Tahoma"/>
      <w:sz w:val="16"/>
      <w:szCs w:val="16"/>
      <w:lang w:val="ru-RU" w:eastAsia="ru-RU"/>
    </w:rPr>
  </w:style>
  <w:style w:type="character" w:customStyle="1" w:styleId="ListParagraphChar">
    <w:name w:val="List Paragraph Char"/>
    <w:aliases w:val="Table no. List Paragraph Char,Akapit z listą BS Char,Bullet1 Char,References Char,List Paragraph (numbered (a)) Char,IBL List Paragraph Char,List Paragraph nowy Char,Numbered List Paragraph Char,List Paragraph 1 Char,lp1 Char"/>
    <w:link w:val="ListParagraph"/>
    <w:uiPriority w:val="34"/>
    <w:qFormat/>
    <w:locked/>
    <w:rsid w:val="00787195"/>
    <w:rPr>
      <w:rFonts w:ascii="Calibri" w:eastAsia="Calibri" w:hAnsi="Calibri"/>
      <w:color w:val="00000A"/>
    </w:rPr>
  </w:style>
  <w:style w:type="character" w:customStyle="1" w:styleId="mechtexChar">
    <w:name w:val="mechtex Char"/>
    <w:link w:val="mechtex"/>
    <w:locked/>
    <w:rsid w:val="00D92C9E"/>
    <w:rPr>
      <w:rFonts w:ascii="Arial Armenian" w:hAnsi="Arial Armenian"/>
      <w:lang w:eastAsia="ru-RU"/>
    </w:rPr>
  </w:style>
  <w:style w:type="paragraph" w:customStyle="1" w:styleId="mechtex">
    <w:name w:val="mechtex"/>
    <w:basedOn w:val="Normal"/>
    <w:link w:val="mechtexChar"/>
    <w:rsid w:val="00D92C9E"/>
    <w:pPr>
      <w:spacing w:after="0" w:line="240" w:lineRule="auto"/>
      <w:jc w:val="center"/>
    </w:pPr>
    <w:rPr>
      <w:rFonts w:ascii="Arial Armenian" w:eastAsiaTheme="minorHAnsi" w:hAnsi="Arial Armenian"/>
      <w:lang w:val="en-US"/>
    </w:rPr>
  </w:style>
  <w:style w:type="character" w:styleId="Strong">
    <w:name w:val="Strong"/>
    <w:basedOn w:val="DefaultParagraphFont"/>
    <w:uiPriority w:val="22"/>
    <w:qFormat/>
    <w:rsid w:val="003B5C3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993496">
      <w:bodyDiv w:val="1"/>
      <w:marLeft w:val="0"/>
      <w:marRight w:val="0"/>
      <w:marTop w:val="0"/>
      <w:marBottom w:val="0"/>
      <w:divBdr>
        <w:top w:val="none" w:sz="0" w:space="0" w:color="auto"/>
        <w:left w:val="none" w:sz="0" w:space="0" w:color="auto"/>
        <w:bottom w:val="none" w:sz="0" w:space="0" w:color="auto"/>
        <w:right w:val="none" w:sz="0" w:space="0" w:color="auto"/>
      </w:divBdr>
    </w:div>
    <w:div w:id="453063388">
      <w:bodyDiv w:val="1"/>
      <w:marLeft w:val="0"/>
      <w:marRight w:val="0"/>
      <w:marTop w:val="0"/>
      <w:marBottom w:val="0"/>
      <w:divBdr>
        <w:top w:val="none" w:sz="0" w:space="0" w:color="auto"/>
        <w:left w:val="none" w:sz="0" w:space="0" w:color="auto"/>
        <w:bottom w:val="none" w:sz="0" w:space="0" w:color="auto"/>
        <w:right w:val="none" w:sz="0" w:space="0" w:color="auto"/>
      </w:divBdr>
    </w:div>
    <w:div w:id="510607776">
      <w:bodyDiv w:val="1"/>
      <w:marLeft w:val="0"/>
      <w:marRight w:val="0"/>
      <w:marTop w:val="0"/>
      <w:marBottom w:val="0"/>
      <w:divBdr>
        <w:top w:val="none" w:sz="0" w:space="0" w:color="auto"/>
        <w:left w:val="none" w:sz="0" w:space="0" w:color="auto"/>
        <w:bottom w:val="none" w:sz="0" w:space="0" w:color="auto"/>
        <w:right w:val="none" w:sz="0" w:space="0" w:color="auto"/>
      </w:divBdr>
    </w:div>
    <w:div w:id="816192664">
      <w:bodyDiv w:val="1"/>
      <w:marLeft w:val="0"/>
      <w:marRight w:val="0"/>
      <w:marTop w:val="0"/>
      <w:marBottom w:val="0"/>
      <w:divBdr>
        <w:top w:val="none" w:sz="0" w:space="0" w:color="auto"/>
        <w:left w:val="none" w:sz="0" w:space="0" w:color="auto"/>
        <w:bottom w:val="none" w:sz="0" w:space="0" w:color="auto"/>
        <w:right w:val="none" w:sz="0" w:space="0" w:color="auto"/>
      </w:divBdr>
    </w:div>
    <w:div w:id="969559082">
      <w:bodyDiv w:val="1"/>
      <w:marLeft w:val="0"/>
      <w:marRight w:val="0"/>
      <w:marTop w:val="0"/>
      <w:marBottom w:val="0"/>
      <w:divBdr>
        <w:top w:val="none" w:sz="0" w:space="0" w:color="auto"/>
        <w:left w:val="none" w:sz="0" w:space="0" w:color="auto"/>
        <w:bottom w:val="none" w:sz="0" w:space="0" w:color="auto"/>
        <w:right w:val="none" w:sz="0" w:space="0" w:color="auto"/>
      </w:divBdr>
    </w:div>
    <w:div w:id="1090545882">
      <w:bodyDiv w:val="1"/>
      <w:marLeft w:val="0"/>
      <w:marRight w:val="0"/>
      <w:marTop w:val="0"/>
      <w:marBottom w:val="0"/>
      <w:divBdr>
        <w:top w:val="none" w:sz="0" w:space="0" w:color="auto"/>
        <w:left w:val="none" w:sz="0" w:space="0" w:color="auto"/>
        <w:bottom w:val="none" w:sz="0" w:space="0" w:color="auto"/>
        <w:right w:val="none" w:sz="0" w:space="0" w:color="auto"/>
      </w:divBdr>
      <w:divsChild>
        <w:div w:id="1209954931">
          <w:marLeft w:val="0"/>
          <w:marRight w:val="0"/>
          <w:marTop w:val="0"/>
          <w:marBottom w:val="0"/>
          <w:divBdr>
            <w:top w:val="none" w:sz="0" w:space="0" w:color="auto"/>
            <w:left w:val="none" w:sz="0" w:space="0" w:color="auto"/>
            <w:bottom w:val="none" w:sz="0" w:space="0" w:color="auto"/>
            <w:right w:val="none" w:sz="0" w:space="0" w:color="auto"/>
          </w:divBdr>
        </w:div>
      </w:divsChild>
    </w:div>
    <w:div w:id="1263874744">
      <w:bodyDiv w:val="1"/>
      <w:marLeft w:val="0"/>
      <w:marRight w:val="0"/>
      <w:marTop w:val="0"/>
      <w:marBottom w:val="0"/>
      <w:divBdr>
        <w:top w:val="none" w:sz="0" w:space="0" w:color="auto"/>
        <w:left w:val="none" w:sz="0" w:space="0" w:color="auto"/>
        <w:bottom w:val="none" w:sz="0" w:space="0" w:color="auto"/>
        <w:right w:val="none" w:sz="0" w:space="0" w:color="auto"/>
      </w:divBdr>
    </w:div>
    <w:div w:id="1407920269">
      <w:bodyDiv w:val="1"/>
      <w:marLeft w:val="0"/>
      <w:marRight w:val="0"/>
      <w:marTop w:val="0"/>
      <w:marBottom w:val="0"/>
      <w:divBdr>
        <w:top w:val="none" w:sz="0" w:space="0" w:color="auto"/>
        <w:left w:val="none" w:sz="0" w:space="0" w:color="auto"/>
        <w:bottom w:val="none" w:sz="0" w:space="0" w:color="auto"/>
        <w:right w:val="none" w:sz="0" w:space="0" w:color="auto"/>
      </w:divBdr>
    </w:div>
    <w:div w:id="1492140823">
      <w:bodyDiv w:val="1"/>
      <w:marLeft w:val="0"/>
      <w:marRight w:val="0"/>
      <w:marTop w:val="0"/>
      <w:marBottom w:val="0"/>
      <w:divBdr>
        <w:top w:val="none" w:sz="0" w:space="0" w:color="auto"/>
        <w:left w:val="none" w:sz="0" w:space="0" w:color="auto"/>
        <w:bottom w:val="none" w:sz="0" w:space="0" w:color="auto"/>
        <w:right w:val="none" w:sz="0" w:space="0" w:color="auto"/>
      </w:divBdr>
    </w:div>
    <w:div w:id="1532953587">
      <w:bodyDiv w:val="1"/>
      <w:marLeft w:val="0"/>
      <w:marRight w:val="0"/>
      <w:marTop w:val="0"/>
      <w:marBottom w:val="0"/>
      <w:divBdr>
        <w:top w:val="none" w:sz="0" w:space="0" w:color="auto"/>
        <w:left w:val="none" w:sz="0" w:space="0" w:color="auto"/>
        <w:bottom w:val="none" w:sz="0" w:space="0" w:color="auto"/>
        <w:right w:val="none" w:sz="0" w:space="0" w:color="auto"/>
      </w:divBdr>
    </w:div>
    <w:div w:id="1740252044">
      <w:bodyDiv w:val="1"/>
      <w:marLeft w:val="0"/>
      <w:marRight w:val="0"/>
      <w:marTop w:val="0"/>
      <w:marBottom w:val="0"/>
      <w:divBdr>
        <w:top w:val="none" w:sz="0" w:space="0" w:color="auto"/>
        <w:left w:val="none" w:sz="0" w:space="0" w:color="auto"/>
        <w:bottom w:val="none" w:sz="0" w:space="0" w:color="auto"/>
        <w:right w:val="none" w:sz="0" w:space="0" w:color="auto"/>
      </w:divBdr>
    </w:div>
    <w:div w:id="1796482505">
      <w:bodyDiv w:val="1"/>
      <w:marLeft w:val="0"/>
      <w:marRight w:val="0"/>
      <w:marTop w:val="0"/>
      <w:marBottom w:val="0"/>
      <w:divBdr>
        <w:top w:val="none" w:sz="0" w:space="0" w:color="auto"/>
        <w:left w:val="none" w:sz="0" w:space="0" w:color="auto"/>
        <w:bottom w:val="none" w:sz="0" w:space="0" w:color="auto"/>
        <w:right w:val="none" w:sz="0" w:space="0" w:color="auto"/>
      </w:divBdr>
    </w:div>
    <w:div w:id="1850291786">
      <w:bodyDiv w:val="1"/>
      <w:marLeft w:val="0"/>
      <w:marRight w:val="0"/>
      <w:marTop w:val="0"/>
      <w:marBottom w:val="0"/>
      <w:divBdr>
        <w:top w:val="none" w:sz="0" w:space="0" w:color="auto"/>
        <w:left w:val="none" w:sz="0" w:space="0" w:color="auto"/>
        <w:bottom w:val="none" w:sz="0" w:space="0" w:color="auto"/>
        <w:right w:val="none" w:sz="0" w:space="0" w:color="auto"/>
      </w:divBdr>
    </w:div>
    <w:div w:id="2027712536">
      <w:bodyDiv w:val="1"/>
      <w:marLeft w:val="0"/>
      <w:marRight w:val="0"/>
      <w:marTop w:val="0"/>
      <w:marBottom w:val="0"/>
      <w:divBdr>
        <w:top w:val="none" w:sz="0" w:space="0" w:color="auto"/>
        <w:left w:val="none" w:sz="0" w:space="0" w:color="auto"/>
        <w:bottom w:val="none" w:sz="0" w:space="0" w:color="auto"/>
        <w:right w:val="none" w:sz="0" w:space="0" w:color="auto"/>
      </w:divBdr>
    </w:div>
    <w:div w:id="20586221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402</TotalTime>
  <Pages>5</Pages>
  <Words>791</Words>
  <Characters>4511</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Siranush Chteyan</dc:creator>
  <cp:lastModifiedBy>Siranush Chteyan</cp:lastModifiedBy>
  <cp:revision>58</cp:revision>
  <cp:lastPrinted>2024-02-27T07:34:00Z</cp:lastPrinted>
  <dcterms:created xsi:type="dcterms:W3CDTF">2023-10-24T08:33:00Z</dcterms:created>
  <dcterms:modified xsi:type="dcterms:W3CDTF">2024-02-27T11:26:00Z</dcterms:modified>
</cp:coreProperties>
</file>