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34622F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A37C12">
        <w:rPr>
          <w:rFonts w:ascii="GHEA Mariam" w:hAnsi="GHEA Mariam" w:cs="Sylfaen"/>
          <w:spacing w:val="-4"/>
          <w:sz w:val="24"/>
          <w:szCs w:val="24"/>
          <w:lang w:val="fr-FR"/>
        </w:rPr>
        <w:t>9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421838">
        <w:rPr>
          <w:rFonts w:ascii="GHEA Mariam" w:hAnsi="GHEA Mariam" w:cs="Sylfaen"/>
          <w:spacing w:val="-4"/>
          <w:sz w:val="24"/>
          <w:szCs w:val="24"/>
          <w:lang w:val="fr-FR"/>
        </w:rPr>
        <w:t>փետր</w:t>
      </w:r>
      <w:r w:rsidR="00C810B7">
        <w:rPr>
          <w:rFonts w:ascii="GHEA Mariam" w:hAnsi="GHEA Mariam" w:cs="Sylfaen"/>
          <w:spacing w:val="-4"/>
          <w:sz w:val="24"/>
          <w:szCs w:val="24"/>
          <w:lang w:val="fr-FR"/>
        </w:rPr>
        <w:t>վար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4A2C94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DB6427" w:rsidRPr="00BF273F" w:rsidRDefault="00DB6427" w:rsidP="00BF273F">
      <w:pPr>
        <w:pStyle w:val="mechtex"/>
        <w:rPr>
          <w:rFonts w:ascii="GHEA Mariam" w:hAnsi="GHEA Mariam"/>
          <w:sz w:val="24"/>
        </w:rPr>
      </w:pPr>
    </w:p>
    <w:p w:rsidR="00BF273F" w:rsidRDefault="00BF273F" w:rsidP="00BF273F">
      <w:pPr>
        <w:pStyle w:val="mechtex"/>
        <w:rPr>
          <w:rFonts w:ascii="GHEA Mariam" w:hAnsi="GHEA Mariam"/>
          <w:bCs/>
          <w:color w:val="000000"/>
          <w:sz w:val="24"/>
        </w:rPr>
      </w:pPr>
      <w:r w:rsidRPr="00BF273F">
        <w:rPr>
          <w:rFonts w:ascii="GHEA Mariam" w:hAnsi="GHEA Mariam"/>
          <w:bCs/>
          <w:color w:val="000000"/>
          <w:spacing w:val="-4"/>
          <w:sz w:val="24"/>
        </w:rPr>
        <w:t>«ՀԱՅԱՍՏԱՆԻ</w:t>
      </w:r>
      <w:r>
        <w:rPr>
          <w:rFonts w:ascii="GHEA Mariam" w:hAnsi="GHEA Mariam"/>
          <w:bCs/>
          <w:color w:val="000000"/>
          <w:spacing w:val="-4"/>
          <w:sz w:val="24"/>
        </w:rPr>
        <w:t xml:space="preserve"> </w:t>
      </w:r>
      <w:r w:rsidRPr="00BF273F">
        <w:rPr>
          <w:rFonts w:ascii="GHEA Mariam" w:hAnsi="GHEA Mariam"/>
          <w:bCs/>
          <w:color w:val="000000"/>
          <w:spacing w:val="-4"/>
          <w:sz w:val="24"/>
        </w:rPr>
        <w:t xml:space="preserve"> ՀԱՆՐԱՊԵՏՈՒԹՅԱՆ </w:t>
      </w:r>
      <w:r>
        <w:rPr>
          <w:rFonts w:ascii="GHEA Mariam" w:hAnsi="GHEA Mariam"/>
          <w:bCs/>
          <w:color w:val="000000"/>
          <w:spacing w:val="-4"/>
          <w:sz w:val="24"/>
        </w:rPr>
        <w:t xml:space="preserve"> </w:t>
      </w:r>
      <w:r w:rsidRPr="00BF273F">
        <w:rPr>
          <w:rFonts w:ascii="GHEA Mariam" w:hAnsi="GHEA Mariam"/>
          <w:bCs/>
          <w:color w:val="000000"/>
          <w:spacing w:val="-4"/>
          <w:sz w:val="24"/>
        </w:rPr>
        <w:t>202</w:t>
      </w:r>
      <w:r w:rsidRPr="00BF273F">
        <w:rPr>
          <w:rFonts w:ascii="GHEA Mariam" w:hAnsi="GHEA Mariam"/>
          <w:bCs/>
          <w:color w:val="000000"/>
          <w:spacing w:val="-4"/>
          <w:sz w:val="24"/>
          <w:lang w:val="af-ZA"/>
        </w:rPr>
        <w:t>4</w:t>
      </w:r>
      <w:r>
        <w:rPr>
          <w:rFonts w:ascii="GHEA Mariam" w:hAnsi="GHEA Mariam"/>
          <w:bCs/>
          <w:color w:val="000000"/>
          <w:spacing w:val="-4"/>
          <w:sz w:val="24"/>
          <w:lang w:val="af-ZA"/>
        </w:rPr>
        <w:t xml:space="preserve"> </w:t>
      </w:r>
      <w:r w:rsidRPr="00BF273F">
        <w:rPr>
          <w:rFonts w:ascii="GHEA Mariam" w:hAnsi="GHEA Mariam"/>
          <w:bCs/>
          <w:color w:val="000000"/>
          <w:spacing w:val="-4"/>
          <w:sz w:val="24"/>
        </w:rPr>
        <w:t xml:space="preserve"> ԹՎԱԿԱՆԻ ՊԵՏԱԿԱՆ ԲՅՈՒՋԵԻ ՄԱՍԻՆ» </w:t>
      </w:r>
      <w:r>
        <w:rPr>
          <w:rFonts w:ascii="GHEA Mariam" w:hAnsi="GHEA Mariam"/>
          <w:bCs/>
          <w:color w:val="000000"/>
          <w:spacing w:val="-4"/>
          <w:sz w:val="24"/>
        </w:rPr>
        <w:t xml:space="preserve"> </w:t>
      </w:r>
      <w:r w:rsidRPr="00BF273F">
        <w:rPr>
          <w:rFonts w:ascii="GHEA Mariam" w:hAnsi="GHEA Mariam"/>
          <w:bCs/>
          <w:color w:val="000000"/>
          <w:spacing w:val="-4"/>
          <w:sz w:val="24"/>
        </w:rPr>
        <w:t>ՀԱՅԱՍՏԱՆԻ</w:t>
      </w:r>
      <w:r>
        <w:rPr>
          <w:rFonts w:ascii="GHEA Mariam" w:hAnsi="GHEA Mariam"/>
          <w:bCs/>
          <w:color w:val="000000"/>
          <w:spacing w:val="-4"/>
          <w:sz w:val="24"/>
        </w:rPr>
        <w:t xml:space="preserve"> </w:t>
      </w:r>
      <w:r w:rsidRPr="00BF273F">
        <w:rPr>
          <w:rFonts w:ascii="GHEA Mariam" w:hAnsi="GHEA Mariam"/>
          <w:bCs/>
          <w:color w:val="000000"/>
          <w:spacing w:val="-4"/>
          <w:sz w:val="24"/>
          <w:lang w:val="af-ZA"/>
        </w:rPr>
        <w:t xml:space="preserve"> </w:t>
      </w:r>
      <w:r w:rsidRPr="00BF273F">
        <w:rPr>
          <w:rFonts w:ascii="GHEA Mariam" w:hAnsi="GHEA Mariam"/>
          <w:bCs/>
          <w:color w:val="000000"/>
          <w:spacing w:val="-4"/>
          <w:sz w:val="24"/>
        </w:rPr>
        <w:t>ՀԱՆՐԱՊԵՏՈՒԹՅԱՆ</w:t>
      </w:r>
      <w:r>
        <w:rPr>
          <w:rFonts w:ascii="GHEA Mariam" w:hAnsi="GHEA Mariam"/>
          <w:bCs/>
          <w:color w:val="000000"/>
          <w:spacing w:val="-4"/>
          <w:sz w:val="24"/>
        </w:rPr>
        <w:t xml:space="preserve"> </w:t>
      </w:r>
      <w:r w:rsidRPr="00BF273F">
        <w:rPr>
          <w:rFonts w:ascii="GHEA Mariam" w:hAnsi="GHEA Mariam"/>
          <w:bCs/>
          <w:color w:val="000000"/>
          <w:spacing w:val="-4"/>
          <w:sz w:val="24"/>
          <w:lang w:val="af-ZA"/>
        </w:rPr>
        <w:t xml:space="preserve"> </w:t>
      </w:r>
      <w:r w:rsidRPr="00BF273F">
        <w:rPr>
          <w:rFonts w:ascii="GHEA Mariam" w:hAnsi="GHEA Mariam"/>
          <w:bCs/>
          <w:color w:val="000000"/>
          <w:spacing w:val="-4"/>
          <w:sz w:val="24"/>
        </w:rPr>
        <w:t>ՕՐԵՆՔՈՒՄ ԵՎ ՀԱՅԱՍՏԱՆԻ</w:t>
      </w:r>
      <w:r w:rsidRPr="00BF273F">
        <w:rPr>
          <w:rFonts w:ascii="GHEA Mariam" w:hAnsi="GHEA Mariam"/>
          <w:bCs/>
          <w:color w:val="000000"/>
          <w:sz w:val="24"/>
          <w:lang w:val="af-ZA"/>
        </w:rPr>
        <w:t xml:space="preserve"> </w:t>
      </w:r>
      <w:r w:rsidRPr="00BF273F">
        <w:rPr>
          <w:rFonts w:ascii="GHEA Mariam" w:hAnsi="GHEA Mariam"/>
          <w:bCs/>
          <w:color w:val="000000"/>
          <w:spacing w:val="-8"/>
          <w:sz w:val="24"/>
        </w:rPr>
        <w:t>ՀԱՆՐԱՊԵՏՈՒԹՅԱՆ</w:t>
      </w:r>
      <w:r w:rsidRPr="00BF273F">
        <w:rPr>
          <w:rFonts w:ascii="GHEA Mariam" w:hAnsi="GHEA Mariam"/>
          <w:bCs/>
          <w:color w:val="000000"/>
          <w:spacing w:val="-8"/>
          <w:sz w:val="24"/>
          <w:lang w:val="af-ZA"/>
        </w:rPr>
        <w:t xml:space="preserve"> </w:t>
      </w:r>
      <w:r w:rsidRPr="00BF273F">
        <w:rPr>
          <w:rFonts w:ascii="GHEA Mariam" w:hAnsi="GHEA Mariam"/>
          <w:bCs/>
          <w:color w:val="000000"/>
          <w:spacing w:val="-8"/>
          <w:sz w:val="24"/>
        </w:rPr>
        <w:t>ԿԱՌԱՎԱՐՈՒԹՅԱՆ 20</w:t>
      </w:r>
      <w:r w:rsidRPr="00BF273F">
        <w:rPr>
          <w:rFonts w:ascii="GHEA Mariam" w:hAnsi="GHEA Mariam"/>
          <w:bCs/>
          <w:color w:val="000000"/>
          <w:spacing w:val="-8"/>
          <w:sz w:val="24"/>
          <w:lang w:val="af-ZA"/>
        </w:rPr>
        <w:t>23</w:t>
      </w:r>
      <w:r w:rsidRPr="00BF273F">
        <w:rPr>
          <w:rFonts w:ascii="GHEA Mariam" w:hAnsi="GHEA Mariam"/>
          <w:bCs/>
          <w:color w:val="000000"/>
          <w:spacing w:val="-8"/>
          <w:sz w:val="24"/>
        </w:rPr>
        <w:t xml:space="preserve"> ԹՎԱԿԱՆԻ ԴԵԿՏԵՄԲԵՐԻ</w:t>
      </w:r>
      <w:r w:rsidRPr="00BF273F">
        <w:rPr>
          <w:rFonts w:ascii="GHEA Mariam" w:hAnsi="GHEA Mariam"/>
          <w:bCs/>
          <w:color w:val="000000"/>
          <w:spacing w:val="-8"/>
          <w:sz w:val="24"/>
          <w:lang w:val="af-ZA"/>
        </w:rPr>
        <w:t xml:space="preserve"> 28</w:t>
      </w:r>
      <w:r w:rsidRPr="00BF273F">
        <w:rPr>
          <w:rFonts w:ascii="GHEA Mariam" w:hAnsi="GHEA Mariam"/>
          <w:bCs/>
          <w:color w:val="000000"/>
          <w:spacing w:val="-8"/>
          <w:sz w:val="24"/>
        </w:rPr>
        <w:t>-Ի</w:t>
      </w:r>
      <w:r w:rsidRPr="00BF273F">
        <w:rPr>
          <w:rFonts w:ascii="GHEA Mariam" w:hAnsi="GHEA Mariam"/>
          <w:bCs/>
          <w:color w:val="000000"/>
          <w:sz w:val="24"/>
        </w:rPr>
        <w:t xml:space="preserve"> N </w:t>
      </w:r>
      <w:r w:rsidRPr="00BF273F">
        <w:rPr>
          <w:rFonts w:ascii="GHEA Mariam" w:hAnsi="GHEA Mariam"/>
          <w:bCs/>
          <w:color w:val="000000"/>
          <w:sz w:val="24"/>
          <w:lang w:val="af-ZA"/>
        </w:rPr>
        <w:t>2323</w:t>
      </w:r>
      <w:r w:rsidRPr="00BF273F">
        <w:rPr>
          <w:rFonts w:ascii="GHEA Mariam" w:hAnsi="GHEA Mariam"/>
          <w:bCs/>
          <w:color w:val="000000"/>
          <w:sz w:val="24"/>
        </w:rPr>
        <w:t>-Ն ՈՐՈՇՄԱՆ ՄԵՋ ՓՈՓՈԽՈՒԹՅՈՒՆՆԵՐ ԵՎ</w:t>
      </w:r>
      <w:r w:rsidRPr="00BF273F">
        <w:rPr>
          <w:rFonts w:ascii="GHEA Mariam" w:hAnsi="GHEA Mariam"/>
          <w:bCs/>
          <w:color w:val="000000"/>
          <w:sz w:val="24"/>
          <w:lang w:val="af-ZA"/>
        </w:rPr>
        <w:t xml:space="preserve"> </w:t>
      </w:r>
      <w:r w:rsidRPr="00BF273F">
        <w:rPr>
          <w:rFonts w:ascii="GHEA Mariam" w:hAnsi="GHEA Mariam"/>
          <w:bCs/>
          <w:color w:val="000000"/>
          <w:sz w:val="24"/>
        </w:rPr>
        <w:t>ԼՐԱՑՈՒՄՆԵՐ</w:t>
      </w:r>
      <w:r w:rsidRPr="00BF273F">
        <w:rPr>
          <w:rFonts w:ascii="GHEA Mariam" w:hAnsi="GHEA Mariam"/>
          <w:bCs/>
          <w:color w:val="000000"/>
          <w:sz w:val="24"/>
          <w:lang w:val="af-ZA"/>
        </w:rPr>
        <w:t xml:space="preserve"> </w:t>
      </w:r>
      <w:r w:rsidRPr="00BF273F">
        <w:rPr>
          <w:rFonts w:ascii="GHEA Mariam" w:hAnsi="GHEA Mariam"/>
          <w:bCs/>
          <w:color w:val="000000"/>
          <w:sz w:val="24"/>
        </w:rPr>
        <w:t xml:space="preserve">ԿԱՏԱՐԵԼՈՒ ՄԱՍԻՆ </w:t>
      </w:r>
    </w:p>
    <w:p w:rsidR="00BF273F" w:rsidRPr="000045DA" w:rsidRDefault="00BF273F" w:rsidP="00493AA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F273F" w:rsidRDefault="00BF273F" w:rsidP="00BF273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BF273F" w:rsidRPr="00674417" w:rsidRDefault="00BF273F" w:rsidP="00BF273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BF273F" w:rsidRPr="00BF273F" w:rsidRDefault="00BF273F" w:rsidP="00BF273F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F273F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մասով` </w:t>
      </w:r>
      <w:r w:rsidRPr="00BF273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F273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F273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F273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F273F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BF273F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BF273F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BF273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F273F">
        <w:rPr>
          <w:rFonts w:ascii="GHEA Mariam" w:hAnsi="GHEA Mariam" w:cs="Sylfaen"/>
          <w:sz w:val="24"/>
          <w:szCs w:val="22"/>
          <w:lang w:val="de-DE"/>
        </w:rPr>
        <w:t>ո</w:t>
      </w:r>
      <w:r w:rsidRPr="00BF273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F273F">
        <w:rPr>
          <w:rFonts w:ascii="GHEA Mariam" w:hAnsi="GHEA Mariam" w:cs="Sylfaen"/>
          <w:sz w:val="24"/>
          <w:szCs w:val="22"/>
          <w:lang w:val="de-DE"/>
        </w:rPr>
        <w:t>ր</w:t>
      </w:r>
      <w:r w:rsidRPr="00BF273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F273F">
        <w:rPr>
          <w:rFonts w:ascii="GHEA Mariam" w:hAnsi="GHEA Mariam" w:cs="Sylfaen"/>
          <w:sz w:val="24"/>
          <w:szCs w:val="22"/>
          <w:lang w:val="de-DE"/>
        </w:rPr>
        <w:t>ո</w:t>
      </w:r>
      <w:r w:rsidRPr="00BF273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F273F">
        <w:rPr>
          <w:rFonts w:ascii="GHEA Mariam" w:hAnsi="GHEA Mariam" w:cs="Sylfaen"/>
          <w:sz w:val="24"/>
          <w:szCs w:val="22"/>
          <w:lang w:val="de-DE"/>
        </w:rPr>
        <w:t>շ</w:t>
      </w:r>
      <w:r w:rsidRPr="00BF273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F273F">
        <w:rPr>
          <w:rFonts w:ascii="GHEA Mariam" w:hAnsi="GHEA Mariam" w:cs="Sylfaen"/>
          <w:sz w:val="24"/>
          <w:szCs w:val="22"/>
          <w:lang w:val="de-DE"/>
        </w:rPr>
        <w:t>ու</w:t>
      </w:r>
      <w:r w:rsidRPr="00BF273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F273F">
        <w:rPr>
          <w:rFonts w:ascii="GHEA Mariam" w:hAnsi="GHEA Mariam" w:cs="Sylfaen"/>
          <w:sz w:val="24"/>
          <w:szCs w:val="22"/>
          <w:lang w:val="de-DE"/>
        </w:rPr>
        <w:t>մ</w:t>
      </w:r>
      <w:r w:rsidRPr="00BF273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F273F">
        <w:rPr>
          <w:rFonts w:ascii="GHEA Mariam" w:hAnsi="GHEA Mariam" w:cs="Sylfaen"/>
          <w:sz w:val="24"/>
          <w:szCs w:val="22"/>
          <w:lang w:val="de-DE"/>
        </w:rPr>
        <w:t>է</w:t>
      </w:r>
      <w:r w:rsidRPr="00BF273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F273F" w:rsidRPr="00BF273F" w:rsidRDefault="00BF273F" w:rsidP="00BF273F">
      <w:pPr>
        <w:numPr>
          <w:ilvl w:val="0"/>
          <w:numId w:val="8"/>
        </w:numPr>
        <w:tabs>
          <w:tab w:val="left" w:pos="0"/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BF273F">
        <w:rPr>
          <w:rFonts w:ascii="GHEA Mariam" w:hAnsi="GHEA Mariam"/>
          <w:spacing w:val="-8"/>
          <w:sz w:val="24"/>
          <w:szCs w:val="24"/>
          <w:lang w:val="hy-AM"/>
        </w:rPr>
        <w:t>«Հայաստանի Հանրապետության 2024 թվականի պետական բյուջեի</w:t>
      </w:r>
      <w:r w:rsidRPr="00BF273F">
        <w:rPr>
          <w:rFonts w:ascii="GHEA Mariam" w:hAnsi="GHEA Mariam"/>
          <w:sz w:val="24"/>
          <w:szCs w:val="24"/>
          <w:lang w:val="hy-AM"/>
        </w:rPr>
        <w:t xml:space="preserve"> մասին» Հայաստանի Հանրապետության օրենքի N 1 հավելվածի N 7 աղյուսակում և </w:t>
      </w:r>
      <w:r w:rsidRPr="00BF273F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2023 թվականի դեկտեմբերի</w:t>
      </w:r>
      <w:r w:rsidRPr="00BF273F">
        <w:rPr>
          <w:rFonts w:ascii="GHEA Mariam" w:hAnsi="GHEA Mariam"/>
          <w:sz w:val="24"/>
          <w:szCs w:val="24"/>
          <w:lang w:val="hy-AM"/>
        </w:rPr>
        <w:t xml:space="preserve"> 28-ի «Հայաստանի Հանրապետության 2024 թվականի պետական բյուջեի կատարումն ապահովող միջոցառումների մասին» N 2323-Ն որոշման NN 3, 4, 5, 9 և 9.1 հավել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F273F">
        <w:rPr>
          <w:rFonts w:ascii="GHEA Mariam" w:hAnsi="GHEA Mariam"/>
          <w:sz w:val="24"/>
          <w:szCs w:val="24"/>
          <w:lang w:val="hy-AM"/>
        </w:rPr>
        <w:t>վածներում կատարել փոփոխություններ և լրացումներ` համաձայն NN 1, 2, 3 և 4 հավելվածների։</w:t>
      </w:r>
    </w:p>
    <w:p w:rsidR="00BF273F" w:rsidRPr="00BF273F" w:rsidRDefault="00BF273F" w:rsidP="00BF273F">
      <w:pPr>
        <w:numPr>
          <w:ilvl w:val="0"/>
          <w:numId w:val="8"/>
        </w:numPr>
        <w:tabs>
          <w:tab w:val="left" w:pos="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D93D3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Սույն որոշման </w:t>
      </w:r>
      <w:r w:rsidR="00D93D31" w:rsidRPr="00D93D31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 w:rsidRPr="00D93D31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="00D93D31" w:rsidRPr="00D93D31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</w:t>
      </w:r>
      <w:r w:rsidRPr="00D93D31">
        <w:rPr>
          <w:rFonts w:ascii="GHEA Mariam" w:hAnsi="GHEA Mariam"/>
          <w:spacing w:val="-8"/>
          <w:sz w:val="24"/>
          <w:szCs w:val="24"/>
          <w:lang w:val="hy-AM"/>
        </w:rPr>
        <w:t>ում նշված ֆինանսական միջոցները Հայաս</w:t>
      </w:r>
      <w:r w:rsidR="00D93D31" w:rsidRPr="00D93D3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93D31">
        <w:rPr>
          <w:rFonts w:ascii="GHEA Mariam" w:hAnsi="GHEA Mariam"/>
          <w:spacing w:val="-8"/>
          <w:sz w:val="24"/>
          <w:szCs w:val="24"/>
          <w:lang w:val="hy-AM"/>
        </w:rPr>
        <w:t>տանի Հանրապետության համայնքներին տրամադրվում են համապատասխան մարզ</w:t>
      </w:r>
      <w:r w:rsidR="00D93D3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93D31">
        <w:rPr>
          <w:rFonts w:ascii="GHEA Mariam" w:hAnsi="GHEA Mariam"/>
          <w:spacing w:val="-8"/>
          <w:sz w:val="24"/>
          <w:szCs w:val="24"/>
          <w:lang w:val="hy-AM"/>
        </w:rPr>
        <w:t>պետ</w:t>
      </w:r>
      <w:r w:rsidRPr="00BF273F">
        <w:rPr>
          <w:rFonts w:ascii="GHEA Mariam" w:hAnsi="GHEA Mariam"/>
          <w:sz w:val="24"/>
          <w:szCs w:val="24"/>
          <w:lang w:val="hy-AM"/>
        </w:rPr>
        <w:t xml:space="preserve">ի աշխատակազմի և համայնքի միջև կնքված սուբվենցիայի տրամադրման մասին </w:t>
      </w:r>
      <w:r w:rsidRPr="00BF273F">
        <w:rPr>
          <w:rFonts w:ascii="GHEA Mariam" w:hAnsi="GHEA Mariam"/>
          <w:spacing w:val="-8"/>
          <w:sz w:val="24"/>
          <w:szCs w:val="24"/>
          <w:lang w:val="hy-AM"/>
        </w:rPr>
        <w:t>պայմանագրի հիման վրա՝ հիմք ընդունելով տվյալ ապրանքների,</w:t>
      </w:r>
      <w:r w:rsidRPr="00BF273F">
        <w:rPr>
          <w:rFonts w:ascii="GHEA Mariam" w:hAnsi="GHEA Mariam"/>
          <w:sz w:val="24"/>
          <w:szCs w:val="24"/>
          <w:lang w:val="hy-AM"/>
        </w:rPr>
        <w:t xml:space="preserve"> աշխա</w:t>
      </w:r>
      <w:r w:rsidR="00D93D31">
        <w:rPr>
          <w:rFonts w:ascii="GHEA Mariam" w:hAnsi="GHEA Mariam"/>
          <w:sz w:val="24"/>
          <w:szCs w:val="24"/>
          <w:lang w:val="hy-AM"/>
        </w:rPr>
        <w:softHyphen/>
      </w:r>
      <w:r w:rsidRPr="00BF273F">
        <w:rPr>
          <w:rFonts w:ascii="GHEA Mariam" w:hAnsi="GHEA Mariam"/>
          <w:sz w:val="24"/>
          <w:szCs w:val="24"/>
          <w:lang w:val="hy-AM"/>
        </w:rPr>
        <w:t>տանքների և ծառայությունների ձեռքբերման նպատակով համայնքի և ընտրված մասնակցի հետ կնքված գնման պայմանագրի շրջանակում մարզպետի աշխա</w:t>
      </w:r>
      <w:r w:rsidR="00D93D31">
        <w:rPr>
          <w:rFonts w:ascii="GHEA Mariam" w:hAnsi="GHEA Mariam"/>
          <w:sz w:val="24"/>
          <w:szCs w:val="24"/>
          <w:lang w:val="hy-AM"/>
        </w:rPr>
        <w:softHyphen/>
      </w:r>
      <w:r w:rsidRPr="00BF273F">
        <w:rPr>
          <w:rFonts w:ascii="GHEA Mariam" w:hAnsi="GHEA Mariam"/>
          <w:sz w:val="24"/>
          <w:szCs w:val="24"/>
          <w:lang w:val="hy-AM"/>
        </w:rPr>
        <w:t xml:space="preserve">տակազմ ներկայացված՝ Հայաստանի Հանրապետության օրենսդրությամբ </w:t>
      </w:r>
      <w:r w:rsidRPr="00D93D31">
        <w:rPr>
          <w:rFonts w:ascii="GHEA Mariam" w:hAnsi="GHEA Mariam"/>
          <w:spacing w:val="-6"/>
          <w:sz w:val="24"/>
          <w:szCs w:val="24"/>
          <w:lang w:val="hy-AM"/>
        </w:rPr>
        <w:t>նա</w:t>
      </w:r>
      <w:r w:rsidR="00D93D31" w:rsidRPr="00D93D31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D93D31">
        <w:rPr>
          <w:rFonts w:ascii="GHEA Mariam" w:hAnsi="GHEA Mariam"/>
          <w:spacing w:val="-6"/>
          <w:sz w:val="24"/>
          <w:szCs w:val="24"/>
          <w:lang w:val="hy-AM"/>
        </w:rPr>
        <w:t>խա</w:t>
      </w:r>
      <w:r w:rsidR="00D93D31" w:rsidRPr="00D93D31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D93D31">
        <w:rPr>
          <w:rFonts w:ascii="GHEA Mariam" w:hAnsi="GHEA Mariam"/>
          <w:spacing w:val="-6"/>
          <w:sz w:val="24"/>
          <w:szCs w:val="24"/>
          <w:lang w:val="hy-AM"/>
        </w:rPr>
        <w:t>տեսված ծախսը հիմնավորող փաստաթղթերը։ Ընդ որում</w:t>
      </w:r>
      <w:r w:rsidR="00861C86" w:rsidRPr="00D93D31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Pr="00D93D31">
        <w:rPr>
          <w:rFonts w:ascii="GHEA Mariam" w:hAnsi="GHEA Mariam"/>
          <w:spacing w:val="-6"/>
          <w:sz w:val="24"/>
          <w:szCs w:val="24"/>
          <w:lang w:val="hy-AM"/>
        </w:rPr>
        <w:t xml:space="preserve"> ձեռք բերված ապրանք</w:t>
      </w:r>
      <w:r w:rsidR="00D93D31">
        <w:rPr>
          <w:rFonts w:ascii="GHEA Mariam" w:hAnsi="GHEA Mariam"/>
          <w:sz w:val="24"/>
          <w:szCs w:val="24"/>
          <w:lang w:val="hy-AM"/>
        </w:rPr>
        <w:softHyphen/>
      </w:r>
      <w:r w:rsidRPr="00BF273F">
        <w:rPr>
          <w:rFonts w:ascii="GHEA Mariam" w:hAnsi="GHEA Mariam"/>
          <w:sz w:val="24"/>
          <w:szCs w:val="24"/>
          <w:lang w:val="hy-AM"/>
        </w:rPr>
        <w:t>ների, աշխատանքների և ծառայությունների դիմաց Հայաստանի Հանրապե</w:t>
      </w:r>
      <w:r w:rsidR="00D93D31">
        <w:rPr>
          <w:rFonts w:ascii="GHEA Mariam" w:hAnsi="GHEA Mariam"/>
          <w:sz w:val="24"/>
          <w:szCs w:val="24"/>
          <w:lang w:val="hy-AM"/>
        </w:rPr>
        <w:softHyphen/>
      </w:r>
      <w:r w:rsidRPr="00BF273F">
        <w:rPr>
          <w:rFonts w:ascii="GHEA Mariam" w:hAnsi="GHEA Mariam"/>
          <w:sz w:val="24"/>
          <w:szCs w:val="24"/>
          <w:lang w:val="hy-AM"/>
        </w:rPr>
        <w:t xml:space="preserve">տության պետական բյուջեից համայնքին վճարումն իրականացվում է ծախսը հիմնավորող </w:t>
      </w:r>
      <w:r w:rsidRPr="00BF273F">
        <w:rPr>
          <w:rFonts w:ascii="GHEA Mariam" w:hAnsi="GHEA Mariam"/>
          <w:spacing w:val="-8"/>
          <w:sz w:val="24"/>
          <w:szCs w:val="24"/>
          <w:lang w:val="hy-AM"/>
        </w:rPr>
        <w:t>փաստաթղթերի հիման վրա, պայմանագրով սահմանված գումարի այն</w:t>
      </w:r>
      <w:r w:rsidRPr="00BF273F">
        <w:rPr>
          <w:rFonts w:ascii="GHEA Mariam" w:hAnsi="GHEA Mariam"/>
          <w:sz w:val="24"/>
          <w:szCs w:val="24"/>
          <w:lang w:val="hy-AM"/>
        </w:rPr>
        <w:t xml:space="preserve"> տոկոսային </w:t>
      </w:r>
      <w:r w:rsidRPr="00BF273F">
        <w:rPr>
          <w:rFonts w:ascii="GHEA Mariam" w:hAnsi="GHEA Mariam"/>
          <w:spacing w:val="-8"/>
          <w:sz w:val="24"/>
          <w:szCs w:val="24"/>
          <w:lang w:val="hy-AM"/>
        </w:rPr>
        <w:t>հարաբերակցությամբ, ինչ տոկոսային հարաբերակցությամբ նշված է</w:t>
      </w:r>
      <w:r w:rsidRPr="00BF273F">
        <w:rPr>
          <w:rFonts w:ascii="GHEA Mariam" w:hAnsi="GHEA Mariam"/>
          <w:sz w:val="24"/>
          <w:szCs w:val="24"/>
          <w:lang w:val="hy-AM"/>
        </w:rPr>
        <w:t xml:space="preserve"> սուբվենցիայի պայմանագրում:</w:t>
      </w:r>
    </w:p>
    <w:p w:rsidR="00BF273F" w:rsidRPr="00BF273F" w:rsidRDefault="00BF273F" w:rsidP="00BF273F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F273F">
        <w:rPr>
          <w:rFonts w:ascii="GHEA Mariam" w:hAnsi="GHEA Mariam"/>
          <w:spacing w:val="-8"/>
          <w:sz w:val="24"/>
          <w:szCs w:val="24"/>
          <w:lang w:val="hy-AM"/>
        </w:rPr>
        <w:t>3.</w:t>
      </w:r>
      <w:r w:rsidRPr="00861C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273F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BF273F">
        <w:rPr>
          <w:rFonts w:ascii="GHEA Mariam" w:hAnsi="GHEA Mariam"/>
          <w:sz w:val="24"/>
          <w:szCs w:val="24"/>
          <w:lang w:val="hy-AM"/>
        </w:rPr>
        <w:t xml:space="preserve"> հաջորդող օրվանից:         </w:t>
      </w:r>
    </w:p>
    <w:p w:rsidR="00992963" w:rsidRPr="00861C86" w:rsidRDefault="00992963" w:rsidP="004A2C9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D76C92" w:rsidRPr="00861C86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861C86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61C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61C8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61C8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861C86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61C8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61C8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61C86">
        <w:rPr>
          <w:rFonts w:ascii="GHEA Mariam" w:hAnsi="GHEA Mariam" w:cs="Arial Armenian"/>
          <w:sz w:val="24"/>
          <w:szCs w:val="24"/>
          <w:lang w:val="hy-AM"/>
        </w:rPr>
        <w:tab/>
      </w:r>
      <w:r w:rsidRPr="00861C86">
        <w:rPr>
          <w:rFonts w:ascii="GHEA Mariam" w:hAnsi="GHEA Mariam" w:cs="Arial Armenian"/>
          <w:sz w:val="24"/>
          <w:szCs w:val="24"/>
          <w:lang w:val="hy-AM"/>
        </w:rPr>
        <w:tab/>
      </w:r>
      <w:r w:rsidRPr="00861C86">
        <w:rPr>
          <w:rFonts w:ascii="GHEA Mariam" w:hAnsi="GHEA Mariam" w:cs="Arial Armenian"/>
          <w:sz w:val="24"/>
          <w:szCs w:val="24"/>
          <w:lang w:val="hy-AM"/>
        </w:rPr>
        <w:tab/>
      </w:r>
      <w:r w:rsidRPr="00861C86">
        <w:rPr>
          <w:rFonts w:ascii="GHEA Mariam" w:hAnsi="GHEA Mariam" w:cs="Arial Armenian"/>
          <w:sz w:val="24"/>
          <w:szCs w:val="24"/>
          <w:lang w:val="hy-AM"/>
        </w:rPr>
        <w:tab/>
      </w:r>
      <w:r w:rsidRPr="00861C8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61C86">
        <w:rPr>
          <w:rFonts w:ascii="GHEA Mariam" w:hAnsi="GHEA Mariam" w:cs="Sylfaen"/>
          <w:sz w:val="24"/>
          <w:szCs w:val="24"/>
          <w:lang w:val="hy-AM"/>
        </w:rPr>
        <w:t>.</w:t>
      </w:r>
      <w:r w:rsidRPr="00861C8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61C8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861C86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861C86" w:rsidRDefault="00D76C92" w:rsidP="00D93D3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861C86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61C8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247E4" w:rsidRPr="00861C86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1C8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861C86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247E4" w:rsidRPr="00861C86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61C8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61C8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61C8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C810B7" w:rsidRPr="00861C86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861C8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861C86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421838" w:rsidRPr="00861C86">
        <w:rPr>
          <w:rFonts w:ascii="GHEA Mariam" w:hAnsi="GHEA Mariam"/>
          <w:spacing w:val="-2"/>
          <w:sz w:val="24"/>
          <w:szCs w:val="24"/>
          <w:lang w:val="hy-AM"/>
        </w:rPr>
        <w:t>փետրվար</w:t>
      </w:r>
      <w:r w:rsidR="00C810B7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4622F" w:rsidRPr="00861C86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A37C12" w:rsidRPr="00861C86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1C86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tbl>
      <w:tblPr>
        <w:tblW w:w="16009" w:type="dxa"/>
        <w:tblInd w:w="-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1"/>
        <w:gridCol w:w="1496"/>
        <w:gridCol w:w="7413"/>
        <w:gridCol w:w="1446"/>
        <w:gridCol w:w="1493"/>
        <w:gridCol w:w="1493"/>
        <w:gridCol w:w="1497"/>
      </w:tblGrid>
      <w:tr w:rsidR="00493AAA" w:rsidRPr="00FC1390" w:rsidTr="00493AAA">
        <w:trPr>
          <w:trHeight w:val="1335"/>
        </w:trPr>
        <w:tc>
          <w:tcPr>
            <w:tcW w:w="160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861C86" w:rsidRDefault="00493AA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61C86">
              <w:rPr>
                <w:rFonts w:ascii="GHEA Mariam" w:hAnsi="GHEA Mariam" w:cs="Arial"/>
                <w:sz w:val="24"/>
                <w:szCs w:val="24"/>
                <w:lang w:val="hy-AM"/>
              </w:rPr>
              <w:t>«ՀԱՅԱՍՏԱՆԻ ՀԱՆՐԱՊԵՏՈՒԹՅԱՆ 2024 ԹՎԱԿԱՆԻ ՊԵՏԱԿԱՆ ԲՅՈՒՋԵԻ ՄԱՍԻՆ» ՕՐԵՆՔԻ N 1 ՀԱՎԵԼՎԱԾԻ N 7 ԱՂՅՈՒՍԱԿՈՒՄ ԵՎ ՀԱՅԱՍՏԱՆԻ ՀԱՆՐԱՊԵՏՈՒԹՅԱՆ ԿԱՌԱՎԱՐՈՒԹՅԱՆ 2023 ԹՎԱԿԱՆԻ ԴԵԿՏԵՄԲԵՐԻ 28-Ի N 2323-Ն ՈՐՈՇՄԱՆ N 5 ՀԱՎԵԼՎԱԾԻ N 6 ԱՂՅՈՒՍԱԿՈՒՄ ԿԱՏԱՐՎՈՂ ՓՈՓՈԽՈՒԹՅՈՒՆԸ ԵՎ ԼՐԱՑՈՒՄՆԵՐԸ</w:t>
            </w:r>
          </w:p>
        </w:tc>
      </w:tr>
      <w:tr w:rsidR="00493AAA" w:rsidRPr="00493AAA" w:rsidTr="00493AAA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861C86" w:rsidRDefault="00493AA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861C86" w:rsidRDefault="00493AA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861C86" w:rsidRDefault="00493AA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861C86" w:rsidRDefault="00493AA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861C86" w:rsidRDefault="00493AA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93AAA" w:rsidRPr="00493AAA" w:rsidTr="00493AAA">
        <w:trPr>
          <w:trHeight w:val="416"/>
        </w:trPr>
        <w:tc>
          <w:tcPr>
            <w:tcW w:w="2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7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925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Ցուցանիշների փոփոխությունը 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493AAA" w:rsidRPr="00493AAA" w:rsidTr="00493AAA">
        <w:trPr>
          <w:trHeight w:val="690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</w:rPr>
              <w:t>ը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</w:rPr>
              <w:t>ը</w:t>
            </w:r>
          </w:p>
        </w:tc>
        <w:tc>
          <w:tcPr>
            <w:tcW w:w="7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առաջին եռամսյակ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առաջին կիսամյակ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493AAA" w:rsidRPr="00493AAA" w:rsidTr="00493AAA">
        <w:trPr>
          <w:trHeight w:val="34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ԸՆԴԱՄԵՆԸ 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493AAA" w:rsidRPr="00493AAA" w:rsidTr="00493AAA">
        <w:trPr>
          <w:trHeight w:val="34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այդ թվում</w:t>
            </w:r>
            <w:r>
              <w:rPr>
                <w:rFonts w:ascii="GHEA Mariam" w:hAnsi="GHEA Mariam" w:cs="Arial"/>
                <w:sz w:val="24"/>
                <w:szCs w:val="24"/>
              </w:rPr>
              <w:t>՝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93AAA" w:rsidRPr="00493AAA" w:rsidTr="00493AAA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Կապիտալ սուբվենցիաներ համայնքներին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493AAA" w:rsidRPr="00493AAA" w:rsidTr="00493AAA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93AAA" w:rsidRPr="00493AAA" w:rsidTr="00493A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493AAA" w:rsidRPr="00493AAA" w:rsidTr="00493AAA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93AAA" w:rsidRPr="00493AAA" w:rsidTr="00493AAA">
        <w:trPr>
          <w:trHeight w:val="34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1212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Տարածքային զարգացում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493AAA" w:rsidRPr="00493AAA" w:rsidTr="00493AAA">
        <w:trPr>
          <w:trHeight w:val="34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93AAA" w:rsidRPr="00493AAA" w:rsidTr="00493AAA">
        <w:trPr>
          <w:trHeight w:val="690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12007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493AAA" w:rsidRPr="00493AAA" w:rsidTr="00493AAA">
        <w:trPr>
          <w:trHeight w:val="43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493AAA" w:rsidRPr="00493AAA" w:rsidTr="00493AAA">
        <w:trPr>
          <w:trHeight w:val="34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ՀՀ կառավարություն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(848,287.0)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(1,681,227.0)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(1,681,227.0)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(1,681,227.0)</w:t>
            </w:r>
          </w:p>
        </w:tc>
      </w:tr>
      <w:tr w:rsidR="00493AAA" w:rsidRPr="00493AAA" w:rsidTr="00493AAA">
        <w:trPr>
          <w:trHeight w:val="34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ՀՀ Արագածոտնի մարզպետի աշխատակազմ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51,543.0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195,310.6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195,310.6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195,310.6</w:t>
            </w:r>
          </w:p>
        </w:tc>
      </w:tr>
      <w:tr w:rsidR="00493AAA" w:rsidRPr="00493AAA" w:rsidTr="00493AAA">
        <w:trPr>
          <w:trHeight w:val="103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Աշտարակ համայնքի 24 բն</w:t>
            </w:r>
            <w:r w:rsidRPr="00493AAA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գերեզմանատների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հանգստյան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քարերի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տեղադրման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և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հարակից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տարածքների բարեկարգման աշխատանքներ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51,543.0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51,543.0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51,543.0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51,543.0</w:t>
            </w:r>
          </w:p>
        </w:tc>
      </w:tr>
      <w:tr w:rsidR="00493AAA" w:rsidRPr="00493AAA" w:rsidTr="00493AAA">
        <w:trPr>
          <w:trHeight w:val="2298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Ապարան համայնքի Ապարան, Արագած, Արայի, Ափնագյուղ, Եղիպատրուշ, Ծաղկաշեն, Լուսագյուղ, Կայք, Չքնաղ, Թթուջուր, Ձորագլուխ, Վարդենիս, Վարդենուտ, Մելիքգյուղ, Քուչակ, Հարթավան, Շենավան,</w:t>
            </w:r>
            <w:r w:rsidR="00FC139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>Սարալանջ և Նիգավան բն</w:t>
            </w:r>
            <w:r w:rsidRPr="00493AAA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ներհամայնքային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ճանապարհների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ասֆալտապատում /Ապարան քաղաքի փողոցներ և բնակելի շենքերի բակային տարածքներ/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143,767.6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143,767.6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143,767.6</w:t>
            </w:r>
          </w:p>
        </w:tc>
      </w:tr>
      <w:tr w:rsidR="00493AAA" w:rsidRPr="00493AAA" w:rsidTr="00493AAA">
        <w:trPr>
          <w:trHeight w:val="650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ՀՀ Արարատի մարզպետի աշխատակազմ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488,999.2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493,877.4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493,877.4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493,877.4</w:t>
            </w:r>
          </w:p>
        </w:tc>
      </w:tr>
      <w:tr w:rsidR="00493AAA" w:rsidRPr="00493AAA" w:rsidTr="00493AA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93AAA" w:rsidRPr="00493AAA" w:rsidTr="00493AAA">
        <w:trPr>
          <w:trHeight w:val="152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Արտաշատ համայնքի Վարդաշեն, Աբովյան, Մրգանուշ, Հնաբերդ, Արևշատ, Դիտակ, Կանաչուտ, Դեղձուտ, Դվին, Բերդիկ, Նշավան բնակավայրերի փողոցների նորոգման, ասֆալտապատման աշխատանքներ 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/Վարդաշեն, Մրգանուշ/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31,598.7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31,598.7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31,598.7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31,598.7</w:t>
            </w:r>
          </w:p>
        </w:tc>
      </w:tr>
      <w:tr w:rsidR="00493AAA" w:rsidRPr="00493AAA" w:rsidTr="00493AAA">
        <w:trPr>
          <w:trHeight w:val="103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Մասիս համայնքի ք</w:t>
            </w:r>
            <w:r w:rsidRPr="00493AA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Մասիսի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բազմաբնակարան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շենքերի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տանիքների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հիմնանորոգում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/ք</w:t>
            </w:r>
            <w:r w:rsidRPr="00493AAA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="00FC1390" w:rsidRPr="00FC1390">
              <w:rPr>
                <w:rFonts w:asciiTheme="minorHAnsi" w:eastAsia="Microsoft JhengHei" w:hAnsiTheme="minorHAnsi" w:cs="Microsoft JhengHei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</w:rPr>
              <w:t>Մասիս</w:t>
            </w:r>
            <w:r w:rsidR="00FC1390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val="hy-AM"/>
              </w:rPr>
              <w:t>,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 xml:space="preserve"> 3-</w:t>
            </w:r>
            <w:r w:rsidRPr="00493AA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</w:rPr>
              <w:t>րդ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</w:rPr>
              <w:t>թաղ</w:t>
            </w:r>
            <w:r w:rsidRPr="00493AAA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</w:rPr>
              <w:t>թիվ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 xml:space="preserve"> 11, </w:t>
            </w:r>
            <w:r w:rsidRPr="00493AA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</w:rPr>
              <w:t>Մասիս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</w:rPr>
              <w:t>Կայարան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</w:rPr>
              <w:t>թիվ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 xml:space="preserve"> 10 </w:t>
            </w:r>
            <w:r w:rsidRPr="00493AA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</w:rPr>
              <w:t>և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</w:rPr>
              <w:t>թիվ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 xml:space="preserve"> 13/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16,795.8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16,795.8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16,795.8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16,795.8</w:t>
            </w:r>
          </w:p>
        </w:tc>
      </w:tr>
      <w:tr w:rsidR="00493AAA" w:rsidRPr="00493AAA" w:rsidTr="00493AAA">
        <w:trPr>
          <w:trHeight w:val="241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FC139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Մասիս համայնքում բնակավայրերի գազ</w:t>
            </w:r>
            <w:r w:rsidR="00FC139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ֆիկացում /  1</w:t>
            </w:r>
            <w:r w:rsidRPr="00493AA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Այնթապ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Նոր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Կյուրին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Մարմարաշեն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>2</w:t>
            </w:r>
            <w:r w:rsidRPr="00493AA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Ջրահովիտ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Սիփանիկ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Սիս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Հովտաշատ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Ռանչպար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>3. Նորամարգ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>4.</w:t>
            </w:r>
            <w:r w:rsidR="00FC139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Այնթապ, </w:t>
            </w:r>
            <w:r w:rsidRPr="00FC1390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Արբաթ, Դաշտավան, Դարակերտ, Նորաբաց, Սայաթ -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Նովա  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t>/ Այնթապ, Նոր Կյուրին, Մարմարաշեն</w:t>
            </w: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</w:rPr>
              <w:br/>
              <w:t xml:space="preserve"> Ջրահովիտ, Սիփանիկ, Սիս, Հովտաշատ, Ռանչպար/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247,031.1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247,031.1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247,031.1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247,031.1</w:t>
            </w:r>
          </w:p>
        </w:tc>
      </w:tr>
      <w:tr w:rsidR="00493AAA" w:rsidRPr="00493AAA" w:rsidTr="00493AAA">
        <w:trPr>
          <w:trHeight w:val="90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Արարատ համայնքի Արարատ և Երասխ բնակավայրերում մարզադպրոցների կառուցում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2,428.1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2,428.1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2,428.1</w:t>
            </w:r>
          </w:p>
        </w:tc>
      </w:tr>
      <w:tr w:rsidR="00493AAA" w:rsidRPr="00493AAA" w:rsidTr="00493AAA">
        <w:trPr>
          <w:trHeight w:val="1146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Արարատ համայնքի Արարատ քաղաքի, Զանգակատուն, Երասխ, Ավշար, Նոյակերտ և Ուրցալանջ բնակավայրերի ճանապարհների վերանորոգում ասֆալտապատմամբ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27,495.8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27,495.8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27,495.8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27,495.8</w:t>
            </w:r>
          </w:p>
        </w:tc>
      </w:tr>
      <w:tr w:rsidR="00493AAA" w:rsidRPr="00493AAA" w:rsidTr="00493AAA">
        <w:trPr>
          <w:trHeight w:val="1884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Արարատ համայնքի Արարատ քաղաքի ՈԿՖ բանավանի մանկապարտեզի, Արարատ բնակավայրի մշակույթի տան և մանկապարտեզի, Պարույր Սևակ բնակավայրի մանկապարտեզի և Զանգակատուն բնակավայրի մանկապարտեզի տանիքներում ֆոտովոլտային կայանների տեղադրում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2,450.1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2,450.1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2,450.1</w:t>
            </w:r>
          </w:p>
        </w:tc>
      </w:tr>
      <w:tr w:rsidR="00493AAA" w:rsidRPr="00493AAA" w:rsidTr="00493AAA">
        <w:trPr>
          <w:trHeight w:val="606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Մասիս համայնքում բնակավայրերի գազիֆիկացում 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33,248.0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33,248.0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33,248.0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33,248.0</w:t>
            </w:r>
          </w:p>
        </w:tc>
      </w:tr>
      <w:tr w:rsidR="00493AAA" w:rsidRPr="00493AAA" w:rsidTr="00493AAA">
        <w:trPr>
          <w:trHeight w:val="27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FC139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Մասիս համայնքի  Նորամարգ բնակավայրի   գազ</w:t>
            </w:r>
            <w:r w:rsidR="00FC139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ֆիկացման աշխատանքներ  (3-րդ չափաբաժին)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56,912.7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56,912.7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56,912.7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56,912.7</w:t>
            </w:r>
          </w:p>
        </w:tc>
      </w:tr>
      <w:tr w:rsidR="00493AAA" w:rsidRPr="00493AAA" w:rsidTr="00493AAA">
        <w:trPr>
          <w:trHeight w:val="103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Վեդի համայնքի Այգավան,  Վանաշեն, Սիսավան, Գոռավան, Շաղափ և Գինեվետ բնակավայրերի խմելու ջրագծի կառուցում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75,438.0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75,438.0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75,438.0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75,438.0</w:t>
            </w:r>
          </w:p>
        </w:tc>
      </w:tr>
      <w:tr w:rsidR="00493AAA" w:rsidRPr="00493AAA" w:rsidTr="00493AAA">
        <w:trPr>
          <w:trHeight w:val="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Արտաշատ համայնքի Այգեպատ, Դիտակ, Դվին, Մրգանուշ, Մրգավետ, Նորաշեն, Քաղցրաշեն և Մխչյան բնակավայրերի ոռոգման համակարգի կառուցում /նորոգում/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479.1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479.1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479.1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479.1</w:t>
            </w:r>
          </w:p>
        </w:tc>
      </w:tr>
      <w:tr w:rsidR="00493AAA" w:rsidRPr="00493AAA" w:rsidTr="00493AA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ՀՀ Գեղարքունիքի մարզպետի աշխատակազմ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207,557.0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870,186.0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870,186.0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870,186.0</w:t>
            </w:r>
          </w:p>
        </w:tc>
      </w:tr>
      <w:tr w:rsidR="00493AAA" w:rsidRPr="00493AAA" w:rsidTr="00493AAA">
        <w:trPr>
          <w:trHeight w:val="690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Վարդենիկ համայնքի ներհամայնքային  3,</w:t>
            </w:r>
            <w:r w:rsidR="00FC139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4,</w:t>
            </w:r>
            <w:r w:rsidR="00FC139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5,</w:t>
            </w:r>
            <w:r w:rsidR="00FC139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6 փողոցների  ճանապարհային պատվածքի  սալարկման աշխատանքներ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62,832.0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62,832.0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62,832.0</w:t>
            </w:r>
          </w:p>
        </w:tc>
      </w:tr>
      <w:tr w:rsidR="00493AAA" w:rsidRPr="00493AAA" w:rsidTr="00493AAA">
        <w:trPr>
          <w:trHeight w:val="690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861C8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Վերին Գետաշեն համայ</w:t>
            </w:r>
            <w:r w:rsidR="00861C86"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ն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քի ներհամայնքային փողոցների սալարկման աշխատանքներ  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43,855.8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43,855.8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43,855.8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43,855.8</w:t>
            </w:r>
          </w:p>
        </w:tc>
      </w:tr>
      <w:tr w:rsidR="00493AAA" w:rsidRPr="00493AAA" w:rsidTr="00493AAA">
        <w:trPr>
          <w:trHeight w:val="217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Սևան համայնքի  Զովաբեր, Գագարին, Գեղամավան, Չկալովկա, Նորաշեն,  Ծովագյուղ, Ծաղկունք և Դդմաշեն բնակավայրերի փողոցների հիմնանորոգում, 2023 թվական 1-ին փուլ՝ Ծովագյուղ, Ծաղկունք և Դդմաշեն բնակավայրերի փողոցների հիմնանորոգում, 2024 թվական 2-րդ փուլ՝ Զովաբեր, Գագարին, Գեղամավան, Չկալովկա և Նորաշեն բնակավայրերի փողոցների հիմնանորոգում /Ծովագյուղ/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188,903.0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188,903.0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188,903.0</w:t>
            </w:r>
          </w:p>
        </w:tc>
      </w:tr>
      <w:tr w:rsidR="00493AAA" w:rsidRPr="00493AAA" w:rsidTr="00493AAA">
        <w:trPr>
          <w:trHeight w:val="1380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Մարտունի համայնքի Մարտունի քաղաքի, Վարդենիկ, Վաղաշեն, Գեղհովիտ և Լիճք բնակավայրերի տարբեր փողոցներում նոր լուսավորության համակարգերի կառուցում/ք</w:t>
            </w:r>
            <w:r w:rsidRPr="00493AA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Մարտունի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/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29,964.0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29,964.0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29,964.0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29,964.0</w:t>
            </w:r>
          </w:p>
        </w:tc>
      </w:tr>
      <w:tr w:rsidR="00493AAA" w:rsidRPr="00493AAA" w:rsidTr="00493AAA">
        <w:trPr>
          <w:trHeight w:val="217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FC139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Վարդենիս համայնքի «Վարդենիս համայնքի Ախպրաձոր, Արեգունի, Արփունք, Գեղամասար, Դարանակ, Խաչաղբյուր, Ծովակ, Կախակն, Կութ, Մաքենիս, Շատջրեք, Ջաղացաձոր, Սոթք, Վանևան և Փամբակ բնակավայրերում փողոցային լուսավորության ցանցի անցկացում</w:t>
            </w:r>
            <w:r w:rsidR="00FC139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/Արեգունի,  Խաչաղբյուր, Ծովակ,</w:t>
            </w:r>
            <w:r w:rsidR="00FC139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Փամբակ, Գեղամասար,</w:t>
            </w:r>
            <w:r w:rsidR="00861C86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Սոթք/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40,896.1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40,896.1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40,896.1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40,896.1</w:t>
            </w:r>
          </w:p>
        </w:tc>
      </w:tr>
      <w:tr w:rsidR="00493AAA" w:rsidRPr="00493AAA" w:rsidTr="00493AAA">
        <w:trPr>
          <w:trHeight w:val="132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Վարդենիս համայնքի Ախպրաձոր, Ակունք, Արփունք, Լուսակունք, </w:t>
            </w:r>
            <w:r w:rsidRPr="00493AAA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Խաչաղբյուր, Մաքենիս, Շատջրեք, Տրետուք, Մեծ Մասրիկ, Նորա</w:t>
            </w:r>
            <w:r w:rsidR="00FC1390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բակ բնակավայրերում ոռոգման ջրի ջ</w:t>
            </w:r>
            <w:r w:rsidRPr="00493AAA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րագծերի կառուցում կամ վերա</w:t>
            </w:r>
            <w:r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softHyphen/>
            </w:r>
            <w:r w:rsidRPr="00493AAA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կառուցում</w:t>
            </w:r>
            <w:r w:rsidR="00FC1390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/Ախպրաձոր, Ակունք, Արփունք, Լուսակունք,</w:t>
            </w:r>
            <w:r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Տրետուք/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227,905.9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227,905.9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227,905.9</w:t>
            </w:r>
          </w:p>
        </w:tc>
      </w:tr>
      <w:tr w:rsidR="00493AAA" w:rsidRPr="00493AAA" w:rsidTr="00493AAA">
        <w:trPr>
          <w:trHeight w:val="108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861C8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Վարդենիս համայնքի Վարդենիս քաղաքի Գայի փողոցի ասֆալտապատում, միակողմանի մայթի կառուցում, Վ. Համբարձումյան փողոցի ասֆալտապատում, 6 բազմաբնակարան շենքի բակերի ասֆալտապատում, Արփունք բնակավայր տանող ճանապարհի ասֆալտապատում, Ակունք բնակավայրի 13-րդ փողոցի ասֆալտապատում, Տորֆավան բնակավայրի կենտրոնական փողոցի ասֆալտապատում, Ծովակ բնակավայրի  1 փողոցի, 11 փակուղի հաս</w:t>
            </w:r>
            <w:r w:rsidR="00861C86"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ց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եի ճանապարհի ասֆալտապատում, Կարճաղբյուր բնակավայրի 11-րդ և 13-րդ  փողոցների ասֆալտապատում</w:t>
            </w:r>
            <w:r w:rsidR="00FC1390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/Ակունք /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92,841.1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92,841.1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92,841.1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92,841.1</w:t>
            </w:r>
          </w:p>
        </w:tc>
      </w:tr>
      <w:tr w:rsidR="00493AAA" w:rsidRPr="00493AAA" w:rsidTr="00493AAA">
        <w:trPr>
          <w:trHeight w:val="690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Գավառ համայնքի Հայրավանք և Բերդկունք բնակավայրերի համար նոր մանկապարտեզի կառուցում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182,988.1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182,988.1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182,988.1</w:t>
            </w:r>
          </w:p>
        </w:tc>
      </w:tr>
      <w:tr w:rsidR="00493AAA" w:rsidRPr="00493AAA" w:rsidTr="00493AA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ՀՀ Շիրակի մարզպետի աշխատակազմ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28,440.8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50,106.0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50,106.0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50,106.0</w:t>
            </w:r>
          </w:p>
        </w:tc>
      </w:tr>
      <w:tr w:rsidR="00493AAA" w:rsidRPr="00493AAA" w:rsidTr="00493AA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93AAA" w:rsidRPr="00493AAA" w:rsidTr="00493AAA">
        <w:trPr>
          <w:trHeight w:val="2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Ախուրյան համայնքի Ոսկեհասկ բնակավայրի կենտրոնական ճանապարհի և Ազատան բնակավայրի ներհամայնքային ճանապարհի ասֆալտապատման աշխատանքներ  /Ազատան/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22,005.0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22,005.0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22,005.0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22,005.0</w:t>
            </w:r>
          </w:p>
        </w:tc>
      </w:tr>
      <w:tr w:rsidR="00493AAA" w:rsidRPr="00493AAA" w:rsidTr="00493AAA">
        <w:trPr>
          <w:trHeight w:val="103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>Ախուրյան համայնքի Հովիտ, Բասեն և Երազգավորս բնակավայրերի ոռոգման ցանցերի հիմնանորոգման աշխատանքներ /Երազգավորս/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21,665.2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21,665.2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21,665.2</w:t>
            </w:r>
          </w:p>
        </w:tc>
      </w:tr>
      <w:tr w:rsidR="00493AAA" w:rsidRPr="00493AAA" w:rsidTr="00493AAA">
        <w:trPr>
          <w:trHeight w:val="690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Աշոցք համայնքի Աշոցք բնակավայրի 3-րդ փողոցի և Հարթաշեն բնակավայրի 1-ին փողոցի հիմնանորոգում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450.0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450.0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450.0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450.0</w:t>
            </w:r>
          </w:p>
        </w:tc>
      </w:tr>
      <w:tr w:rsidR="00493AAA" w:rsidRPr="00493AAA" w:rsidTr="00493AA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Արթիկ համայնքի Սպանդարյան և Նոր Կյանք բն</w:t>
            </w:r>
            <w:r w:rsidRPr="00493AAA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ոռոգման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համակարգերի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կառուցում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345.9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345.9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345.9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345.9</w:t>
            </w:r>
          </w:p>
        </w:tc>
      </w:tr>
      <w:tr w:rsidR="00493AAA" w:rsidRPr="00493AAA" w:rsidTr="00493AAA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Ախուրյան համայնքի Բայանդուր բն</w:t>
            </w:r>
            <w:r w:rsidRPr="00493AAA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մանկապարտեզի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շենքի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493AAA">
              <w:rPr>
                <w:rFonts w:ascii="GHEA Mariam" w:hAnsi="GHEA Mariam" w:cs="GHEA Grapalat"/>
                <w:sz w:val="24"/>
                <w:szCs w:val="24"/>
              </w:rPr>
              <w:t>կառուցու</w:t>
            </w:r>
            <w:r w:rsidRPr="00493AAA">
              <w:rPr>
                <w:rFonts w:ascii="GHEA Mariam" w:hAnsi="GHEA Mariam" w:cs="Arial"/>
                <w:sz w:val="24"/>
                <w:szCs w:val="24"/>
              </w:rPr>
              <w:t>մ /2-րդ փուլ/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5,639.9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5,639.9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5,639.9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5,639.9</w:t>
            </w:r>
          </w:p>
        </w:tc>
      </w:tr>
      <w:tr w:rsidR="00493AAA" w:rsidRPr="00493AAA" w:rsidTr="00493AAA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ՀՀ Սյունիքի մարզպետի աշխատակազմ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71,747.0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71,747.0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71,747.0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</w:rPr>
              <w:t>71,747.0</w:t>
            </w:r>
          </w:p>
        </w:tc>
      </w:tr>
      <w:tr w:rsidR="00493AAA" w:rsidRPr="00493AAA" w:rsidTr="00493AAA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493AAA" w:rsidRPr="00493AAA" w:rsidTr="00493AA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3AAA" w:rsidRPr="00493AAA" w:rsidRDefault="00493AAA">
            <w:pPr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Տաթև համայնքի Հալիձոր բնակավայրի համար ոռոգման ջրի ցանցի կառուցում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71,747.0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71,747.0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71,747.0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</w:rPr>
              <w:t>71,747.0</w:t>
            </w:r>
          </w:p>
        </w:tc>
      </w:tr>
    </w:tbl>
    <w:p w:rsidR="007247E4" w:rsidRPr="00493AAA" w:rsidRDefault="007247E4" w:rsidP="00493A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493AAA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493AAA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493AAA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93AAA">
        <w:rPr>
          <w:rFonts w:ascii="GHEA Mariam" w:hAnsi="GHEA Mariam" w:cs="Sylfaen"/>
          <w:sz w:val="24"/>
          <w:szCs w:val="24"/>
        </w:rPr>
        <w:t>ՀԱՅԱՍՏԱՆԻ</w:t>
      </w:r>
      <w:r w:rsidRPr="00493AAA">
        <w:rPr>
          <w:rFonts w:ascii="GHEA Mariam" w:hAnsi="GHEA Mariam" w:cs="Arial Armenian"/>
          <w:sz w:val="24"/>
          <w:szCs w:val="24"/>
        </w:rPr>
        <w:t xml:space="preserve">  </w:t>
      </w:r>
      <w:r w:rsidRPr="00493AA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493AAA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93AAA">
        <w:rPr>
          <w:rFonts w:ascii="GHEA Mariam" w:hAnsi="GHEA Mariam"/>
          <w:sz w:val="24"/>
          <w:szCs w:val="24"/>
        </w:rPr>
        <w:t xml:space="preserve">  </w:t>
      </w:r>
      <w:r w:rsidRPr="00493AA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493AAA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493AA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93AA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  <w:t>Ա</w:t>
      </w:r>
      <w:r w:rsidRPr="00493AAA">
        <w:rPr>
          <w:rFonts w:ascii="GHEA Mariam" w:hAnsi="GHEA Mariam" w:cs="Sylfaen"/>
          <w:sz w:val="24"/>
          <w:szCs w:val="24"/>
        </w:rPr>
        <w:t>.</w:t>
      </w:r>
      <w:r w:rsidRPr="00493AA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93AAA">
        <w:rPr>
          <w:rFonts w:ascii="GHEA Mariam" w:hAnsi="GHEA Mariam" w:cs="Sylfaen"/>
          <w:sz w:val="24"/>
          <w:szCs w:val="24"/>
        </w:rPr>
        <w:t>ՅԱՆ</w:t>
      </w:r>
    </w:p>
    <w:p w:rsidR="007247E4" w:rsidRPr="00493AA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93AAA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493AAA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493AA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93AA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93AA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493AAA">
        <w:rPr>
          <w:rFonts w:ascii="GHEA Mariam" w:hAnsi="GHEA Mariam"/>
          <w:spacing w:val="-6"/>
          <w:sz w:val="24"/>
          <w:szCs w:val="24"/>
        </w:rPr>
        <w:t>4</w:t>
      </w:r>
      <w:r w:rsidRPr="00493AA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493AAA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93AA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493AAA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493AAA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493AAA">
        <w:rPr>
          <w:rFonts w:ascii="GHEA Mariam" w:hAnsi="GHEA Mariam"/>
          <w:spacing w:val="-2"/>
          <w:sz w:val="24"/>
          <w:szCs w:val="24"/>
        </w:rPr>
        <w:t xml:space="preserve"> </w:t>
      </w:r>
      <w:r w:rsidR="00A37C12" w:rsidRPr="00493AAA">
        <w:rPr>
          <w:rFonts w:ascii="GHEA Mariam" w:hAnsi="GHEA Mariam"/>
          <w:spacing w:val="-2"/>
          <w:sz w:val="24"/>
          <w:szCs w:val="24"/>
        </w:rPr>
        <w:t>29</w:t>
      </w:r>
      <w:r w:rsidRPr="00493AA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93AA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493AA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6044" w:type="dxa"/>
        <w:tblInd w:w="-540" w:type="dxa"/>
        <w:tblLook w:val="04A0" w:firstRow="1" w:lastRow="0" w:firstColumn="1" w:lastColumn="0" w:noHBand="0" w:noVBand="1"/>
      </w:tblPr>
      <w:tblGrid>
        <w:gridCol w:w="655"/>
        <w:gridCol w:w="574"/>
        <w:gridCol w:w="574"/>
        <w:gridCol w:w="649"/>
        <w:gridCol w:w="911"/>
        <w:gridCol w:w="6087"/>
        <w:gridCol w:w="1538"/>
        <w:gridCol w:w="1679"/>
        <w:gridCol w:w="1679"/>
        <w:gridCol w:w="1683"/>
        <w:gridCol w:w="15"/>
      </w:tblGrid>
      <w:tr w:rsidR="00493AAA" w:rsidRPr="00493AAA" w:rsidTr="00493AAA">
        <w:trPr>
          <w:trHeight w:val="1463"/>
        </w:trPr>
        <w:tc>
          <w:tcPr>
            <w:tcW w:w="160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NN 3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93AAA" w:rsidRPr="00493AAA" w:rsidTr="00493AAA">
        <w:trPr>
          <w:gridAfter w:val="1"/>
          <w:wAfter w:w="15" w:type="dxa"/>
          <w:trHeight w:val="1275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657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493AAA" w:rsidRPr="00493AAA" w:rsidTr="00493AAA">
        <w:trPr>
          <w:gridAfter w:val="1"/>
          <w:wAfter w:w="15" w:type="dxa"/>
          <w:cantSplit/>
          <w:trHeight w:val="125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93AAA" w:rsidRPr="00493AAA" w:rsidRDefault="00493AAA" w:rsidP="00493AA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93AAA" w:rsidRPr="00493AAA" w:rsidRDefault="00493AAA" w:rsidP="00493AA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93AAA" w:rsidRPr="00493AAA" w:rsidRDefault="00493AAA" w:rsidP="00493AA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93AAA" w:rsidRPr="00493AAA" w:rsidRDefault="00493AAA" w:rsidP="00493AA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93AAA" w:rsidRPr="00493AAA" w:rsidRDefault="00493AAA" w:rsidP="00493AA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</w:t>
            </w:r>
            <w:r w:rsidR="00FC1390">
              <w:rPr>
                <w:rFonts w:ascii="GHEA Mariam" w:hAnsi="GHEA Mariam" w:cs="Arial"/>
                <w:sz w:val="24"/>
                <w:szCs w:val="24"/>
                <w:lang w:eastAsia="en-US"/>
              </w:rPr>
              <w:t>զերին սուբվենցիաների տրամադրում՝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(848,287.0)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(848,287.0)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(848,287.0)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(848,287.0)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(848,287.0)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(848,287.0)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(1,681,227.0)</w:t>
            </w:r>
          </w:p>
        </w:tc>
      </w:tr>
      <w:tr w:rsidR="00493AAA" w:rsidRPr="00493AAA" w:rsidTr="00493AAA">
        <w:trPr>
          <w:gridAfter w:val="1"/>
          <w:wAfter w:w="15" w:type="dxa"/>
          <w:trHeight w:val="21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51,543.0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195,310.6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51,543.0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51,543.0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51,543.0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51,543.0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51,543.0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195,310.6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488,999.2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493,877.4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FC139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488,999.2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488,999.2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488,999.2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488,999.2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488,999.2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493,877.4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207,557.0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870,186.0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207,557.0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207,557.0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207,557.0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207,557.0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207,557.0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870,186.0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28,440.8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50,106.0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28,440.8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28,440.8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28,440.8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28,440.8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28,440.8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50,106.0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71,747.0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</w:tr>
      <w:tr w:rsidR="00493AAA" w:rsidRPr="00493AAA" w:rsidTr="00493AAA">
        <w:trPr>
          <w:gridAfter w:val="1"/>
          <w:wAfter w:w="15" w:type="dxa"/>
          <w:trHeight w:val="69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</w:tr>
      <w:tr w:rsidR="00493AAA" w:rsidRPr="00493AAA" w:rsidTr="00493AAA">
        <w:trPr>
          <w:gridAfter w:val="1"/>
          <w:wAfter w:w="15" w:type="dxa"/>
          <w:trHeight w:val="3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71,747.0</w:t>
            </w:r>
          </w:p>
        </w:tc>
      </w:tr>
    </w:tbl>
    <w:p w:rsidR="007247E4" w:rsidRPr="00493AA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3AAA" w:rsidRPr="00493AAA" w:rsidRDefault="00493AAA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493AAA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93AAA">
        <w:rPr>
          <w:rFonts w:ascii="GHEA Mariam" w:hAnsi="GHEA Mariam" w:cs="Sylfaen"/>
          <w:sz w:val="24"/>
          <w:szCs w:val="24"/>
        </w:rPr>
        <w:t>ՀԱՅԱՍՏԱՆԻ</w:t>
      </w:r>
      <w:r w:rsidRPr="00493AAA">
        <w:rPr>
          <w:rFonts w:ascii="GHEA Mariam" w:hAnsi="GHEA Mariam" w:cs="Arial Armenian"/>
          <w:sz w:val="24"/>
          <w:szCs w:val="24"/>
        </w:rPr>
        <w:t xml:space="preserve">  </w:t>
      </w:r>
      <w:r w:rsidRPr="00493AA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493AA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93AAA">
        <w:rPr>
          <w:rFonts w:ascii="GHEA Mariam" w:hAnsi="GHEA Mariam"/>
          <w:sz w:val="24"/>
          <w:szCs w:val="24"/>
        </w:rPr>
        <w:t xml:space="preserve">  </w:t>
      </w:r>
      <w:r w:rsidRPr="00493AA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493AAA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493AA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93AA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  <w:t>Ա</w:t>
      </w:r>
      <w:r w:rsidRPr="00493AAA">
        <w:rPr>
          <w:rFonts w:ascii="GHEA Mariam" w:hAnsi="GHEA Mariam" w:cs="Sylfaen"/>
          <w:sz w:val="24"/>
          <w:szCs w:val="24"/>
        </w:rPr>
        <w:t>.</w:t>
      </w:r>
      <w:r w:rsidRPr="00493AA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93AAA">
        <w:rPr>
          <w:rFonts w:ascii="GHEA Mariam" w:hAnsi="GHEA Mariam" w:cs="Sylfaen"/>
          <w:sz w:val="24"/>
          <w:szCs w:val="24"/>
        </w:rPr>
        <w:t>ՅԱՆ</w:t>
      </w:r>
    </w:p>
    <w:p w:rsidR="007247E4" w:rsidRPr="00493AA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93AA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93AAA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493AA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93AA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93AA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493AAA">
        <w:rPr>
          <w:rFonts w:ascii="GHEA Mariam" w:hAnsi="GHEA Mariam"/>
          <w:spacing w:val="-6"/>
          <w:sz w:val="24"/>
          <w:szCs w:val="24"/>
        </w:rPr>
        <w:t>4</w:t>
      </w:r>
      <w:r w:rsidRPr="00493AA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493AAA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93AA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493AAA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493AAA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493AAA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493AAA">
        <w:rPr>
          <w:rFonts w:ascii="GHEA Mariam" w:hAnsi="GHEA Mariam"/>
          <w:spacing w:val="-2"/>
          <w:sz w:val="24"/>
          <w:szCs w:val="24"/>
        </w:rPr>
        <w:t>2</w:t>
      </w:r>
      <w:r w:rsidR="00A37C12" w:rsidRPr="00493AAA">
        <w:rPr>
          <w:rFonts w:ascii="GHEA Mariam" w:hAnsi="GHEA Mariam"/>
          <w:spacing w:val="-2"/>
          <w:sz w:val="24"/>
          <w:szCs w:val="24"/>
        </w:rPr>
        <w:t>9</w:t>
      </w:r>
      <w:r w:rsidRPr="00493AA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93AA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493AA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6110" w:type="dxa"/>
        <w:tblInd w:w="-630" w:type="dxa"/>
        <w:tblLook w:val="04A0" w:firstRow="1" w:lastRow="0" w:firstColumn="1" w:lastColumn="0" w:noHBand="0" w:noVBand="1"/>
      </w:tblPr>
      <w:tblGrid>
        <w:gridCol w:w="3510"/>
        <w:gridCol w:w="7560"/>
        <w:gridCol w:w="1351"/>
        <w:gridCol w:w="1351"/>
        <w:gridCol w:w="898"/>
        <w:gridCol w:w="1440"/>
      </w:tblGrid>
      <w:tr w:rsidR="00493AAA" w:rsidRPr="00493AAA" w:rsidTr="00F00449">
        <w:trPr>
          <w:trHeight w:val="1335"/>
        </w:trPr>
        <w:tc>
          <w:tcPr>
            <w:tcW w:w="161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 ԿԱՌԱՎԱՐՈՒԹՅԱՆ 2023 ԹՎԱԿԱՆԻ ԴԵԿՏԵՄԲԵՐԻ 28-Ի N 2323-Ն ՈՐՈՇՄԱՆ </w:t>
            </w:r>
          </w:p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N 9 ՀԱՎԵԼՎԱԾԻ N 9.7 ԱՂՅՈՒՍԱԿՈՒՄ ԿԱՏԱՐՎՈՂ ԼՐԱՑՈՒՄԸ </w:t>
            </w: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</w:tr>
      <w:tr w:rsidR="00493AAA" w:rsidRPr="00493AAA" w:rsidTr="00F00449">
        <w:trPr>
          <w:trHeight w:val="405"/>
        </w:trPr>
        <w:tc>
          <w:tcPr>
            <w:tcW w:w="1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trHeight w:val="345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trHeight w:val="34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trHeight w:val="34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trHeight w:val="345"/>
        </w:trPr>
        <w:tc>
          <w:tcPr>
            <w:tcW w:w="1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trHeight w:val="345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trHeight w:val="100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93AAA" w:rsidRPr="00493AAA" w:rsidTr="00F00449">
        <w:trPr>
          <w:trHeight w:val="84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93AAA" w:rsidRPr="00493AAA" w:rsidTr="00F00449">
        <w:trPr>
          <w:trHeight w:val="84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trHeight w:val="84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trHeight w:val="51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trHeight w:val="1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 Շահառուների ընտրության չափանիշները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861C8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</w:t>
            </w:r>
            <w:r w:rsidR="00861C86" w:rsidRPr="00861C8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="00861C86" w:rsidRPr="00861C86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պետական բյուջեից համայնքներին սուբվենցիաների տրամադրման կարգը հաստատելու մասին</w:t>
            </w:r>
            <w:r w:rsidR="00861C86" w:rsidRPr="00861C86"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>»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="00861C86">
              <w:rPr>
                <w:rFonts w:ascii="GHEA Mariam" w:hAnsi="GHEA Mariam" w:cs="Arial"/>
                <w:sz w:val="24"/>
                <w:szCs w:val="24"/>
                <w:lang w:eastAsia="en-US"/>
              </w:rPr>
              <w:t>N 1708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-Ն որոշում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trHeight w:val="450"/>
        </w:trPr>
        <w:tc>
          <w:tcPr>
            <w:tcW w:w="1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12</w:t>
            </w:r>
          </w:p>
        </w:tc>
      </w:tr>
      <w:tr w:rsidR="00493AAA" w:rsidRPr="00493AAA" w:rsidTr="00F00449">
        <w:trPr>
          <w:trHeight w:val="34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19</w:t>
            </w:r>
          </w:p>
        </w:tc>
      </w:tr>
      <w:tr w:rsidR="00493AAA" w:rsidRPr="00493AAA" w:rsidTr="00F00449">
        <w:trPr>
          <w:trHeight w:val="345"/>
        </w:trPr>
        <w:tc>
          <w:tcPr>
            <w:tcW w:w="1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F0044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0449" w:rsidRDefault="00F00449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0449" w:rsidRPr="00493AAA" w:rsidRDefault="00F00449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493AAA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93AAA">
        <w:rPr>
          <w:rFonts w:ascii="GHEA Mariam" w:hAnsi="GHEA Mariam" w:cs="Sylfaen"/>
          <w:sz w:val="24"/>
          <w:szCs w:val="24"/>
        </w:rPr>
        <w:t>ՀԱՅԱՍՏԱՆԻ</w:t>
      </w:r>
      <w:r w:rsidRPr="00493AAA">
        <w:rPr>
          <w:rFonts w:ascii="GHEA Mariam" w:hAnsi="GHEA Mariam" w:cs="Arial Armenian"/>
          <w:sz w:val="24"/>
          <w:szCs w:val="24"/>
        </w:rPr>
        <w:t xml:space="preserve">  </w:t>
      </w:r>
      <w:r w:rsidRPr="00493AA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493AA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93AAA">
        <w:rPr>
          <w:rFonts w:ascii="GHEA Mariam" w:hAnsi="GHEA Mariam"/>
          <w:sz w:val="24"/>
          <w:szCs w:val="24"/>
        </w:rPr>
        <w:t xml:space="preserve">  </w:t>
      </w:r>
      <w:r w:rsidRPr="00493AA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493AAA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493AA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93AA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  <w:t>Ա</w:t>
      </w:r>
      <w:r w:rsidRPr="00493AAA">
        <w:rPr>
          <w:rFonts w:ascii="GHEA Mariam" w:hAnsi="GHEA Mariam" w:cs="Sylfaen"/>
          <w:sz w:val="24"/>
          <w:szCs w:val="24"/>
        </w:rPr>
        <w:t>.</w:t>
      </w:r>
      <w:r w:rsidRPr="00493AA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93AAA">
        <w:rPr>
          <w:rFonts w:ascii="GHEA Mariam" w:hAnsi="GHEA Mariam" w:cs="Sylfaen"/>
          <w:sz w:val="24"/>
          <w:szCs w:val="24"/>
        </w:rPr>
        <w:t>ՅԱՆ</w:t>
      </w:r>
    </w:p>
    <w:p w:rsidR="007247E4" w:rsidRPr="00493AAA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93AAA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493AAA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493AAA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93AA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93AA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</w:r>
      <w:r w:rsidRPr="00493AA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493AAA">
        <w:rPr>
          <w:rFonts w:ascii="GHEA Mariam" w:hAnsi="GHEA Mariam"/>
          <w:spacing w:val="-6"/>
          <w:sz w:val="24"/>
          <w:szCs w:val="24"/>
        </w:rPr>
        <w:t>4</w:t>
      </w:r>
      <w:r w:rsidRPr="00493AAA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493AAA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93AA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</w:r>
      <w:r w:rsidRPr="00493AA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493AAA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493AAA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493AAA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493AAA">
        <w:rPr>
          <w:rFonts w:ascii="GHEA Mariam" w:hAnsi="GHEA Mariam"/>
          <w:spacing w:val="-2"/>
          <w:sz w:val="24"/>
          <w:szCs w:val="24"/>
        </w:rPr>
        <w:t>2</w:t>
      </w:r>
      <w:r w:rsidR="00A37C12" w:rsidRPr="00493AAA">
        <w:rPr>
          <w:rFonts w:ascii="GHEA Mariam" w:hAnsi="GHEA Mariam"/>
          <w:spacing w:val="-2"/>
          <w:sz w:val="24"/>
          <w:szCs w:val="24"/>
        </w:rPr>
        <w:t>9</w:t>
      </w:r>
      <w:r w:rsidRPr="00493AA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93AA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F00449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6055" w:type="dxa"/>
        <w:tblInd w:w="-630" w:type="dxa"/>
        <w:tblLook w:val="04A0" w:firstRow="1" w:lastRow="0" w:firstColumn="1" w:lastColumn="0" w:noHBand="0" w:noVBand="1"/>
      </w:tblPr>
      <w:tblGrid>
        <w:gridCol w:w="3421"/>
        <w:gridCol w:w="6749"/>
        <w:gridCol w:w="1392"/>
        <w:gridCol w:w="1488"/>
        <w:gridCol w:w="1507"/>
        <w:gridCol w:w="1488"/>
        <w:gridCol w:w="10"/>
      </w:tblGrid>
      <w:tr w:rsidR="00493AAA" w:rsidRPr="00493AAA" w:rsidTr="00F00449">
        <w:trPr>
          <w:trHeight w:val="1155"/>
        </w:trPr>
        <w:tc>
          <w:tcPr>
            <w:tcW w:w="160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FC139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</w:t>
            </w:r>
            <w:r w:rsidR="00FC1390">
              <w:rPr>
                <w:rFonts w:ascii="GHEA Mariam" w:hAnsi="GHEA Mariam" w:cs="Arial"/>
                <w:sz w:val="24"/>
                <w:szCs w:val="24"/>
                <w:lang w:eastAsia="en-US"/>
              </w:rPr>
              <w:t>ԱՆՐԱՊԵՏՈՒԹՅԱՆ ԿԱՌԱՎԱՐՈՒԹՅԱՆ 2023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ԹՎԱԿԱՆԻ ԴԵԿՏԵՄԲԵՐԻ 28-Ի </w:t>
            </w:r>
            <w:r w:rsidR="00F00449" w:rsidRPr="00F00449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2323-Ն ՈՐՈՇՄԱՆ </w:t>
            </w:r>
            <w:r w:rsidR="00F00449" w:rsidRPr="00F00449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9.1 </w:t>
            </w:r>
            <w:r w:rsidR="00F0044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ՀԱՎԵԼՎԱԾԻ </w:t>
            </w:r>
            <w:r w:rsidR="00FC1390" w:rsidRPr="00F00449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F00449" w:rsidRPr="00F00449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9.1.48, 9.1.49, 9.1.51, 9.1.54, 9.1.55  ԵՎ 9.1.58 ԱՂՅՈՒՍԱԿՆԵՐՈՒՄ ԿԱՏԱՐՎՈՂ ՓՈՓՈԽՈՒԹՅՈՒՆԸ ԵՎ ԼՐԱՑՈՒՄՆԵՐԸ </w:t>
            </w:r>
          </w:p>
        </w:tc>
      </w:tr>
      <w:tr w:rsidR="00F00449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9.1.48</w:t>
            </w:r>
          </w:p>
        </w:tc>
      </w:tr>
      <w:tr w:rsidR="00F00449" w:rsidRPr="00493AAA" w:rsidTr="009B6A17">
        <w:trPr>
          <w:gridAfter w:val="1"/>
          <w:wAfter w:w="10" w:type="dxa"/>
          <w:trHeight w:val="345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Արագածոտնի մարզպետի աշխատակազմ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E26A95">
        <w:trPr>
          <w:gridAfter w:val="1"/>
          <w:wAfter w:w="10" w:type="dxa"/>
          <w:trHeight w:val="345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F004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1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60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90"/>
        </w:trPr>
        <w:tc>
          <w:tcPr>
            <w:tcW w:w="10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60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67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449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93AAA" w:rsidRPr="00493AAA" w:rsidTr="00F00449">
        <w:trPr>
          <w:gridAfter w:val="1"/>
          <w:wAfter w:w="10" w:type="dxa"/>
          <w:trHeight w:val="60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93AAA" w:rsidRPr="00493AAA" w:rsidTr="00F00449">
        <w:trPr>
          <w:gridAfter w:val="1"/>
          <w:wAfter w:w="10" w:type="dxa"/>
          <w:trHeight w:val="71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ՀՀ մարզերին սուբվենցիաների տրամադրում` ենթակառուց</w:t>
            </w:r>
            <w:r w:rsid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վածք</w:t>
            </w:r>
            <w:r w:rsid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ների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զարգացման նպատակով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60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C1390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C1390">
        <w:trPr>
          <w:gridAfter w:val="1"/>
          <w:wAfter w:w="10" w:type="dxa"/>
          <w:trHeight w:val="269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861C8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կառավարության 16. 11.2006 </w:t>
            </w:r>
            <w:r w:rsidRPr="00861C8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թվականի</w:t>
            </w:r>
            <w:r w:rsidR="00861C86" w:rsidRPr="00861C8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«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="00861C86" w:rsidRPr="00861C86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861C8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պետական բյուջեից համայնքներին սուբվենցիաների տրամադրման</w:t>
            </w:r>
            <w:r w:rsidRPr="00861C8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կարգը հաստատելու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մասին</w:t>
            </w:r>
            <w:r w:rsidR="00861C86" w:rsidRPr="00861C86">
              <w:rPr>
                <w:rFonts w:ascii="GHEA Mariam" w:hAnsi="GHEA Mariam" w:cs="Sylfaen"/>
                <w:spacing w:val="-8"/>
                <w:sz w:val="24"/>
                <w:szCs w:val="24"/>
                <w:lang w:val="hy-AM" w:eastAsia="en-US"/>
              </w:rPr>
              <w:t>»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="00861C86">
              <w:rPr>
                <w:rFonts w:ascii="GHEA Mariam" w:hAnsi="GHEA Mariam" w:cs="Arial"/>
                <w:sz w:val="24"/>
                <w:szCs w:val="24"/>
                <w:lang w:eastAsia="en-US"/>
              </w:rPr>
              <w:t>N 1708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-Ն որոշում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C1390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FC139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</w:t>
            </w:r>
            <w:r w:rsidR="00FC1390">
              <w:rPr>
                <w:rFonts w:ascii="GHEA Mariam" w:hAnsi="GHEA Mariam" w:cs="Arial"/>
                <w:sz w:val="24"/>
                <w:szCs w:val="24"/>
                <w:lang w:eastAsia="en-US"/>
              </w:rPr>
              <w:t>ոցառման վրա կատարվող ծախսը (հազ.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51,543.0 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195,310.6 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195,310.6 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195,310.6 </w:t>
            </w:r>
          </w:p>
        </w:tc>
      </w:tr>
      <w:tr w:rsidR="00493AAA" w:rsidRPr="00493AAA" w:rsidTr="00F00449">
        <w:trPr>
          <w:gridAfter w:val="1"/>
          <w:wAfter w:w="10" w:type="dxa"/>
          <w:trHeight w:val="420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02094C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9.1.49</w:t>
            </w:r>
          </w:p>
        </w:tc>
      </w:tr>
      <w:tr w:rsidR="00F00449" w:rsidRPr="00493AAA" w:rsidTr="00B1270E">
        <w:trPr>
          <w:gridAfter w:val="1"/>
          <w:wAfter w:w="10" w:type="dxa"/>
          <w:trHeight w:val="345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Արարատի մարզպետի աշխատակազմ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4C2BE9">
        <w:trPr>
          <w:gridAfter w:val="1"/>
          <w:wAfter w:w="10" w:type="dxa"/>
          <w:trHeight w:val="345"/>
        </w:trPr>
        <w:tc>
          <w:tcPr>
            <w:tcW w:w="14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F004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1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60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90"/>
        </w:trPr>
        <w:tc>
          <w:tcPr>
            <w:tcW w:w="10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70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67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449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93AAA" w:rsidRPr="00493AAA" w:rsidTr="00FC1390">
        <w:trPr>
          <w:gridAfter w:val="1"/>
          <w:wAfter w:w="10" w:type="dxa"/>
          <w:trHeight w:val="60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93AAA" w:rsidRPr="00493AAA" w:rsidTr="00FC1390">
        <w:trPr>
          <w:gridAfter w:val="1"/>
          <w:wAfter w:w="10" w:type="dxa"/>
          <w:trHeight w:val="60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C1390">
        <w:trPr>
          <w:gridAfter w:val="1"/>
          <w:wAfter w:w="10" w:type="dxa"/>
          <w:trHeight w:val="600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6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861C8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Pr="00861C8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r w:rsidRPr="00861C8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կառավարության 16. 11.2006 թվականի</w:t>
            </w:r>
            <w:r w:rsidR="00861C86" w:rsidRPr="00861C8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«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="00861C86" w:rsidRPr="00861C86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861C8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պետական բյուջեից համայնքներին սուբվենցիաների տրամադրման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կարգը հաստատելու մասին</w:t>
            </w:r>
            <w:r w:rsidR="00861C86" w:rsidRPr="00861C86">
              <w:rPr>
                <w:rFonts w:ascii="GHEA Mariam" w:hAnsi="GHEA Mariam" w:cs="Sylfaen"/>
                <w:spacing w:val="-8"/>
                <w:sz w:val="24"/>
                <w:szCs w:val="24"/>
                <w:lang w:val="hy-AM" w:eastAsia="en-US"/>
              </w:rPr>
              <w:t>»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 </w:t>
            </w:r>
            <w:r w:rsidR="00861C8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N 1708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-Ն որոշում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F0044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00449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488,999.2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493,877.4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493,877.4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B511AD">
        <w:trPr>
          <w:gridAfter w:val="1"/>
          <w:wAfter w:w="10" w:type="dxa"/>
          <w:trHeight w:val="360"/>
        </w:trPr>
        <w:tc>
          <w:tcPr>
            <w:tcW w:w="10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9.1.51</w:t>
            </w:r>
          </w:p>
        </w:tc>
      </w:tr>
      <w:tr w:rsidR="00F00449" w:rsidRPr="00493AAA" w:rsidTr="00152D06">
        <w:trPr>
          <w:gridAfter w:val="1"/>
          <w:wAfter w:w="10" w:type="dxa"/>
          <w:trHeight w:val="360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Գեղարքունիքի մարզպետի աշխատակազմ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561FCC">
        <w:trPr>
          <w:gridAfter w:val="1"/>
          <w:wAfter w:w="10" w:type="dxa"/>
          <w:trHeight w:val="345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F004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F00449">
        <w:trPr>
          <w:gridAfter w:val="1"/>
          <w:wAfter w:w="10" w:type="dxa"/>
          <w:trHeight w:val="557"/>
        </w:trPr>
        <w:tc>
          <w:tcPr>
            <w:tcW w:w="16045" w:type="dxa"/>
            <w:gridSpan w:val="6"/>
            <w:tcBorders>
              <w:top w:val="nil"/>
              <w:lef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F004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93AAA" w:rsidRPr="00493AAA" w:rsidTr="00FC1390">
        <w:trPr>
          <w:gridAfter w:val="1"/>
          <w:wAfter w:w="10" w:type="dxa"/>
          <w:trHeight w:val="600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449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93AAA" w:rsidRPr="00493AAA" w:rsidTr="00FC1390">
        <w:trPr>
          <w:gridAfter w:val="1"/>
          <w:wAfter w:w="10" w:type="dxa"/>
          <w:trHeight w:val="690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դասիչը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93AAA" w:rsidRPr="00493AAA" w:rsidTr="00F00449">
        <w:trPr>
          <w:gridAfter w:val="1"/>
          <w:wAfter w:w="10" w:type="dxa"/>
          <w:trHeight w:val="69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F0044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</w:t>
            </w:r>
            <w:r w:rsidR="00F00449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</w:t>
            </w:r>
            <w:r w:rsidR="00F00449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վածքների զարգացման նպատակով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690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6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861C8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Pr="00861C8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r w:rsidRPr="00861C8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կառավարության 16. 11.2006 թվականի </w:t>
            </w:r>
            <w:r w:rsidR="00861C86" w:rsidRPr="00861C8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«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="00861C86" w:rsidRPr="00861C86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861C8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պետական բյուջեից համայնքներին սուբվենցիաների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տրամադրման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կարգը հաստատելու մասին</w:t>
            </w:r>
            <w:r w:rsidR="00861C86" w:rsidRPr="00861C86">
              <w:rPr>
                <w:rFonts w:ascii="GHEA Mariam" w:hAnsi="GHEA Mariam" w:cs="Sylfaen"/>
                <w:spacing w:val="-8"/>
                <w:sz w:val="24"/>
                <w:szCs w:val="24"/>
                <w:lang w:val="hy-AM" w:eastAsia="en-US"/>
              </w:rPr>
              <w:t>»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="00861C86">
              <w:rPr>
                <w:rFonts w:ascii="GHEA Mariam" w:hAnsi="GHEA Mariam" w:cs="Arial"/>
                <w:sz w:val="24"/>
                <w:szCs w:val="24"/>
                <w:lang w:eastAsia="en-US"/>
              </w:rPr>
              <w:t>N 1708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-Ն որոշում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8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F0044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00449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207,557.0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870,186.0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870,186.0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2E4975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Աղյուսակ 9.1.54</w:t>
            </w:r>
          </w:p>
        </w:tc>
      </w:tr>
      <w:tr w:rsidR="00F00449" w:rsidRPr="00493AAA" w:rsidTr="00BB5D54">
        <w:trPr>
          <w:gridAfter w:val="1"/>
          <w:wAfter w:w="10" w:type="dxa"/>
          <w:trHeight w:val="345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Շիրակի մարզպետի աշխատակազմ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F57F81">
        <w:trPr>
          <w:gridAfter w:val="1"/>
          <w:wAfter w:w="10" w:type="dxa"/>
          <w:trHeight w:val="345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F004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70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C1390">
        <w:trPr>
          <w:gridAfter w:val="1"/>
          <w:wAfter w:w="10" w:type="dxa"/>
          <w:trHeight w:val="61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449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93AAA" w:rsidRPr="00493AAA" w:rsidTr="00FC1390">
        <w:trPr>
          <w:gridAfter w:val="1"/>
          <w:wAfter w:w="10" w:type="dxa"/>
          <w:trHeight w:val="690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93AAA" w:rsidRPr="00493AAA" w:rsidTr="00F00449">
        <w:trPr>
          <w:gridAfter w:val="1"/>
          <w:wAfter w:w="10" w:type="dxa"/>
          <w:trHeight w:val="690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</w:t>
            </w:r>
            <w:r w:rsidR="00F0044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ումը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69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6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861C8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ՀՀ կառավարության 16. 11.2006 թվականի</w:t>
            </w:r>
            <w:r w:rsidR="00861C8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861C86" w:rsidRPr="00861C8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«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="00861C86" w:rsidRPr="00861C86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պետական բյուջեից համայնքներին սուբվենցիաների տրամադրման կարգը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հաստատելու մասին</w:t>
            </w:r>
            <w:r w:rsidR="00861C86" w:rsidRPr="00861C86">
              <w:rPr>
                <w:rFonts w:ascii="GHEA Mariam" w:hAnsi="GHEA Mariam" w:cs="Sylfaen"/>
                <w:spacing w:val="-8"/>
                <w:sz w:val="24"/>
                <w:szCs w:val="24"/>
                <w:lang w:val="hy-AM" w:eastAsia="en-US"/>
              </w:rPr>
              <w:t>»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="00861C86">
              <w:rPr>
                <w:rFonts w:ascii="GHEA Mariam" w:hAnsi="GHEA Mariam" w:cs="Arial"/>
                <w:sz w:val="24"/>
                <w:szCs w:val="24"/>
                <w:lang w:eastAsia="en-US"/>
              </w:rPr>
              <w:t>N 1708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-Ն որոշում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F0044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00449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28,440.8 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50,106.0 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50,106.0 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50,106.0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CD0C6A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Աղյուսակ 9.1.55</w:t>
            </w:r>
          </w:p>
        </w:tc>
      </w:tr>
      <w:tr w:rsidR="00F00449" w:rsidRPr="00493AAA" w:rsidTr="00D0147A">
        <w:trPr>
          <w:gridAfter w:val="1"/>
          <w:wAfter w:w="10" w:type="dxa"/>
          <w:trHeight w:val="345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Սյունիքի մարզպետի աշխատակազմ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E070A5">
        <w:trPr>
          <w:gridAfter w:val="1"/>
          <w:wAfter w:w="10" w:type="dxa"/>
          <w:trHeight w:val="345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449" w:rsidRPr="00493AAA" w:rsidRDefault="00F00449" w:rsidP="00F004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493AAA" w:rsidRPr="00493AAA" w:rsidTr="00F00449">
        <w:trPr>
          <w:gridAfter w:val="1"/>
          <w:wAfter w:w="10" w:type="dxa"/>
          <w:trHeight w:val="70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F00449">
        <w:trPr>
          <w:gridAfter w:val="1"/>
          <w:wAfter w:w="10" w:type="dxa"/>
          <w:trHeight w:val="674"/>
        </w:trPr>
        <w:tc>
          <w:tcPr>
            <w:tcW w:w="16045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F004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</w:tr>
      <w:tr w:rsidR="00493AAA" w:rsidRPr="00493AAA" w:rsidTr="00F00449">
        <w:trPr>
          <w:gridAfter w:val="1"/>
          <w:wAfter w:w="10" w:type="dxa"/>
          <w:trHeight w:val="61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449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93AAA" w:rsidRPr="00493AAA" w:rsidTr="00F00449">
        <w:trPr>
          <w:gridAfter w:val="1"/>
          <w:wAfter w:w="10" w:type="dxa"/>
          <w:trHeight w:val="69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93AAA" w:rsidRPr="00493AAA" w:rsidTr="00F00449">
        <w:trPr>
          <w:gridAfter w:val="1"/>
          <w:wAfter w:w="10" w:type="dxa"/>
          <w:trHeight w:val="690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69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6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F00449" w:rsidRDefault="00493AAA" w:rsidP="00861C86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ՀՀ կառավարության 16. 11.2006 թվականի</w:t>
            </w:r>
            <w:r w:rsidR="00861C8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861C86" w:rsidRPr="00861C8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«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="00861C86" w:rsidRPr="00861C86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="00861C86" w:rsidRPr="00861C8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պետական բյուջեից համայնքներին սուբվենցիաների տրամադրման կարգը հաստատելու մասին</w:t>
            </w:r>
            <w:r w:rsidR="00861C86" w:rsidRPr="00861C86">
              <w:rPr>
                <w:rFonts w:ascii="GHEA Mariam" w:hAnsi="GHEA Mariam" w:cs="Sylfaen"/>
                <w:spacing w:val="-8"/>
                <w:sz w:val="24"/>
                <w:szCs w:val="24"/>
                <w:lang w:val="hy-AM" w:eastAsia="en-US"/>
              </w:rPr>
              <w:t>»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 </w:t>
            </w:r>
            <w:r w:rsidR="00861C86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N 1708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-Ն որոշում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F0044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00449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71,747.0 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71,747.0 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71,747.0 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71,747.0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D860AF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Աղյուսակ 9.1.58</w:t>
            </w:r>
          </w:p>
        </w:tc>
      </w:tr>
      <w:tr w:rsidR="00F00449" w:rsidRPr="00493AAA" w:rsidTr="00D71D80">
        <w:trPr>
          <w:gridAfter w:val="1"/>
          <w:wAfter w:w="10" w:type="dxa"/>
          <w:trHeight w:val="345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786EB6">
        <w:trPr>
          <w:gridAfter w:val="1"/>
          <w:wAfter w:w="10" w:type="dxa"/>
          <w:trHeight w:val="345"/>
        </w:trPr>
        <w:tc>
          <w:tcPr>
            <w:tcW w:w="16045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:rsidR="00F00449" w:rsidRPr="00493AAA" w:rsidRDefault="00F00449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EE6A7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AAA" w:rsidRPr="00493AAA" w:rsidTr="00EE6A7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1212 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00449" w:rsidRPr="00493AAA" w:rsidTr="00F00449">
        <w:trPr>
          <w:gridAfter w:val="1"/>
          <w:wAfter w:w="10" w:type="dxa"/>
          <w:trHeight w:val="674"/>
        </w:trPr>
        <w:tc>
          <w:tcPr>
            <w:tcW w:w="16045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00449" w:rsidRPr="00493AAA" w:rsidRDefault="00F00449" w:rsidP="00F004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93AAA" w:rsidRPr="00493AAA" w:rsidTr="00F00449">
        <w:trPr>
          <w:gridAfter w:val="1"/>
          <w:wAfter w:w="10" w:type="dxa"/>
          <w:trHeight w:val="80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5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0449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(նվազեցումները նշված են փակագծ</w:t>
            </w:r>
            <w:r w:rsidR="00FC139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եր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ում)</w:t>
            </w:r>
          </w:p>
        </w:tc>
      </w:tr>
      <w:tr w:rsidR="00493AAA" w:rsidRPr="00493AAA" w:rsidTr="00F00449">
        <w:trPr>
          <w:gridAfter w:val="1"/>
          <w:wAfter w:w="10" w:type="dxa"/>
          <w:trHeight w:val="6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F00449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93AAA" w:rsidRPr="00493AAA" w:rsidTr="00F00449">
        <w:trPr>
          <w:gridAfter w:val="1"/>
          <w:wAfter w:w="10" w:type="dxa"/>
          <w:trHeight w:val="440"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F0044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449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F00449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60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Միջոցառումն իրականաց</w:t>
            </w:r>
            <w:r w:rsid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F0044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նողի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անվանումը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3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AAA" w:rsidRPr="00493AAA" w:rsidRDefault="00493AAA" w:rsidP="00493AA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3AAA" w:rsidRPr="00493AAA" w:rsidTr="00F00449">
        <w:trPr>
          <w:gridAfter w:val="1"/>
          <w:wAfter w:w="10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AAA" w:rsidRPr="00493AAA" w:rsidRDefault="00493AAA" w:rsidP="00F0044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00449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(848,287.0)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(1,681,227.0)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AAA" w:rsidRPr="00493AAA" w:rsidRDefault="00493AAA" w:rsidP="00493A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93AAA">
              <w:rPr>
                <w:rFonts w:ascii="GHEA Mariam" w:hAnsi="GHEA Mariam" w:cs="Arial"/>
                <w:sz w:val="24"/>
                <w:szCs w:val="24"/>
                <w:lang w:eastAsia="en-US"/>
              </w:rPr>
              <w:t>(1,681,227.0)</w:t>
            </w:r>
          </w:p>
        </w:tc>
      </w:tr>
    </w:tbl>
    <w:p w:rsidR="007247E4" w:rsidRPr="00493AAA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0449" w:rsidRPr="00493AAA" w:rsidRDefault="00F00449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493AAA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93AAA">
        <w:rPr>
          <w:rFonts w:ascii="GHEA Mariam" w:hAnsi="GHEA Mariam" w:cs="Sylfaen"/>
          <w:sz w:val="24"/>
          <w:szCs w:val="24"/>
        </w:rPr>
        <w:t>ՀԱՅԱՍՏԱՆԻ</w:t>
      </w:r>
      <w:r w:rsidRPr="00493AAA">
        <w:rPr>
          <w:rFonts w:ascii="GHEA Mariam" w:hAnsi="GHEA Mariam" w:cs="Arial Armenian"/>
          <w:sz w:val="24"/>
          <w:szCs w:val="24"/>
        </w:rPr>
        <w:t xml:space="preserve">  </w:t>
      </w:r>
      <w:r w:rsidRPr="00493AAA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493AAA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93AAA">
        <w:rPr>
          <w:rFonts w:ascii="GHEA Mariam" w:hAnsi="GHEA Mariam"/>
          <w:sz w:val="24"/>
          <w:szCs w:val="24"/>
        </w:rPr>
        <w:t xml:space="preserve">  </w:t>
      </w:r>
      <w:r w:rsidRPr="00493AA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93AAA" w:rsidRDefault="007247E4" w:rsidP="00493AA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493AAA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</w:r>
      <w:r w:rsidRPr="00493AAA">
        <w:rPr>
          <w:rFonts w:ascii="GHEA Mariam" w:hAnsi="GHEA Mariam" w:cs="Arial Armenian"/>
          <w:sz w:val="24"/>
          <w:szCs w:val="24"/>
        </w:rPr>
        <w:tab/>
        <w:t>Ա</w:t>
      </w:r>
      <w:r w:rsidRPr="00493AAA">
        <w:rPr>
          <w:rFonts w:ascii="GHEA Mariam" w:hAnsi="GHEA Mariam" w:cs="Sylfaen"/>
          <w:sz w:val="24"/>
          <w:szCs w:val="24"/>
        </w:rPr>
        <w:t>.</w:t>
      </w:r>
      <w:r w:rsidRPr="00493AA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93AAA">
        <w:rPr>
          <w:rFonts w:ascii="GHEA Mariam" w:hAnsi="GHEA Mariam" w:cs="Sylfaen"/>
          <w:sz w:val="24"/>
          <w:szCs w:val="24"/>
        </w:rPr>
        <w:t>ՅԱՆ</w:t>
      </w:r>
    </w:p>
    <w:sectPr w:rsidR="001F225D" w:rsidRPr="00493AA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6C7" w:rsidRDefault="005E06C7">
      <w:r>
        <w:separator/>
      </w:r>
    </w:p>
  </w:endnote>
  <w:endnote w:type="continuationSeparator" w:id="0">
    <w:p w:rsidR="005E06C7" w:rsidRDefault="005E0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AAA" w:rsidRDefault="00493AA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C86" w:rsidRDefault="005E06C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61C86">
      <w:rPr>
        <w:noProof/>
      </w:rPr>
      <w:t>voroshumTK56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6C7" w:rsidRDefault="005E06C7">
      <w:r>
        <w:separator/>
      </w:r>
    </w:p>
  </w:footnote>
  <w:footnote w:type="continuationSeparator" w:id="0">
    <w:p w:rsidR="005E06C7" w:rsidRDefault="005E0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AAA" w:rsidRDefault="00493AA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93AAA" w:rsidRDefault="00493A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AAA" w:rsidRDefault="00493AA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6A79">
      <w:rPr>
        <w:rStyle w:val="PageNumber"/>
        <w:noProof/>
      </w:rPr>
      <w:t>5</w:t>
    </w:r>
    <w:r>
      <w:rPr>
        <w:rStyle w:val="PageNumber"/>
      </w:rPr>
      <w:fldChar w:fldCharType="end"/>
    </w:r>
  </w:p>
  <w:p w:rsidR="00493AAA" w:rsidRDefault="00493A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1ED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AAA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6C7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D04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1C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7B6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A4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73F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695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D31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A79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449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390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6D9350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F273F"/>
    <w:rPr>
      <w:sz w:val="24"/>
      <w:szCs w:val="24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28FA6-25F6-4CC1-B0B5-17E907F6E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3386</Words>
  <Characters>19301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https:/mul2.gov.am/tasks/936120/oneclick/voroshumMK-028.docx?token=ba852e33d7f7eaf4e3c233d26cbfc795</cp:keywords>
  <dc:description/>
  <cp:lastModifiedBy>Tatevik Manukyan</cp:lastModifiedBy>
  <cp:revision>8</cp:revision>
  <dcterms:created xsi:type="dcterms:W3CDTF">2024-02-27T07:55:00Z</dcterms:created>
  <dcterms:modified xsi:type="dcterms:W3CDTF">2024-02-27T12:02:00Z</dcterms:modified>
</cp:coreProperties>
</file>