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5FC" w:rsidRPr="003149D1" w:rsidRDefault="008C25FC" w:rsidP="008C25FC">
      <w:pPr>
        <w:jc w:val="center"/>
      </w:pPr>
      <w:r w:rsidRPr="003149D1">
        <w:rPr>
          <w:noProof/>
          <w:lang w:eastAsia="en-US"/>
        </w:rPr>
        <w:drawing>
          <wp:inline distT="0" distB="0" distL="0" distR="0" wp14:anchorId="6CF379AF" wp14:editId="53901DF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25FC" w:rsidRPr="003149D1" w:rsidRDefault="008C25FC" w:rsidP="008C25FC">
      <w:pPr>
        <w:jc w:val="center"/>
      </w:pPr>
    </w:p>
    <w:p w:rsidR="008C25FC" w:rsidRPr="003149D1" w:rsidRDefault="008C25FC" w:rsidP="008C25FC">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8C25FC" w:rsidRPr="003149D1" w:rsidRDefault="008C25FC" w:rsidP="008C25FC">
      <w:pPr>
        <w:pStyle w:val="mechtex"/>
        <w:rPr>
          <w:rFonts w:ascii="GHEA Mariam" w:hAnsi="GHEA Mariam"/>
          <w:b/>
        </w:rPr>
      </w:pPr>
    </w:p>
    <w:p w:rsidR="008C25FC" w:rsidRPr="003149D1" w:rsidRDefault="008C25FC" w:rsidP="008C25FC">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3635B0" w:rsidRPr="00593D8A" w:rsidRDefault="003635B0" w:rsidP="00593D8A">
      <w:pPr>
        <w:tabs>
          <w:tab w:val="left" w:pos="1134"/>
        </w:tabs>
        <w:ind w:firstLine="709"/>
        <w:jc w:val="center"/>
        <w:rPr>
          <w:rFonts w:ascii="GHEA Mariam" w:hAnsi="GHEA Mariam"/>
          <w:sz w:val="24"/>
          <w:szCs w:val="24"/>
        </w:rPr>
      </w:pPr>
    </w:p>
    <w:p w:rsidR="003635B0" w:rsidRPr="00F12BDB" w:rsidRDefault="003635B0" w:rsidP="00593D8A">
      <w:pPr>
        <w:tabs>
          <w:tab w:val="left" w:pos="1134"/>
        </w:tabs>
        <w:ind w:firstLine="709"/>
        <w:jc w:val="center"/>
        <w:rPr>
          <w:rFonts w:ascii="GHEA Mariam" w:hAnsi="GHEA Mariam"/>
          <w:sz w:val="1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lang w:val="hy-AM"/>
        </w:rPr>
      </w:pPr>
      <w:r w:rsidRPr="00593D8A">
        <w:rPr>
          <w:rFonts w:ascii="GHEA Mariam" w:hAnsi="GHEA Mariam"/>
          <w:sz w:val="24"/>
          <w:szCs w:val="24"/>
          <w:lang w:val="hy-AM"/>
        </w:rPr>
        <w:t>2</w:t>
      </w:r>
      <w:r w:rsidR="00635E73">
        <w:rPr>
          <w:rFonts w:ascii="GHEA Mariam" w:hAnsi="GHEA Mariam"/>
          <w:sz w:val="24"/>
          <w:szCs w:val="24"/>
        </w:rPr>
        <w:t>9</w:t>
      </w:r>
      <w:r w:rsidRPr="00593D8A">
        <w:rPr>
          <w:rFonts w:ascii="GHEA Mariam" w:hAnsi="GHEA Mariam"/>
          <w:sz w:val="24"/>
          <w:szCs w:val="24"/>
          <w:lang w:val="hy-AM"/>
        </w:rPr>
        <w:t xml:space="preserve"> </w:t>
      </w:r>
      <w:proofErr w:type="spellStart"/>
      <w:r w:rsidRPr="00593D8A">
        <w:rPr>
          <w:rFonts w:ascii="GHEA Mariam" w:hAnsi="GHEA Mariam" w:cs="Sylfaen"/>
          <w:spacing w:val="-4"/>
          <w:sz w:val="24"/>
          <w:szCs w:val="24"/>
          <w:lang w:val="pt-BR"/>
        </w:rPr>
        <w:t>փետրվարի</w:t>
      </w:r>
      <w:proofErr w:type="spellEnd"/>
      <w:r w:rsidRPr="00593D8A">
        <w:rPr>
          <w:rFonts w:ascii="GHEA Mariam" w:hAnsi="GHEA Mariam"/>
          <w:sz w:val="24"/>
          <w:szCs w:val="24"/>
          <w:lang w:val="hy-AM"/>
        </w:rPr>
        <w:t xml:space="preserve"> 2024 </w:t>
      </w:r>
      <w:r w:rsidRPr="00593D8A">
        <w:rPr>
          <w:rFonts w:ascii="GHEA Mariam" w:hAnsi="GHEA Mariam" w:cs="Sylfaen"/>
          <w:sz w:val="24"/>
          <w:szCs w:val="24"/>
          <w:lang w:val="hy-AM"/>
        </w:rPr>
        <w:t>թվականի</w:t>
      </w:r>
      <w:r w:rsidR="009E0211">
        <w:rPr>
          <w:rFonts w:ascii="GHEA Mariam" w:hAnsi="GHEA Mariam"/>
          <w:sz w:val="24"/>
          <w:szCs w:val="24"/>
          <w:lang w:val="hy-AM"/>
        </w:rPr>
        <w:t xml:space="preserve">  N          - Ա</w:t>
      </w:r>
    </w:p>
    <w:p w:rsidR="003635B0" w:rsidRPr="00593D8A" w:rsidRDefault="003635B0" w:rsidP="00635E73">
      <w:pPr>
        <w:pStyle w:val="mechtex"/>
        <w:rPr>
          <w:lang w:val="hy-AM"/>
        </w:rPr>
      </w:pPr>
    </w:p>
    <w:p w:rsidR="003635B0" w:rsidRPr="00F12BDB" w:rsidRDefault="003635B0" w:rsidP="00635E73">
      <w:pPr>
        <w:pStyle w:val="mechtex"/>
        <w:rPr>
          <w:lang w:val="hy-AM"/>
        </w:rPr>
      </w:pPr>
    </w:p>
    <w:p w:rsidR="003635B0" w:rsidRPr="00635E73" w:rsidRDefault="003635B0" w:rsidP="00635E73">
      <w:pPr>
        <w:pStyle w:val="mechtex"/>
        <w:rPr>
          <w:lang w:val="hy-AM"/>
        </w:rPr>
      </w:pPr>
    </w:p>
    <w:p w:rsidR="009E0211" w:rsidRPr="009E0211" w:rsidRDefault="009E0211" w:rsidP="009E0211">
      <w:pPr>
        <w:pStyle w:val="mechtex"/>
        <w:rPr>
          <w:rFonts w:ascii="GHEA Mariam" w:hAnsi="GHEA Mariam"/>
          <w:sz w:val="24"/>
          <w:szCs w:val="24"/>
          <w:lang w:val="hy-AM"/>
        </w:rPr>
      </w:pPr>
      <w:r w:rsidRPr="009E0211">
        <w:rPr>
          <w:rFonts w:ascii="GHEA Mariam" w:hAnsi="GHEA Mariam" w:cs="Arial"/>
          <w:sz w:val="24"/>
          <w:szCs w:val="24"/>
          <w:lang w:val="hy-AM"/>
        </w:rPr>
        <w:t>ՀԱՅԱՍՏԱՆԻ</w:t>
      </w:r>
      <w:r w:rsidRPr="009E0211">
        <w:rPr>
          <w:rFonts w:ascii="GHEA Mariam" w:hAnsi="GHEA Mariam"/>
          <w:sz w:val="24"/>
          <w:szCs w:val="24"/>
          <w:lang w:val="hy-AM"/>
        </w:rPr>
        <w:t xml:space="preserve"> </w:t>
      </w:r>
      <w:r w:rsidRPr="009E0211">
        <w:rPr>
          <w:rFonts w:ascii="GHEA Mariam" w:hAnsi="GHEA Mariam" w:cs="Arial"/>
          <w:sz w:val="24"/>
          <w:szCs w:val="24"/>
          <w:lang w:val="hy-AM"/>
        </w:rPr>
        <w:t>ՀԱՆՐԱՊԵՏՈՒԹՅԱՆ</w:t>
      </w:r>
      <w:r w:rsidRPr="009E0211">
        <w:rPr>
          <w:rFonts w:ascii="GHEA Mariam" w:hAnsi="GHEA Mariam"/>
          <w:sz w:val="24"/>
          <w:szCs w:val="24"/>
          <w:lang w:val="hy-AM"/>
        </w:rPr>
        <w:t xml:space="preserve"> </w:t>
      </w:r>
      <w:r w:rsidRPr="009E0211">
        <w:rPr>
          <w:rFonts w:ascii="GHEA Mariam" w:hAnsi="GHEA Mariam" w:cs="Arial"/>
          <w:sz w:val="24"/>
          <w:szCs w:val="24"/>
          <w:lang w:val="hy-AM"/>
        </w:rPr>
        <w:t>ԿԱՌԱՎԱՐՈՒԹՅԱՆ</w:t>
      </w:r>
      <w:r w:rsidRPr="009E0211">
        <w:rPr>
          <w:rFonts w:ascii="GHEA Mariam" w:hAnsi="GHEA Mariam"/>
          <w:sz w:val="24"/>
          <w:szCs w:val="24"/>
          <w:lang w:val="hy-AM"/>
        </w:rPr>
        <w:t xml:space="preserve"> 2022 </w:t>
      </w:r>
      <w:r w:rsidRPr="009E0211">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9E0211">
        <w:rPr>
          <w:rFonts w:ascii="GHEA Mariam" w:hAnsi="GHEA Mariam" w:cs="Arial"/>
          <w:sz w:val="24"/>
          <w:szCs w:val="24"/>
          <w:lang w:val="hy-AM"/>
        </w:rPr>
        <w:t>ԿԱՆԻ</w:t>
      </w:r>
      <w:r w:rsidRPr="009E0211">
        <w:rPr>
          <w:rFonts w:ascii="GHEA Mariam" w:hAnsi="GHEA Mariam"/>
          <w:sz w:val="24"/>
          <w:szCs w:val="24"/>
          <w:lang w:val="hy-AM"/>
        </w:rPr>
        <w:t xml:space="preserve"> </w:t>
      </w:r>
      <w:r w:rsidRPr="009E0211">
        <w:rPr>
          <w:rFonts w:ascii="GHEA Mariam" w:hAnsi="GHEA Mariam" w:cs="Arial"/>
          <w:sz w:val="24"/>
          <w:szCs w:val="24"/>
          <w:lang w:val="hy-AM"/>
        </w:rPr>
        <w:t>ԴԵԿՏԵՄԲԵՐԻ</w:t>
      </w:r>
      <w:r w:rsidRPr="009E0211">
        <w:rPr>
          <w:rFonts w:ascii="GHEA Mariam" w:hAnsi="GHEA Mariam"/>
          <w:sz w:val="24"/>
          <w:szCs w:val="24"/>
          <w:lang w:val="hy-AM"/>
        </w:rPr>
        <w:t xml:space="preserve"> 22-</w:t>
      </w:r>
      <w:r w:rsidRPr="009E0211">
        <w:rPr>
          <w:rFonts w:ascii="GHEA Mariam" w:hAnsi="GHEA Mariam" w:cs="Arial"/>
          <w:sz w:val="24"/>
          <w:szCs w:val="24"/>
          <w:lang w:val="hy-AM"/>
        </w:rPr>
        <w:t>Ի</w:t>
      </w:r>
      <w:r w:rsidRPr="009E0211">
        <w:rPr>
          <w:rFonts w:ascii="GHEA Mariam" w:hAnsi="GHEA Mariam"/>
          <w:sz w:val="24"/>
          <w:szCs w:val="24"/>
          <w:lang w:val="hy-AM"/>
        </w:rPr>
        <w:t xml:space="preserve"> N 2001-</w:t>
      </w:r>
      <w:r w:rsidRPr="009E0211">
        <w:rPr>
          <w:rFonts w:ascii="GHEA Mariam" w:hAnsi="GHEA Mariam" w:cs="Arial"/>
          <w:sz w:val="24"/>
          <w:szCs w:val="24"/>
          <w:lang w:val="hy-AM"/>
        </w:rPr>
        <w:t>Ա</w:t>
      </w:r>
      <w:r w:rsidRPr="009E0211">
        <w:rPr>
          <w:rFonts w:ascii="GHEA Mariam" w:hAnsi="GHEA Mariam"/>
          <w:sz w:val="24"/>
          <w:szCs w:val="24"/>
          <w:lang w:val="hy-AM"/>
        </w:rPr>
        <w:t xml:space="preserve"> </w:t>
      </w:r>
      <w:r w:rsidRPr="009E0211">
        <w:rPr>
          <w:rFonts w:ascii="GHEA Mariam" w:hAnsi="GHEA Mariam" w:cs="Arial"/>
          <w:sz w:val="24"/>
          <w:szCs w:val="24"/>
          <w:lang w:val="hy-AM"/>
        </w:rPr>
        <w:t>ՈՐՈՇՄԱՆ</w:t>
      </w:r>
      <w:r w:rsidRPr="009E0211">
        <w:rPr>
          <w:rFonts w:ascii="GHEA Mariam" w:hAnsi="GHEA Mariam"/>
          <w:sz w:val="24"/>
          <w:szCs w:val="24"/>
          <w:lang w:val="hy-AM"/>
        </w:rPr>
        <w:t xml:space="preserve"> </w:t>
      </w:r>
      <w:r w:rsidRPr="009E0211">
        <w:rPr>
          <w:rFonts w:ascii="GHEA Mariam" w:hAnsi="GHEA Mariam" w:cs="Arial"/>
          <w:sz w:val="24"/>
          <w:szCs w:val="24"/>
          <w:lang w:val="hy-AM"/>
        </w:rPr>
        <w:t>ՄԵՋ</w:t>
      </w:r>
      <w:r w:rsidRPr="009E0211">
        <w:rPr>
          <w:rFonts w:ascii="GHEA Mariam" w:hAnsi="GHEA Mariam"/>
          <w:sz w:val="24"/>
          <w:szCs w:val="24"/>
          <w:lang w:val="hy-AM"/>
        </w:rPr>
        <w:t xml:space="preserve"> </w:t>
      </w:r>
      <w:r w:rsidRPr="009E0211">
        <w:rPr>
          <w:rFonts w:ascii="GHEA Mariam" w:hAnsi="GHEA Mariam" w:cs="Arial"/>
          <w:sz w:val="24"/>
          <w:szCs w:val="24"/>
          <w:lang w:val="hy-AM"/>
        </w:rPr>
        <w:t>ԼՐԱՑՈՒՄՆԵՐ</w:t>
      </w:r>
      <w:r>
        <w:rPr>
          <w:rFonts w:ascii="GHEA Mariam" w:hAnsi="GHEA Mariam" w:cs="Arial"/>
          <w:sz w:val="24"/>
          <w:szCs w:val="24"/>
          <w:lang w:val="hy-AM"/>
        </w:rPr>
        <w:br/>
      </w:r>
      <w:r w:rsidRPr="009E0211">
        <w:rPr>
          <w:rFonts w:ascii="GHEA Mariam" w:hAnsi="GHEA Mariam"/>
          <w:sz w:val="24"/>
          <w:szCs w:val="24"/>
          <w:lang w:val="hy-AM"/>
        </w:rPr>
        <w:t xml:space="preserve"> </w:t>
      </w:r>
      <w:r w:rsidRPr="009E0211">
        <w:rPr>
          <w:rFonts w:ascii="GHEA Mariam" w:hAnsi="GHEA Mariam" w:cs="Arial"/>
          <w:sz w:val="24"/>
          <w:szCs w:val="24"/>
          <w:lang w:val="hy-AM"/>
        </w:rPr>
        <w:t>ԵՎ</w:t>
      </w:r>
      <w:r w:rsidRPr="009E0211">
        <w:rPr>
          <w:rFonts w:ascii="GHEA Mariam" w:hAnsi="GHEA Mariam"/>
          <w:sz w:val="24"/>
          <w:szCs w:val="24"/>
          <w:lang w:val="hy-AM"/>
        </w:rPr>
        <w:t xml:space="preserve"> </w:t>
      </w:r>
      <w:r w:rsidRPr="009E0211">
        <w:rPr>
          <w:rFonts w:ascii="GHEA Mariam" w:hAnsi="GHEA Mariam" w:cs="Arial"/>
          <w:sz w:val="24"/>
          <w:szCs w:val="24"/>
          <w:lang w:val="hy-AM"/>
        </w:rPr>
        <w:t>ՓՈՓՈԽՈՒԹՅՈՒՆՆԵՐ</w:t>
      </w:r>
      <w:r w:rsidRPr="009E0211">
        <w:rPr>
          <w:rFonts w:ascii="GHEA Mariam" w:hAnsi="GHEA Mariam"/>
          <w:sz w:val="24"/>
          <w:szCs w:val="24"/>
          <w:lang w:val="hy-AM"/>
        </w:rPr>
        <w:t xml:space="preserve"> </w:t>
      </w:r>
      <w:r w:rsidRPr="009E0211">
        <w:rPr>
          <w:rFonts w:ascii="GHEA Mariam" w:hAnsi="GHEA Mariam" w:cs="Arial"/>
          <w:sz w:val="24"/>
          <w:szCs w:val="24"/>
          <w:lang w:val="hy-AM"/>
        </w:rPr>
        <w:t>ԿԱՏԱՐԵԼՈՒ</w:t>
      </w:r>
      <w:r w:rsidRPr="009E0211">
        <w:rPr>
          <w:rFonts w:ascii="GHEA Mariam" w:hAnsi="GHEA Mariam"/>
          <w:sz w:val="24"/>
          <w:szCs w:val="24"/>
          <w:lang w:val="hy-AM"/>
        </w:rPr>
        <w:t xml:space="preserve"> </w:t>
      </w:r>
      <w:r w:rsidRPr="009E0211">
        <w:rPr>
          <w:rFonts w:ascii="GHEA Mariam" w:hAnsi="GHEA Mariam" w:cs="Arial"/>
          <w:sz w:val="24"/>
          <w:szCs w:val="24"/>
          <w:lang w:val="hy-AM"/>
        </w:rPr>
        <w:t>ՄԱՍԻՆ</w:t>
      </w:r>
    </w:p>
    <w:p w:rsidR="009E0211" w:rsidRPr="009E0211" w:rsidRDefault="009E0211" w:rsidP="009E0211">
      <w:pPr>
        <w:pStyle w:val="mechtex"/>
        <w:rPr>
          <w:rFonts w:ascii="GHEA Mariam" w:hAnsi="GHEA Mariam"/>
          <w:sz w:val="24"/>
          <w:szCs w:val="24"/>
          <w:lang w:val="hy-AM"/>
        </w:rPr>
      </w:pPr>
      <w:r>
        <w:rPr>
          <w:rFonts w:ascii="GHEA Mariam" w:hAnsi="GHEA Mariam"/>
          <w:sz w:val="24"/>
          <w:szCs w:val="24"/>
          <w:lang w:val="hy-AM"/>
        </w:rPr>
        <w:t>-----------------------------</w:t>
      </w:r>
      <w:r w:rsidR="00A33A77">
        <w:rPr>
          <w:rFonts w:ascii="GHEA Mariam" w:hAnsi="GHEA Mariam"/>
          <w:sz w:val="24"/>
          <w:szCs w:val="24"/>
          <w:lang w:val="hy-AM"/>
        </w:rPr>
        <w:t>-</w:t>
      </w:r>
      <w:r>
        <w:rPr>
          <w:rFonts w:ascii="GHEA Mariam" w:hAnsi="GHEA Mariam"/>
          <w:sz w:val="24"/>
          <w:szCs w:val="24"/>
          <w:lang w:val="hy-AM"/>
        </w:rPr>
        <w:t>--------------------------------------------------------------------------</w:t>
      </w:r>
    </w:p>
    <w:p w:rsidR="009E0211" w:rsidRPr="009E0211" w:rsidRDefault="009E0211" w:rsidP="009E0211">
      <w:pPr>
        <w:pStyle w:val="mechtex"/>
        <w:rPr>
          <w:sz w:val="32"/>
          <w:lang w:val="hy-AM"/>
        </w:rPr>
      </w:pPr>
    </w:p>
    <w:p w:rsidR="009E0211" w:rsidRPr="008E1B5A" w:rsidRDefault="009E0211" w:rsidP="008E1B5A">
      <w:pPr>
        <w:pStyle w:val="norm"/>
        <w:spacing w:line="360" w:lineRule="auto"/>
        <w:rPr>
          <w:rFonts w:ascii="GHEA Mariam" w:hAnsi="GHEA Mariam"/>
          <w:sz w:val="28"/>
          <w:szCs w:val="24"/>
          <w:lang w:val="de-DE"/>
        </w:rPr>
      </w:pPr>
      <w:r w:rsidRPr="009E0211">
        <w:rPr>
          <w:rFonts w:ascii="GHEA Mariam" w:hAnsi="GHEA Mariam" w:cs="Arial"/>
          <w:sz w:val="24"/>
          <w:szCs w:val="24"/>
          <w:lang w:val="hy-AM"/>
        </w:rPr>
        <w:t>Հիմք</w:t>
      </w:r>
      <w:r w:rsidRPr="009E0211">
        <w:rPr>
          <w:rFonts w:ascii="GHEA Mariam" w:hAnsi="GHEA Mariam"/>
          <w:sz w:val="24"/>
          <w:szCs w:val="24"/>
          <w:lang w:val="hy-AM"/>
        </w:rPr>
        <w:t xml:space="preserve"> </w:t>
      </w:r>
      <w:r w:rsidRPr="009E0211">
        <w:rPr>
          <w:rFonts w:ascii="GHEA Mariam" w:hAnsi="GHEA Mariam" w:cs="Arial"/>
          <w:sz w:val="24"/>
          <w:szCs w:val="24"/>
          <w:lang w:val="hy-AM"/>
        </w:rPr>
        <w:t>ընդունելով</w:t>
      </w:r>
      <w:r w:rsidRPr="009E0211">
        <w:rPr>
          <w:rFonts w:ascii="GHEA Mariam" w:hAnsi="GHEA Mariam"/>
          <w:sz w:val="24"/>
          <w:szCs w:val="24"/>
          <w:lang w:val="hy-AM"/>
        </w:rPr>
        <w:t xml:space="preserve"> </w:t>
      </w:r>
      <w:r w:rsidRPr="009E0211">
        <w:rPr>
          <w:rFonts w:ascii="GHEA Mariam" w:hAnsi="GHEA Mariam" w:cs="Arial Armenian"/>
          <w:sz w:val="24"/>
          <w:szCs w:val="24"/>
          <w:lang w:val="hy-AM"/>
        </w:rPr>
        <w:t>«</w:t>
      </w:r>
      <w:r w:rsidRPr="009E0211">
        <w:rPr>
          <w:rFonts w:ascii="GHEA Mariam" w:hAnsi="GHEA Mariam" w:cs="Arial"/>
          <w:sz w:val="24"/>
          <w:szCs w:val="24"/>
          <w:lang w:val="hy-AM"/>
        </w:rPr>
        <w:t>Նորմատիվ</w:t>
      </w:r>
      <w:r w:rsidRPr="009E0211">
        <w:rPr>
          <w:rFonts w:ascii="GHEA Mariam" w:hAnsi="GHEA Mariam"/>
          <w:sz w:val="24"/>
          <w:szCs w:val="24"/>
          <w:lang w:val="hy-AM"/>
        </w:rPr>
        <w:t xml:space="preserve"> </w:t>
      </w:r>
      <w:r w:rsidRPr="009E0211">
        <w:rPr>
          <w:rFonts w:ascii="GHEA Mariam" w:hAnsi="GHEA Mariam" w:cs="Arial"/>
          <w:sz w:val="24"/>
          <w:szCs w:val="24"/>
          <w:lang w:val="hy-AM"/>
        </w:rPr>
        <w:t>իրավական</w:t>
      </w:r>
      <w:r w:rsidRPr="009E0211">
        <w:rPr>
          <w:rFonts w:ascii="GHEA Mariam" w:hAnsi="GHEA Mariam"/>
          <w:sz w:val="24"/>
          <w:szCs w:val="24"/>
          <w:lang w:val="hy-AM"/>
        </w:rPr>
        <w:t xml:space="preserve"> </w:t>
      </w:r>
      <w:r w:rsidRPr="009E0211">
        <w:rPr>
          <w:rFonts w:ascii="GHEA Mariam" w:hAnsi="GHEA Mariam" w:cs="Arial"/>
          <w:sz w:val="24"/>
          <w:szCs w:val="24"/>
          <w:lang w:val="hy-AM"/>
        </w:rPr>
        <w:t>ակտերի</w:t>
      </w:r>
      <w:r w:rsidRPr="009E0211">
        <w:rPr>
          <w:rFonts w:ascii="GHEA Mariam" w:hAnsi="GHEA Mariam"/>
          <w:sz w:val="24"/>
          <w:szCs w:val="24"/>
          <w:lang w:val="hy-AM"/>
        </w:rPr>
        <w:t xml:space="preserve"> </w:t>
      </w:r>
      <w:r w:rsidRPr="009E0211">
        <w:rPr>
          <w:rFonts w:ascii="GHEA Mariam" w:hAnsi="GHEA Mariam" w:cs="Arial"/>
          <w:sz w:val="24"/>
          <w:szCs w:val="24"/>
          <w:lang w:val="hy-AM"/>
        </w:rPr>
        <w:t>մասին</w:t>
      </w:r>
      <w:r w:rsidRPr="009E0211">
        <w:rPr>
          <w:rFonts w:ascii="GHEA Mariam" w:hAnsi="GHEA Mariam" w:cs="Arial Armenian"/>
          <w:sz w:val="24"/>
          <w:szCs w:val="24"/>
          <w:lang w:val="hy-AM"/>
        </w:rPr>
        <w:t>»</w:t>
      </w:r>
      <w:r w:rsidRPr="009E0211">
        <w:rPr>
          <w:rFonts w:ascii="GHEA Mariam" w:hAnsi="GHEA Mariam"/>
          <w:sz w:val="24"/>
          <w:szCs w:val="24"/>
          <w:lang w:val="hy-AM"/>
        </w:rPr>
        <w:t xml:space="preserve"> </w:t>
      </w:r>
      <w:r w:rsidRPr="009E0211">
        <w:rPr>
          <w:rFonts w:ascii="GHEA Mariam" w:hAnsi="GHEA Mariam" w:cs="Arial"/>
          <w:sz w:val="24"/>
          <w:szCs w:val="24"/>
          <w:lang w:val="hy-AM"/>
        </w:rPr>
        <w:t>օրենքի</w:t>
      </w:r>
      <w:r w:rsidRPr="009E0211">
        <w:rPr>
          <w:rFonts w:ascii="GHEA Mariam" w:hAnsi="GHEA Mariam"/>
          <w:sz w:val="24"/>
          <w:szCs w:val="24"/>
          <w:lang w:val="hy-AM"/>
        </w:rPr>
        <w:t xml:space="preserve"> 34-</w:t>
      </w:r>
      <w:r w:rsidRPr="009E0211">
        <w:rPr>
          <w:rFonts w:ascii="GHEA Mariam" w:hAnsi="GHEA Mariam" w:cs="Arial"/>
          <w:sz w:val="24"/>
          <w:szCs w:val="24"/>
          <w:lang w:val="hy-AM"/>
        </w:rPr>
        <w:t>րդ</w:t>
      </w:r>
      <w:r w:rsidRPr="009E0211">
        <w:rPr>
          <w:rFonts w:ascii="GHEA Mariam" w:hAnsi="GHEA Mariam"/>
          <w:sz w:val="24"/>
          <w:szCs w:val="24"/>
          <w:lang w:val="hy-AM"/>
        </w:rPr>
        <w:t xml:space="preserve"> </w:t>
      </w:r>
      <w:r w:rsidRPr="009E0211">
        <w:rPr>
          <w:rFonts w:ascii="GHEA Mariam" w:hAnsi="GHEA Mariam" w:cs="Arial"/>
          <w:sz w:val="24"/>
          <w:szCs w:val="24"/>
          <w:lang w:val="hy-AM"/>
        </w:rPr>
        <w:t>հոդվածը</w:t>
      </w:r>
      <w:r w:rsidRPr="009E0211">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E0211" w:rsidRPr="009E0211" w:rsidRDefault="009E0211" w:rsidP="009E0211">
      <w:pPr>
        <w:pStyle w:val="norm"/>
        <w:spacing w:line="360" w:lineRule="auto"/>
        <w:ind w:firstLine="706"/>
        <w:rPr>
          <w:rFonts w:ascii="GHEA Mariam" w:hAnsi="GHEA Mariam"/>
          <w:sz w:val="24"/>
          <w:szCs w:val="24"/>
          <w:lang w:val="hy-AM"/>
        </w:rPr>
      </w:pPr>
      <w:r w:rsidRPr="009E0211">
        <w:rPr>
          <w:rFonts w:ascii="GHEA Mariam" w:hAnsi="GHEA Mariam"/>
          <w:sz w:val="24"/>
          <w:szCs w:val="24"/>
          <w:lang w:val="hy-AM"/>
        </w:rPr>
        <w:t>1</w:t>
      </w:r>
      <w:r w:rsidRPr="009E0211">
        <w:rPr>
          <w:rFonts w:ascii="Cambria Math" w:hAnsi="Cambria Math" w:cs="Cambria Math"/>
          <w:sz w:val="24"/>
          <w:szCs w:val="24"/>
          <w:lang w:val="hy-AM"/>
        </w:rPr>
        <w:t>․</w:t>
      </w:r>
      <w:r w:rsidRPr="009E0211">
        <w:rPr>
          <w:rFonts w:ascii="GHEA Mariam" w:hAnsi="GHEA Mariam"/>
          <w:sz w:val="24"/>
          <w:szCs w:val="24"/>
          <w:lang w:val="hy-AM"/>
        </w:rPr>
        <w:t xml:space="preserve"> </w:t>
      </w:r>
      <w:r w:rsidRPr="009E0211">
        <w:rPr>
          <w:rFonts w:ascii="GHEA Mariam" w:hAnsi="GHEA Mariam" w:cs="Arial"/>
          <w:sz w:val="24"/>
          <w:szCs w:val="24"/>
          <w:lang w:val="hy-AM"/>
        </w:rPr>
        <w:t>Հայաստանի</w:t>
      </w:r>
      <w:r w:rsidRPr="009E0211">
        <w:rPr>
          <w:rFonts w:ascii="GHEA Mariam" w:hAnsi="GHEA Mariam"/>
          <w:sz w:val="24"/>
          <w:szCs w:val="24"/>
          <w:lang w:val="hy-AM"/>
        </w:rPr>
        <w:t xml:space="preserve"> </w:t>
      </w:r>
      <w:r w:rsidRPr="009E0211">
        <w:rPr>
          <w:rFonts w:ascii="GHEA Mariam" w:hAnsi="GHEA Mariam" w:cs="Arial"/>
          <w:sz w:val="24"/>
          <w:szCs w:val="24"/>
          <w:lang w:val="hy-AM"/>
        </w:rPr>
        <w:t>Հանրապետության</w:t>
      </w:r>
      <w:r w:rsidRPr="009E0211">
        <w:rPr>
          <w:rFonts w:ascii="GHEA Mariam" w:hAnsi="GHEA Mariam"/>
          <w:sz w:val="24"/>
          <w:szCs w:val="24"/>
          <w:lang w:val="hy-AM"/>
        </w:rPr>
        <w:t xml:space="preserve"> </w:t>
      </w:r>
      <w:r w:rsidRPr="009E0211">
        <w:rPr>
          <w:rFonts w:ascii="GHEA Mariam" w:hAnsi="GHEA Mariam" w:cs="Arial"/>
          <w:sz w:val="24"/>
          <w:szCs w:val="24"/>
          <w:lang w:val="hy-AM"/>
        </w:rPr>
        <w:t>կառավարության</w:t>
      </w:r>
      <w:r w:rsidRPr="009E0211">
        <w:rPr>
          <w:rFonts w:ascii="GHEA Mariam" w:hAnsi="GHEA Mariam"/>
          <w:sz w:val="24"/>
          <w:szCs w:val="24"/>
          <w:lang w:val="hy-AM"/>
        </w:rPr>
        <w:t xml:space="preserve"> 2022 </w:t>
      </w:r>
      <w:r w:rsidRPr="009E0211">
        <w:rPr>
          <w:rFonts w:ascii="GHEA Mariam" w:hAnsi="GHEA Mariam" w:cs="Arial"/>
          <w:sz w:val="24"/>
          <w:szCs w:val="24"/>
          <w:lang w:val="hy-AM"/>
        </w:rPr>
        <w:t>թվականի</w:t>
      </w:r>
      <w:r w:rsidRPr="009E0211">
        <w:rPr>
          <w:rFonts w:ascii="GHEA Mariam" w:hAnsi="GHEA Mariam"/>
          <w:sz w:val="24"/>
          <w:szCs w:val="24"/>
          <w:lang w:val="hy-AM"/>
        </w:rPr>
        <w:t xml:space="preserve"> </w:t>
      </w:r>
      <w:r w:rsidRPr="009E0211">
        <w:rPr>
          <w:rFonts w:ascii="GHEA Mariam" w:hAnsi="GHEA Mariam" w:cs="Arial"/>
          <w:sz w:val="24"/>
          <w:szCs w:val="24"/>
          <w:lang w:val="hy-AM"/>
        </w:rPr>
        <w:t>դեկ</w:t>
      </w:r>
      <w:r>
        <w:rPr>
          <w:rFonts w:ascii="GHEA Mariam" w:hAnsi="GHEA Mariam" w:cs="Arial"/>
          <w:sz w:val="24"/>
          <w:szCs w:val="24"/>
          <w:lang w:val="hy-AM"/>
        </w:rPr>
        <w:softHyphen/>
      </w:r>
      <w:r w:rsidRPr="009E0211">
        <w:rPr>
          <w:rFonts w:ascii="GHEA Mariam" w:hAnsi="GHEA Mariam" w:cs="Arial"/>
          <w:sz w:val="24"/>
          <w:szCs w:val="24"/>
          <w:lang w:val="hy-AM"/>
        </w:rPr>
        <w:t>տեմ</w:t>
      </w:r>
      <w:r>
        <w:rPr>
          <w:rFonts w:ascii="GHEA Mariam" w:hAnsi="GHEA Mariam" w:cs="Arial"/>
          <w:sz w:val="24"/>
          <w:szCs w:val="24"/>
          <w:lang w:val="hy-AM"/>
        </w:rPr>
        <w:softHyphen/>
      </w:r>
      <w:r w:rsidRPr="009E0211">
        <w:rPr>
          <w:rFonts w:ascii="GHEA Mariam" w:hAnsi="GHEA Mariam" w:cs="Arial"/>
          <w:sz w:val="24"/>
          <w:szCs w:val="24"/>
          <w:lang w:val="hy-AM"/>
        </w:rPr>
        <w:t>բերի</w:t>
      </w:r>
      <w:r w:rsidRPr="009E0211">
        <w:rPr>
          <w:rFonts w:ascii="GHEA Mariam" w:hAnsi="GHEA Mariam"/>
          <w:sz w:val="24"/>
          <w:szCs w:val="24"/>
          <w:lang w:val="hy-AM"/>
        </w:rPr>
        <w:t xml:space="preserve"> 22-</w:t>
      </w:r>
      <w:r w:rsidRPr="009E0211">
        <w:rPr>
          <w:rFonts w:ascii="GHEA Mariam" w:hAnsi="GHEA Mariam" w:cs="Arial"/>
          <w:sz w:val="24"/>
          <w:szCs w:val="24"/>
          <w:lang w:val="hy-AM"/>
        </w:rPr>
        <w:t>ի</w:t>
      </w:r>
      <w:r w:rsidRPr="009E0211">
        <w:rPr>
          <w:rFonts w:ascii="GHEA Mariam" w:hAnsi="GHEA Mariam"/>
          <w:sz w:val="24"/>
          <w:szCs w:val="24"/>
          <w:lang w:val="hy-AM"/>
        </w:rPr>
        <w:t xml:space="preserve"> «</w:t>
      </w:r>
      <w:r w:rsidRPr="009E0211">
        <w:rPr>
          <w:rFonts w:ascii="GHEA Mariam" w:hAnsi="GHEA Mariam" w:cs="Arial"/>
          <w:sz w:val="24"/>
          <w:szCs w:val="24"/>
          <w:lang w:val="hy-AM"/>
        </w:rPr>
        <w:t>Գերակա</w:t>
      </w:r>
      <w:r w:rsidRPr="009E0211">
        <w:rPr>
          <w:rFonts w:ascii="GHEA Mariam" w:hAnsi="GHEA Mariam"/>
          <w:sz w:val="24"/>
          <w:szCs w:val="24"/>
          <w:lang w:val="hy-AM"/>
        </w:rPr>
        <w:t xml:space="preserve"> </w:t>
      </w:r>
      <w:r w:rsidRPr="009E0211">
        <w:rPr>
          <w:rFonts w:ascii="GHEA Mariam" w:hAnsi="GHEA Mariam" w:cs="Arial"/>
          <w:sz w:val="24"/>
          <w:szCs w:val="24"/>
          <w:lang w:val="hy-AM"/>
        </w:rPr>
        <w:t>ոլորտում</w:t>
      </w:r>
      <w:r w:rsidRPr="009E0211">
        <w:rPr>
          <w:rFonts w:ascii="GHEA Mariam" w:hAnsi="GHEA Mariam"/>
          <w:sz w:val="24"/>
          <w:szCs w:val="24"/>
          <w:lang w:val="hy-AM"/>
        </w:rPr>
        <w:t xml:space="preserve"> </w:t>
      </w:r>
      <w:r w:rsidRPr="009E0211">
        <w:rPr>
          <w:rFonts w:ascii="GHEA Mariam" w:hAnsi="GHEA Mariam" w:cs="Arial"/>
          <w:sz w:val="24"/>
          <w:szCs w:val="24"/>
          <w:lang w:val="hy-AM"/>
        </w:rPr>
        <w:t>իրականացվող</w:t>
      </w:r>
      <w:r w:rsidRPr="009E0211">
        <w:rPr>
          <w:rFonts w:ascii="GHEA Mariam" w:hAnsi="GHEA Mariam"/>
          <w:sz w:val="24"/>
          <w:szCs w:val="24"/>
          <w:lang w:val="hy-AM"/>
        </w:rPr>
        <w:t xml:space="preserve"> </w:t>
      </w:r>
      <w:r w:rsidRPr="009E0211">
        <w:rPr>
          <w:rFonts w:ascii="GHEA Mariam" w:hAnsi="GHEA Mariam" w:cs="Arial"/>
          <w:sz w:val="24"/>
          <w:szCs w:val="24"/>
          <w:lang w:val="hy-AM"/>
        </w:rPr>
        <w:t>ներդրումային</w:t>
      </w:r>
      <w:r w:rsidRPr="009E0211">
        <w:rPr>
          <w:rFonts w:ascii="GHEA Mariam" w:hAnsi="GHEA Mariam"/>
          <w:sz w:val="24"/>
          <w:szCs w:val="24"/>
          <w:lang w:val="hy-AM"/>
        </w:rPr>
        <w:t xml:space="preserve"> </w:t>
      </w:r>
      <w:r w:rsidRPr="009E0211">
        <w:rPr>
          <w:rFonts w:ascii="GHEA Mariam" w:hAnsi="GHEA Mariam" w:cs="Arial"/>
          <w:sz w:val="24"/>
          <w:szCs w:val="24"/>
          <w:lang w:val="hy-AM"/>
        </w:rPr>
        <w:t>ծրագրի</w:t>
      </w:r>
      <w:r w:rsidRPr="009E0211">
        <w:rPr>
          <w:rFonts w:ascii="GHEA Mariam" w:hAnsi="GHEA Mariam"/>
          <w:sz w:val="24"/>
          <w:szCs w:val="24"/>
          <w:lang w:val="hy-AM"/>
        </w:rPr>
        <w:t xml:space="preserve"> </w:t>
      </w:r>
      <w:r w:rsidRPr="009E0211">
        <w:rPr>
          <w:rFonts w:ascii="GHEA Mariam" w:hAnsi="GHEA Mariam" w:cs="Arial"/>
          <w:sz w:val="24"/>
          <w:szCs w:val="24"/>
          <w:lang w:val="hy-AM"/>
        </w:rPr>
        <w:t>շրջանակ</w:t>
      </w:r>
      <w:r>
        <w:rPr>
          <w:rFonts w:ascii="GHEA Mariam" w:hAnsi="GHEA Mariam" w:cs="Arial"/>
          <w:sz w:val="24"/>
          <w:szCs w:val="24"/>
          <w:lang w:val="hy-AM"/>
        </w:rPr>
        <w:softHyphen/>
      </w:r>
      <w:r w:rsidRPr="009E0211">
        <w:rPr>
          <w:rFonts w:ascii="GHEA Mariam" w:hAnsi="GHEA Mariam" w:cs="Arial"/>
          <w:sz w:val="24"/>
          <w:szCs w:val="24"/>
          <w:lang w:val="hy-AM"/>
        </w:rPr>
        <w:t>ներում</w:t>
      </w:r>
      <w:r w:rsidRPr="009E0211">
        <w:rPr>
          <w:rFonts w:ascii="GHEA Mariam" w:hAnsi="GHEA Mariam"/>
          <w:sz w:val="24"/>
          <w:szCs w:val="24"/>
          <w:lang w:val="hy-AM"/>
        </w:rPr>
        <w:t xml:space="preserve"> </w:t>
      </w:r>
      <w:r w:rsidRPr="009E0211">
        <w:rPr>
          <w:rFonts w:ascii="GHEA Mariam" w:hAnsi="GHEA Mariam" w:cs="Arial"/>
          <w:sz w:val="24"/>
          <w:szCs w:val="24"/>
          <w:lang w:val="hy-AM"/>
        </w:rPr>
        <w:t>ներմուծվող</w:t>
      </w:r>
      <w:r w:rsidRPr="009E0211">
        <w:rPr>
          <w:rFonts w:ascii="GHEA Mariam" w:hAnsi="GHEA Mariam"/>
          <w:sz w:val="24"/>
          <w:szCs w:val="24"/>
          <w:lang w:val="hy-AM"/>
        </w:rPr>
        <w:t xml:space="preserve"> </w:t>
      </w:r>
      <w:r w:rsidRPr="009E0211">
        <w:rPr>
          <w:rFonts w:ascii="GHEA Mariam" w:hAnsi="GHEA Mariam" w:cs="Arial"/>
          <w:sz w:val="24"/>
          <w:szCs w:val="24"/>
          <w:lang w:val="hy-AM"/>
        </w:rPr>
        <w:t>տեխնոլոգիական</w:t>
      </w:r>
      <w:r w:rsidRPr="009E0211">
        <w:rPr>
          <w:rFonts w:ascii="GHEA Mariam" w:hAnsi="GHEA Mariam"/>
          <w:sz w:val="24"/>
          <w:szCs w:val="24"/>
          <w:lang w:val="hy-AM"/>
        </w:rPr>
        <w:t xml:space="preserve"> </w:t>
      </w:r>
      <w:r w:rsidRPr="009E0211">
        <w:rPr>
          <w:rFonts w:ascii="GHEA Mariam" w:hAnsi="GHEA Mariam" w:cs="Arial"/>
          <w:sz w:val="24"/>
          <w:szCs w:val="24"/>
          <w:lang w:val="hy-AM"/>
        </w:rPr>
        <w:t>սարքավորումների</w:t>
      </w:r>
      <w:r w:rsidRPr="009E0211">
        <w:rPr>
          <w:rFonts w:ascii="GHEA Mariam" w:hAnsi="GHEA Mariam"/>
          <w:sz w:val="24"/>
          <w:szCs w:val="24"/>
          <w:lang w:val="hy-AM"/>
        </w:rPr>
        <w:t xml:space="preserve">, </w:t>
      </w:r>
      <w:r w:rsidRPr="009E0211">
        <w:rPr>
          <w:rFonts w:ascii="GHEA Mariam" w:hAnsi="GHEA Mariam" w:cs="Arial"/>
          <w:sz w:val="24"/>
          <w:szCs w:val="24"/>
          <w:lang w:val="hy-AM"/>
        </w:rPr>
        <w:t>դրանց</w:t>
      </w:r>
      <w:r w:rsidRPr="009E0211">
        <w:rPr>
          <w:rFonts w:ascii="GHEA Mariam" w:hAnsi="GHEA Mariam"/>
          <w:sz w:val="24"/>
          <w:szCs w:val="24"/>
          <w:lang w:val="hy-AM"/>
        </w:rPr>
        <w:t xml:space="preserve"> </w:t>
      </w:r>
      <w:r w:rsidRPr="009E0211">
        <w:rPr>
          <w:rFonts w:ascii="GHEA Mariam" w:hAnsi="GHEA Mariam" w:cs="Arial"/>
          <w:sz w:val="24"/>
          <w:szCs w:val="24"/>
          <w:lang w:val="hy-AM"/>
        </w:rPr>
        <w:t>բաղկացուցիչ</w:t>
      </w:r>
      <w:r w:rsidRPr="009E0211">
        <w:rPr>
          <w:rFonts w:ascii="GHEA Mariam" w:hAnsi="GHEA Mariam"/>
          <w:sz w:val="24"/>
          <w:szCs w:val="24"/>
          <w:lang w:val="hy-AM"/>
        </w:rPr>
        <w:t xml:space="preserve"> </w:t>
      </w:r>
      <w:r w:rsidRPr="009E0211">
        <w:rPr>
          <w:rFonts w:ascii="GHEA Mariam" w:hAnsi="GHEA Mariam" w:cs="Arial"/>
          <w:sz w:val="24"/>
          <w:szCs w:val="24"/>
          <w:lang w:val="hy-AM"/>
        </w:rPr>
        <w:t>ու</w:t>
      </w:r>
      <w:r w:rsidRPr="009E0211">
        <w:rPr>
          <w:rFonts w:ascii="GHEA Mariam" w:hAnsi="GHEA Mariam"/>
          <w:sz w:val="24"/>
          <w:szCs w:val="24"/>
          <w:lang w:val="hy-AM"/>
        </w:rPr>
        <w:t xml:space="preserve"> </w:t>
      </w:r>
      <w:r w:rsidRPr="009E0211">
        <w:rPr>
          <w:rFonts w:ascii="GHEA Mariam" w:hAnsi="GHEA Mariam" w:cs="Arial"/>
          <w:sz w:val="24"/>
          <w:szCs w:val="24"/>
          <w:lang w:val="hy-AM"/>
        </w:rPr>
        <w:t>համալրող</w:t>
      </w:r>
      <w:r w:rsidRPr="009E0211">
        <w:rPr>
          <w:rFonts w:ascii="GHEA Mariam" w:hAnsi="GHEA Mariam"/>
          <w:sz w:val="24"/>
          <w:szCs w:val="24"/>
          <w:lang w:val="hy-AM"/>
        </w:rPr>
        <w:t xml:space="preserve"> </w:t>
      </w:r>
      <w:r w:rsidRPr="009E0211">
        <w:rPr>
          <w:rFonts w:ascii="GHEA Mariam" w:hAnsi="GHEA Mariam" w:cs="Arial"/>
          <w:sz w:val="24"/>
          <w:szCs w:val="24"/>
          <w:lang w:val="hy-AM"/>
        </w:rPr>
        <w:t>մասերի</w:t>
      </w:r>
      <w:r w:rsidRPr="009E0211">
        <w:rPr>
          <w:rFonts w:ascii="GHEA Mariam" w:hAnsi="GHEA Mariam"/>
          <w:sz w:val="24"/>
          <w:szCs w:val="24"/>
          <w:lang w:val="hy-AM"/>
        </w:rPr>
        <w:t xml:space="preserve">, </w:t>
      </w:r>
      <w:r w:rsidRPr="009E0211">
        <w:rPr>
          <w:rFonts w:ascii="GHEA Mariam" w:hAnsi="GHEA Mariam" w:cs="Arial"/>
          <w:sz w:val="24"/>
          <w:szCs w:val="24"/>
          <w:lang w:val="hy-AM"/>
        </w:rPr>
        <w:t>հումքի</w:t>
      </w:r>
      <w:r w:rsidRPr="009E0211">
        <w:rPr>
          <w:rFonts w:ascii="GHEA Mariam" w:hAnsi="GHEA Mariam"/>
          <w:sz w:val="24"/>
          <w:szCs w:val="24"/>
          <w:lang w:val="hy-AM"/>
        </w:rPr>
        <w:t xml:space="preserve"> </w:t>
      </w:r>
      <w:r w:rsidRPr="009E0211">
        <w:rPr>
          <w:rFonts w:ascii="GHEA Mariam" w:hAnsi="GHEA Mariam" w:cs="Arial"/>
          <w:sz w:val="24"/>
          <w:szCs w:val="24"/>
          <w:lang w:val="hy-AM"/>
        </w:rPr>
        <w:t>և</w:t>
      </w:r>
      <w:r w:rsidRPr="009E0211">
        <w:rPr>
          <w:rFonts w:ascii="GHEA Mariam" w:hAnsi="GHEA Mariam"/>
          <w:sz w:val="24"/>
          <w:szCs w:val="24"/>
          <w:lang w:val="hy-AM"/>
        </w:rPr>
        <w:t xml:space="preserve"> (</w:t>
      </w:r>
      <w:r w:rsidRPr="009E0211">
        <w:rPr>
          <w:rFonts w:ascii="GHEA Mariam" w:hAnsi="GHEA Mariam" w:cs="Arial"/>
          <w:sz w:val="24"/>
          <w:szCs w:val="24"/>
          <w:lang w:val="hy-AM"/>
        </w:rPr>
        <w:t>կամ</w:t>
      </w:r>
      <w:r w:rsidRPr="009E0211">
        <w:rPr>
          <w:rFonts w:ascii="GHEA Mariam" w:hAnsi="GHEA Mariam"/>
          <w:sz w:val="24"/>
          <w:szCs w:val="24"/>
          <w:lang w:val="hy-AM"/>
        </w:rPr>
        <w:t xml:space="preserve">) </w:t>
      </w:r>
      <w:r w:rsidRPr="009E0211">
        <w:rPr>
          <w:rFonts w:ascii="GHEA Mariam" w:hAnsi="GHEA Mariam" w:cs="Arial"/>
          <w:sz w:val="24"/>
          <w:szCs w:val="24"/>
          <w:lang w:val="hy-AM"/>
        </w:rPr>
        <w:t>նյութերի</w:t>
      </w:r>
      <w:r w:rsidRPr="009E0211">
        <w:rPr>
          <w:rFonts w:ascii="GHEA Mariam" w:hAnsi="GHEA Mariam"/>
          <w:sz w:val="24"/>
          <w:szCs w:val="24"/>
          <w:lang w:val="hy-AM"/>
        </w:rPr>
        <w:t xml:space="preserve"> </w:t>
      </w:r>
      <w:r w:rsidRPr="009E0211">
        <w:rPr>
          <w:rFonts w:ascii="GHEA Mariam" w:hAnsi="GHEA Mariam" w:cs="Arial"/>
          <w:sz w:val="24"/>
          <w:szCs w:val="24"/>
          <w:lang w:val="hy-AM"/>
        </w:rPr>
        <w:t>նկատմամբ</w:t>
      </w:r>
      <w:r w:rsidRPr="009E0211">
        <w:rPr>
          <w:rFonts w:ascii="GHEA Mariam" w:hAnsi="GHEA Mariam"/>
          <w:sz w:val="24"/>
          <w:szCs w:val="24"/>
          <w:lang w:val="hy-AM"/>
        </w:rPr>
        <w:t xml:space="preserve"> </w:t>
      </w:r>
      <w:r w:rsidRPr="009E0211">
        <w:rPr>
          <w:rFonts w:ascii="GHEA Mariam" w:hAnsi="GHEA Mariam" w:cs="Arial"/>
          <w:sz w:val="24"/>
          <w:szCs w:val="24"/>
          <w:lang w:val="hy-AM"/>
        </w:rPr>
        <w:t>սակագնային</w:t>
      </w:r>
      <w:r w:rsidRPr="009E0211">
        <w:rPr>
          <w:rFonts w:ascii="GHEA Mariam" w:hAnsi="GHEA Mariam"/>
          <w:sz w:val="24"/>
          <w:szCs w:val="24"/>
          <w:lang w:val="hy-AM"/>
        </w:rPr>
        <w:t xml:space="preserve">, </w:t>
      </w:r>
      <w:r w:rsidRPr="009E0211">
        <w:rPr>
          <w:rFonts w:ascii="GHEA Mariam" w:hAnsi="GHEA Mariam" w:cs="Arial"/>
          <w:sz w:val="24"/>
          <w:szCs w:val="24"/>
          <w:lang w:val="hy-AM"/>
        </w:rPr>
        <w:t>մասնա</w:t>
      </w:r>
      <w:r>
        <w:rPr>
          <w:rFonts w:ascii="GHEA Mariam" w:hAnsi="GHEA Mariam" w:cs="Arial"/>
          <w:sz w:val="24"/>
          <w:szCs w:val="24"/>
          <w:lang w:val="hy-AM"/>
        </w:rPr>
        <w:softHyphen/>
      </w:r>
      <w:r w:rsidRPr="009E0211">
        <w:rPr>
          <w:rFonts w:ascii="GHEA Mariam" w:hAnsi="GHEA Mariam" w:cs="Arial"/>
          <w:sz w:val="24"/>
          <w:szCs w:val="24"/>
          <w:lang w:val="hy-AM"/>
        </w:rPr>
        <w:t>վո</w:t>
      </w:r>
      <w:r>
        <w:rPr>
          <w:rFonts w:ascii="GHEA Mariam" w:hAnsi="GHEA Mariam" w:cs="Arial"/>
          <w:sz w:val="24"/>
          <w:szCs w:val="24"/>
          <w:lang w:val="hy-AM"/>
        </w:rPr>
        <w:softHyphen/>
      </w:r>
      <w:r w:rsidRPr="009E0211">
        <w:rPr>
          <w:rFonts w:ascii="GHEA Mariam" w:hAnsi="GHEA Mariam" w:cs="Arial"/>
          <w:sz w:val="24"/>
          <w:szCs w:val="24"/>
          <w:lang w:val="hy-AM"/>
        </w:rPr>
        <w:t>րապես</w:t>
      </w:r>
      <w:r w:rsidRPr="009E0211">
        <w:rPr>
          <w:rFonts w:ascii="GHEA Mariam" w:hAnsi="GHEA Mariam"/>
          <w:sz w:val="24"/>
          <w:szCs w:val="24"/>
          <w:lang w:val="hy-AM"/>
        </w:rPr>
        <w:t xml:space="preserve">, </w:t>
      </w:r>
      <w:r w:rsidRPr="009E0211">
        <w:rPr>
          <w:rFonts w:ascii="GHEA Mariam" w:hAnsi="GHEA Mariam" w:cs="Arial"/>
          <w:sz w:val="24"/>
          <w:szCs w:val="24"/>
          <w:lang w:val="hy-AM"/>
        </w:rPr>
        <w:t>ներմուծման</w:t>
      </w:r>
      <w:r w:rsidRPr="009E0211">
        <w:rPr>
          <w:rFonts w:ascii="GHEA Mariam" w:hAnsi="GHEA Mariam"/>
          <w:sz w:val="24"/>
          <w:szCs w:val="24"/>
          <w:lang w:val="hy-AM"/>
        </w:rPr>
        <w:t xml:space="preserve"> </w:t>
      </w:r>
      <w:r w:rsidRPr="009E0211">
        <w:rPr>
          <w:rFonts w:ascii="GHEA Mariam" w:hAnsi="GHEA Mariam" w:cs="Arial"/>
          <w:sz w:val="24"/>
          <w:szCs w:val="24"/>
          <w:lang w:val="hy-AM"/>
        </w:rPr>
        <w:t>մաքսատուրքից</w:t>
      </w:r>
      <w:r w:rsidRPr="009E0211">
        <w:rPr>
          <w:rFonts w:ascii="GHEA Mariam" w:hAnsi="GHEA Mariam"/>
          <w:sz w:val="24"/>
          <w:szCs w:val="24"/>
          <w:lang w:val="hy-AM"/>
        </w:rPr>
        <w:t xml:space="preserve"> </w:t>
      </w:r>
      <w:r w:rsidRPr="009E0211">
        <w:rPr>
          <w:rFonts w:ascii="GHEA Mariam" w:hAnsi="GHEA Mariam" w:cs="Arial"/>
          <w:sz w:val="24"/>
          <w:szCs w:val="24"/>
          <w:lang w:val="hy-AM"/>
        </w:rPr>
        <w:t>ազատելու</w:t>
      </w:r>
      <w:r w:rsidRPr="009E0211">
        <w:rPr>
          <w:rFonts w:ascii="GHEA Mariam" w:hAnsi="GHEA Mariam"/>
          <w:sz w:val="24"/>
          <w:szCs w:val="24"/>
          <w:lang w:val="hy-AM"/>
        </w:rPr>
        <w:t xml:space="preserve"> </w:t>
      </w:r>
      <w:r w:rsidRPr="009E0211">
        <w:rPr>
          <w:rFonts w:ascii="GHEA Mariam" w:hAnsi="GHEA Mariam" w:cs="Arial"/>
          <w:sz w:val="24"/>
          <w:szCs w:val="24"/>
          <w:lang w:val="hy-AM"/>
        </w:rPr>
        <w:t>արտոնությունից</w:t>
      </w:r>
      <w:r w:rsidRPr="009E0211">
        <w:rPr>
          <w:rFonts w:ascii="GHEA Mariam" w:hAnsi="GHEA Mariam"/>
          <w:sz w:val="24"/>
          <w:szCs w:val="24"/>
          <w:lang w:val="hy-AM"/>
        </w:rPr>
        <w:t xml:space="preserve"> </w:t>
      </w:r>
      <w:r w:rsidRPr="009E0211">
        <w:rPr>
          <w:rFonts w:ascii="GHEA Mariam" w:hAnsi="GHEA Mariam" w:cs="Arial"/>
          <w:sz w:val="24"/>
          <w:szCs w:val="24"/>
          <w:lang w:val="hy-AM"/>
        </w:rPr>
        <w:t>օգտվելու</w:t>
      </w:r>
      <w:r w:rsidRPr="009E0211">
        <w:rPr>
          <w:rFonts w:ascii="GHEA Mariam" w:hAnsi="GHEA Mariam"/>
          <w:sz w:val="24"/>
          <w:szCs w:val="24"/>
          <w:lang w:val="hy-AM"/>
        </w:rPr>
        <w:t xml:space="preserve"> </w:t>
      </w:r>
      <w:r w:rsidRPr="009E0211">
        <w:rPr>
          <w:rFonts w:ascii="GHEA Mariam" w:hAnsi="GHEA Mariam" w:cs="Arial"/>
          <w:sz w:val="24"/>
          <w:szCs w:val="24"/>
          <w:lang w:val="hy-AM"/>
        </w:rPr>
        <w:t>համար</w:t>
      </w:r>
      <w:r w:rsidRPr="009E0211">
        <w:rPr>
          <w:rFonts w:ascii="GHEA Mariam" w:hAnsi="GHEA Mariam"/>
          <w:sz w:val="24"/>
          <w:szCs w:val="24"/>
          <w:lang w:val="hy-AM"/>
        </w:rPr>
        <w:t xml:space="preserve"> </w:t>
      </w:r>
      <w:r w:rsidRPr="009E0211">
        <w:rPr>
          <w:rFonts w:ascii="GHEA Mariam" w:hAnsi="GHEA Mariam" w:cs="Arial Armenian"/>
          <w:sz w:val="24"/>
          <w:szCs w:val="24"/>
          <w:lang w:val="hy-AM"/>
        </w:rPr>
        <w:t>«</w:t>
      </w:r>
      <w:r w:rsidRPr="009E0211">
        <w:rPr>
          <w:rFonts w:ascii="GHEA Mariam" w:hAnsi="GHEA Mariam" w:cs="Arial"/>
          <w:sz w:val="24"/>
          <w:szCs w:val="24"/>
          <w:lang w:val="hy-AM"/>
        </w:rPr>
        <w:t>ՍԹԻԼ</w:t>
      </w:r>
      <w:r w:rsidRPr="009E0211">
        <w:rPr>
          <w:rFonts w:ascii="GHEA Mariam" w:hAnsi="GHEA Mariam"/>
          <w:sz w:val="24"/>
          <w:szCs w:val="24"/>
          <w:lang w:val="hy-AM"/>
        </w:rPr>
        <w:t xml:space="preserve"> </w:t>
      </w:r>
      <w:r w:rsidRPr="009E0211">
        <w:rPr>
          <w:rFonts w:ascii="GHEA Mariam" w:hAnsi="GHEA Mariam" w:cs="Arial"/>
          <w:sz w:val="24"/>
          <w:szCs w:val="24"/>
          <w:lang w:val="hy-AM"/>
        </w:rPr>
        <w:t>ԿՈՆՑԵՌՆ</w:t>
      </w:r>
      <w:r w:rsidRPr="009E0211">
        <w:rPr>
          <w:rFonts w:ascii="GHEA Mariam" w:hAnsi="GHEA Mariam"/>
          <w:sz w:val="24"/>
          <w:szCs w:val="24"/>
          <w:lang w:val="hy-AM"/>
        </w:rPr>
        <w:t xml:space="preserve">» </w:t>
      </w:r>
      <w:r w:rsidRPr="009E0211">
        <w:rPr>
          <w:rFonts w:ascii="GHEA Mariam" w:hAnsi="GHEA Mariam" w:cs="Arial"/>
          <w:sz w:val="24"/>
          <w:szCs w:val="24"/>
          <w:lang w:val="hy-AM"/>
        </w:rPr>
        <w:t>սահմանափակ</w:t>
      </w:r>
      <w:r w:rsidRPr="009E0211">
        <w:rPr>
          <w:rFonts w:ascii="GHEA Mariam" w:hAnsi="GHEA Mariam"/>
          <w:sz w:val="24"/>
          <w:szCs w:val="24"/>
          <w:lang w:val="hy-AM"/>
        </w:rPr>
        <w:t xml:space="preserve"> </w:t>
      </w:r>
      <w:r w:rsidRPr="009E0211">
        <w:rPr>
          <w:rFonts w:ascii="GHEA Mariam" w:hAnsi="GHEA Mariam" w:cs="Arial"/>
          <w:sz w:val="24"/>
          <w:szCs w:val="24"/>
          <w:lang w:val="hy-AM"/>
        </w:rPr>
        <w:t>պատասխանատվությամբ</w:t>
      </w:r>
      <w:r w:rsidRPr="009E0211">
        <w:rPr>
          <w:rFonts w:ascii="GHEA Mariam" w:hAnsi="GHEA Mariam"/>
          <w:sz w:val="24"/>
          <w:szCs w:val="24"/>
          <w:lang w:val="hy-AM"/>
        </w:rPr>
        <w:t xml:space="preserve"> </w:t>
      </w:r>
      <w:r w:rsidRPr="009E0211">
        <w:rPr>
          <w:rFonts w:ascii="GHEA Mariam" w:hAnsi="GHEA Mariam" w:cs="Arial"/>
          <w:sz w:val="24"/>
          <w:szCs w:val="24"/>
          <w:lang w:val="hy-AM"/>
        </w:rPr>
        <w:t>ընկերության</w:t>
      </w:r>
      <w:r w:rsidRPr="009E0211">
        <w:rPr>
          <w:rFonts w:ascii="GHEA Mariam" w:hAnsi="GHEA Mariam"/>
          <w:sz w:val="24"/>
          <w:szCs w:val="24"/>
          <w:lang w:val="hy-AM"/>
        </w:rPr>
        <w:t xml:space="preserve"> </w:t>
      </w:r>
      <w:r w:rsidRPr="009E0211">
        <w:rPr>
          <w:rFonts w:ascii="GHEA Mariam" w:hAnsi="GHEA Mariam" w:cs="Arial"/>
          <w:sz w:val="24"/>
          <w:szCs w:val="24"/>
          <w:lang w:val="hy-AM"/>
        </w:rPr>
        <w:t>կողմից</w:t>
      </w:r>
      <w:r w:rsidRPr="009E0211">
        <w:rPr>
          <w:rFonts w:ascii="GHEA Mariam" w:hAnsi="GHEA Mariam"/>
          <w:sz w:val="24"/>
          <w:szCs w:val="24"/>
          <w:lang w:val="hy-AM"/>
        </w:rPr>
        <w:t xml:space="preserve"> </w:t>
      </w:r>
      <w:r w:rsidRPr="009E0211">
        <w:rPr>
          <w:rFonts w:ascii="GHEA Mariam" w:hAnsi="GHEA Mariam" w:cs="Arial"/>
          <w:sz w:val="24"/>
          <w:szCs w:val="24"/>
          <w:lang w:val="hy-AM"/>
        </w:rPr>
        <w:t>ներկայացված</w:t>
      </w:r>
      <w:r w:rsidRPr="009E0211">
        <w:rPr>
          <w:rFonts w:ascii="GHEA Mariam" w:hAnsi="GHEA Mariam"/>
          <w:sz w:val="24"/>
          <w:szCs w:val="24"/>
          <w:lang w:val="hy-AM"/>
        </w:rPr>
        <w:t xml:space="preserve"> </w:t>
      </w:r>
      <w:r w:rsidRPr="009E0211">
        <w:rPr>
          <w:rFonts w:ascii="GHEA Mariam" w:hAnsi="GHEA Mariam" w:cs="Arial"/>
          <w:sz w:val="24"/>
          <w:szCs w:val="24"/>
          <w:lang w:val="hy-AM"/>
        </w:rPr>
        <w:t>հայտը</w:t>
      </w:r>
      <w:r w:rsidRPr="009E0211">
        <w:rPr>
          <w:rFonts w:ascii="GHEA Mariam" w:hAnsi="GHEA Mariam"/>
          <w:sz w:val="24"/>
          <w:szCs w:val="24"/>
          <w:lang w:val="hy-AM"/>
        </w:rPr>
        <w:t xml:space="preserve"> </w:t>
      </w:r>
      <w:r w:rsidRPr="009E0211">
        <w:rPr>
          <w:rFonts w:ascii="GHEA Mariam" w:hAnsi="GHEA Mariam" w:cs="Arial"/>
          <w:sz w:val="24"/>
          <w:szCs w:val="24"/>
          <w:lang w:val="hy-AM"/>
        </w:rPr>
        <w:t>բավարարելու</w:t>
      </w:r>
      <w:r w:rsidRPr="009E0211">
        <w:rPr>
          <w:rFonts w:ascii="GHEA Mariam" w:hAnsi="GHEA Mariam"/>
          <w:sz w:val="24"/>
          <w:szCs w:val="24"/>
          <w:lang w:val="hy-AM"/>
        </w:rPr>
        <w:t xml:space="preserve"> </w:t>
      </w:r>
      <w:r w:rsidRPr="009E0211">
        <w:rPr>
          <w:rFonts w:ascii="GHEA Mariam" w:hAnsi="GHEA Mariam" w:cs="Arial"/>
          <w:sz w:val="24"/>
          <w:szCs w:val="24"/>
          <w:lang w:val="hy-AM"/>
        </w:rPr>
        <w:t>և</w:t>
      </w:r>
      <w:r w:rsidRPr="009E0211">
        <w:rPr>
          <w:rFonts w:ascii="GHEA Mariam" w:hAnsi="GHEA Mariam"/>
          <w:sz w:val="24"/>
          <w:szCs w:val="24"/>
          <w:lang w:val="hy-AM"/>
        </w:rPr>
        <w:t xml:space="preserve"> </w:t>
      </w:r>
      <w:r w:rsidRPr="009E0211">
        <w:rPr>
          <w:rFonts w:ascii="GHEA Mariam" w:hAnsi="GHEA Mariam" w:cs="Arial"/>
          <w:sz w:val="24"/>
          <w:szCs w:val="24"/>
          <w:lang w:val="hy-AM"/>
        </w:rPr>
        <w:t>արտոնությունը</w:t>
      </w:r>
      <w:r w:rsidRPr="009E0211">
        <w:rPr>
          <w:rFonts w:ascii="GHEA Mariam" w:hAnsi="GHEA Mariam"/>
          <w:sz w:val="24"/>
          <w:szCs w:val="24"/>
          <w:lang w:val="hy-AM"/>
        </w:rPr>
        <w:t xml:space="preserve"> </w:t>
      </w:r>
      <w:r w:rsidRPr="009E0211">
        <w:rPr>
          <w:rFonts w:ascii="GHEA Mariam" w:hAnsi="GHEA Mariam" w:cs="Arial"/>
          <w:sz w:val="24"/>
          <w:szCs w:val="24"/>
          <w:lang w:val="hy-AM"/>
        </w:rPr>
        <w:t>կիրառելու</w:t>
      </w:r>
      <w:r w:rsidRPr="009E0211">
        <w:rPr>
          <w:rFonts w:ascii="GHEA Mariam" w:hAnsi="GHEA Mariam"/>
          <w:sz w:val="24"/>
          <w:szCs w:val="24"/>
          <w:lang w:val="hy-AM"/>
        </w:rPr>
        <w:t xml:space="preserve"> </w:t>
      </w:r>
      <w:r w:rsidRPr="009E0211">
        <w:rPr>
          <w:rFonts w:ascii="GHEA Mariam" w:hAnsi="GHEA Mariam" w:cs="Arial"/>
          <w:sz w:val="24"/>
          <w:szCs w:val="24"/>
          <w:lang w:val="hy-AM"/>
        </w:rPr>
        <w:t>մասին</w:t>
      </w:r>
      <w:r w:rsidRPr="009E0211">
        <w:rPr>
          <w:rFonts w:ascii="GHEA Mariam" w:hAnsi="GHEA Mariam"/>
          <w:sz w:val="24"/>
          <w:szCs w:val="24"/>
          <w:lang w:val="hy-AM"/>
        </w:rPr>
        <w:t>»</w:t>
      </w:r>
      <w:r>
        <w:rPr>
          <w:rFonts w:ascii="GHEA Mariam" w:hAnsi="GHEA Mariam"/>
          <w:sz w:val="24"/>
          <w:szCs w:val="24"/>
          <w:lang w:val="hy-AM"/>
        </w:rPr>
        <w:br/>
      </w:r>
      <w:r w:rsidRPr="009E0211">
        <w:rPr>
          <w:rFonts w:ascii="GHEA Mariam" w:hAnsi="GHEA Mariam"/>
          <w:sz w:val="24"/>
          <w:szCs w:val="24"/>
          <w:lang w:val="hy-AM"/>
        </w:rPr>
        <w:t xml:space="preserve"> N </w:t>
      </w:r>
      <w:r w:rsidRPr="009E0211">
        <w:rPr>
          <w:rFonts w:ascii="GHEA Mariam" w:hAnsi="GHEA Mariam"/>
          <w:spacing w:val="-6"/>
          <w:sz w:val="24"/>
          <w:szCs w:val="24"/>
          <w:lang w:val="hy-AM"/>
        </w:rPr>
        <w:t>2001-</w:t>
      </w:r>
      <w:r w:rsidRPr="009E0211">
        <w:rPr>
          <w:rFonts w:ascii="GHEA Mariam" w:hAnsi="GHEA Mariam" w:cs="Arial"/>
          <w:spacing w:val="-6"/>
          <w:sz w:val="24"/>
          <w:szCs w:val="24"/>
          <w:lang w:val="hy-AM"/>
        </w:rPr>
        <w:t>Ա</w:t>
      </w:r>
      <w:r w:rsidRPr="009E0211">
        <w:rPr>
          <w:rFonts w:ascii="GHEA Mariam" w:hAnsi="GHEA Mariam"/>
          <w:spacing w:val="-6"/>
          <w:sz w:val="24"/>
          <w:szCs w:val="24"/>
          <w:lang w:val="hy-AM"/>
        </w:rPr>
        <w:t xml:space="preserve"> </w:t>
      </w:r>
      <w:r w:rsidRPr="009E0211">
        <w:rPr>
          <w:rFonts w:ascii="GHEA Mariam" w:hAnsi="GHEA Mariam" w:cs="Arial"/>
          <w:spacing w:val="-6"/>
          <w:sz w:val="24"/>
          <w:szCs w:val="24"/>
          <w:lang w:val="hy-AM"/>
        </w:rPr>
        <w:t>որոշման</w:t>
      </w:r>
      <w:r w:rsidRPr="009E0211">
        <w:rPr>
          <w:rFonts w:ascii="GHEA Mariam" w:hAnsi="GHEA Mariam"/>
          <w:spacing w:val="-6"/>
          <w:sz w:val="24"/>
          <w:szCs w:val="24"/>
          <w:lang w:val="hy-AM"/>
        </w:rPr>
        <w:t xml:space="preserve"> </w:t>
      </w:r>
      <w:proofErr w:type="spellStart"/>
      <w:r w:rsidRPr="009E0211">
        <w:rPr>
          <w:rFonts w:ascii="GHEA Mariam" w:hAnsi="GHEA Mariam"/>
          <w:spacing w:val="-6"/>
          <w:sz w:val="24"/>
          <w:szCs w:val="24"/>
          <w:lang w:val="hy-AM"/>
        </w:rPr>
        <w:t>h</w:t>
      </w:r>
      <w:r w:rsidRPr="009E0211">
        <w:rPr>
          <w:rFonts w:ascii="GHEA Mariam" w:hAnsi="GHEA Mariam" w:cs="Arial"/>
          <w:spacing w:val="-6"/>
          <w:sz w:val="24"/>
          <w:szCs w:val="24"/>
          <w:lang w:val="hy-AM"/>
        </w:rPr>
        <w:t>ավելվածում</w:t>
      </w:r>
      <w:proofErr w:type="spellEnd"/>
      <w:r w:rsidRPr="009E0211">
        <w:rPr>
          <w:rFonts w:ascii="GHEA Mariam" w:hAnsi="GHEA Mariam"/>
          <w:spacing w:val="-6"/>
          <w:sz w:val="24"/>
          <w:szCs w:val="24"/>
          <w:lang w:val="hy-AM"/>
        </w:rPr>
        <w:t xml:space="preserve"> </w:t>
      </w:r>
      <w:r w:rsidRPr="009E0211">
        <w:rPr>
          <w:rFonts w:ascii="GHEA Mariam" w:hAnsi="GHEA Mariam" w:cs="Arial"/>
          <w:spacing w:val="-6"/>
          <w:sz w:val="24"/>
          <w:szCs w:val="24"/>
          <w:lang w:val="hy-AM"/>
        </w:rPr>
        <w:t>կատարել</w:t>
      </w:r>
      <w:r w:rsidRPr="009E0211">
        <w:rPr>
          <w:rFonts w:ascii="GHEA Mariam" w:hAnsi="GHEA Mariam"/>
          <w:spacing w:val="-6"/>
          <w:sz w:val="24"/>
          <w:szCs w:val="24"/>
          <w:lang w:val="hy-AM"/>
        </w:rPr>
        <w:t xml:space="preserve"> </w:t>
      </w:r>
      <w:proofErr w:type="spellStart"/>
      <w:r w:rsidRPr="009E0211">
        <w:rPr>
          <w:rFonts w:ascii="GHEA Mariam" w:hAnsi="GHEA Mariam" w:cs="Arial"/>
          <w:spacing w:val="-6"/>
          <w:sz w:val="24"/>
          <w:szCs w:val="24"/>
          <w:lang w:val="hy-AM"/>
        </w:rPr>
        <w:t>հետևյալ</w:t>
      </w:r>
      <w:proofErr w:type="spellEnd"/>
      <w:r w:rsidRPr="009E0211">
        <w:rPr>
          <w:rFonts w:ascii="GHEA Mariam" w:hAnsi="GHEA Mariam"/>
          <w:spacing w:val="-6"/>
          <w:sz w:val="24"/>
          <w:szCs w:val="24"/>
          <w:lang w:val="hy-AM"/>
        </w:rPr>
        <w:t xml:space="preserve"> </w:t>
      </w:r>
      <w:r w:rsidRPr="009E0211">
        <w:rPr>
          <w:rFonts w:ascii="GHEA Mariam" w:hAnsi="GHEA Mariam" w:cs="Arial"/>
          <w:spacing w:val="-6"/>
          <w:sz w:val="24"/>
          <w:szCs w:val="24"/>
          <w:lang w:val="hy-AM"/>
        </w:rPr>
        <w:t>լրացումները</w:t>
      </w:r>
      <w:r w:rsidRPr="009E0211">
        <w:rPr>
          <w:rFonts w:ascii="GHEA Mariam" w:hAnsi="GHEA Mariam"/>
          <w:spacing w:val="-6"/>
          <w:sz w:val="24"/>
          <w:szCs w:val="24"/>
          <w:lang w:val="hy-AM"/>
        </w:rPr>
        <w:t xml:space="preserve"> </w:t>
      </w:r>
      <w:r w:rsidRPr="009E0211">
        <w:rPr>
          <w:rFonts w:ascii="GHEA Mariam" w:hAnsi="GHEA Mariam" w:cs="Arial"/>
          <w:spacing w:val="-6"/>
          <w:sz w:val="24"/>
          <w:szCs w:val="24"/>
          <w:lang w:val="hy-AM"/>
        </w:rPr>
        <w:t>և</w:t>
      </w:r>
      <w:r w:rsidRPr="009E0211">
        <w:rPr>
          <w:rFonts w:ascii="GHEA Mariam" w:hAnsi="GHEA Mariam"/>
          <w:spacing w:val="-6"/>
          <w:sz w:val="24"/>
          <w:szCs w:val="24"/>
          <w:lang w:val="hy-AM"/>
        </w:rPr>
        <w:t xml:space="preserve"> </w:t>
      </w:r>
      <w:r w:rsidRPr="009E0211">
        <w:rPr>
          <w:rFonts w:ascii="GHEA Mariam" w:hAnsi="GHEA Mariam" w:cs="Arial"/>
          <w:spacing w:val="-6"/>
          <w:sz w:val="24"/>
          <w:szCs w:val="24"/>
          <w:lang w:val="hy-AM"/>
        </w:rPr>
        <w:t>փոփոխությունները</w:t>
      </w:r>
      <w:r w:rsidRPr="00A33A77">
        <w:rPr>
          <w:rFonts w:ascii="GHEA Mariam" w:hAnsi="GHEA Mariam" w:cs="Cambria Math"/>
          <w:sz w:val="24"/>
          <w:szCs w:val="24"/>
          <w:lang w:val="hy-AM"/>
        </w:rPr>
        <w:t>՝</w:t>
      </w:r>
    </w:p>
    <w:p w:rsidR="009E0211" w:rsidRPr="009E0211" w:rsidRDefault="009E0211" w:rsidP="009E0211">
      <w:pPr>
        <w:pStyle w:val="norm"/>
        <w:spacing w:line="360" w:lineRule="auto"/>
        <w:ind w:firstLine="706"/>
        <w:rPr>
          <w:rFonts w:ascii="GHEA Mariam" w:hAnsi="GHEA Mariam"/>
          <w:sz w:val="24"/>
          <w:szCs w:val="24"/>
          <w:lang w:val="hy-AM"/>
        </w:rPr>
      </w:pPr>
      <w:r>
        <w:rPr>
          <w:rFonts w:ascii="GHEA Mariam" w:hAnsi="GHEA Mariam"/>
          <w:sz w:val="24"/>
          <w:szCs w:val="24"/>
          <w:lang w:val="hy-AM"/>
        </w:rPr>
        <w:t>1</w:t>
      </w:r>
      <w:r w:rsidRPr="009E0211">
        <w:rPr>
          <w:rFonts w:ascii="GHEA Mariam" w:hAnsi="GHEA Mariam"/>
          <w:sz w:val="24"/>
          <w:szCs w:val="24"/>
          <w:lang w:val="hy-AM"/>
        </w:rPr>
        <w:t>) «</w:t>
      </w:r>
      <w:r w:rsidRPr="009E0211">
        <w:rPr>
          <w:rFonts w:ascii="GHEA Mariam" w:hAnsi="GHEA Mariam" w:cs="Arial"/>
          <w:sz w:val="24"/>
          <w:szCs w:val="24"/>
          <w:lang w:val="hy-AM"/>
        </w:rPr>
        <w:t>Տեխնոլոգիական</w:t>
      </w:r>
      <w:r w:rsidRPr="009E0211">
        <w:rPr>
          <w:rFonts w:ascii="GHEA Mariam" w:hAnsi="GHEA Mariam"/>
          <w:sz w:val="24"/>
          <w:szCs w:val="24"/>
          <w:lang w:val="hy-AM"/>
        </w:rPr>
        <w:t xml:space="preserve"> </w:t>
      </w:r>
      <w:r w:rsidRPr="009E0211">
        <w:rPr>
          <w:rFonts w:ascii="GHEA Mariam" w:hAnsi="GHEA Mariam" w:cs="Arial"/>
          <w:sz w:val="24"/>
          <w:szCs w:val="24"/>
          <w:lang w:val="hy-AM"/>
        </w:rPr>
        <w:t>սարքավորումներ</w:t>
      </w:r>
      <w:r w:rsidRPr="009E0211">
        <w:rPr>
          <w:rFonts w:ascii="GHEA Mariam" w:hAnsi="GHEA Mariam"/>
          <w:sz w:val="24"/>
          <w:szCs w:val="24"/>
          <w:lang w:val="hy-AM"/>
        </w:rPr>
        <w:t xml:space="preserve">, </w:t>
      </w:r>
      <w:r w:rsidRPr="009E0211">
        <w:rPr>
          <w:rFonts w:ascii="GHEA Mariam" w:hAnsi="GHEA Mariam" w:cs="Arial"/>
          <w:sz w:val="24"/>
          <w:szCs w:val="24"/>
          <w:lang w:val="hy-AM"/>
        </w:rPr>
        <w:t>դրանց</w:t>
      </w:r>
      <w:r w:rsidRPr="009E0211">
        <w:rPr>
          <w:rFonts w:ascii="GHEA Mariam" w:hAnsi="GHEA Mariam"/>
          <w:sz w:val="24"/>
          <w:szCs w:val="24"/>
          <w:lang w:val="hy-AM"/>
        </w:rPr>
        <w:t xml:space="preserve"> </w:t>
      </w:r>
      <w:r w:rsidRPr="009E0211">
        <w:rPr>
          <w:rFonts w:ascii="GHEA Mariam" w:hAnsi="GHEA Mariam" w:cs="Arial"/>
          <w:sz w:val="24"/>
          <w:szCs w:val="24"/>
          <w:lang w:val="hy-AM"/>
        </w:rPr>
        <w:t>բաղկացուցիչ</w:t>
      </w:r>
      <w:r w:rsidRPr="009E0211">
        <w:rPr>
          <w:rFonts w:ascii="GHEA Mariam" w:hAnsi="GHEA Mariam"/>
          <w:sz w:val="24"/>
          <w:szCs w:val="24"/>
          <w:lang w:val="hy-AM"/>
        </w:rPr>
        <w:t xml:space="preserve"> </w:t>
      </w:r>
      <w:r w:rsidRPr="009E0211">
        <w:rPr>
          <w:rFonts w:ascii="GHEA Mariam" w:hAnsi="GHEA Mariam" w:cs="Arial"/>
          <w:sz w:val="24"/>
          <w:szCs w:val="24"/>
          <w:lang w:val="hy-AM"/>
        </w:rPr>
        <w:t>ու</w:t>
      </w:r>
      <w:r w:rsidRPr="009E0211">
        <w:rPr>
          <w:rFonts w:ascii="GHEA Mariam" w:hAnsi="GHEA Mariam"/>
          <w:sz w:val="24"/>
          <w:szCs w:val="24"/>
          <w:lang w:val="hy-AM"/>
        </w:rPr>
        <w:t xml:space="preserve"> </w:t>
      </w:r>
      <w:r w:rsidRPr="009E0211">
        <w:rPr>
          <w:rFonts w:ascii="GHEA Mariam" w:hAnsi="GHEA Mariam" w:cs="Arial"/>
          <w:sz w:val="24"/>
          <w:szCs w:val="24"/>
          <w:lang w:val="hy-AM"/>
        </w:rPr>
        <w:t>համալրող</w:t>
      </w:r>
      <w:r w:rsidRPr="009E0211">
        <w:rPr>
          <w:rFonts w:ascii="GHEA Mariam" w:hAnsi="GHEA Mariam"/>
          <w:sz w:val="24"/>
          <w:szCs w:val="24"/>
          <w:lang w:val="hy-AM"/>
        </w:rPr>
        <w:t xml:space="preserve"> </w:t>
      </w:r>
      <w:r w:rsidRPr="009E0211">
        <w:rPr>
          <w:rFonts w:ascii="GHEA Mariam" w:hAnsi="GHEA Mariam" w:cs="Arial"/>
          <w:sz w:val="24"/>
          <w:szCs w:val="24"/>
          <w:lang w:val="hy-AM"/>
        </w:rPr>
        <w:t>մասեր</w:t>
      </w:r>
      <w:r w:rsidRPr="009E0211">
        <w:rPr>
          <w:rFonts w:ascii="GHEA Mariam" w:hAnsi="GHEA Mariam"/>
          <w:sz w:val="24"/>
          <w:szCs w:val="24"/>
          <w:lang w:val="hy-AM"/>
        </w:rPr>
        <w:t xml:space="preserve">» </w:t>
      </w:r>
      <w:r w:rsidRPr="009E0211">
        <w:rPr>
          <w:rFonts w:ascii="GHEA Mariam" w:hAnsi="GHEA Mariam" w:cs="Arial"/>
          <w:sz w:val="24"/>
          <w:szCs w:val="24"/>
          <w:lang w:val="hy-AM"/>
        </w:rPr>
        <w:t>աղյուսակը</w:t>
      </w:r>
      <w:r w:rsidRPr="009E0211">
        <w:rPr>
          <w:rFonts w:ascii="GHEA Mariam" w:hAnsi="GHEA Mariam"/>
          <w:sz w:val="24"/>
          <w:szCs w:val="24"/>
          <w:lang w:val="hy-AM"/>
        </w:rPr>
        <w:t xml:space="preserve"> 22-</w:t>
      </w:r>
      <w:r w:rsidRPr="009E0211">
        <w:rPr>
          <w:rFonts w:ascii="GHEA Mariam" w:hAnsi="GHEA Mariam" w:cs="Arial"/>
          <w:sz w:val="24"/>
          <w:szCs w:val="24"/>
          <w:lang w:val="hy-AM"/>
        </w:rPr>
        <w:t>րդ</w:t>
      </w:r>
      <w:r w:rsidRPr="009E0211">
        <w:rPr>
          <w:rFonts w:ascii="GHEA Mariam" w:hAnsi="GHEA Mariam"/>
          <w:sz w:val="24"/>
          <w:szCs w:val="24"/>
          <w:lang w:val="hy-AM"/>
        </w:rPr>
        <w:t xml:space="preserve"> </w:t>
      </w:r>
      <w:r w:rsidRPr="009E0211">
        <w:rPr>
          <w:rFonts w:ascii="GHEA Mariam" w:hAnsi="GHEA Mariam" w:cs="Arial"/>
          <w:sz w:val="24"/>
          <w:szCs w:val="24"/>
          <w:lang w:val="hy-AM"/>
        </w:rPr>
        <w:t>կետից</w:t>
      </w:r>
      <w:r w:rsidRPr="009E0211">
        <w:rPr>
          <w:rFonts w:ascii="GHEA Mariam" w:hAnsi="GHEA Mariam"/>
          <w:sz w:val="24"/>
          <w:szCs w:val="24"/>
          <w:lang w:val="hy-AM"/>
        </w:rPr>
        <w:t xml:space="preserve"> </w:t>
      </w:r>
      <w:r w:rsidRPr="009E0211">
        <w:rPr>
          <w:rFonts w:ascii="GHEA Mariam" w:hAnsi="GHEA Mariam" w:cs="Arial"/>
          <w:sz w:val="24"/>
          <w:szCs w:val="24"/>
          <w:lang w:val="hy-AM"/>
        </w:rPr>
        <w:t>հետո</w:t>
      </w:r>
      <w:r w:rsidRPr="009E0211">
        <w:rPr>
          <w:rFonts w:ascii="GHEA Mariam" w:hAnsi="GHEA Mariam"/>
          <w:sz w:val="24"/>
          <w:szCs w:val="24"/>
          <w:lang w:val="hy-AM"/>
        </w:rPr>
        <w:t xml:space="preserve"> </w:t>
      </w:r>
      <w:r w:rsidRPr="009E0211">
        <w:rPr>
          <w:rFonts w:ascii="GHEA Mariam" w:hAnsi="GHEA Mariam" w:cs="Arial"/>
          <w:sz w:val="24"/>
          <w:szCs w:val="24"/>
          <w:lang w:val="hy-AM"/>
        </w:rPr>
        <w:t>լրացնել</w:t>
      </w:r>
      <w:r>
        <w:rPr>
          <w:rFonts w:ascii="GHEA Mariam" w:hAnsi="GHEA Mariam" w:cs="Arial"/>
          <w:sz w:val="24"/>
          <w:szCs w:val="24"/>
          <w:lang w:val="hy-AM"/>
        </w:rPr>
        <w:t xml:space="preserve"> </w:t>
      </w:r>
      <w:proofErr w:type="spellStart"/>
      <w:r>
        <w:rPr>
          <w:rFonts w:ascii="GHEA Mariam" w:hAnsi="GHEA Mariam" w:cs="Arial"/>
          <w:sz w:val="24"/>
          <w:szCs w:val="24"/>
          <w:lang w:val="hy-AM"/>
        </w:rPr>
        <w:t>հետևյալ</w:t>
      </w:r>
      <w:proofErr w:type="spellEnd"/>
      <w:r>
        <w:rPr>
          <w:rFonts w:ascii="GHEA Mariam" w:hAnsi="GHEA Mariam" w:cs="Arial"/>
          <w:sz w:val="24"/>
          <w:szCs w:val="24"/>
          <w:lang w:val="hy-AM"/>
        </w:rPr>
        <w:t xml:space="preserve"> բովանդակությամբ</w:t>
      </w:r>
      <w:r w:rsidRPr="009E0211">
        <w:rPr>
          <w:rFonts w:ascii="GHEA Mariam" w:hAnsi="GHEA Mariam"/>
          <w:sz w:val="24"/>
          <w:szCs w:val="24"/>
          <w:lang w:val="hy-AM"/>
        </w:rPr>
        <w:t xml:space="preserve"> </w:t>
      </w:r>
      <w:r w:rsidRPr="009E0211">
        <w:rPr>
          <w:rFonts w:ascii="GHEA Mariam" w:hAnsi="GHEA Mariam" w:cs="Arial"/>
          <w:sz w:val="24"/>
          <w:szCs w:val="24"/>
          <w:lang w:val="hy-AM"/>
        </w:rPr>
        <w:t>նոր՝</w:t>
      </w:r>
      <w:r w:rsidRPr="009E0211">
        <w:rPr>
          <w:rFonts w:ascii="GHEA Mariam" w:hAnsi="GHEA Mariam"/>
          <w:sz w:val="24"/>
          <w:szCs w:val="24"/>
          <w:lang w:val="hy-AM"/>
        </w:rPr>
        <w:t xml:space="preserve"> </w:t>
      </w:r>
      <w:r>
        <w:rPr>
          <w:rFonts w:ascii="GHEA Mariam" w:hAnsi="GHEA Mariam"/>
          <w:sz w:val="24"/>
          <w:szCs w:val="24"/>
          <w:lang w:val="hy-AM"/>
        </w:rPr>
        <w:br/>
      </w:r>
      <w:r w:rsidRPr="009E0211">
        <w:rPr>
          <w:rFonts w:ascii="GHEA Mariam" w:hAnsi="GHEA Mariam"/>
          <w:sz w:val="24"/>
          <w:szCs w:val="24"/>
          <w:lang w:val="hy-AM"/>
        </w:rPr>
        <w:t>23-24-</w:t>
      </w:r>
      <w:r w:rsidRPr="009E0211">
        <w:rPr>
          <w:rFonts w:ascii="GHEA Mariam" w:hAnsi="GHEA Mariam" w:cs="Arial"/>
          <w:sz w:val="24"/>
          <w:szCs w:val="24"/>
          <w:lang w:val="hy-AM"/>
        </w:rPr>
        <w:t>րդ</w:t>
      </w:r>
      <w:r w:rsidRPr="009E0211">
        <w:rPr>
          <w:rFonts w:ascii="GHEA Mariam" w:hAnsi="GHEA Mariam"/>
          <w:sz w:val="24"/>
          <w:szCs w:val="24"/>
          <w:lang w:val="hy-AM"/>
        </w:rPr>
        <w:t xml:space="preserve"> </w:t>
      </w:r>
      <w:r w:rsidRPr="009E0211">
        <w:rPr>
          <w:rFonts w:ascii="GHEA Mariam" w:hAnsi="GHEA Mariam" w:cs="Arial"/>
          <w:sz w:val="24"/>
          <w:szCs w:val="24"/>
          <w:lang w:val="hy-AM"/>
        </w:rPr>
        <w:t>կետ</w:t>
      </w:r>
      <w:r w:rsidR="00A33A77">
        <w:rPr>
          <w:rFonts w:ascii="GHEA Mariam" w:hAnsi="GHEA Mariam" w:cs="Arial"/>
          <w:sz w:val="24"/>
          <w:szCs w:val="24"/>
          <w:lang w:val="hy-AM"/>
        </w:rPr>
        <w:t>եր</w:t>
      </w:r>
      <w:bookmarkStart w:id="0" w:name="_GoBack"/>
      <w:bookmarkEnd w:id="0"/>
      <w:r w:rsidRPr="009E0211">
        <w:rPr>
          <w:rFonts w:ascii="GHEA Mariam" w:hAnsi="GHEA Mariam" w:cs="Arial"/>
          <w:sz w:val="24"/>
          <w:szCs w:val="24"/>
          <w:lang w:val="hy-AM"/>
        </w:rPr>
        <w:t>ով</w:t>
      </w:r>
      <w:r w:rsidRPr="009E0211">
        <w:rPr>
          <w:rFonts w:ascii="Cambria Math" w:hAnsi="Cambria Math" w:cs="Cambria Math"/>
          <w:sz w:val="24"/>
          <w:szCs w:val="24"/>
          <w:lang w:val="hy-AM"/>
        </w:rPr>
        <w:t>․</w:t>
      </w:r>
    </w:p>
    <w:p w:rsidR="009E0211" w:rsidRPr="00474143" w:rsidRDefault="009E0211" w:rsidP="009E0211">
      <w:pPr>
        <w:rPr>
          <w:rFonts w:ascii="GHEA Grapalat" w:hAnsi="GHEA Grapalat" w:cs="Arial"/>
          <w:lang w:val="hy-AM"/>
        </w:rPr>
      </w:pPr>
    </w:p>
    <w:p w:rsidR="009E0211" w:rsidRPr="00474143" w:rsidRDefault="009E0211" w:rsidP="009E0211">
      <w:pPr>
        <w:rPr>
          <w:rFonts w:eastAsia="Calibri"/>
          <w:lang w:val="hy-AM"/>
        </w:rPr>
      </w:pPr>
    </w:p>
    <w:p w:rsidR="009E0211" w:rsidRDefault="009E0211" w:rsidP="009E0211">
      <w:pPr>
        <w:spacing w:line="360" w:lineRule="auto"/>
        <w:jc w:val="both"/>
        <w:rPr>
          <w:rFonts w:ascii="GHEA Grapalat" w:eastAsia="Calibri" w:hAnsi="GHEA Grapalat" w:cs="Tahoma"/>
          <w:lang w:val="hy-AM"/>
        </w:rPr>
        <w:sectPr w:rsidR="009E0211" w:rsidSect="009E0211">
          <w:headerReference w:type="even" r:id="rId9"/>
          <w:headerReference w:type="default" r:id="rId10"/>
          <w:footerReference w:type="even" r:id="rId11"/>
          <w:footerReference w:type="default" r:id="rId12"/>
          <w:footerReference w:type="first" r:id="rId13"/>
          <w:pgSz w:w="11909" w:h="16834" w:code="9"/>
          <w:pgMar w:top="1440" w:right="1199" w:bottom="1022" w:left="1440" w:header="720" w:footer="576" w:gutter="0"/>
          <w:pgNumType w:start="1"/>
          <w:cols w:space="720"/>
          <w:titlePg/>
          <w:docGrid w:linePitch="272"/>
        </w:sectPr>
      </w:pPr>
    </w:p>
    <w:tbl>
      <w:tblPr>
        <w:tblW w:w="14845" w:type="dxa"/>
        <w:tblCellSpacing w:w="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2613"/>
        <w:gridCol w:w="2607"/>
        <w:gridCol w:w="723"/>
        <w:gridCol w:w="987"/>
        <w:gridCol w:w="1530"/>
        <w:gridCol w:w="1530"/>
        <w:gridCol w:w="1713"/>
        <w:gridCol w:w="1080"/>
      </w:tblGrid>
      <w:tr w:rsidR="009E0211" w:rsidRPr="009E0211" w:rsidTr="009E0211">
        <w:trPr>
          <w:tblCellSpacing w:w="0" w:type="dxa"/>
        </w:trPr>
        <w:tc>
          <w:tcPr>
            <w:tcW w:w="532" w:type="dxa"/>
            <w:shd w:val="clear" w:color="auto" w:fill="FFFFFF"/>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lastRenderedPageBreak/>
              <w:t>23</w:t>
            </w:r>
            <w:r w:rsidRPr="009E0211">
              <w:rPr>
                <w:rFonts w:ascii="Cambria Math" w:eastAsia="Calibri" w:hAnsi="Cambria Math" w:cs="Cambria Math"/>
                <w:sz w:val="24"/>
                <w:szCs w:val="24"/>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t>7318149900</w:t>
            </w:r>
          </w:p>
        </w:tc>
        <w:tc>
          <w:tcPr>
            <w:tcW w:w="2613"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proofErr w:type="spellStart"/>
            <w:r w:rsidRPr="009E0211">
              <w:rPr>
                <w:rFonts w:ascii="GHEA Mariam" w:eastAsia="Calibri" w:hAnsi="GHEA Mariam" w:cs="Tahoma"/>
                <w:sz w:val="24"/>
                <w:szCs w:val="24"/>
                <w:lang w:val="hy-AM"/>
              </w:rPr>
              <w:t>Պտուտակներ</w:t>
            </w:r>
            <w:proofErr w:type="spellEnd"/>
            <w:r w:rsidRPr="009E0211">
              <w:rPr>
                <w:rFonts w:ascii="GHEA Mariam" w:eastAsia="Calibri" w:hAnsi="GHEA Mariam" w:cs="Tahoma"/>
                <w:sz w:val="24"/>
                <w:szCs w:val="24"/>
                <w:lang w:val="hy-AM"/>
              </w:rPr>
              <w:t xml:space="preserve"> </w:t>
            </w:r>
            <w:proofErr w:type="spellStart"/>
            <w:r w:rsidRPr="009E0211">
              <w:rPr>
                <w:rFonts w:ascii="GHEA Mariam" w:eastAsia="Calibri" w:hAnsi="GHEA Mariam" w:cs="Tahoma"/>
                <w:sz w:val="24"/>
                <w:szCs w:val="24"/>
                <w:lang w:val="hy-AM"/>
              </w:rPr>
              <w:t>սև</w:t>
            </w:r>
            <w:proofErr w:type="spellEnd"/>
            <w:r w:rsidRPr="009E0211">
              <w:rPr>
                <w:rFonts w:ascii="GHEA Mariam" w:eastAsia="Calibri" w:hAnsi="GHEA Mariam" w:cs="Tahoma"/>
                <w:sz w:val="24"/>
                <w:szCs w:val="24"/>
                <w:lang w:val="hy-AM"/>
              </w:rPr>
              <w:t xml:space="preserve"> մետաղից </w:t>
            </w:r>
            <w:proofErr w:type="spellStart"/>
            <w:r w:rsidRPr="009E0211">
              <w:rPr>
                <w:rFonts w:ascii="GHEA Mariam" w:eastAsia="Calibri" w:hAnsi="GHEA Mariam" w:cs="Tahoma"/>
                <w:sz w:val="24"/>
                <w:szCs w:val="24"/>
                <w:lang w:val="hy-AM"/>
              </w:rPr>
              <w:t>ինքնապարուրվող</w:t>
            </w:r>
            <w:proofErr w:type="spellEnd"/>
            <w:r w:rsidRPr="009E0211">
              <w:rPr>
                <w:rFonts w:ascii="GHEA Mariam" w:eastAsia="Calibri" w:hAnsi="GHEA Mariam" w:cs="Tahoma"/>
                <w:sz w:val="24"/>
                <w:szCs w:val="24"/>
                <w:lang w:val="hy-AM"/>
              </w:rPr>
              <w:t xml:space="preserve">, ցինկապատ, իր </w:t>
            </w:r>
            <w:proofErr w:type="spellStart"/>
            <w:r w:rsidRPr="009E0211">
              <w:rPr>
                <w:rFonts w:ascii="GHEA Mariam" w:eastAsia="Calibri" w:hAnsi="GHEA Mariam" w:cs="Tahoma"/>
                <w:sz w:val="24"/>
                <w:szCs w:val="24"/>
                <w:lang w:val="hy-AM"/>
              </w:rPr>
              <w:t>տափօղակով</w:t>
            </w:r>
            <w:proofErr w:type="spellEnd"/>
            <w:r w:rsidRPr="009E0211">
              <w:rPr>
                <w:rFonts w:ascii="GHEA Mariam" w:eastAsia="Calibri" w:hAnsi="GHEA Mariam" w:cs="Tahoma"/>
                <w:sz w:val="24"/>
                <w:szCs w:val="24"/>
                <w:lang w:val="hy-AM"/>
              </w:rPr>
              <w:t>՝ մետաղի համար</w:t>
            </w:r>
          </w:p>
        </w:tc>
        <w:tc>
          <w:tcPr>
            <w:tcW w:w="2607"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proofErr w:type="spellStart"/>
            <w:r w:rsidRPr="009E0211">
              <w:rPr>
                <w:rFonts w:ascii="GHEA Mariam" w:eastAsia="Calibri" w:hAnsi="GHEA Mariam" w:cs="Tahoma"/>
                <w:sz w:val="24"/>
                <w:szCs w:val="24"/>
                <w:lang w:val="hy-AM"/>
              </w:rPr>
              <w:t>Պտուտակներ</w:t>
            </w:r>
            <w:proofErr w:type="spellEnd"/>
          </w:p>
        </w:tc>
        <w:tc>
          <w:tcPr>
            <w:tcW w:w="723"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t>կգ</w:t>
            </w:r>
          </w:p>
        </w:tc>
        <w:tc>
          <w:tcPr>
            <w:tcW w:w="987"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t>250 000</w:t>
            </w:r>
          </w:p>
        </w:tc>
        <w:tc>
          <w:tcPr>
            <w:tcW w:w="1530"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t>Հարավային Կորեա, Չինաստան, Լեհաստան, Թուրքիա, Ուկրաինա, Իրան, Հնդկաստան</w:t>
            </w:r>
          </w:p>
        </w:tc>
        <w:tc>
          <w:tcPr>
            <w:tcW w:w="1530"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t>Հարավային Կորեա, Չինաստան, Լեհաստան, Թուրքիա, Ուկրաինա, Իրան, Հնդկաստան</w:t>
            </w:r>
          </w:p>
        </w:tc>
        <w:tc>
          <w:tcPr>
            <w:tcW w:w="1713"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t>150 000 000</w:t>
            </w:r>
          </w:p>
        </w:tc>
        <w:tc>
          <w:tcPr>
            <w:tcW w:w="1080" w:type="dxa"/>
            <w:shd w:val="clear" w:color="auto" w:fill="FFFFFF"/>
            <w:vAlign w:val="center"/>
          </w:tcPr>
          <w:p w:rsidR="009E0211" w:rsidRPr="009E0211" w:rsidRDefault="009E0211" w:rsidP="009E0211">
            <w:pPr>
              <w:jc w:val="center"/>
              <w:rPr>
                <w:rFonts w:ascii="GHEA Mariam" w:eastAsia="Calibri" w:hAnsi="GHEA Mariam" w:cs="Tahoma"/>
                <w:sz w:val="24"/>
                <w:szCs w:val="24"/>
                <w:lang w:val="hy-AM"/>
              </w:rPr>
            </w:pPr>
          </w:p>
        </w:tc>
      </w:tr>
      <w:tr w:rsidR="009E0211" w:rsidRPr="009E0211" w:rsidTr="009E0211">
        <w:trPr>
          <w:tblCellSpacing w:w="0" w:type="dxa"/>
        </w:trPr>
        <w:tc>
          <w:tcPr>
            <w:tcW w:w="532" w:type="dxa"/>
            <w:shd w:val="clear" w:color="auto" w:fill="FFFFFF"/>
            <w:vAlign w:val="center"/>
          </w:tcPr>
          <w:p w:rsidR="009E0211" w:rsidRPr="009E0211" w:rsidRDefault="009E0211" w:rsidP="009E0211">
            <w:pPr>
              <w:jc w:val="center"/>
              <w:rPr>
                <w:rFonts w:ascii="GHEA Mariam" w:eastAsia="Calibri" w:hAnsi="GHEA Mariam" w:cs="Tahoma"/>
                <w:sz w:val="24"/>
                <w:szCs w:val="24"/>
                <w:lang w:val="hy-AM"/>
              </w:rPr>
            </w:pPr>
            <w:r w:rsidRPr="009E0211">
              <w:rPr>
                <w:rFonts w:ascii="GHEA Mariam" w:eastAsia="Calibri" w:hAnsi="GHEA Mariam" w:cs="Tahoma"/>
                <w:sz w:val="24"/>
                <w:szCs w:val="24"/>
                <w:lang w:val="hy-AM"/>
              </w:rPr>
              <w:t>24</w:t>
            </w:r>
            <w:r w:rsidRPr="009E0211">
              <w:rPr>
                <w:rFonts w:ascii="Cambria Math" w:eastAsia="Calibri" w:hAnsi="Cambria Math" w:cs="Cambria Math"/>
                <w:sz w:val="24"/>
                <w:szCs w:val="24"/>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r w:rsidRPr="009E0211">
              <w:rPr>
                <w:rFonts w:ascii="GHEA Mariam" w:hAnsi="GHEA Mariam" w:cs="Calibri"/>
                <w:color w:val="000000"/>
                <w:sz w:val="24"/>
                <w:szCs w:val="24"/>
                <w:lang w:val="hy-AM"/>
              </w:rPr>
              <w:t>7318129000</w:t>
            </w:r>
          </w:p>
        </w:tc>
        <w:tc>
          <w:tcPr>
            <w:tcW w:w="2613"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proofErr w:type="spellStart"/>
            <w:r w:rsidRPr="009E0211">
              <w:rPr>
                <w:rFonts w:ascii="GHEA Mariam" w:hAnsi="GHEA Mariam" w:cs="Calibri"/>
                <w:color w:val="000000"/>
                <w:sz w:val="24"/>
                <w:szCs w:val="24"/>
                <w:lang w:val="hy-AM"/>
              </w:rPr>
              <w:t>Պտուտակներ</w:t>
            </w:r>
            <w:proofErr w:type="spellEnd"/>
            <w:r w:rsidRPr="009E0211">
              <w:rPr>
                <w:rFonts w:ascii="GHEA Mariam" w:hAnsi="GHEA Mariam" w:cs="Calibri"/>
                <w:color w:val="000000"/>
                <w:sz w:val="24"/>
                <w:szCs w:val="24"/>
                <w:lang w:val="hy-AM"/>
              </w:rPr>
              <w:t xml:space="preserve"> </w:t>
            </w:r>
            <w:proofErr w:type="spellStart"/>
            <w:r w:rsidRPr="009E0211">
              <w:rPr>
                <w:rFonts w:ascii="GHEA Mariam" w:hAnsi="GHEA Mariam" w:cs="Calibri"/>
                <w:color w:val="000000"/>
                <w:sz w:val="24"/>
                <w:szCs w:val="24"/>
                <w:lang w:val="hy-AM"/>
              </w:rPr>
              <w:t>սև</w:t>
            </w:r>
            <w:proofErr w:type="spellEnd"/>
            <w:r w:rsidRPr="009E0211">
              <w:rPr>
                <w:rFonts w:ascii="GHEA Mariam" w:hAnsi="GHEA Mariam" w:cs="Calibri"/>
                <w:color w:val="000000"/>
                <w:sz w:val="24"/>
                <w:szCs w:val="24"/>
                <w:lang w:val="hy-AM"/>
              </w:rPr>
              <w:t xml:space="preserve"> մետաղից</w:t>
            </w:r>
            <w:r w:rsidRPr="009E0211">
              <w:rPr>
                <w:rFonts w:ascii="GHEA Mariam" w:eastAsia="Calibri" w:hAnsi="GHEA Mariam" w:cs="Tahoma"/>
                <w:sz w:val="24"/>
                <w:szCs w:val="24"/>
                <w:lang w:val="hy-AM"/>
              </w:rPr>
              <w:t xml:space="preserve"> </w:t>
            </w:r>
            <w:proofErr w:type="spellStart"/>
            <w:r w:rsidRPr="009E0211">
              <w:rPr>
                <w:rFonts w:ascii="GHEA Mariam" w:hAnsi="GHEA Mariam" w:cs="Calibri"/>
                <w:color w:val="000000"/>
                <w:sz w:val="24"/>
                <w:szCs w:val="24"/>
                <w:lang w:val="hy-AM"/>
              </w:rPr>
              <w:t>տափօղակով</w:t>
            </w:r>
            <w:proofErr w:type="spellEnd"/>
            <w:r w:rsidRPr="009E0211">
              <w:rPr>
                <w:rFonts w:ascii="GHEA Mariam" w:hAnsi="GHEA Mariam" w:cs="Calibri"/>
                <w:color w:val="000000"/>
                <w:sz w:val="24"/>
                <w:szCs w:val="24"/>
                <w:lang w:val="hy-AM"/>
              </w:rPr>
              <w:t>, ցինկապատ՝ փայտի համար</w:t>
            </w:r>
          </w:p>
        </w:tc>
        <w:tc>
          <w:tcPr>
            <w:tcW w:w="2607"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proofErr w:type="spellStart"/>
            <w:r w:rsidRPr="009E0211">
              <w:rPr>
                <w:rFonts w:ascii="GHEA Mariam" w:hAnsi="GHEA Mariam" w:cs="Calibri"/>
                <w:color w:val="000000"/>
                <w:sz w:val="24"/>
                <w:szCs w:val="24"/>
                <w:lang w:val="hy-AM"/>
              </w:rPr>
              <w:t>Պտուտակներ</w:t>
            </w:r>
            <w:proofErr w:type="spellEnd"/>
          </w:p>
        </w:tc>
        <w:tc>
          <w:tcPr>
            <w:tcW w:w="723"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r w:rsidRPr="009E0211">
              <w:rPr>
                <w:rFonts w:ascii="GHEA Mariam" w:eastAsia="Calibri" w:hAnsi="GHEA Mariam" w:cs="Tahoma"/>
                <w:sz w:val="24"/>
                <w:szCs w:val="24"/>
                <w:lang w:val="hy-AM"/>
              </w:rPr>
              <w:t>կգ</w:t>
            </w:r>
          </w:p>
        </w:tc>
        <w:tc>
          <w:tcPr>
            <w:tcW w:w="987"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r w:rsidRPr="009E0211">
              <w:rPr>
                <w:rFonts w:ascii="GHEA Mariam" w:eastAsia="Calibri" w:hAnsi="GHEA Mariam" w:cs="Tahoma"/>
                <w:sz w:val="24"/>
                <w:szCs w:val="24"/>
                <w:lang w:val="hy-AM"/>
              </w:rPr>
              <w:t>250 000</w:t>
            </w:r>
          </w:p>
        </w:tc>
        <w:tc>
          <w:tcPr>
            <w:tcW w:w="1530"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r w:rsidRPr="009E0211">
              <w:rPr>
                <w:rFonts w:ascii="GHEA Mariam" w:eastAsia="Calibri" w:hAnsi="GHEA Mariam" w:cs="Tahoma"/>
                <w:sz w:val="24"/>
                <w:szCs w:val="24"/>
                <w:lang w:val="hy-AM"/>
              </w:rPr>
              <w:t>Հարավային Կորեա, Չինաստան, Լեհաստան, Թուրքիա, Ուկրաինա, Իրան, Հնդկաստան</w:t>
            </w:r>
          </w:p>
        </w:tc>
        <w:tc>
          <w:tcPr>
            <w:tcW w:w="1530"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r w:rsidRPr="009E0211">
              <w:rPr>
                <w:rFonts w:ascii="GHEA Mariam" w:eastAsia="Calibri" w:hAnsi="GHEA Mariam" w:cs="Tahoma"/>
                <w:sz w:val="24"/>
                <w:szCs w:val="24"/>
                <w:lang w:val="hy-AM"/>
              </w:rPr>
              <w:t>Հարավային Կորեա, Չինաստան, Լեհաստան, Թուրքիա, Ուկրաինա, Իրան, Հնդկաստան</w:t>
            </w:r>
          </w:p>
        </w:tc>
        <w:tc>
          <w:tcPr>
            <w:tcW w:w="1713" w:type="dxa"/>
            <w:tcBorders>
              <w:top w:val="single" w:sz="4" w:space="0" w:color="auto"/>
              <w:left w:val="nil"/>
              <w:bottom w:val="single" w:sz="4" w:space="0" w:color="auto"/>
              <w:right w:val="single" w:sz="4" w:space="0" w:color="auto"/>
            </w:tcBorders>
            <w:shd w:val="clear" w:color="auto" w:fill="auto"/>
            <w:vAlign w:val="center"/>
          </w:tcPr>
          <w:p w:rsidR="009E0211" w:rsidRPr="009E0211" w:rsidRDefault="009E0211" w:rsidP="009E0211">
            <w:pPr>
              <w:jc w:val="center"/>
              <w:rPr>
                <w:rFonts w:ascii="GHEA Mariam" w:hAnsi="GHEA Mariam" w:cs="Calibri"/>
                <w:color w:val="000000"/>
                <w:sz w:val="24"/>
                <w:szCs w:val="24"/>
                <w:lang w:val="hy-AM"/>
              </w:rPr>
            </w:pPr>
            <w:r w:rsidRPr="009E0211">
              <w:rPr>
                <w:rFonts w:ascii="GHEA Mariam" w:eastAsia="Calibri" w:hAnsi="GHEA Mariam" w:cs="Tahoma"/>
                <w:sz w:val="24"/>
                <w:szCs w:val="24"/>
                <w:lang w:val="hy-AM"/>
              </w:rPr>
              <w:t>150 000 000</w:t>
            </w:r>
          </w:p>
        </w:tc>
        <w:tc>
          <w:tcPr>
            <w:tcW w:w="1080" w:type="dxa"/>
            <w:shd w:val="clear" w:color="auto" w:fill="FFFFFF"/>
            <w:vAlign w:val="center"/>
          </w:tcPr>
          <w:p w:rsidR="009E0211" w:rsidRPr="009E0211" w:rsidRDefault="009E0211" w:rsidP="009E0211">
            <w:pPr>
              <w:jc w:val="center"/>
              <w:rPr>
                <w:rFonts w:ascii="GHEA Mariam" w:eastAsia="Calibri" w:hAnsi="GHEA Mariam" w:cs="Tahoma"/>
                <w:sz w:val="24"/>
                <w:szCs w:val="24"/>
                <w:lang w:val="hy-AM"/>
              </w:rPr>
            </w:pPr>
          </w:p>
        </w:tc>
      </w:tr>
    </w:tbl>
    <w:p w:rsidR="009E0211" w:rsidRDefault="009E0211" w:rsidP="009E0211">
      <w:pPr>
        <w:spacing w:line="360" w:lineRule="auto"/>
        <w:jc w:val="both"/>
        <w:rPr>
          <w:rFonts w:ascii="GHEA Grapalat" w:hAnsi="GHEA Grapalat" w:cs="Tahoma"/>
          <w:lang w:val="hy-AM"/>
        </w:rPr>
      </w:pPr>
      <w:r>
        <w:rPr>
          <w:rFonts w:ascii="GHEA Mariam" w:hAnsi="GHEA Mariam" w:cs="Calibri"/>
          <w:noProof/>
          <w:color w:val="000000"/>
          <w:sz w:val="24"/>
          <w:szCs w:val="24"/>
          <w:lang w:eastAsia="en-US"/>
        </w:rPr>
        <mc:AlternateContent>
          <mc:Choice Requires="wps">
            <w:drawing>
              <wp:anchor distT="0" distB="0" distL="114300" distR="114300" simplePos="0" relativeHeight="251659264" behindDoc="0" locked="0" layoutInCell="1" allowOverlap="1" wp14:anchorId="27ABB52E" wp14:editId="01527AD5">
                <wp:simplePos x="0" y="0"/>
                <wp:positionH relativeFrom="leftMargin">
                  <wp:posOffset>302150</wp:posOffset>
                </wp:positionH>
                <wp:positionV relativeFrom="paragraph">
                  <wp:posOffset>-3356223</wp:posOffset>
                </wp:positionV>
                <wp:extent cx="254441" cy="431165"/>
                <wp:effectExtent l="0" t="0" r="0" b="69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441" cy="431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0211" w:rsidRPr="009E0211" w:rsidRDefault="009E0211" w:rsidP="009E0211">
                            <w:pPr>
                              <w:pStyle w:val="mechtex"/>
                              <w:jc w:val="left"/>
                              <w:rPr>
                                <w:rFonts w:ascii="GHEA Mariam" w:hAnsi="GHEA Mariam" w:cs="Sylfaen"/>
                                <w:sz w:val="24"/>
                                <w:szCs w:val="24"/>
                              </w:rPr>
                            </w:pPr>
                            <w:r w:rsidRPr="009E0211">
                              <w:rPr>
                                <w:rFonts w:ascii="GHEA Mariam" w:hAnsi="GHEA Mariam" w:cs="Arial Armenian"/>
                                <w:sz w:val="24"/>
                                <w:szCs w:val="24"/>
                                <w:lang w:val="fr-FR"/>
                              </w:rPr>
                              <w:t>«</w:t>
                            </w:r>
                          </w:p>
                          <w:p w:rsidR="009E0211" w:rsidRPr="00931DE7" w:rsidRDefault="009E0211" w:rsidP="009E0211">
                            <w:pPr>
                              <w:pStyle w:val="mechtex"/>
                              <w:jc w:val="left"/>
                              <w:rPr>
                                <w:rFonts w:ascii="GHEA Mariam" w:hAnsi="GHEA Mariam" w:cs="Arial Armenian"/>
                                <w:szCs w:val="22"/>
                              </w:rPr>
                            </w:pPr>
                          </w:p>
                          <w:p w:rsidR="009E0211" w:rsidRDefault="009E0211" w:rsidP="009E0211">
                            <w:pPr>
                              <w:pStyle w:val="mechtex"/>
                              <w:jc w:val="left"/>
                              <w:rPr>
                                <w:rFonts w:ascii="GHEA Mariam" w:hAnsi="GHEA Mariam" w:cs="Sylfaen"/>
                                <w:szCs w:val="22"/>
                              </w:rPr>
                            </w:pPr>
                            <w:r>
                              <w:rPr>
                                <w:rFonts w:ascii="GHEA Mariam" w:hAnsi="GHEA Mariam" w:cs="Sylfaen"/>
                                <w:szCs w:val="22"/>
                              </w:rPr>
                              <w:t xml:space="preserve">                        </w:t>
                            </w:r>
                          </w:p>
                          <w:p w:rsidR="009E0211" w:rsidRPr="00931DE7" w:rsidRDefault="009E0211" w:rsidP="009E0211">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ABB52E" id="_x0000_t202" coordsize="21600,21600" o:spt="202" path="m,l,21600r21600,l21600,xe">
                <v:stroke joinstyle="miter"/>
                <v:path gradientshapeok="t" o:connecttype="rect"/>
              </v:shapetype>
              <v:shape id="Text Box 2" o:spid="_x0000_s1026" type="#_x0000_t202" style="position:absolute;left:0;text-align:left;margin-left:23.8pt;margin-top:-264.25pt;width:20.05pt;height:33.9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" stroked="f">
                <v:textbox>
                  <w:txbxContent>
                    <w:p w:rsidR="009E0211" w:rsidRPr="009E0211" w:rsidRDefault="009E0211" w:rsidP="009E0211">
                      <w:pPr>
                        <w:pStyle w:val="mechtex"/>
                        <w:jc w:val="left"/>
                        <w:rPr>
                          <w:rFonts w:ascii="GHEA Mariam" w:hAnsi="GHEA Mariam" w:cs="Sylfaen"/>
                          <w:sz w:val="24"/>
                          <w:szCs w:val="24"/>
                        </w:rPr>
                      </w:pPr>
                      <w:r w:rsidRPr="009E0211">
                        <w:rPr>
                          <w:rFonts w:ascii="GHEA Mariam" w:hAnsi="GHEA Mariam" w:cs="Arial Armenian"/>
                          <w:sz w:val="24"/>
                          <w:szCs w:val="24"/>
                          <w:lang w:val="fr-FR"/>
                        </w:rPr>
                        <w:t>«</w:t>
                      </w:r>
                    </w:p>
                    <w:p w:rsidR="009E0211" w:rsidRPr="00931DE7" w:rsidRDefault="009E0211" w:rsidP="009E0211">
                      <w:pPr>
                        <w:pStyle w:val="mechtex"/>
                        <w:jc w:val="left"/>
                        <w:rPr>
                          <w:rFonts w:ascii="GHEA Mariam" w:hAnsi="GHEA Mariam" w:cs="Arial Armenian"/>
                          <w:szCs w:val="22"/>
                        </w:rPr>
                      </w:pPr>
                    </w:p>
                    <w:p w:rsidR="009E0211" w:rsidRDefault="009E0211" w:rsidP="009E0211">
                      <w:pPr>
                        <w:pStyle w:val="mechtex"/>
                        <w:jc w:val="left"/>
                        <w:rPr>
                          <w:rFonts w:ascii="GHEA Mariam" w:hAnsi="GHEA Mariam" w:cs="Sylfaen"/>
                          <w:szCs w:val="22"/>
                        </w:rPr>
                      </w:pPr>
                      <w:r>
                        <w:rPr>
                          <w:rFonts w:ascii="GHEA Mariam" w:hAnsi="GHEA Mariam" w:cs="Sylfaen"/>
                          <w:szCs w:val="22"/>
                        </w:rPr>
                        <w:t xml:space="preserve">                        </w:t>
                      </w:r>
                    </w:p>
                    <w:p w:rsidR="009E0211" w:rsidRPr="00931DE7" w:rsidRDefault="009E0211" w:rsidP="009E0211">
                      <w:pPr>
                        <w:rPr>
                          <w:rFonts w:ascii="GHEA Mariam" w:hAnsi="GHEA Mariam"/>
                        </w:rPr>
                      </w:pPr>
                    </w:p>
                  </w:txbxContent>
                </v:textbox>
                <w10:wrap anchorx="margin"/>
              </v:shape>
            </w:pict>
          </mc:Fallback>
        </mc:AlternateContent>
      </w:r>
      <w:r>
        <w:rPr>
          <w:rFonts w:ascii="GHEA Mariam" w:eastAsia="Calibri" w:hAnsi="GHEA Mariam" w:cs="Tahoma"/>
          <w:noProof/>
          <w:sz w:val="24"/>
          <w:szCs w:val="24"/>
          <w:lang w:eastAsia="en-US"/>
        </w:rPr>
        <mc:AlternateContent>
          <mc:Choice Requires="wps">
            <w:drawing>
              <wp:anchor distT="0" distB="0" distL="114300" distR="114300" simplePos="0" relativeHeight="251658240" behindDoc="0" locked="0" layoutInCell="1" allowOverlap="1" wp14:anchorId="2AA18D45" wp14:editId="12B56C28">
                <wp:simplePos x="0" y="0"/>
                <wp:positionH relativeFrom="column">
                  <wp:posOffset>9426409</wp:posOffset>
                </wp:positionH>
                <wp:positionV relativeFrom="paragraph">
                  <wp:posOffset>-316368</wp:posOffset>
                </wp:positionV>
                <wp:extent cx="346710" cy="336550"/>
                <wp:effectExtent l="1905"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0211" w:rsidRPr="009E0211" w:rsidRDefault="009E0211" w:rsidP="009E0211">
                            <w:pPr>
                              <w:pStyle w:val="mechtex"/>
                              <w:jc w:val="left"/>
                              <w:rPr>
                                <w:rFonts w:ascii="GHEA Mariam" w:hAnsi="GHEA Mariam" w:cs="Sylfaen"/>
                                <w:szCs w:val="22"/>
                              </w:rPr>
                            </w:pPr>
                            <w:r w:rsidRPr="009E0211">
                              <w:rPr>
                                <w:rFonts w:ascii="GHEA Mariam" w:hAnsi="GHEA Mariam" w:cs="Arial Armenian"/>
                                <w:szCs w:val="22"/>
                                <w:lang w:val="fr-FR"/>
                              </w:rPr>
                              <w:t>»</w:t>
                            </w:r>
                            <w:r w:rsidRPr="009E0211">
                              <w:rPr>
                                <w:rFonts w:ascii="GHEA Mariam" w:hAnsi="GHEA Mariam" w:cs="Sylfaen"/>
                                <w:szCs w:val="22"/>
                              </w:rPr>
                              <w:t>.</w:t>
                            </w:r>
                          </w:p>
                          <w:p w:rsidR="009E0211" w:rsidRPr="00931DE7" w:rsidRDefault="009E0211" w:rsidP="009E0211">
                            <w:pPr>
                              <w:pStyle w:val="mechtex"/>
                              <w:jc w:val="left"/>
                              <w:rPr>
                                <w:rFonts w:ascii="GHEA Mariam" w:hAnsi="GHEA Mariam" w:cs="Arial Armenian"/>
                                <w:szCs w:val="22"/>
                              </w:rPr>
                            </w:pPr>
                          </w:p>
                          <w:p w:rsidR="009E0211" w:rsidRDefault="009E0211" w:rsidP="009E0211">
                            <w:pPr>
                              <w:pStyle w:val="mechtex"/>
                              <w:jc w:val="left"/>
                              <w:rPr>
                                <w:rFonts w:ascii="GHEA Mariam" w:hAnsi="GHEA Mariam" w:cs="Sylfaen"/>
                                <w:szCs w:val="22"/>
                              </w:rPr>
                            </w:pPr>
                            <w:r>
                              <w:rPr>
                                <w:rFonts w:ascii="GHEA Mariam" w:hAnsi="GHEA Mariam" w:cs="Sylfaen"/>
                                <w:szCs w:val="22"/>
                              </w:rPr>
                              <w:t xml:space="preserve">                        </w:t>
                            </w:r>
                          </w:p>
                          <w:p w:rsidR="009E0211" w:rsidRPr="00931DE7" w:rsidRDefault="009E0211" w:rsidP="009E0211">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18D45" id="Text Box 1" o:spid="_x0000_s1027" type="#_x0000_t202" style="position:absolute;left:0;text-align:left;margin-left:742.25pt;margin-top:-24.9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" stroked="f">
                <v:textbox>
                  <w:txbxContent>
                    <w:p w:rsidR="009E0211" w:rsidRPr="009E0211" w:rsidRDefault="009E0211" w:rsidP="009E0211">
                      <w:pPr>
                        <w:pStyle w:val="mechtex"/>
                        <w:jc w:val="left"/>
                        <w:rPr>
                          <w:rFonts w:ascii="GHEA Mariam" w:hAnsi="GHEA Mariam" w:cs="Sylfaen"/>
                          <w:szCs w:val="22"/>
                        </w:rPr>
                      </w:pPr>
                      <w:r w:rsidRPr="009E0211">
                        <w:rPr>
                          <w:rFonts w:ascii="GHEA Mariam" w:hAnsi="GHEA Mariam" w:cs="Arial Armenian"/>
                          <w:szCs w:val="22"/>
                          <w:lang w:val="fr-FR"/>
                        </w:rPr>
                        <w:t>»</w:t>
                      </w:r>
                      <w:r w:rsidRPr="009E0211">
                        <w:rPr>
                          <w:rFonts w:ascii="GHEA Mariam" w:hAnsi="GHEA Mariam" w:cs="Sylfaen"/>
                          <w:szCs w:val="22"/>
                        </w:rPr>
                        <w:t>.</w:t>
                      </w:r>
                    </w:p>
                    <w:p w:rsidR="009E0211" w:rsidRPr="00931DE7" w:rsidRDefault="009E0211" w:rsidP="009E0211">
                      <w:pPr>
                        <w:pStyle w:val="mechtex"/>
                        <w:jc w:val="left"/>
                        <w:rPr>
                          <w:rFonts w:ascii="GHEA Mariam" w:hAnsi="GHEA Mariam" w:cs="Arial Armenian"/>
                          <w:szCs w:val="22"/>
                        </w:rPr>
                      </w:pPr>
                    </w:p>
                    <w:p w:rsidR="009E0211" w:rsidRDefault="009E0211" w:rsidP="009E0211">
                      <w:pPr>
                        <w:pStyle w:val="mechtex"/>
                        <w:jc w:val="left"/>
                        <w:rPr>
                          <w:rFonts w:ascii="GHEA Mariam" w:hAnsi="GHEA Mariam" w:cs="Sylfaen"/>
                          <w:szCs w:val="22"/>
                        </w:rPr>
                      </w:pPr>
                      <w:r>
                        <w:rPr>
                          <w:rFonts w:ascii="GHEA Mariam" w:hAnsi="GHEA Mariam" w:cs="Sylfaen"/>
                          <w:szCs w:val="22"/>
                        </w:rPr>
                        <w:t xml:space="preserve">                        </w:t>
                      </w:r>
                    </w:p>
                    <w:p w:rsidR="009E0211" w:rsidRPr="00931DE7" w:rsidRDefault="009E0211" w:rsidP="009E0211">
                      <w:pPr>
                        <w:rPr>
                          <w:rFonts w:ascii="GHEA Mariam" w:hAnsi="GHEA Mariam"/>
                        </w:rPr>
                      </w:pPr>
                    </w:p>
                  </w:txbxContent>
                </v:textbox>
              </v:shape>
            </w:pict>
          </mc:Fallback>
        </mc:AlternateContent>
      </w:r>
    </w:p>
    <w:p w:rsidR="009E0211" w:rsidRPr="009E0211" w:rsidRDefault="009E0211" w:rsidP="009E0211">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9E0211">
        <w:rPr>
          <w:rFonts w:ascii="GHEA Mariam" w:hAnsi="GHEA Mariam"/>
          <w:sz w:val="24"/>
          <w:szCs w:val="24"/>
          <w:lang w:val="hy-AM"/>
        </w:rPr>
        <w:t>) «</w:t>
      </w:r>
      <w:r w:rsidRPr="009E0211">
        <w:rPr>
          <w:rFonts w:ascii="GHEA Mariam" w:hAnsi="GHEA Mariam" w:cs="Arial"/>
          <w:sz w:val="24"/>
          <w:szCs w:val="24"/>
          <w:lang w:val="hy-AM"/>
        </w:rPr>
        <w:t>Տեխնոլոգիական</w:t>
      </w:r>
      <w:r w:rsidRPr="009E0211">
        <w:rPr>
          <w:rFonts w:ascii="GHEA Mariam" w:hAnsi="GHEA Mariam"/>
          <w:sz w:val="24"/>
          <w:szCs w:val="24"/>
          <w:lang w:val="hy-AM"/>
        </w:rPr>
        <w:t xml:space="preserve"> </w:t>
      </w:r>
      <w:r w:rsidRPr="009E0211">
        <w:rPr>
          <w:rFonts w:ascii="GHEA Mariam" w:hAnsi="GHEA Mariam" w:cs="Arial"/>
          <w:sz w:val="24"/>
          <w:szCs w:val="24"/>
          <w:lang w:val="hy-AM"/>
        </w:rPr>
        <w:t>սարքավորումներ</w:t>
      </w:r>
      <w:r w:rsidRPr="009E0211">
        <w:rPr>
          <w:rFonts w:ascii="GHEA Mariam" w:hAnsi="GHEA Mariam"/>
          <w:sz w:val="24"/>
          <w:szCs w:val="24"/>
          <w:lang w:val="hy-AM"/>
        </w:rPr>
        <w:t xml:space="preserve">, </w:t>
      </w:r>
      <w:r w:rsidRPr="009E0211">
        <w:rPr>
          <w:rFonts w:ascii="GHEA Mariam" w:hAnsi="GHEA Mariam" w:cs="Arial"/>
          <w:sz w:val="24"/>
          <w:szCs w:val="24"/>
          <w:lang w:val="hy-AM"/>
        </w:rPr>
        <w:t>դրանց</w:t>
      </w:r>
      <w:r w:rsidRPr="009E0211">
        <w:rPr>
          <w:rFonts w:ascii="GHEA Mariam" w:hAnsi="GHEA Mariam"/>
          <w:sz w:val="24"/>
          <w:szCs w:val="24"/>
          <w:lang w:val="hy-AM"/>
        </w:rPr>
        <w:t xml:space="preserve"> </w:t>
      </w:r>
      <w:r w:rsidRPr="009E0211">
        <w:rPr>
          <w:rFonts w:ascii="GHEA Mariam" w:hAnsi="GHEA Mariam" w:cs="Arial"/>
          <w:sz w:val="24"/>
          <w:szCs w:val="24"/>
          <w:lang w:val="hy-AM"/>
        </w:rPr>
        <w:t>բաղկացուցիչ</w:t>
      </w:r>
      <w:r w:rsidRPr="009E0211">
        <w:rPr>
          <w:rFonts w:ascii="GHEA Mariam" w:hAnsi="GHEA Mariam"/>
          <w:sz w:val="24"/>
          <w:szCs w:val="24"/>
          <w:lang w:val="hy-AM"/>
        </w:rPr>
        <w:t xml:space="preserve"> </w:t>
      </w:r>
      <w:r w:rsidRPr="009E0211">
        <w:rPr>
          <w:rFonts w:ascii="GHEA Mariam" w:hAnsi="GHEA Mariam" w:cs="Arial"/>
          <w:sz w:val="24"/>
          <w:szCs w:val="24"/>
          <w:lang w:val="hy-AM"/>
        </w:rPr>
        <w:t>ու</w:t>
      </w:r>
      <w:r w:rsidRPr="009E0211">
        <w:rPr>
          <w:rFonts w:ascii="GHEA Mariam" w:hAnsi="GHEA Mariam"/>
          <w:sz w:val="24"/>
          <w:szCs w:val="24"/>
          <w:lang w:val="hy-AM"/>
        </w:rPr>
        <w:t xml:space="preserve"> </w:t>
      </w:r>
      <w:r w:rsidRPr="009E0211">
        <w:rPr>
          <w:rFonts w:ascii="GHEA Mariam" w:hAnsi="GHEA Mariam" w:cs="Arial"/>
          <w:sz w:val="24"/>
          <w:szCs w:val="24"/>
          <w:lang w:val="hy-AM"/>
        </w:rPr>
        <w:t>համալրող</w:t>
      </w:r>
      <w:r w:rsidRPr="009E0211">
        <w:rPr>
          <w:rFonts w:ascii="GHEA Mariam" w:hAnsi="GHEA Mariam"/>
          <w:sz w:val="24"/>
          <w:szCs w:val="24"/>
          <w:lang w:val="hy-AM"/>
        </w:rPr>
        <w:t xml:space="preserve"> </w:t>
      </w:r>
      <w:r w:rsidRPr="009E0211">
        <w:rPr>
          <w:rFonts w:ascii="GHEA Mariam" w:hAnsi="GHEA Mariam" w:cs="Arial"/>
          <w:sz w:val="24"/>
          <w:szCs w:val="24"/>
          <w:lang w:val="hy-AM"/>
        </w:rPr>
        <w:t>մասեր</w:t>
      </w:r>
      <w:r w:rsidRPr="009E0211">
        <w:rPr>
          <w:rFonts w:ascii="GHEA Mariam" w:hAnsi="GHEA Mariam"/>
          <w:sz w:val="24"/>
          <w:szCs w:val="24"/>
          <w:lang w:val="hy-AM"/>
        </w:rPr>
        <w:t xml:space="preserve">» </w:t>
      </w:r>
      <w:r w:rsidRPr="009E0211">
        <w:rPr>
          <w:rFonts w:ascii="GHEA Mariam" w:hAnsi="GHEA Mariam" w:cs="Arial"/>
          <w:sz w:val="24"/>
          <w:szCs w:val="24"/>
          <w:lang w:val="hy-AM"/>
        </w:rPr>
        <w:t>աղյուսակի</w:t>
      </w:r>
      <w:r w:rsidRPr="009E0211">
        <w:rPr>
          <w:rFonts w:ascii="GHEA Mariam" w:hAnsi="GHEA Mariam"/>
          <w:sz w:val="24"/>
          <w:szCs w:val="24"/>
          <w:lang w:val="hy-AM"/>
        </w:rPr>
        <w:t xml:space="preserve"> </w:t>
      </w:r>
      <w:r w:rsidRPr="009E0211">
        <w:rPr>
          <w:rFonts w:ascii="GHEA Mariam" w:hAnsi="GHEA Mariam" w:cs="Arial Armenian"/>
          <w:sz w:val="24"/>
          <w:szCs w:val="24"/>
          <w:lang w:val="hy-AM"/>
        </w:rPr>
        <w:t>«</w:t>
      </w:r>
      <w:r w:rsidRPr="009E0211">
        <w:rPr>
          <w:rFonts w:ascii="GHEA Mariam" w:hAnsi="GHEA Mariam" w:cs="Arial"/>
          <w:sz w:val="24"/>
          <w:szCs w:val="24"/>
          <w:lang w:val="hy-AM"/>
        </w:rPr>
        <w:t>Ընդամենը</w:t>
      </w:r>
      <w:r w:rsidRPr="009E0211">
        <w:rPr>
          <w:rFonts w:ascii="GHEA Mariam" w:hAnsi="GHEA Mariam"/>
          <w:sz w:val="24"/>
          <w:szCs w:val="24"/>
          <w:lang w:val="hy-AM"/>
        </w:rPr>
        <w:t xml:space="preserve">» </w:t>
      </w:r>
      <w:bookmarkStart w:id="1" w:name="_Hlk153289778"/>
      <w:r w:rsidRPr="009E0211">
        <w:rPr>
          <w:rFonts w:ascii="GHEA Mariam" w:hAnsi="GHEA Mariam" w:cs="Arial"/>
          <w:sz w:val="24"/>
          <w:szCs w:val="24"/>
          <w:lang w:val="hy-AM"/>
        </w:rPr>
        <w:t>պարբերության</w:t>
      </w:r>
      <w:r w:rsidRPr="009E0211">
        <w:rPr>
          <w:rFonts w:ascii="GHEA Mariam" w:hAnsi="GHEA Mariam"/>
          <w:sz w:val="24"/>
          <w:szCs w:val="24"/>
          <w:lang w:val="hy-AM"/>
        </w:rPr>
        <w:t xml:space="preserve"> </w:t>
      </w:r>
      <w:r w:rsidRPr="009E0211">
        <w:rPr>
          <w:rFonts w:ascii="GHEA Mariam" w:hAnsi="GHEA Mariam" w:cs="Arial"/>
          <w:sz w:val="24"/>
          <w:szCs w:val="24"/>
          <w:lang w:val="hy-AM"/>
        </w:rPr>
        <w:t>մեջ</w:t>
      </w:r>
      <w:bookmarkEnd w:id="1"/>
      <w:r w:rsidRPr="009E0211">
        <w:rPr>
          <w:rFonts w:ascii="GHEA Mariam" w:hAnsi="GHEA Mariam"/>
          <w:sz w:val="24"/>
          <w:szCs w:val="24"/>
          <w:lang w:val="hy-AM"/>
        </w:rPr>
        <w:t xml:space="preserve"> </w:t>
      </w:r>
      <w:r w:rsidRPr="009E0211">
        <w:rPr>
          <w:rFonts w:ascii="GHEA Mariam" w:hAnsi="GHEA Mariam" w:cs="Arial Armenian"/>
          <w:sz w:val="24"/>
          <w:szCs w:val="24"/>
          <w:lang w:val="hy-AM"/>
        </w:rPr>
        <w:t>«</w:t>
      </w:r>
      <w:r w:rsidRPr="009E0211">
        <w:rPr>
          <w:rFonts w:ascii="GHEA Mariam" w:hAnsi="GHEA Mariam"/>
          <w:sz w:val="24"/>
          <w:szCs w:val="24"/>
          <w:lang w:val="hy-AM"/>
        </w:rPr>
        <w:t xml:space="preserve">1 059 301 704» </w:t>
      </w:r>
      <w:r w:rsidRPr="009E0211">
        <w:rPr>
          <w:rFonts w:ascii="GHEA Mariam" w:hAnsi="GHEA Mariam" w:cs="Arial"/>
          <w:sz w:val="24"/>
          <w:szCs w:val="24"/>
          <w:lang w:val="hy-AM"/>
        </w:rPr>
        <w:t>թիվը</w:t>
      </w:r>
      <w:r w:rsidRPr="009E0211">
        <w:rPr>
          <w:rFonts w:ascii="GHEA Mariam" w:hAnsi="GHEA Mariam"/>
          <w:sz w:val="24"/>
          <w:szCs w:val="24"/>
          <w:lang w:val="hy-AM"/>
        </w:rPr>
        <w:t xml:space="preserve"> </w:t>
      </w:r>
      <w:r w:rsidRPr="009E0211">
        <w:rPr>
          <w:rFonts w:ascii="GHEA Mariam" w:hAnsi="GHEA Mariam" w:cs="Arial"/>
          <w:sz w:val="24"/>
          <w:szCs w:val="24"/>
          <w:lang w:val="hy-AM"/>
        </w:rPr>
        <w:t>փոխարինել</w:t>
      </w:r>
      <w:r w:rsidRPr="009E0211">
        <w:rPr>
          <w:rFonts w:ascii="GHEA Mariam" w:hAnsi="GHEA Mariam"/>
          <w:sz w:val="24"/>
          <w:szCs w:val="24"/>
          <w:lang w:val="hy-AM"/>
        </w:rPr>
        <w:t xml:space="preserve"> </w:t>
      </w:r>
      <w:r w:rsidRPr="009E0211">
        <w:rPr>
          <w:rFonts w:ascii="GHEA Mariam" w:hAnsi="GHEA Mariam" w:cs="Arial Armenian"/>
          <w:sz w:val="24"/>
          <w:szCs w:val="24"/>
          <w:lang w:val="hy-AM"/>
        </w:rPr>
        <w:t>«</w:t>
      </w:r>
      <w:r w:rsidRPr="009E0211">
        <w:rPr>
          <w:rFonts w:ascii="GHEA Mariam" w:hAnsi="GHEA Mariam"/>
          <w:sz w:val="24"/>
          <w:szCs w:val="24"/>
          <w:lang w:val="hy-AM"/>
        </w:rPr>
        <w:t xml:space="preserve">1 359 301 704» </w:t>
      </w:r>
      <w:r w:rsidRPr="009E0211">
        <w:rPr>
          <w:rFonts w:ascii="GHEA Mariam" w:hAnsi="GHEA Mariam" w:cs="Arial"/>
          <w:sz w:val="24"/>
          <w:szCs w:val="24"/>
          <w:lang w:val="hy-AM"/>
        </w:rPr>
        <w:t>թվով</w:t>
      </w:r>
      <w:r w:rsidRPr="009E0211">
        <w:rPr>
          <w:rFonts w:ascii="Cambria Math" w:hAnsi="Cambria Math" w:cs="Cambria Math"/>
          <w:sz w:val="24"/>
          <w:szCs w:val="24"/>
          <w:lang w:val="hy-AM"/>
        </w:rPr>
        <w:t>․</w:t>
      </w:r>
    </w:p>
    <w:p w:rsidR="009E0211" w:rsidRPr="009E0211" w:rsidRDefault="009E0211" w:rsidP="009E0211">
      <w:pPr>
        <w:pStyle w:val="norm"/>
        <w:spacing w:line="360" w:lineRule="auto"/>
        <w:ind w:firstLine="706"/>
        <w:rPr>
          <w:rFonts w:ascii="GHEA Mariam" w:hAnsi="GHEA Mariam"/>
          <w:sz w:val="24"/>
          <w:szCs w:val="24"/>
          <w:lang w:val="hy-AM"/>
        </w:rPr>
      </w:pPr>
      <w:r w:rsidRPr="009E0211">
        <w:rPr>
          <w:rFonts w:ascii="GHEA Mariam" w:hAnsi="GHEA Mariam" w:cs="Arial"/>
          <w:sz w:val="24"/>
          <w:szCs w:val="24"/>
          <w:lang w:val="hy-AM"/>
        </w:rPr>
        <w:t xml:space="preserve">3) </w:t>
      </w:r>
      <w:r>
        <w:rPr>
          <w:rFonts w:ascii="GHEA Mariam" w:hAnsi="GHEA Mariam" w:cs="Arial"/>
          <w:sz w:val="24"/>
          <w:szCs w:val="24"/>
          <w:lang w:val="hy-AM"/>
        </w:rPr>
        <w:t>հ</w:t>
      </w:r>
      <w:r w:rsidRPr="009E0211">
        <w:rPr>
          <w:rFonts w:ascii="GHEA Mariam" w:hAnsi="GHEA Mariam" w:cs="Arial"/>
          <w:sz w:val="24"/>
          <w:szCs w:val="24"/>
          <w:lang w:val="hy-AM"/>
        </w:rPr>
        <w:t>ավելվածի</w:t>
      </w:r>
      <w:r w:rsidRPr="009E0211">
        <w:rPr>
          <w:rFonts w:ascii="GHEA Mariam" w:hAnsi="GHEA Mariam"/>
          <w:sz w:val="24"/>
          <w:szCs w:val="24"/>
          <w:lang w:val="hy-AM"/>
        </w:rPr>
        <w:t xml:space="preserve"> «</w:t>
      </w:r>
      <w:r w:rsidRPr="009E0211">
        <w:rPr>
          <w:rFonts w:ascii="GHEA Mariam" w:hAnsi="GHEA Mariam" w:cs="Arial"/>
          <w:sz w:val="24"/>
          <w:szCs w:val="24"/>
          <w:lang w:val="hy-AM"/>
        </w:rPr>
        <w:t>Ընդամենը</w:t>
      </w:r>
      <w:r w:rsidRPr="009E0211">
        <w:rPr>
          <w:rFonts w:ascii="GHEA Mariam" w:hAnsi="GHEA Mariam"/>
          <w:sz w:val="24"/>
          <w:szCs w:val="24"/>
          <w:lang w:val="hy-AM"/>
        </w:rPr>
        <w:t xml:space="preserve">» </w:t>
      </w:r>
      <w:r w:rsidRPr="009E0211">
        <w:rPr>
          <w:rFonts w:ascii="GHEA Mariam" w:hAnsi="GHEA Mariam" w:cs="Arial"/>
          <w:sz w:val="24"/>
          <w:szCs w:val="24"/>
          <w:lang w:val="hy-AM"/>
        </w:rPr>
        <w:t>պարբերության</w:t>
      </w:r>
      <w:r w:rsidRPr="009E0211">
        <w:rPr>
          <w:rFonts w:ascii="GHEA Mariam" w:hAnsi="GHEA Mariam"/>
          <w:sz w:val="24"/>
          <w:szCs w:val="24"/>
          <w:lang w:val="hy-AM"/>
        </w:rPr>
        <w:t xml:space="preserve"> </w:t>
      </w:r>
      <w:r w:rsidRPr="009E0211">
        <w:rPr>
          <w:rFonts w:ascii="GHEA Mariam" w:hAnsi="GHEA Mariam" w:cs="Arial"/>
          <w:sz w:val="24"/>
          <w:szCs w:val="24"/>
          <w:lang w:val="hy-AM"/>
        </w:rPr>
        <w:t>մեջ</w:t>
      </w:r>
      <w:r w:rsidRPr="009E0211">
        <w:rPr>
          <w:rFonts w:ascii="GHEA Mariam" w:hAnsi="GHEA Mariam"/>
          <w:sz w:val="24"/>
          <w:szCs w:val="24"/>
          <w:lang w:val="hy-AM"/>
        </w:rPr>
        <w:t xml:space="preserve"> «33 950 108 408» </w:t>
      </w:r>
      <w:r w:rsidRPr="009E0211">
        <w:rPr>
          <w:rFonts w:ascii="GHEA Mariam" w:hAnsi="GHEA Mariam" w:cs="Arial"/>
          <w:sz w:val="24"/>
          <w:szCs w:val="24"/>
          <w:lang w:val="hy-AM"/>
        </w:rPr>
        <w:t>թիվը</w:t>
      </w:r>
      <w:r w:rsidRPr="009E0211">
        <w:rPr>
          <w:rFonts w:ascii="GHEA Mariam" w:hAnsi="GHEA Mariam"/>
          <w:sz w:val="24"/>
          <w:szCs w:val="24"/>
          <w:lang w:val="hy-AM"/>
        </w:rPr>
        <w:t xml:space="preserve"> </w:t>
      </w:r>
      <w:r w:rsidRPr="009E0211">
        <w:rPr>
          <w:rFonts w:ascii="GHEA Mariam" w:hAnsi="GHEA Mariam" w:cs="Arial"/>
          <w:sz w:val="24"/>
          <w:szCs w:val="24"/>
          <w:lang w:val="hy-AM"/>
        </w:rPr>
        <w:t>փոխարինել</w:t>
      </w:r>
      <w:r w:rsidRPr="009E0211">
        <w:rPr>
          <w:rFonts w:ascii="GHEA Mariam" w:hAnsi="GHEA Mariam"/>
          <w:sz w:val="24"/>
          <w:szCs w:val="24"/>
          <w:lang w:val="hy-AM"/>
        </w:rPr>
        <w:t xml:space="preserve"> </w:t>
      </w:r>
      <w:r w:rsidRPr="009E0211">
        <w:rPr>
          <w:rFonts w:ascii="GHEA Mariam" w:hAnsi="GHEA Mariam" w:cs="Arial Armenian"/>
          <w:sz w:val="24"/>
          <w:szCs w:val="24"/>
          <w:lang w:val="hy-AM"/>
        </w:rPr>
        <w:t>«</w:t>
      </w:r>
      <w:r w:rsidRPr="009E0211">
        <w:rPr>
          <w:rFonts w:ascii="GHEA Mariam" w:hAnsi="GHEA Mariam"/>
          <w:sz w:val="24"/>
          <w:szCs w:val="24"/>
          <w:lang w:val="hy-AM"/>
        </w:rPr>
        <w:t xml:space="preserve">34 250 108 408» </w:t>
      </w:r>
      <w:r w:rsidRPr="009E0211">
        <w:rPr>
          <w:rFonts w:ascii="GHEA Mariam" w:hAnsi="GHEA Mariam" w:cs="Arial"/>
          <w:sz w:val="24"/>
          <w:szCs w:val="24"/>
          <w:lang w:val="hy-AM"/>
        </w:rPr>
        <w:t>թվով։</w:t>
      </w:r>
    </w:p>
    <w:p w:rsidR="00DD10A3" w:rsidRDefault="00DD10A3" w:rsidP="00593D8A">
      <w:pPr>
        <w:pStyle w:val="mechtex"/>
        <w:jc w:val="left"/>
        <w:rPr>
          <w:rFonts w:ascii="GHEA Mariam" w:hAnsi="GHEA Mariam" w:cs="Sylfaen"/>
          <w:sz w:val="24"/>
          <w:szCs w:val="24"/>
          <w:lang w:val="hy-AM"/>
        </w:rPr>
      </w:pPr>
    </w:p>
    <w:p w:rsidR="00DD10A3" w:rsidRDefault="00DD10A3" w:rsidP="00593D8A">
      <w:pPr>
        <w:pStyle w:val="mechtex"/>
        <w:jc w:val="left"/>
        <w:rPr>
          <w:rFonts w:ascii="GHEA Mariam" w:hAnsi="GHEA Mariam" w:cs="Sylfaen"/>
          <w:sz w:val="24"/>
          <w:szCs w:val="24"/>
          <w:lang w:val="hy-AM"/>
        </w:rPr>
      </w:pPr>
    </w:p>
    <w:p w:rsidR="00090708" w:rsidRPr="00593D8A" w:rsidRDefault="00090708" w:rsidP="00593D8A">
      <w:pPr>
        <w:pStyle w:val="mechtex"/>
        <w:jc w:val="left"/>
        <w:rPr>
          <w:rFonts w:ascii="GHEA Mariam" w:hAnsi="GHEA Mariam" w:cs="Arial Armenian"/>
          <w:sz w:val="24"/>
          <w:szCs w:val="24"/>
          <w:lang w:val="af-ZA"/>
        </w:rPr>
      </w:pPr>
      <w:r w:rsidRPr="00593D8A">
        <w:rPr>
          <w:rFonts w:ascii="GHEA Mariam" w:hAnsi="GHEA Mariam" w:cs="Sylfaen"/>
          <w:sz w:val="24"/>
          <w:szCs w:val="24"/>
          <w:lang w:val="hy-AM"/>
        </w:rPr>
        <w:t>ՀԱՅԱՍՏԱՆԻ</w:t>
      </w:r>
      <w:r w:rsidRPr="00593D8A">
        <w:rPr>
          <w:rFonts w:ascii="GHEA Mariam" w:hAnsi="GHEA Mariam" w:cs="Arial Armenian"/>
          <w:sz w:val="24"/>
          <w:szCs w:val="24"/>
          <w:lang w:val="af-ZA"/>
        </w:rPr>
        <w:t xml:space="preserve">  </w:t>
      </w:r>
      <w:r w:rsidRPr="00593D8A">
        <w:rPr>
          <w:rFonts w:ascii="GHEA Mariam" w:hAnsi="GHEA Mariam" w:cs="Sylfaen"/>
          <w:sz w:val="24"/>
          <w:szCs w:val="24"/>
          <w:lang w:val="hy-AM"/>
        </w:rPr>
        <w:t>ՀԱՆՐԱՊԵՏՈՒԹՅԱՆ</w:t>
      </w:r>
    </w:p>
    <w:p w:rsidR="00090708" w:rsidRPr="00593D8A" w:rsidRDefault="009E0211" w:rsidP="009E0211">
      <w:pPr>
        <w:pStyle w:val="mechtex"/>
        <w:jc w:val="left"/>
        <w:rPr>
          <w:rFonts w:ascii="GHEA Mariam" w:hAnsi="GHEA Mariam" w:cs="Arial Armenian"/>
          <w:sz w:val="24"/>
          <w:szCs w:val="24"/>
          <w:lang w:val="af-ZA"/>
        </w:rPr>
      </w:pPr>
      <w:r>
        <w:rPr>
          <w:rFonts w:ascii="GHEA Mariam" w:hAnsi="GHEA Mariam"/>
          <w:sz w:val="24"/>
          <w:szCs w:val="24"/>
          <w:lang w:val="hy-AM"/>
        </w:rPr>
        <w:t xml:space="preserve">             </w:t>
      </w:r>
      <w:r w:rsidR="00090708" w:rsidRPr="00593D8A">
        <w:rPr>
          <w:rFonts w:ascii="GHEA Mariam" w:hAnsi="GHEA Mariam"/>
          <w:sz w:val="24"/>
          <w:szCs w:val="24"/>
          <w:lang w:val="af-ZA"/>
        </w:rPr>
        <w:t xml:space="preserve"> </w:t>
      </w:r>
      <w:r w:rsidR="00090708" w:rsidRPr="00593D8A">
        <w:rPr>
          <w:rFonts w:ascii="GHEA Mariam" w:hAnsi="GHEA Mariam" w:cs="Sylfaen"/>
          <w:sz w:val="24"/>
          <w:szCs w:val="24"/>
          <w:lang w:val="hy-AM"/>
        </w:rPr>
        <w:t>ՎԱՐՉԱՊԵՏ</w:t>
      </w:r>
      <w:r w:rsidR="00090708" w:rsidRPr="00593D8A">
        <w:rPr>
          <w:rFonts w:ascii="GHEA Mariam" w:hAnsi="GHEA Mariam" w:cs="Arial Armenian"/>
          <w:sz w:val="24"/>
          <w:szCs w:val="24"/>
          <w:lang w:val="af-ZA"/>
        </w:rPr>
        <w:tab/>
      </w:r>
      <w:r w:rsidR="00090708" w:rsidRPr="00593D8A">
        <w:rPr>
          <w:rFonts w:ascii="GHEA Mariam" w:hAnsi="GHEA Mariam" w:cs="Arial Armenian"/>
          <w:sz w:val="24"/>
          <w:szCs w:val="24"/>
          <w:lang w:val="af-ZA"/>
        </w:rPr>
        <w:tab/>
      </w:r>
      <w:r w:rsidR="00090708" w:rsidRPr="00593D8A">
        <w:rPr>
          <w:rFonts w:ascii="GHEA Mariam" w:hAnsi="GHEA Mariam" w:cs="Arial Armenian"/>
          <w:sz w:val="24"/>
          <w:szCs w:val="24"/>
          <w:lang w:val="af-ZA"/>
        </w:rPr>
        <w:tab/>
      </w:r>
      <w:r w:rsidR="00090708" w:rsidRPr="00593D8A">
        <w:rPr>
          <w:rFonts w:ascii="GHEA Mariam" w:hAnsi="GHEA Mariam" w:cs="Arial Armenian"/>
          <w:sz w:val="24"/>
          <w:szCs w:val="24"/>
          <w:lang w:val="af-ZA"/>
        </w:rPr>
        <w:tab/>
      </w:r>
      <w:r w:rsidR="00090708" w:rsidRPr="00593D8A">
        <w:rPr>
          <w:rFonts w:ascii="GHEA Mariam" w:hAnsi="GHEA Mariam" w:cs="Arial Armenian"/>
          <w:sz w:val="24"/>
          <w:szCs w:val="24"/>
          <w:lang w:val="af-ZA"/>
        </w:rPr>
        <w:tab/>
      </w:r>
      <w:r w:rsidR="00090708" w:rsidRPr="00593D8A">
        <w:rPr>
          <w:rFonts w:ascii="GHEA Mariam" w:hAnsi="GHEA Mariam" w:cs="Arial Armenian"/>
          <w:sz w:val="24"/>
          <w:szCs w:val="24"/>
          <w:lang w:val="af-ZA"/>
        </w:rPr>
        <w:tab/>
        <w:t xml:space="preserve">     </w:t>
      </w:r>
      <w:r>
        <w:rPr>
          <w:rFonts w:ascii="GHEA Mariam" w:hAnsi="GHEA Mariam" w:cs="Arial Armenian"/>
          <w:sz w:val="24"/>
          <w:szCs w:val="24"/>
          <w:lang w:val="hy-AM"/>
        </w:rPr>
        <w:t xml:space="preserve">                               </w:t>
      </w:r>
      <w:r w:rsidR="00090708" w:rsidRPr="00593D8A">
        <w:rPr>
          <w:rFonts w:ascii="GHEA Mariam" w:hAnsi="GHEA Mariam" w:cs="Arial Armenian"/>
          <w:sz w:val="24"/>
          <w:szCs w:val="24"/>
          <w:lang w:val="af-ZA"/>
        </w:rPr>
        <w:t xml:space="preserve">     </w:t>
      </w:r>
      <w:r w:rsidR="00090708" w:rsidRPr="00593D8A">
        <w:rPr>
          <w:rFonts w:ascii="GHEA Mariam" w:hAnsi="GHEA Mariam" w:cs="Arial Armenian"/>
          <w:sz w:val="24"/>
          <w:szCs w:val="24"/>
          <w:lang w:val="hy-AM"/>
        </w:rPr>
        <w:t>Ն</w:t>
      </w:r>
      <w:r w:rsidR="00090708" w:rsidRPr="00593D8A">
        <w:rPr>
          <w:rFonts w:ascii="GHEA Mariam" w:hAnsi="GHEA Mariam" w:cs="Sylfaen"/>
          <w:sz w:val="24"/>
          <w:szCs w:val="24"/>
          <w:lang w:val="af-ZA"/>
        </w:rPr>
        <w:t>.</w:t>
      </w:r>
      <w:r w:rsidR="00090708" w:rsidRPr="00593D8A">
        <w:rPr>
          <w:rFonts w:ascii="GHEA Mariam" w:hAnsi="GHEA Mariam" w:cs="Arial Armenian"/>
          <w:sz w:val="24"/>
          <w:szCs w:val="24"/>
          <w:lang w:val="af-ZA"/>
        </w:rPr>
        <w:t xml:space="preserve"> ՓԱՇԻՆ</w:t>
      </w:r>
      <w:r w:rsidR="00090708" w:rsidRPr="00593D8A">
        <w:rPr>
          <w:rFonts w:ascii="GHEA Mariam" w:hAnsi="GHEA Mariam" w:cs="Sylfaen"/>
          <w:sz w:val="24"/>
          <w:szCs w:val="24"/>
          <w:lang w:val="hy-AM"/>
        </w:rPr>
        <w:t>ՅԱՆ</w:t>
      </w:r>
    </w:p>
    <w:p w:rsidR="00090708" w:rsidRPr="009E0211" w:rsidRDefault="00090708" w:rsidP="00593D8A">
      <w:pPr>
        <w:pStyle w:val="mechtex"/>
        <w:jc w:val="left"/>
        <w:rPr>
          <w:rFonts w:ascii="GHEA Mariam" w:hAnsi="GHEA Mariam" w:cs="Sylfaen"/>
          <w:sz w:val="10"/>
          <w:szCs w:val="24"/>
          <w:lang w:val="hy-AM"/>
        </w:rPr>
      </w:pPr>
    </w:p>
    <w:p w:rsidR="006F6D33" w:rsidRPr="00593D8A" w:rsidRDefault="00090708" w:rsidP="00A308BA">
      <w:pPr>
        <w:pStyle w:val="NormalWeb"/>
        <w:shd w:val="clear" w:color="auto" w:fill="FFFFFF"/>
        <w:spacing w:before="0" w:beforeAutospacing="0" w:after="0" w:afterAutospacing="0" w:line="432" w:lineRule="auto"/>
        <w:jc w:val="both"/>
        <w:rPr>
          <w:rFonts w:ascii="GHEA Mariam" w:hAnsi="GHEA Mariam" w:cs="Arial"/>
          <w:lang w:val="hy-AM"/>
        </w:rPr>
      </w:pPr>
      <w:proofErr w:type="spellStart"/>
      <w:r w:rsidRPr="003F3099">
        <w:rPr>
          <w:rFonts w:ascii="GHEA Mariam" w:hAnsi="GHEA Mariam" w:cs="Sylfaen"/>
          <w:lang w:val="hy-AM"/>
        </w:rPr>
        <w:t>Երևան</w:t>
      </w:r>
      <w:proofErr w:type="spellEnd"/>
    </w:p>
    <w:sectPr w:rsidR="006F6D33" w:rsidRPr="00593D8A" w:rsidSect="009E0211">
      <w:pgSz w:w="16834" w:h="11909" w:orient="landscape" w:code="9"/>
      <w:pgMar w:top="1440" w:right="1440" w:bottom="1195"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EBE" w:rsidRDefault="00612EBE">
      <w:r>
        <w:separator/>
      </w:r>
    </w:p>
  </w:endnote>
  <w:endnote w:type="continuationSeparator" w:id="0">
    <w:p w:rsidR="00612EBE" w:rsidRDefault="00612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7E2249">
      <w:rPr>
        <w:noProof/>
        <w:sz w:val="18"/>
      </w:rPr>
      <w:t>voroshumKK081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7E2249">
      <w:rPr>
        <w:noProof/>
        <w:sz w:val="18"/>
      </w:rPr>
      <w:t>voroshumKK081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Pr="007E2249" w:rsidRDefault="00612EBE" w:rsidP="007E2249">
    <w:pPr>
      <w:pStyle w:val="Footer"/>
    </w:pPr>
    <w:r>
      <w:fldChar w:fldCharType="begin"/>
    </w:r>
    <w:r>
      <w:instrText xml:space="preserve"> FILENAME   \* MERGEFORMAT </w:instrText>
    </w:r>
    <w:r>
      <w:fldChar w:fldCharType="separate"/>
    </w:r>
    <w:r w:rsidR="007E2249">
      <w:rPr>
        <w:noProof/>
      </w:rPr>
      <w:t>voroshumKK081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EBE" w:rsidRDefault="00612EBE">
      <w:r>
        <w:separator/>
      </w:r>
    </w:p>
  </w:footnote>
  <w:footnote w:type="continuationSeparator" w:id="0">
    <w:p w:rsidR="00612EBE" w:rsidRDefault="00612E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3D8A" w:rsidRDefault="00593D8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0211">
      <w:rPr>
        <w:rStyle w:val="PageNumber"/>
        <w:noProof/>
      </w:rPr>
      <w:t>2</w:t>
    </w:r>
    <w:r>
      <w:rPr>
        <w:rStyle w:val="PageNumber"/>
      </w:rPr>
      <w:fldChar w:fldCharType="end"/>
    </w:r>
  </w:p>
  <w:p w:rsidR="00593D8A" w:rsidRDefault="00593D8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1AA4437C"/>
    <w:multiLevelType w:val="hybridMultilevel"/>
    <w:tmpl w:val="BAE6B010"/>
    <w:lvl w:ilvl="0" w:tplc="18DABE9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FD0316"/>
    <w:multiLevelType w:val="hybridMultilevel"/>
    <w:tmpl w:val="59EAE918"/>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A00DBF"/>
    <w:multiLevelType w:val="hybridMultilevel"/>
    <w:tmpl w:val="F2F0778E"/>
    <w:lvl w:ilvl="0" w:tplc="F31E4594">
      <w:start w:val="1"/>
      <w:numFmt w:val="decimal"/>
      <w:lvlText w:val="%1)"/>
      <w:lvlJc w:val="left"/>
      <w:pPr>
        <w:ind w:left="927" w:hanging="360"/>
      </w:pPr>
      <w:rPr>
        <w:rFonts w:ascii="GHEA Mariam" w:hAnsi="GHEA Mariam"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844"/>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70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50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E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D84"/>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3ED"/>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63"/>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5B0"/>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099"/>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21F"/>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960"/>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7A6"/>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A45"/>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7E6"/>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EEF"/>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8A"/>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2EBE"/>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E73"/>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100"/>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9A4"/>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1C7"/>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6D33"/>
    <w:rsid w:val="006F71FE"/>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F8"/>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09"/>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0685"/>
    <w:rsid w:val="007E1060"/>
    <w:rsid w:val="007E120B"/>
    <w:rsid w:val="007E126F"/>
    <w:rsid w:val="007E182C"/>
    <w:rsid w:val="007E2249"/>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27B45"/>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5FC"/>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68B"/>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2EA"/>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211"/>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28E"/>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27F60"/>
    <w:rsid w:val="00A30662"/>
    <w:rsid w:val="00A3089D"/>
    <w:rsid w:val="00A308BA"/>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A77"/>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22"/>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45B"/>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5B"/>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4E5"/>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5AD"/>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6E18"/>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A5"/>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44E"/>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0A3"/>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BB9"/>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E33"/>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6A3"/>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BDB"/>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CDF"/>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81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77F3D"/>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360F7"/>
  <w15:chartTrackingRefBased/>
  <w15:docId w15:val="{B45EE6B0-9335-47E5-9CC8-8DE81732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35B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3635B0"/>
    <w:pPr>
      <w:spacing w:before="100" w:beforeAutospacing="1" w:after="100" w:afterAutospacing="1"/>
    </w:pPr>
    <w:rPr>
      <w:rFonts w:ascii="Times New Roman" w:hAnsi="Times New Roman"/>
      <w:sz w:val="24"/>
      <w:szCs w:val="24"/>
      <w:lang w:val="ru-RU"/>
    </w:rPr>
  </w:style>
  <w:style w:type="character" w:styleId="Strong">
    <w:name w:val="Strong"/>
    <w:uiPriority w:val="99"/>
    <w:qFormat/>
    <w:rsid w:val="003635B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635B0"/>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635B0"/>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635B0"/>
    <w:rPr>
      <w:sz w:val="24"/>
      <w:szCs w:val="24"/>
      <w:lang w:val="ru-RU" w:eastAsia="ru-RU"/>
    </w:rPr>
  </w:style>
  <w:style w:type="character" w:styleId="Emphasis">
    <w:name w:val="Emphasis"/>
    <w:basedOn w:val="DefaultParagraphFont"/>
    <w:uiPriority w:val="99"/>
    <w:qFormat/>
    <w:rsid w:val="003635B0"/>
    <w:rPr>
      <w:i/>
      <w:iCs/>
    </w:rPr>
  </w:style>
  <w:style w:type="paragraph" w:customStyle="1" w:styleId="a">
    <w:name w:val="ä"/>
    <w:rsid w:val="00090708"/>
  </w:style>
  <w:style w:type="character" w:customStyle="1" w:styleId="FooterChar">
    <w:name w:val="Footer Char"/>
    <w:basedOn w:val="DefaultParagraphFont"/>
    <w:link w:val="Footer"/>
    <w:locked/>
    <w:rsid w:val="00090708"/>
    <w:rPr>
      <w:rFonts w:ascii="Arial Armenian" w:hAnsi="Arial Armenian"/>
      <w:lang w:eastAsia="ru-RU"/>
    </w:rPr>
  </w:style>
  <w:style w:type="paragraph" w:styleId="BalloonText">
    <w:name w:val="Balloon Text"/>
    <w:basedOn w:val="Normal"/>
    <w:link w:val="BalloonTextChar"/>
    <w:rsid w:val="00B2245B"/>
    <w:rPr>
      <w:rFonts w:ascii="Segoe UI" w:hAnsi="Segoe UI" w:cs="Segoe UI"/>
      <w:sz w:val="18"/>
      <w:szCs w:val="18"/>
    </w:rPr>
  </w:style>
  <w:style w:type="character" w:customStyle="1" w:styleId="BalloonTextChar">
    <w:name w:val="Balloon Text Char"/>
    <w:basedOn w:val="DefaultParagraphFont"/>
    <w:link w:val="BalloonText"/>
    <w:rsid w:val="00B2245B"/>
    <w:rPr>
      <w:rFonts w:ascii="Segoe UI" w:hAnsi="Segoe UI" w:cs="Segoe UI"/>
      <w:sz w:val="18"/>
      <w:szCs w:val="18"/>
      <w:lang w:eastAsia="ru-RU"/>
    </w:rPr>
  </w:style>
  <w:style w:type="character" w:customStyle="1" w:styleId="normChar">
    <w:name w:val="norm Char"/>
    <w:link w:val="norm"/>
    <w:rsid w:val="00A308B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02332">
      <w:bodyDiv w:val="1"/>
      <w:marLeft w:val="0"/>
      <w:marRight w:val="0"/>
      <w:marTop w:val="0"/>
      <w:marBottom w:val="0"/>
      <w:divBdr>
        <w:top w:val="none" w:sz="0" w:space="0" w:color="auto"/>
        <w:left w:val="none" w:sz="0" w:space="0" w:color="auto"/>
        <w:bottom w:val="none" w:sz="0" w:space="0" w:color="auto"/>
        <w:right w:val="none" w:sz="0" w:space="0" w:color="auto"/>
      </w:divBdr>
    </w:div>
    <w:div w:id="507408394">
      <w:bodyDiv w:val="1"/>
      <w:marLeft w:val="0"/>
      <w:marRight w:val="0"/>
      <w:marTop w:val="0"/>
      <w:marBottom w:val="0"/>
      <w:divBdr>
        <w:top w:val="none" w:sz="0" w:space="0" w:color="auto"/>
        <w:left w:val="none" w:sz="0" w:space="0" w:color="auto"/>
        <w:bottom w:val="none" w:sz="0" w:space="0" w:color="auto"/>
        <w:right w:val="none" w:sz="0" w:space="0" w:color="auto"/>
      </w:divBdr>
    </w:div>
    <w:div w:id="790519640">
      <w:bodyDiv w:val="1"/>
      <w:marLeft w:val="0"/>
      <w:marRight w:val="0"/>
      <w:marTop w:val="0"/>
      <w:marBottom w:val="0"/>
      <w:divBdr>
        <w:top w:val="none" w:sz="0" w:space="0" w:color="auto"/>
        <w:left w:val="none" w:sz="0" w:space="0" w:color="auto"/>
        <w:bottom w:val="none" w:sz="0" w:space="0" w:color="auto"/>
        <w:right w:val="none" w:sz="0" w:space="0" w:color="auto"/>
      </w:divBdr>
    </w:div>
    <w:div w:id="1460295862">
      <w:bodyDiv w:val="1"/>
      <w:marLeft w:val="0"/>
      <w:marRight w:val="0"/>
      <w:marTop w:val="0"/>
      <w:marBottom w:val="0"/>
      <w:divBdr>
        <w:top w:val="none" w:sz="0" w:space="0" w:color="auto"/>
        <w:left w:val="none" w:sz="0" w:space="0" w:color="auto"/>
        <w:bottom w:val="none" w:sz="0" w:space="0" w:color="auto"/>
        <w:right w:val="none" w:sz="0" w:space="0" w:color="auto"/>
      </w:divBdr>
    </w:div>
    <w:div w:id="1717896096">
      <w:bodyDiv w:val="1"/>
      <w:marLeft w:val="0"/>
      <w:marRight w:val="0"/>
      <w:marTop w:val="0"/>
      <w:marBottom w:val="0"/>
      <w:divBdr>
        <w:top w:val="none" w:sz="0" w:space="0" w:color="auto"/>
        <w:left w:val="none" w:sz="0" w:space="0" w:color="auto"/>
        <w:bottom w:val="none" w:sz="0" w:space="0" w:color="auto"/>
        <w:right w:val="none" w:sz="0" w:space="0" w:color="auto"/>
      </w:divBdr>
    </w:div>
    <w:div w:id="173843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43DE5-6E40-4511-B713-D6D97091D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https:/mul2.gov.am/tasks/928483/oneclick/voroshum-EK643.docx?token=91bbf18754a3d251315f58e2cf69ae37</cp:keywords>
  <dc:description/>
  <cp:lastModifiedBy>Kristina Papyan</cp:lastModifiedBy>
  <cp:revision>5</cp:revision>
  <cp:lastPrinted>2024-02-27T06:20:00Z</cp:lastPrinted>
  <dcterms:created xsi:type="dcterms:W3CDTF">2024-02-27T06:20:00Z</dcterms:created>
  <dcterms:modified xsi:type="dcterms:W3CDTF">2024-02-27T06:51:00Z</dcterms:modified>
</cp:coreProperties>
</file>