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121EADC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708B6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8708B6">
        <w:rPr>
          <w:rFonts w:ascii="GHEA Grapalat" w:hAnsi="GHEA Grapalat"/>
          <w:b/>
          <w:caps/>
          <w:lang w:val="hy-AM"/>
        </w:rPr>
        <w:t>մարտի 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8708B6">
        <w:rPr>
          <w:rFonts w:ascii="GHEA Grapalat" w:hAnsi="GHEA Grapalat"/>
          <w:b/>
          <w:caps/>
          <w:lang w:val="hy-AM"/>
        </w:rPr>
        <w:t>271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613B08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A837AD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E6BCAFB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8708B6">
        <w:rPr>
          <w:rFonts w:ascii="GHEA Grapalat" w:eastAsia="Calibri" w:hAnsi="GHEA Grapalat"/>
          <w:bCs/>
          <w:lang w:val="hy-AM" w:eastAsia="en-US"/>
        </w:rPr>
        <w:t>ՖԱՆՖՐՈՒԹ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6D6A3F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708B6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708B6">
        <w:rPr>
          <w:rFonts w:ascii="GHEA Grapalat" w:hAnsi="GHEA Grapalat" w:cs="Sylfaen"/>
          <w:lang w:val="hy-AM"/>
        </w:rPr>
        <w:t>մարտի 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8708B6">
        <w:rPr>
          <w:rFonts w:ascii="GHEA Grapalat" w:hAnsi="GHEA Grapalat" w:cs="Sylfaen"/>
          <w:lang w:val="hy-AM"/>
        </w:rPr>
        <w:t>271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8708B6">
        <w:rPr>
          <w:rFonts w:ascii="GHEA Grapalat" w:hAnsi="GHEA Grapalat" w:cs="Sylfaen"/>
          <w:bCs/>
          <w:lang w:val="hy-AM"/>
        </w:rPr>
        <w:t>ՖԱՆՖՐՈՒԹ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3A2D0A9" w14:textId="0AC1A75A" w:rsidR="0087508A" w:rsidRDefault="00D93087" w:rsidP="00C421F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8708B6">
        <w:rPr>
          <w:rFonts w:ascii="GHEA Grapalat" w:hAnsi="GHEA Grapalat" w:cs="Sylfaen"/>
          <w:bCs/>
          <w:lang w:val="hy-AM"/>
        </w:rPr>
        <w:t>ՖԱՆՖՐՈՒԹ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>ընկերությ</w:t>
      </w:r>
      <w:r w:rsidR="008708B6">
        <w:rPr>
          <w:rFonts w:ascii="GHEA Grapalat" w:hAnsi="GHEA Grapalat" w:cs="Sylfaen"/>
          <w:lang w:val="hy-AM"/>
        </w:rPr>
        <w:t>ունը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8708B6" w:rsidRPr="008708B6">
        <w:rPr>
          <w:rFonts w:ascii="GHEA Grapalat" w:hAnsi="GHEA Grapalat" w:cs="Sylfaen"/>
          <w:lang w:val="hy-AM"/>
        </w:rPr>
        <w:t>ՀՀ Արագածոտնի մարզում 150 հա տարածքում հիմն</w:t>
      </w:r>
      <w:r w:rsidR="008708B6">
        <w:rPr>
          <w:rFonts w:ascii="GHEA Grapalat" w:hAnsi="GHEA Grapalat" w:cs="Sylfaen"/>
          <w:lang w:val="hy-AM"/>
        </w:rPr>
        <w:t>ում է</w:t>
      </w:r>
      <w:r w:rsidR="008708B6" w:rsidRPr="008708B6">
        <w:rPr>
          <w:rFonts w:ascii="GHEA Grapalat" w:hAnsi="GHEA Grapalat" w:cs="Sylfaen"/>
          <w:lang w:val="hy-AM"/>
        </w:rPr>
        <w:t xml:space="preserve"> ինտենսիվ պտղատու այգիներ։ </w:t>
      </w:r>
      <w:r w:rsidR="00C421F3" w:rsidRPr="00C421F3">
        <w:rPr>
          <w:rFonts w:ascii="GHEA Grapalat" w:hAnsi="GHEA Grapalat" w:cs="Sylfaen"/>
          <w:lang w:val="hy-AM"/>
        </w:rPr>
        <w:t>Ներկայումս անհրաժեշտություն է առաջացել ներմուծել 345 մլն դրամի բեռնատար ավտոմեքենաներ և այլ սարքավորումներ</w:t>
      </w:r>
      <w:r w:rsidR="00C421F3">
        <w:rPr>
          <w:rFonts w:ascii="GHEA Grapalat" w:hAnsi="GHEA Grapalat" w:cs="Sylfaen"/>
          <w:lang w:val="hy-AM"/>
        </w:rPr>
        <w:t>, որոնք</w:t>
      </w:r>
      <w:r w:rsidR="008708B6" w:rsidRPr="008708B6">
        <w:rPr>
          <w:rFonts w:ascii="GHEA Grapalat" w:hAnsi="GHEA Grapalat" w:cs="Sylfaen"/>
          <w:lang w:val="hy-AM"/>
        </w:rPr>
        <w:t xml:space="preserve"> նախատեսվում </w:t>
      </w:r>
      <w:r w:rsidR="00C421F3">
        <w:rPr>
          <w:rFonts w:ascii="GHEA Grapalat" w:hAnsi="GHEA Grapalat" w:cs="Sylfaen"/>
          <w:lang w:val="hy-AM"/>
        </w:rPr>
        <w:t>են</w:t>
      </w:r>
      <w:r w:rsidR="008708B6" w:rsidRPr="008708B6">
        <w:rPr>
          <w:rFonts w:ascii="GHEA Grapalat" w:hAnsi="GHEA Grapalat" w:cs="Sylfaen"/>
          <w:lang w:val="hy-AM"/>
        </w:rPr>
        <w:t xml:space="preserve"> </w:t>
      </w:r>
      <w:r w:rsidR="008708B6">
        <w:rPr>
          <w:rFonts w:ascii="GHEA Grapalat" w:hAnsi="GHEA Grapalat" w:cs="Sylfaen"/>
          <w:lang w:val="hy-AM"/>
        </w:rPr>
        <w:t xml:space="preserve">օգտագործել այգու հիմնման աշխատանքների իրականացման և թողարկված </w:t>
      </w:r>
      <w:r w:rsidR="00C421F3" w:rsidRPr="00C421F3">
        <w:rPr>
          <w:rFonts w:ascii="GHEA Grapalat" w:hAnsi="GHEA Grapalat" w:cs="Sylfaen"/>
          <w:lang w:val="hy-AM"/>
        </w:rPr>
        <w:t>արտադրանքի արագ և որակյալ մատակարարման համար և քանի որ առկա են ապրանքատեսակներ, որոնք ներմուծվելու են լիզինգով՝ որոշման մեջ ավելացվել է նաև լիզինգատու կազմակերպության անվանումը</w:t>
      </w:r>
      <w:r w:rsidR="008708B6">
        <w:rPr>
          <w:rFonts w:ascii="GHEA Grapalat" w:hAnsi="GHEA Grapalat" w:cs="Sylfaen"/>
          <w:lang w:val="hy-AM"/>
        </w:rPr>
        <w:t xml:space="preserve">։ </w:t>
      </w:r>
      <w:r w:rsidR="008708B6" w:rsidRPr="008708B6">
        <w:rPr>
          <w:rFonts w:ascii="GHEA Grapalat" w:hAnsi="GHEA Grapalat" w:cs="Sylfaen"/>
          <w:lang w:val="hy-AM"/>
        </w:rPr>
        <w:t>Հարկ է նշել նաև, որ ՀՀ-ում դեռևս չկան նմանատիպ մակերեսով և տեսակներով տանձի ինտենսիվ այգիներ։</w:t>
      </w:r>
      <w:r w:rsidR="008708B6">
        <w:rPr>
          <w:rFonts w:ascii="GHEA Grapalat" w:hAnsi="GHEA Grapalat" w:cs="Sylfaen"/>
          <w:lang w:val="hy-AM"/>
        </w:rPr>
        <w:t xml:space="preserve"> </w:t>
      </w:r>
      <w:r w:rsidR="008708B6" w:rsidRPr="008708B6">
        <w:rPr>
          <w:rFonts w:ascii="GHEA Grapalat" w:hAnsi="GHEA Grapalat" w:cs="Sylfaen"/>
          <w:lang w:val="hy-AM"/>
        </w:rPr>
        <w:t>Ընկերությունը հիմնադրվել է 2021 թվականին։</w:t>
      </w:r>
    </w:p>
    <w:p w14:paraId="346F45EF" w14:textId="16779563" w:rsidR="001022FD" w:rsidRDefault="00415D2A" w:rsidP="00613B0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</w:t>
      </w:r>
      <w:r w:rsidR="00613B08">
        <w:rPr>
          <w:rFonts w:ascii="GHEA Grapalat" w:hAnsi="GHEA Grapalat" w:cs="Sylfaen"/>
          <w:lang w:val="hy-AM"/>
        </w:rPr>
        <w:t>փոփոխությունների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C421F3">
        <w:rPr>
          <w:rFonts w:ascii="GHEA Grapalat" w:hAnsi="GHEA Grapalat" w:cs="Sylfaen"/>
          <w:lang w:val="hy-AM"/>
        </w:rPr>
        <w:t>4</w:t>
      </w:r>
      <w:r w:rsidR="00C12C12">
        <w:rPr>
          <w:rFonts w:ascii="Cambria Math" w:hAnsi="Cambria Math" w:cs="Sylfaen"/>
          <w:lang w:val="hy-AM"/>
        </w:rPr>
        <w:t>․</w:t>
      </w:r>
      <w:r w:rsidR="00C12C12">
        <w:rPr>
          <w:rFonts w:ascii="GHEA Grapalat" w:hAnsi="GHEA Grapalat" w:cs="Sylfaen"/>
          <w:lang w:val="hy-AM"/>
        </w:rPr>
        <w:t>18</w:t>
      </w:r>
      <w:r w:rsidR="009848BB">
        <w:rPr>
          <w:rFonts w:ascii="GHEA Grapalat" w:hAnsi="GHEA Grapalat" w:cs="Sylfaen"/>
          <w:lang w:val="hy-AM"/>
        </w:rPr>
        <w:t xml:space="preserve"> մլրդ</w:t>
      </w:r>
      <w:r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C421F3">
        <w:rPr>
          <w:rFonts w:ascii="GHEA Grapalat" w:hAnsi="GHEA Grapalat" w:cs="Sylfaen"/>
          <w:lang w:val="hy-AM"/>
        </w:rPr>
        <w:t>251</w:t>
      </w:r>
      <w:r w:rsidR="00566308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  <w:bookmarkStart w:id="0" w:name="_GoBack"/>
      <w:bookmarkEnd w:id="0"/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20FF445A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8708B6">
        <w:rPr>
          <w:rFonts w:ascii="GHEA Grapalat" w:hAnsi="GHEA Grapalat"/>
          <w:bCs/>
          <w:lang w:val="hy-AM"/>
        </w:rPr>
        <w:t>ՖԱՆՖՐՈՒԹ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708B6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708B6">
        <w:rPr>
          <w:rFonts w:ascii="GHEA Grapalat" w:hAnsi="GHEA Grapalat" w:cs="Sylfaen"/>
          <w:lang w:val="hy-AM"/>
        </w:rPr>
        <w:t>մարտի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708B6">
        <w:rPr>
          <w:rFonts w:ascii="GHEA Grapalat" w:hAnsi="GHEA Grapalat" w:cs="Sylfaen"/>
          <w:lang w:val="hy-AM"/>
        </w:rPr>
        <w:t>271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4D4FA005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8708B6">
        <w:rPr>
          <w:rFonts w:ascii="GHEA Grapalat" w:hAnsi="GHEA Grapalat"/>
          <w:bCs/>
          <w:lang w:val="hy-AM"/>
        </w:rPr>
        <w:t>ՖԱՆՖՐՈՒԹ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125B5C5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74C98A71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708B6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8708B6">
        <w:rPr>
          <w:rFonts w:ascii="GHEA Grapalat" w:eastAsia="Calibri" w:hAnsi="GHEA Grapalat"/>
          <w:lang w:val="hy-AM" w:eastAsia="en-US"/>
        </w:rPr>
        <w:t>մարտի 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8708B6">
        <w:rPr>
          <w:rFonts w:ascii="GHEA Grapalat" w:eastAsia="Calibri" w:hAnsi="GHEA Grapalat"/>
          <w:lang w:val="hy-AM" w:eastAsia="en-US"/>
        </w:rPr>
        <w:t>271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613B08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A837AD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66AE092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708B6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8708B6">
        <w:rPr>
          <w:rFonts w:ascii="GHEA Grapalat" w:hAnsi="GHEA Grapalat" w:cs="Sylfaen"/>
          <w:lang w:val="hy-AM"/>
        </w:rPr>
        <w:t>մարտի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708B6">
        <w:rPr>
          <w:rFonts w:ascii="GHEA Grapalat" w:hAnsi="GHEA Grapalat" w:cs="Sylfaen"/>
          <w:lang w:val="hy-AM"/>
        </w:rPr>
        <w:t>271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613B08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A837AD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A3B1D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13B08"/>
    <w:rsid w:val="006C05DD"/>
    <w:rsid w:val="00737DDB"/>
    <w:rsid w:val="00756C55"/>
    <w:rsid w:val="007A60E8"/>
    <w:rsid w:val="0081270B"/>
    <w:rsid w:val="008708B6"/>
    <w:rsid w:val="0087508A"/>
    <w:rsid w:val="008B3C8F"/>
    <w:rsid w:val="008C4110"/>
    <w:rsid w:val="008E0781"/>
    <w:rsid w:val="00926A08"/>
    <w:rsid w:val="009742B3"/>
    <w:rsid w:val="009848BB"/>
    <w:rsid w:val="009D62CD"/>
    <w:rsid w:val="00A837AD"/>
    <w:rsid w:val="00AA6F69"/>
    <w:rsid w:val="00B93E07"/>
    <w:rsid w:val="00BC3D88"/>
    <w:rsid w:val="00BC7EDB"/>
    <w:rsid w:val="00C12C12"/>
    <w:rsid w:val="00C2605B"/>
    <w:rsid w:val="00C421F3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F02B68"/>
    <w:rsid w:val="00F27A57"/>
    <w:rsid w:val="00F31B7D"/>
    <w:rsid w:val="00FB30CA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3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39</cp:revision>
  <dcterms:created xsi:type="dcterms:W3CDTF">2022-01-10T12:47:00Z</dcterms:created>
  <dcterms:modified xsi:type="dcterms:W3CDTF">2024-02-20T10:54:00Z</dcterms:modified>
</cp:coreProperties>
</file>