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 w:rsidP="00255DF1">
      <w:pPr>
        <w:tabs>
          <w:tab w:val="left" w:pos="720"/>
          <w:tab w:val="left" w:pos="9270"/>
        </w:tabs>
        <w:ind w:right="26"/>
        <w:rPr>
          <w:lang w:val="hy-AM"/>
        </w:rPr>
      </w:pPr>
    </w:p>
    <w:p w:rsidR="00D43FE1" w:rsidRDefault="00D43FE1" w:rsidP="00255DF1">
      <w:pPr>
        <w:pStyle w:val="NormalWeb"/>
        <w:tabs>
          <w:tab w:val="left" w:pos="9270"/>
        </w:tabs>
        <w:spacing w:after="0" w:line="276" w:lineRule="auto"/>
        <w:ind w:right="26"/>
        <w:rPr>
          <w:rStyle w:val="Strong"/>
          <w:rFonts w:cs="Sylfaen"/>
          <w:lang w:val="hy-AM"/>
        </w:rPr>
      </w:pPr>
    </w:p>
    <w:p w:rsidR="00D43FE1" w:rsidRDefault="00D43FE1" w:rsidP="00255DF1">
      <w:pPr>
        <w:pStyle w:val="NormalWeb"/>
        <w:tabs>
          <w:tab w:val="left" w:pos="9270"/>
        </w:tabs>
        <w:spacing w:after="0" w:line="276" w:lineRule="auto"/>
        <w:ind w:right="26"/>
        <w:rPr>
          <w:rStyle w:val="Strong"/>
          <w:rFonts w:cs="Sylfaen"/>
          <w:lang w:val="hy-AM"/>
        </w:rPr>
      </w:pPr>
    </w:p>
    <w:p w:rsidR="00D43FE1" w:rsidRDefault="00D43FE1" w:rsidP="00255DF1">
      <w:pPr>
        <w:pStyle w:val="NormalWeb"/>
        <w:tabs>
          <w:tab w:val="left" w:pos="9270"/>
        </w:tabs>
        <w:spacing w:after="0" w:line="276" w:lineRule="auto"/>
        <w:ind w:right="26"/>
        <w:rPr>
          <w:rStyle w:val="Strong"/>
          <w:rFonts w:cs="Sylfaen"/>
          <w:lang w:val="hy-AM"/>
        </w:rPr>
      </w:pPr>
    </w:p>
    <w:p w:rsidR="00D43FE1" w:rsidRPr="00E55959" w:rsidRDefault="00D43FE1" w:rsidP="00255DF1">
      <w:pPr>
        <w:pStyle w:val="NormalWeb"/>
        <w:tabs>
          <w:tab w:val="left" w:pos="9270"/>
        </w:tabs>
        <w:spacing w:after="0" w:line="276" w:lineRule="auto"/>
        <w:ind w:right="26"/>
        <w:rPr>
          <w:rStyle w:val="Strong"/>
          <w:rFonts w:cs="Sylfaen"/>
          <w:lang w:val="hy-AM"/>
        </w:rPr>
      </w:pPr>
    </w:p>
    <w:p w:rsidR="00D43FE1" w:rsidRPr="00E55959" w:rsidRDefault="00300B62" w:rsidP="00255DF1">
      <w:pPr>
        <w:pStyle w:val="NormalWeb"/>
        <w:tabs>
          <w:tab w:val="left" w:pos="9270"/>
        </w:tabs>
        <w:spacing w:after="0" w:line="276" w:lineRule="auto"/>
        <w:ind w:right="26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255DF1">
      <w:pPr>
        <w:pStyle w:val="NormalWeb"/>
        <w:tabs>
          <w:tab w:val="left" w:pos="9270"/>
        </w:tabs>
        <w:spacing w:after="0" w:line="276" w:lineRule="auto"/>
        <w:ind w:right="26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255DF1">
      <w:pPr>
        <w:tabs>
          <w:tab w:val="left" w:pos="9270"/>
        </w:tabs>
        <w:spacing w:after="0" w:line="276" w:lineRule="auto"/>
        <w:ind w:right="26"/>
        <w:jc w:val="both"/>
        <w:rPr>
          <w:sz w:val="24"/>
          <w:szCs w:val="24"/>
          <w:lang w:val="hy-AM"/>
        </w:rPr>
      </w:pPr>
    </w:p>
    <w:p w:rsidR="00D43FE1" w:rsidRPr="00BF7DED" w:rsidRDefault="007F1AB7" w:rsidP="00255DF1">
      <w:pPr>
        <w:tabs>
          <w:tab w:val="left" w:pos="9270"/>
        </w:tabs>
        <w:spacing w:after="0" w:line="276" w:lineRule="auto"/>
        <w:ind w:right="2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5B6378">
        <w:rPr>
          <w:rFonts w:ascii="GHEA Grapalat" w:hAnsi="GHEA Grapalat"/>
          <w:b/>
          <w:sz w:val="24"/>
          <w:szCs w:val="24"/>
          <w:lang w:val="hy-AM"/>
        </w:rPr>
        <w:t xml:space="preserve">«ՎԵՐԱԿԱՌՈՒՑՄԱՆ ԵՎ ԶԱՐԳԱՑՄԱՆ ՄԻՋԱԶԳԱՅԻՆ ԲԱՆԿԻ ԿԱՌԱՎԱՐԻՉՆԵՐԻ </w:t>
      </w:r>
      <w:r w:rsidR="00255DF1">
        <w:rPr>
          <w:rFonts w:ascii="GHEA Grapalat" w:hAnsi="GHEA Grapalat"/>
          <w:b/>
          <w:sz w:val="24"/>
          <w:szCs w:val="24"/>
          <w:lang w:val="hy-AM"/>
        </w:rPr>
        <w:t>ԽՈՐՀՐԴԻ</w:t>
      </w:r>
      <w:r w:rsidRPr="005B6378">
        <w:rPr>
          <w:rFonts w:ascii="GHEA Grapalat" w:hAnsi="GHEA Grapalat"/>
          <w:b/>
          <w:sz w:val="24"/>
          <w:szCs w:val="24"/>
          <w:lang w:val="hy-AM"/>
        </w:rPr>
        <w:t xml:space="preserve"> 2023 ԹՎԱԿԱՆԻ ՀՈՒԼԻՍԻ 10-Ի «ՀԱՄԱՁԱՅՆԱԳՐԻ ՀՈԴՎԱԾՆԵՐՈՒՄ ՓՈՓՈԽՈՒԹՅՈՒՆՆԵՐԻ ԿԱՏԱՐՈՒՄ. ՎԱՐԿԱՎՈՐՄԱՆ ՍԱՀՄԱՆԱՉԱՓԵՐԻ ՎԵՐԱՑՈՒՄ» ԹԻՎ 696 </w:t>
      </w:r>
      <w:r w:rsidR="002C10B8">
        <w:rPr>
          <w:rFonts w:ascii="GHEA Grapalat" w:hAnsi="GHEA Grapalat"/>
          <w:b/>
          <w:sz w:val="24"/>
          <w:szCs w:val="24"/>
          <w:lang w:val="hy-AM"/>
        </w:rPr>
        <w:t>ԲԱՆԱՁԵՎԸ</w:t>
      </w:r>
      <w:r w:rsidR="002C10B8" w:rsidRPr="005B63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2268C" w:rsidRPr="00F2268C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D43FE1" w:rsidRPr="009116BD" w:rsidRDefault="00D43FE1" w:rsidP="00255DF1">
      <w:pPr>
        <w:tabs>
          <w:tab w:val="left" w:pos="9270"/>
        </w:tabs>
        <w:spacing w:line="276" w:lineRule="auto"/>
        <w:ind w:right="26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255DF1" w:rsidP="00255DF1">
      <w:pPr>
        <w:tabs>
          <w:tab w:val="left" w:pos="720"/>
        </w:tabs>
        <w:spacing w:line="276" w:lineRule="auto"/>
        <w:ind w:right="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EB285E"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 w:rsid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 w:rsid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 w:rsid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255DF1">
      <w:pPr>
        <w:tabs>
          <w:tab w:val="left" w:pos="9270"/>
        </w:tabs>
        <w:spacing w:after="0" w:line="276" w:lineRule="auto"/>
        <w:ind w:right="26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300B62" w:rsidRDefault="00255DF1" w:rsidP="00255DF1">
      <w:pPr>
        <w:tabs>
          <w:tab w:val="left" w:pos="720"/>
        </w:tabs>
        <w:spacing w:after="0" w:line="276" w:lineRule="auto"/>
        <w:ind w:right="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ab/>
      </w:r>
      <w:r w:rsidR="00D43FE1"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F81FB7">
        <w:rPr>
          <w:rFonts w:ascii="GHEA Grapalat" w:hAnsi="GHEA Grapalat" w:cs="Sylfaen"/>
          <w:sz w:val="24"/>
          <w:szCs w:val="24"/>
          <w:lang w:val="hy-AM"/>
        </w:rPr>
        <w:t>Վ</w:t>
      </w:r>
      <w:r w:rsidR="00F81FB7" w:rsidRPr="005B6378">
        <w:rPr>
          <w:rFonts w:ascii="GHEA Grapalat" w:hAnsi="GHEA Grapalat" w:cs="Sylfaen"/>
          <w:sz w:val="24"/>
          <w:szCs w:val="24"/>
          <w:lang w:val="hy-AM"/>
        </w:rPr>
        <w:t xml:space="preserve">երակառուցման </w:t>
      </w:r>
      <w:r w:rsidR="00F81FB7">
        <w:rPr>
          <w:rFonts w:ascii="GHEA Grapalat" w:hAnsi="GHEA Grapalat" w:cs="Sylfaen"/>
          <w:sz w:val="24"/>
          <w:szCs w:val="24"/>
          <w:lang w:val="hy-AM"/>
        </w:rPr>
        <w:t>և</w:t>
      </w:r>
      <w:r w:rsidR="00F81FB7" w:rsidRPr="005B6378">
        <w:rPr>
          <w:rFonts w:ascii="GHEA Grapalat" w:hAnsi="GHEA Grapalat" w:cs="Sylfaen"/>
          <w:sz w:val="24"/>
          <w:szCs w:val="24"/>
          <w:lang w:val="hy-AM"/>
        </w:rPr>
        <w:t xml:space="preserve"> զարգացման միջազգային բանկի կառավարիչների խորհրդի՝ 2023 թվականի հուլիսի 10-ի «</w:t>
      </w:r>
      <w:r w:rsidR="00F81FB7">
        <w:rPr>
          <w:rFonts w:ascii="GHEA Grapalat" w:hAnsi="GHEA Grapalat" w:cs="Sylfaen"/>
          <w:sz w:val="24"/>
          <w:szCs w:val="24"/>
          <w:lang w:val="hy-AM"/>
        </w:rPr>
        <w:t>Հ</w:t>
      </w:r>
      <w:r w:rsidR="00F81FB7" w:rsidRPr="005B6378">
        <w:rPr>
          <w:rFonts w:ascii="GHEA Grapalat" w:hAnsi="GHEA Grapalat" w:cs="Sylfaen"/>
          <w:sz w:val="24"/>
          <w:szCs w:val="24"/>
          <w:lang w:val="hy-AM"/>
        </w:rPr>
        <w:t xml:space="preserve">ամաձայնագրի հոդվածներում փոփոխությունների կատարում. վարկավորման սահմանաչափերի վերացում» թիվ 696 </w:t>
      </w:r>
      <w:r w:rsidR="001A0989">
        <w:rPr>
          <w:rFonts w:ascii="GHEA Grapalat" w:hAnsi="GHEA Grapalat" w:cs="Sylfaen"/>
          <w:sz w:val="24"/>
          <w:szCs w:val="24"/>
          <w:lang w:val="hy-AM"/>
        </w:rPr>
        <w:t>բանաձևը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:rsidR="00E55959" w:rsidRPr="00300B62" w:rsidRDefault="00E55959" w:rsidP="00255DF1">
      <w:pPr>
        <w:tabs>
          <w:tab w:val="left" w:pos="9270"/>
        </w:tabs>
        <w:spacing w:after="0" w:line="276" w:lineRule="auto"/>
        <w:ind w:right="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300B62" w:rsidRDefault="00255DF1" w:rsidP="00255DF1">
      <w:pPr>
        <w:tabs>
          <w:tab w:val="left" w:pos="720"/>
          <w:tab w:val="left" w:pos="9270"/>
        </w:tabs>
        <w:spacing w:after="0" w:line="276" w:lineRule="auto"/>
        <w:ind w:right="26"/>
        <w:jc w:val="both"/>
        <w:rPr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ab/>
      </w:r>
      <w:r w:rsidR="00D43FE1"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="00D43FE1"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D43FE1"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D43FE1"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D43FE1"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="00D43FE1"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D43FE1"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="00D43FE1"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D43FE1"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="00D43FE1"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D43FE1"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="00D43FE1"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D43FE1"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D43FE1"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D43FE1"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D43FE1"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="00D43FE1"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255DF1">
      <w:pPr>
        <w:tabs>
          <w:tab w:val="left" w:pos="9270"/>
        </w:tabs>
        <w:spacing w:line="276" w:lineRule="auto"/>
        <w:ind w:right="26"/>
        <w:rPr>
          <w:lang w:val="hy-AM"/>
        </w:rPr>
      </w:pPr>
    </w:p>
    <w:p w:rsidR="00D43FE1" w:rsidRPr="00944065" w:rsidRDefault="00D43FE1" w:rsidP="00255DF1">
      <w:pPr>
        <w:tabs>
          <w:tab w:val="left" w:pos="9270"/>
        </w:tabs>
        <w:ind w:right="26"/>
        <w:rPr>
          <w:lang w:val="hy-AM"/>
        </w:rPr>
      </w:pPr>
    </w:p>
    <w:p w:rsidR="00D43FE1" w:rsidRPr="00944065" w:rsidRDefault="00D43FE1" w:rsidP="00255DF1">
      <w:pPr>
        <w:tabs>
          <w:tab w:val="left" w:pos="9270"/>
        </w:tabs>
        <w:spacing w:line="276" w:lineRule="auto"/>
        <w:ind w:right="26"/>
        <w:rPr>
          <w:sz w:val="24"/>
          <w:szCs w:val="24"/>
          <w:lang w:val="hy-AM"/>
        </w:rPr>
      </w:pPr>
    </w:p>
    <w:p w:rsidR="00A812B4" w:rsidRPr="00255DF1" w:rsidRDefault="00A812B4" w:rsidP="00255DF1">
      <w:pPr>
        <w:tabs>
          <w:tab w:val="left" w:pos="9270"/>
        </w:tabs>
        <w:ind w:right="26"/>
        <w:rPr>
          <w:rFonts w:ascii="Sylfaen" w:hAnsi="Sylfaen"/>
          <w:lang w:val="hy-AM"/>
        </w:rPr>
      </w:pPr>
      <w:bookmarkStart w:id="0" w:name="_GoBack"/>
      <w:bookmarkEnd w:id="0"/>
    </w:p>
    <w:p w:rsidR="00A812B4" w:rsidRPr="00BA0F0E" w:rsidRDefault="00A812B4" w:rsidP="00255DF1">
      <w:pPr>
        <w:tabs>
          <w:tab w:val="left" w:pos="9270"/>
        </w:tabs>
        <w:ind w:right="26"/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255DF1">
      <w:headerReference w:type="default" r:id="rId7"/>
      <w:pgSz w:w="11906" w:h="16838" w:code="9"/>
      <w:pgMar w:top="1008" w:right="1008" w:bottom="1008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401" w:rsidRDefault="00F23401" w:rsidP="00616038">
      <w:pPr>
        <w:spacing w:after="0" w:line="240" w:lineRule="auto"/>
      </w:pPr>
      <w:r>
        <w:separator/>
      </w:r>
    </w:p>
  </w:endnote>
  <w:endnote w:type="continuationSeparator" w:id="0">
    <w:p w:rsidR="00F23401" w:rsidRDefault="00F23401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401" w:rsidRDefault="00F23401" w:rsidP="00616038">
      <w:pPr>
        <w:spacing w:after="0" w:line="240" w:lineRule="auto"/>
      </w:pPr>
      <w:r>
        <w:separator/>
      </w:r>
    </w:p>
  </w:footnote>
  <w:footnote w:type="continuationSeparator" w:id="0">
    <w:p w:rsidR="00F23401" w:rsidRDefault="00F23401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F45D1"/>
    <w:rsid w:val="001837EE"/>
    <w:rsid w:val="001A0989"/>
    <w:rsid w:val="00255DF1"/>
    <w:rsid w:val="0029264B"/>
    <w:rsid w:val="002B7A0B"/>
    <w:rsid w:val="002C10B8"/>
    <w:rsid w:val="00300B62"/>
    <w:rsid w:val="00386D74"/>
    <w:rsid w:val="00410DCD"/>
    <w:rsid w:val="005D50CB"/>
    <w:rsid w:val="00616038"/>
    <w:rsid w:val="006943A2"/>
    <w:rsid w:val="006E2218"/>
    <w:rsid w:val="007F1AB7"/>
    <w:rsid w:val="008F113E"/>
    <w:rsid w:val="009116BD"/>
    <w:rsid w:val="0093300C"/>
    <w:rsid w:val="00994535"/>
    <w:rsid w:val="00A2376D"/>
    <w:rsid w:val="00A812B4"/>
    <w:rsid w:val="00B64650"/>
    <w:rsid w:val="00BA0AFB"/>
    <w:rsid w:val="00BA0F0E"/>
    <w:rsid w:val="00BF7DED"/>
    <w:rsid w:val="00C37092"/>
    <w:rsid w:val="00C86DCE"/>
    <w:rsid w:val="00C93766"/>
    <w:rsid w:val="00CA1CE8"/>
    <w:rsid w:val="00CE4C34"/>
    <w:rsid w:val="00D43FE1"/>
    <w:rsid w:val="00D672DC"/>
    <w:rsid w:val="00E55959"/>
    <w:rsid w:val="00EA1274"/>
    <w:rsid w:val="00EA45AA"/>
    <w:rsid w:val="00EB285E"/>
    <w:rsid w:val="00EF0433"/>
    <w:rsid w:val="00EF4BEB"/>
    <w:rsid w:val="00F2268C"/>
    <w:rsid w:val="00F23401"/>
    <w:rsid w:val="00F666E2"/>
    <w:rsid w:val="00F8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A2B13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32</cp:revision>
  <dcterms:created xsi:type="dcterms:W3CDTF">2019-09-17T12:41:00Z</dcterms:created>
  <dcterms:modified xsi:type="dcterms:W3CDTF">2024-02-19T08:19:00Z</dcterms:modified>
</cp:coreProperties>
</file>