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FB1AF7" w:rsidRPr="00FB1AF7">
        <w:rPr>
          <w:rFonts w:ascii="GHEA Grapalat" w:hAnsi="GHEA Grapalat" w:cs="GHEA Mariam"/>
          <w:b/>
          <w:bCs/>
          <w:sz w:val="24"/>
          <w:szCs w:val="24"/>
          <w:lang w:val="hy-AM"/>
        </w:rPr>
        <w:t>4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5B6378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«ՎԵՐԱԿԱՌՈՒՑՄԱՆ ԵՎ ԶԱՐԳԱՑՄԱՆ ՄԻՋԱԶԳԱՅԻՆ ԲԱՆԿԻ ԿԱՌԱՎԱՐԻՉՆԵՐԻ </w:t>
      </w:r>
      <w:r w:rsidR="003F5033">
        <w:rPr>
          <w:rFonts w:ascii="GHEA Grapalat" w:hAnsi="GHEA Grapalat"/>
          <w:b/>
          <w:sz w:val="24"/>
          <w:szCs w:val="24"/>
          <w:lang w:val="hy-AM"/>
        </w:rPr>
        <w:t>ԽՈՐՀՐԴԻ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2023 ԹՎԱԿԱՆԻ ՀՈՒԼԻՍԻ 10-Ի «ՀԱՄԱՁԱՅՆԱԳՐԻ ՀՈԴՎԱԾՆԵՐՈՒՄ ՓՈՓՈԽՈՒԹՅՈՒՆՆԵՐԻ ԿԱՏԱՐՈՒՄ. ՎԱՐԿԱՎՈՐՄԱՆ ՍԱՀՄԱՆԱՉԱՓԵՐԻ ՎԵՐԱՑՈՒՄ» ԹԻՎ 696 </w:t>
      </w:r>
      <w:r w:rsidR="00B42DB4">
        <w:rPr>
          <w:rFonts w:ascii="GHEA Grapalat" w:hAnsi="GHEA Grapalat"/>
          <w:b/>
          <w:sz w:val="24"/>
          <w:szCs w:val="24"/>
          <w:lang w:val="hy-AM"/>
        </w:rPr>
        <w:t>ԲԱՆԱՁԵՎԸ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ՄԱՍԻՆ»</w:t>
      </w:r>
      <w:r w:rsidR="00B15DB1" w:rsidRPr="00062C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D6DF4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="003F5033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>«</w:t>
      </w:r>
      <w:r w:rsidR="005B6378">
        <w:rPr>
          <w:rFonts w:ascii="GHEA Grapalat" w:hAnsi="GHEA Grapalat" w:cs="Sylfaen"/>
          <w:sz w:val="24"/>
          <w:szCs w:val="24"/>
          <w:lang w:val="hy-AM"/>
        </w:rPr>
        <w:t>Վ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երակառուցման </w:t>
      </w:r>
      <w:r w:rsidR="005B6378">
        <w:rPr>
          <w:rFonts w:ascii="GHEA Grapalat" w:hAnsi="GHEA Grapalat" w:cs="Sylfaen"/>
          <w:sz w:val="24"/>
          <w:szCs w:val="24"/>
          <w:lang w:val="hy-AM"/>
        </w:rPr>
        <w:t>և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զարգացման միջազգային բանկի կառավարիչների </w:t>
      </w:r>
      <w:r w:rsidR="003F5033">
        <w:rPr>
          <w:rFonts w:ascii="GHEA Grapalat" w:hAnsi="GHEA Grapalat" w:cs="Sylfaen"/>
          <w:sz w:val="24"/>
          <w:szCs w:val="24"/>
          <w:lang w:val="hy-AM"/>
        </w:rPr>
        <w:t>խորհրդի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2023 թվականի հուլիսի 10-ի «</w:t>
      </w:r>
      <w:r w:rsidR="005B6378">
        <w:rPr>
          <w:rFonts w:ascii="GHEA Grapalat" w:hAnsi="GHEA Grapalat" w:cs="Sylfaen"/>
          <w:sz w:val="24"/>
          <w:szCs w:val="24"/>
          <w:lang w:val="hy-AM"/>
        </w:rPr>
        <w:t>Հ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ամաձայնագրի հոդվածներում փոփոխությունների կատարում. վարկավորման սահմանաչափերի վերացում» թիվ 696 </w:t>
      </w:r>
      <w:r w:rsidR="00B42DB4">
        <w:rPr>
          <w:rFonts w:ascii="GHEA Grapalat" w:hAnsi="GHEA Grapalat" w:cs="Sylfaen"/>
          <w:sz w:val="24"/>
          <w:szCs w:val="24"/>
          <w:lang w:val="hy-AM"/>
        </w:rPr>
        <w:t>բանաձևը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507"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066507"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F5033" w:rsidRDefault="003F5033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F5033" w:rsidRDefault="003F5033" w:rsidP="003F5033">
      <w:pPr>
        <w:spacing w:after="0" w:line="360" w:lineRule="auto"/>
        <w:ind w:right="-3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3F5033" w:rsidRPr="00A45265" w:rsidRDefault="003F5033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</w:p>
    <w:p w:rsidR="0048183D" w:rsidRPr="00A45265" w:rsidRDefault="00704EC7" w:rsidP="00066507">
      <w:pPr>
        <w:shd w:val="clear" w:color="auto" w:fill="FFFFFF"/>
        <w:spacing w:after="0" w:line="240" w:lineRule="auto"/>
        <w:ind w:firstLine="375"/>
        <w:rPr>
          <w:lang w:val="hy-AM"/>
        </w:rPr>
      </w:pPr>
      <w:r w:rsidRPr="00A4526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48183D" w:rsidRPr="00A4526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A6" w:rsidRDefault="008F45A6" w:rsidP="00451174">
      <w:pPr>
        <w:spacing w:after="0" w:line="240" w:lineRule="auto"/>
      </w:pPr>
      <w:r>
        <w:separator/>
      </w:r>
    </w:p>
  </w:endnote>
  <w:endnote w:type="continuationSeparator" w:id="0">
    <w:p w:rsidR="008F45A6" w:rsidRDefault="008F45A6" w:rsidP="00451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A6" w:rsidRDefault="008F45A6" w:rsidP="00451174">
      <w:pPr>
        <w:spacing w:after="0" w:line="240" w:lineRule="auto"/>
      </w:pPr>
      <w:r>
        <w:separator/>
      </w:r>
    </w:p>
  </w:footnote>
  <w:footnote w:type="continuationSeparator" w:id="0">
    <w:p w:rsidR="008F45A6" w:rsidRDefault="008F45A6" w:rsidP="00451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51174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45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2CDF"/>
    <w:rsid w:val="00066507"/>
    <w:rsid w:val="00097E22"/>
    <w:rsid w:val="000D6DF4"/>
    <w:rsid w:val="00156D7D"/>
    <w:rsid w:val="002432A9"/>
    <w:rsid w:val="003063A7"/>
    <w:rsid w:val="00344CC5"/>
    <w:rsid w:val="003D7EAD"/>
    <w:rsid w:val="003F5033"/>
    <w:rsid w:val="00451174"/>
    <w:rsid w:val="0048183D"/>
    <w:rsid w:val="004A7726"/>
    <w:rsid w:val="004F1AC6"/>
    <w:rsid w:val="00501596"/>
    <w:rsid w:val="00592C9A"/>
    <w:rsid w:val="005B6378"/>
    <w:rsid w:val="0062781B"/>
    <w:rsid w:val="006304B9"/>
    <w:rsid w:val="00645AC5"/>
    <w:rsid w:val="00656316"/>
    <w:rsid w:val="006C2CAB"/>
    <w:rsid w:val="00704EC7"/>
    <w:rsid w:val="007608E2"/>
    <w:rsid w:val="00767574"/>
    <w:rsid w:val="008F45A6"/>
    <w:rsid w:val="008F5262"/>
    <w:rsid w:val="00960977"/>
    <w:rsid w:val="009C0717"/>
    <w:rsid w:val="00A45040"/>
    <w:rsid w:val="00A45265"/>
    <w:rsid w:val="00AF0FD5"/>
    <w:rsid w:val="00B15DB1"/>
    <w:rsid w:val="00B42DB4"/>
    <w:rsid w:val="00B44F43"/>
    <w:rsid w:val="00BC7758"/>
    <w:rsid w:val="00BD577B"/>
    <w:rsid w:val="00C2782A"/>
    <w:rsid w:val="00F53D23"/>
    <w:rsid w:val="00FB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4EEF2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7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3</cp:revision>
  <dcterms:created xsi:type="dcterms:W3CDTF">2024-02-19T08:11:00Z</dcterms:created>
  <dcterms:modified xsi:type="dcterms:W3CDTF">2024-02-19T08:17:00Z</dcterms:modified>
</cp:coreProperties>
</file>