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Default="00BC2E1F" w:rsidP="007407CC">
      <w:pPr>
        <w:jc w:val="center"/>
        <w:rPr>
          <w:sz w:val="24"/>
          <w:szCs w:val="24"/>
        </w:rPr>
      </w:pPr>
    </w:p>
    <w:p w:rsidR="0031328F" w:rsidRPr="0031328F" w:rsidRDefault="0031328F" w:rsidP="007407CC">
      <w:pPr>
        <w:jc w:val="center"/>
        <w:rPr>
          <w:sz w:val="24"/>
          <w:szCs w:val="24"/>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563089" w:rsidRDefault="00225F11" w:rsidP="00225F11">
      <w:pPr>
        <w:pStyle w:val="NormalWeb"/>
        <w:shd w:val="clear" w:color="auto" w:fill="FFFFFF"/>
        <w:spacing w:before="0" w:beforeAutospacing="0" w:after="0" w:afterAutospacing="0" w:line="360" w:lineRule="auto"/>
        <w:jc w:val="center"/>
        <w:rPr>
          <w:rFonts w:ascii="GHEA Grapalat" w:hAnsi="GHEA Grapalat"/>
          <w:b/>
          <w:color w:val="000000"/>
          <w:lang w:val="hy-AM"/>
        </w:rPr>
      </w:pPr>
      <w:r>
        <w:rPr>
          <w:rStyle w:val="Strong"/>
          <w:rFonts w:ascii="GHEA Grapalat" w:hAnsi="GHEA Grapalat" w:cs="Sylfaen"/>
          <w:lang w:val="hy-AM"/>
        </w:rPr>
        <w:t>«</w:t>
      </w:r>
      <w:r w:rsidRPr="00AD282A">
        <w:rPr>
          <w:rStyle w:val="Strong"/>
          <w:rFonts w:ascii="GHEA Grapalat" w:hAnsi="GHEA Grapalat" w:cs="Sylfaen"/>
          <w:lang w:val="hy-AM"/>
        </w:rPr>
        <w:t>ՀԱՅԱՍՏԱՆԻ</w:t>
      </w:r>
      <w:r w:rsidRPr="00AD282A">
        <w:rPr>
          <w:rStyle w:val="Strong"/>
          <w:rFonts w:ascii="GHEA Grapalat" w:hAnsi="GHEA Grapalat"/>
          <w:lang w:val="hy-AM"/>
        </w:rPr>
        <w:t xml:space="preserve"> </w:t>
      </w:r>
      <w:r w:rsidRPr="00AD282A">
        <w:rPr>
          <w:rStyle w:val="Strong"/>
          <w:rFonts w:ascii="GHEA Grapalat" w:hAnsi="GHEA Grapalat" w:cs="Sylfaen"/>
          <w:lang w:val="hy-AM"/>
        </w:rPr>
        <w:t>ՀԱՆՐԱՊԵՏՈՒԹՅԱՆ</w:t>
      </w:r>
      <w:r w:rsidRPr="00AD282A">
        <w:rPr>
          <w:rStyle w:val="Strong"/>
          <w:rFonts w:ascii="GHEA Grapalat" w:hAnsi="GHEA Grapalat"/>
          <w:lang w:val="hy-AM"/>
        </w:rPr>
        <w:t xml:space="preserve"> ՀԱՐԿԱՅԻՆ ՕՐԵՆՍԳՐՔՈՒՄ </w:t>
      </w:r>
      <w:r w:rsidR="00F6386E" w:rsidRPr="00F6386E">
        <w:rPr>
          <w:rStyle w:val="Strong"/>
          <w:rFonts w:ascii="GHEA Grapalat" w:hAnsi="GHEA Grapalat" w:cs="Sylfaen"/>
          <w:lang w:val="hy-AM"/>
        </w:rPr>
        <w:t>ԼՐԱՑՈՒՄՆԵՐ</w:t>
      </w:r>
      <w:r w:rsidRPr="00AD282A">
        <w:rPr>
          <w:rStyle w:val="Strong"/>
          <w:rFonts w:ascii="GHEA Grapalat" w:hAnsi="GHEA Grapalat" w:cs="Sylfaen"/>
          <w:lang w:val="hy-AM"/>
        </w:rPr>
        <w:t xml:space="preserve"> ԿԱՏԱՐԵԼՈՒ</w:t>
      </w:r>
      <w:r w:rsidRPr="00AD282A">
        <w:rPr>
          <w:rStyle w:val="Strong"/>
          <w:rFonts w:ascii="GHEA Grapalat" w:hAnsi="GHEA Grapalat"/>
          <w:lang w:val="hy-AM"/>
        </w:rPr>
        <w:t xml:space="preserve"> </w:t>
      </w:r>
      <w:r w:rsidRPr="00AD282A">
        <w:rPr>
          <w:rStyle w:val="Strong"/>
          <w:rFonts w:ascii="GHEA Grapalat" w:hAnsi="GHEA Grapalat" w:cs="Sylfaen"/>
          <w:lang w:val="hy-AM"/>
        </w:rPr>
        <w:t>ՄԱՍԻՆ</w:t>
      </w:r>
      <w:r>
        <w:rPr>
          <w:rStyle w:val="Strong"/>
          <w:rFonts w:ascii="GHEA Grapalat" w:hAnsi="GHEA Grapalat" w:cs="Sylfaen"/>
          <w:lang w:val="hy-AM"/>
        </w:rPr>
        <w:t>»</w:t>
      </w:r>
      <w:r w:rsidRPr="00225F11">
        <w:rPr>
          <w:rStyle w:val="Strong"/>
          <w:rFonts w:ascii="GHEA Grapalat" w:hAnsi="GHEA Grapalat" w:cs="Sylfaen"/>
          <w:lang w:val="hy-AM"/>
        </w:rPr>
        <w:t xml:space="preserve"> </w:t>
      </w:r>
      <w:r w:rsidRPr="00AD282A">
        <w:rPr>
          <w:rStyle w:val="Strong"/>
          <w:rFonts w:ascii="GHEA Grapalat" w:hAnsi="GHEA Grapalat"/>
          <w:lang w:val="hy-AM"/>
        </w:rPr>
        <w:t>ՀԱՅԱՍՏԱՆԻ ՀԱՆՐԱՊԵՏՈՒԹՅԱՆ ՕՐԵՆՔ</w:t>
      </w:r>
      <w:r w:rsidR="00304DCC" w:rsidRPr="00304DCC">
        <w:rPr>
          <w:rStyle w:val="Strong"/>
          <w:rFonts w:ascii="GHEA Grapalat" w:hAnsi="GHEA Grapalat"/>
          <w:lang w:val="hy-AM"/>
        </w:rPr>
        <w:t>Ի</w:t>
      </w:r>
      <w:r w:rsidR="008200D8" w:rsidRPr="008200D8">
        <w:rPr>
          <w:rFonts w:ascii="GHEA Grapalat" w:hAnsi="GHEA Grapalat"/>
          <w:b/>
          <w:color w:val="000000"/>
          <w:lang w:val="hy-AM"/>
        </w:rPr>
        <w:t xml:space="preserve"> ՆԱԽԱԳԾԻ</w:t>
      </w:r>
      <w:r w:rsidR="00563089" w:rsidRPr="00563089">
        <w:rPr>
          <w:rFonts w:ascii="GHEA Grapalat" w:hAnsi="GHEA Grapalat"/>
          <w:b/>
          <w:color w:val="000000"/>
          <w:lang w:val="hy-AM"/>
        </w:rPr>
        <w:t xml:space="preserve"> ՎԵՐԱԲԵՐՅԱԼ</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7"/>
        <w:gridCol w:w="4500"/>
        <w:gridCol w:w="2227"/>
      </w:tblGrid>
      <w:tr w:rsidR="00BC2E1F" w:rsidRPr="003A1950" w:rsidTr="007C308B">
        <w:trPr>
          <w:trHeight w:val="420"/>
          <w:tblCellSpacing w:w="0" w:type="dxa"/>
        </w:trPr>
        <w:tc>
          <w:tcPr>
            <w:tcW w:w="11625"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225F11" w:rsidRDefault="00935D59" w:rsidP="00E40B42">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r w:rsidR="003A1950">
              <w:rPr>
                <w:rFonts w:ascii="GHEA Grapalat" w:eastAsia="Times New Roman" w:hAnsi="GHEA Grapalat" w:cs="Times New Roman"/>
                <w:sz w:val="24"/>
                <w:szCs w:val="24"/>
              </w:rPr>
              <w:t>Էկոնոմիկայի նախարարություն</w:t>
            </w:r>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9A6C46" w:rsidP="00E40B42">
            <w:pPr>
              <w:spacing w:line="360" w:lineRule="auto"/>
              <w:jc w:val="center"/>
              <w:rPr>
                <w:rFonts w:ascii="GHEA Grapalat" w:hAnsi="GHEA Grapalat"/>
                <w:sz w:val="24"/>
                <w:szCs w:val="24"/>
                <w:lang w:val="hy-AM"/>
              </w:rPr>
            </w:pPr>
            <w:r>
              <w:rPr>
                <w:rFonts w:ascii="GHEA Grapalat" w:hAnsi="GHEA Grapalat"/>
                <w:sz w:val="24"/>
                <w:szCs w:val="24"/>
              </w:rPr>
              <w:t>05.09.2023</w:t>
            </w:r>
            <w:r w:rsidR="00F52E70" w:rsidRPr="00474C95">
              <w:rPr>
                <w:rFonts w:ascii="GHEA Grapalat" w:hAnsi="GHEA Grapalat"/>
                <w:sz w:val="24"/>
                <w:szCs w:val="24"/>
                <w:lang w:val="hy-AM"/>
              </w:rPr>
              <w:t>թ.</w:t>
            </w:r>
          </w:p>
        </w:tc>
      </w:tr>
      <w:tr w:rsidR="00BC2E1F" w:rsidRPr="003A1950" w:rsidTr="007C308B">
        <w:trPr>
          <w:trHeight w:val="453"/>
          <w:tblCellSpacing w:w="0" w:type="dxa"/>
        </w:trPr>
        <w:tc>
          <w:tcPr>
            <w:tcW w:w="11625"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9A6C46" w:rsidRDefault="009A6C46" w:rsidP="00E40B42">
            <w:pPr>
              <w:spacing w:line="360" w:lineRule="auto"/>
              <w:jc w:val="center"/>
              <w:rPr>
                <w:rFonts w:ascii="GHEA Grapalat" w:hAnsi="GHEA Grapalat"/>
                <w:sz w:val="24"/>
                <w:szCs w:val="24"/>
              </w:rPr>
            </w:pPr>
            <w:r w:rsidRPr="009A6C46">
              <w:rPr>
                <w:rFonts w:ascii="GHEA Grapalat" w:hAnsi="GHEA Grapalat"/>
                <w:sz w:val="24"/>
                <w:szCs w:val="24"/>
              </w:rPr>
              <w:t>01/16672-2023</w:t>
            </w:r>
          </w:p>
        </w:tc>
      </w:tr>
      <w:tr w:rsidR="00BC2E1F" w:rsidRPr="009A6C46" w:rsidTr="003A1950">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9A6C46" w:rsidRPr="00775333" w:rsidRDefault="009A6C46" w:rsidP="00775333">
            <w:pPr>
              <w:spacing w:line="360" w:lineRule="auto"/>
              <w:ind w:firstLine="540"/>
              <w:jc w:val="both"/>
              <w:rPr>
                <w:rFonts w:ascii="GHEA Grapalat" w:hAnsi="GHEA Grapalat"/>
                <w:sz w:val="24"/>
                <w:szCs w:val="24"/>
                <w:lang w:val="hy-AM"/>
              </w:rPr>
            </w:pPr>
            <w:r w:rsidRPr="00775333">
              <w:rPr>
                <w:rFonts w:ascii="GHEA Grapalat" w:hAnsi="GHEA Grapalat" w:cs="Segoe UI"/>
                <w:sz w:val="24"/>
                <w:szCs w:val="24"/>
                <w:lang w:val="hy-AM"/>
              </w:rPr>
              <w:t xml:space="preserve">Էկոնոմիկայի նախարարությունը առանձնակի կարևորում և դրական է գնահատում բոլոր այն նախաձեռնությունները, որոնք միտված են տնտեսավարողների համար </w:t>
            </w:r>
            <w:r w:rsidRPr="00775333">
              <w:rPr>
                <w:rFonts w:ascii="GHEA Grapalat" w:hAnsi="GHEA Grapalat" w:cs="Sylfaen"/>
                <w:sz w:val="24"/>
                <w:szCs w:val="24"/>
                <w:lang w:val="hy-AM"/>
              </w:rPr>
              <w:t>սահմանելու հեշտացված և պարզեցված ընթացակարգեր, որոնց շնորհիվ հնարավոր կլինի հնարավորինս նվազեցնել վարչարարությունը և խնայել տնտեսավարողների կողմից ծախսվող ժամանակը։</w:t>
            </w:r>
          </w:p>
          <w:p w:rsidR="009D71A5" w:rsidRPr="00775333" w:rsidRDefault="009A6C46" w:rsidP="00775333">
            <w:pPr>
              <w:spacing w:line="360" w:lineRule="auto"/>
              <w:ind w:firstLine="540"/>
              <w:jc w:val="both"/>
              <w:rPr>
                <w:rFonts w:ascii="GHEA Grapalat" w:eastAsia="Times New Roman" w:hAnsi="GHEA Grapalat" w:cs="Times New Roman"/>
                <w:color w:val="000000"/>
                <w:sz w:val="24"/>
                <w:szCs w:val="24"/>
                <w:lang w:val="hy-AM"/>
              </w:rPr>
            </w:pPr>
            <w:r w:rsidRPr="00775333">
              <w:rPr>
                <w:rFonts w:ascii="GHEA Grapalat" w:hAnsi="GHEA Grapalat"/>
                <w:sz w:val="24"/>
                <w:szCs w:val="24"/>
                <w:lang w:val="hy-AM"/>
              </w:rPr>
              <w:t>Տվյալ դեպքում,</w:t>
            </w:r>
            <w:r w:rsidRPr="00775333">
              <w:rPr>
                <w:rFonts w:ascii="GHEA Grapalat" w:hAnsi="GHEA Grapalat"/>
                <w:color w:val="000000"/>
                <w:sz w:val="24"/>
                <w:szCs w:val="24"/>
                <w:lang w:val="hy-AM"/>
              </w:rPr>
              <w:t xml:space="preserve"> Էկոնոմիկայի նախարարությունը</w:t>
            </w:r>
            <w:r w:rsidRPr="00775333">
              <w:rPr>
                <w:rFonts w:ascii="GHEA Grapalat" w:hAnsi="GHEA Grapalat"/>
                <w:sz w:val="24"/>
                <w:szCs w:val="24"/>
                <w:lang w:val="hy-AM"/>
              </w:rPr>
              <w:t xml:space="preserve"> ներկայացված կարգավորումների վերաբերյալ առարկություններ չունի՝ հաշվի առնելով, որ դրանցով </w:t>
            </w:r>
            <w:r w:rsidRPr="00775333">
              <w:rPr>
                <w:rFonts w:ascii="GHEA Grapalat" w:hAnsi="GHEA Grapalat"/>
                <w:color w:val="000000"/>
                <w:sz w:val="24"/>
                <w:szCs w:val="24"/>
                <w:lang w:val="hy-AM"/>
              </w:rPr>
              <w:t xml:space="preserve">հարկ վճարողների համար հնարավորություն է ստեղծվում առցանց </w:t>
            </w:r>
            <w:r w:rsidRPr="00775333">
              <w:rPr>
                <w:rFonts w:ascii="GHEA Grapalat" w:hAnsi="GHEA Grapalat"/>
                <w:color w:val="000000"/>
                <w:sz w:val="24"/>
                <w:szCs w:val="24"/>
                <w:lang w:val="hy-AM"/>
              </w:rPr>
              <w:lastRenderedPageBreak/>
              <w:t>եղանակով դիտելու իրենց անձնական հաշվի քարտը և արտատպելու իրենց անձնական հաշվի քաղվածքը կամ իրենց անձնական գրասենյակում առկա ցանկացած այլ փաստաթուղթ՝ առանց հարկային մարմնի կողմից լրացուցիչ վավերացման, ինչպիսի հանգամանքը համահունչ է Էկոնոմիկայի նախարարության վերը հիշատակված մոտեցման տրամաբանությանը։</w:t>
            </w:r>
          </w:p>
        </w:tc>
        <w:tc>
          <w:tcPr>
            <w:tcW w:w="6734" w:type="dxa"/>
            <w:gridSpan w:val="3"/>
            <w:tcBorders>
              <w:top w:val="outset" w:sz="6" w:space="0" w:color="auto"/>
              <w:left w:val="outset" w:sz="6" w:space="0" w:color="auto"/>
              <w:bottom w:val="outset" w:sz="6" w:space="0" w:color="auto"/>
              <w:right w:val="outset" w:sz="6" w:space="0" w:color="auto"/>
            </w:tcBorders>
            <w:shd w:val="clear" w:color="auto" w:fill="FFFFFF"/>
          </w:tcPr>
          <w:p w:rsidR="0031328F" w:rsidRPr="00775333" w:rsidRDefault="009A6C46" w:rsidP="009A6C46">
            <w:pPr>
              <w:tabs>
                <w:tab w:val="left" w:pos="720"/>
                <w:tab w:val="left" w:pos="810"/>
                <w:tab w:val="left" w:pos="900"/>
              </w:tabs>
              <w:spacing w:after="0" w:line="360" w:lineRule="auto"/>
              <w:ind w:firstLine="360"/>
              <w:jc w:val="center"/>
              <w:rPr>
                <w:rFonts w:ascii="GHEA Grapalat" w:eastAsia="Times New Roman" w:hAnsi="GHEA Grapalat" w:cs="Times New Roman"/>
                <w:color w:val="000000"/>
                <w:sz w:val="24"/>
                <w:szCs w:val="24"/>
              </w:rPr>
            </w:pPr>
            <w:r w:rsidRPr="00775333">
              <w:rPr>
                <w:rFonts w:ascii="GHEA Grapalat" w:eastAsia="Times New Roman" w:hAnsi="GHEA Grapalat" w:cs="Times New Roman"/>
                <w:color w:val="000000"/>
                <w:sz w:val="24"/>
                <w:szCs w:val="24"/>
              </w:rPr>
              <w:lastRenderedPageBreak/>
              <w:t>Ընդունվել է ի գիտություն</w:t>
            </w:r>
          </w:p>
        </w:tc>
      </w:tr>
      <w:tr w:rsidR="0031328F" w:rsidRPr="0031328F" w:rsidTr="007C308B">
        <w:trPr>
          <w:trHeight w:val="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31328F" w:rsidRPr="00775333" w:rsidRDefault="0031328F" w:rsidP="0031328F">
            <w:pPr>
              <w:spacing w:line="360" w:lineRule="auto"/>
              <w:jc w:val="center"/>
              <w:rPr>
                <w:rFonts w:ascii="GHEA Grapalat" w:eastAsia="Times New Roman" w:hAnsi="GHEA Grapalat" w:cs="Times New Roman"/>
                <w:color w:val="000000"/>
                <w:sz w:val="24"/>
                <w:szCs w:val="24"/>
              </w:rPr>
            </w:pPr>
            <w:r w:rsidRPr="00775333">
              <w:rPr>
                <w:rFonts w:ascii="GHEA Grapalat" w:eastAsia="Times New Roman" w:hAnsi="GHEA Grapalat" w:cs="Times New Roman"/>
                <w:color w:val="000000"/>
                <w:sz w:val="24"/>
                <w:szCs w:val="24"/>
              </w:rPr>
              <w:t>2.</w:t>
            </w:r>
            <w:r w:rsidRPr="00775333">
              <w:rPr>
                <w:rFonts w:ascii="GHEA Grapalat" w:eastAsia="Times New Roman" w:hAnsi="GHEA Grapalat" w:cs="Times New Roman"/>
                <w:color w:val="000000"/>
                <w:sz w:val="24"/>
                <w:szCs w:val="24"/>
                <w:lang w:val="hy-AM"/>
              </w:rPr>
              <w:t xml:space="preserve"> </w:t>
            </w:r>
            <w:r w:rsidRPr="00775333">
              <w:rPr>
                <w:rFonts w:ascii="GHEA Grapalat" w:eastAsia="Times New Roman" w:hAnsi="GHEA Grapalat" w:cs="Times New Roman"/>
                <w:sz w:val="24"/>
                <w:szCs w:val="24"/>
                <w:lang w:val="hy-AM"/>
              </w:rPr>
              <w:t xml:space="preserve">Հայաստանի Հանրապետության </w:t>
            </w:r>
            <w:r w:rsidR="003A1950" w:rsidRPr="00775333">
              <w:rPr>
                <w:rFonts w:ascii="GHEA Grapalat" w:eastAsia="Times New Roman" w:hAnsi="GHEA Grapalat" w:cs="Times New Roman"/>
                <w:sz w:val="24"/>
                <w:szCs w:val="24"/>
              </w:rPr>
              <w:t>ֆինանսների</w:t>
            </w:r>
            <w:r w:rsidRPr="00775333">
              <w:rPr>
                <w:rFonts w:ascii="GHEA Grapalat" w:eastAsia="Times New Roman" w:hAnsi="GHEA Grapalat" w:cs="Times New Roman"/>
                <w:sz w:val="24"/>
                <w:szCs w:val="24"/>
              </w:rPr>
              <w:t xml:space="preserve"> նախարարություն</w:t>
            </w:r>
          </w:p>
          <w:p w:rsidR="0031328F" w:rsidRPr="00775333" w:rsidRDefault="0031328F" w:rsidP="00225F11">
            <w:pPr>
              <w:spacing w:after="0" w:line="360" w:lineRule="auto"/>
              <w:ind w:firstLine="567"/>
              <w:jc w:val="both"/>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1328F" w:rsidRPr="00775333" w:rsidRDefault="000761F9" w:rsidP="00E755D9">
            <w:pPr>
              <w:spacing w:after="0" w:line="360" w:lineRule="auto"/>
              <w:jc w:val="center"/>
              <w:rPr>
                <w:rFonts w:ascii="GHEA Grapalat" w:eastAsia="Times New Roman" w:hAnsi="GHEA Grapalat" w:cs="Times New Roman"/>
                <w:color w:val="000000"/>
                <w:sz w:val="24"/>
                <w:szCs w:val="24"/>
              </w:rPr>
            </w:pPr>
            <w:r w:rsidRPr="00775333">
              <w:rPr>
                <w:rFonts w:ascii="GHEA Grapalat" w:eastAsia="Times New Roman" w:hAnsi="GHEA Grapalat" w:cs="Times New Roman"/>
                <w:color w:val="000000"/>
                <w:sz w:val="24"/>
                <w:szCs w:val="24"/>
              </w:rPr>
              <w:t>12.09.23թ.</w:t>
            </w:r>
          </w:p>
        </w:tc>
      </w:tr>
      <w:tr w:rsidR="0031328F" w:rsidRPr="0031328F" w:rsidTr="007C308B">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31328F" w:rsidRPr="00775333" w:rsidRDefault="0031328F" w:rsidP="0031328F">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1328F" w:rsidRPr="00775333" w:rsidRDefault="000761F9" w:rsidP="0031328F">
            <w:pPr>
              <w:spacing w:after="0" w:line="360" w:lineRule="auto"/>
              <w:jc w:val="center"/>
              <w:rPr>
                <w:rFonts w:ascii="GHEA Grapalat" w:hAnsi="GHEA Grapalat"/>
                <w:sz w:val="24"/>
                <w:szCs w:val="24"/>
                <w:lang w:val="hy-AM"/>
              </w:rPr>
            </w:pPr>
            <w:r w:rsidRPr="00775333">
              <w:rPr>
                <w:rFonts w:ascii="GHEA Grapalat" w:eastAsia="Times New Roman" w:hAnsi="GHEA Grapalat" w:cs="Times New Roman"/>
                <w:color w:val="000000"/>
                <w:sz w:val="24"/>
                <w:szCs w:val="24"/>
              </w:rPr>
              <w:t>01/2-3/17368-2023</w:t>
            </w:r>
          </w:p>
        </w:tc>
      </w:tr>
      <w:tr w:rsidR="003A1950" w:rsidRPr="0031328F" w:rsidTr="003A1950">
        <w:trPr>
          <w:trHeight w:val="53"/>
          <w:tblCellSpacing w:w="0" w:type="dxa"/>
        </w:trPr>
        <w:tc>
          <w:tcPr>
            <w:tcW w:w="7125" w:type="dxa"/>
            <w:gridSpan w:val="2"/>
            <w:tcBorders>
              <w:left w:val="outset" w:sz="6" w:space="0" w:color="auto"/>
              <w:bottom w:val="outset" w:sz="6" w:space="0" w:color="auto"/>
              <w:right w:val="outset" w:sz="6" w:space="0" w:color="auto"/>
            </w:tcBorders>
            <w:shd w:val="clear" w:color="auto" w:fill="auto"/>
          </w:tcPr>
          <w:p w:rsidR="003A1950" w:rsidRPr="00775333" w:rsidRDefault="000761F9" w:rsidP="000761F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775333">
              <w:rPr>
                <w:rFonts w:ascii="GHEA Grapalat" w:eastAsia="Times New Roman" w:hAnsi="GHEA Grapalat"/>
                <w:bCs/>
                <w:iCs/>
                <w:color w:val="000000"/>
                <w:sz w:val="24"/>
                <w:szCs w:val="24"/>
                <w:shd w:val="clear" w:color="auto" w:fill="FFFFFF"/>
                <w:lang w:val="hy-AM" w:eastAsia="ru-RU"/>
              </w:rPr>
              <w:t>Ս.թ. օգոստոսի 28-ի Ձեր թիվ 01/11-1/50146-2023 գրությամբ ներկայացված՝ «Հայաս</w:t>
            </w:r>
            <w:r w:rsidRPr="00775333">
              <w:rPr>
                <w:rFonts w:ascii="GHEA Grapalat" w:eastAsia="Times New Roman" w:hAnsi="GHEA Grapalat"/>
                <w:bCs/>
                <w:iCs/>
                <w:color w:val="000000"/>
                <w:sz w:val="24"/>
                <w:szCs w:val="24"/>
                <w:shd w:val="clear" w:color="auto" w:fill="FFFFFF"/>
                <w:lang w:val="hy-AM" w:eastAsia="ru-RU"/>
              </w:rPr>
              <w:softHyphen/>
              <w:t>տանի Հանրապետութ</w:t>
            </w:r>
            <w:r w:rsidRPr="00775333">
              <w:rPr>
                <w:rFonts w:ascii="GHEA Grapalat" w:eastAsia="Times New Roman" w:hAnsi="GHEA Grapalat"/>
                <w:bCs/>
                <w:iCs/>
                <w:color w:val="000000"/>
                <w:sz w:val="24"/>
                <w:szCs w:val="24"/>
                <w:shd w:val="clear" w:color="auto" w:fill="FFFFFF"/>
                <w:lang w:val="hy-AM" w:eastAsia="ru-RU"/>
              </w:rPr>
              <w:softHyphen/>
              <w:t>յան հարկային օրենսգրքում լրացումներ կատարելու մասին» ՀՀ օրենքի նախագծի վերաբեր</w:t>
            </w:r>
            <w:r w:rsidRPr="00775333">
              <w:rPr>
                <w:rFonts w:ascii="GHEA Grapalat" w:eastAsia="Times New Roman" w:hAnsi="GHEA Grapalat"/>
                <w:bCs/>
                <w:iCs/>
                <w:color w:val="000000"/>
                <w:sz w:val="24"/>
                <w:szCs w:val="24"/>
                <w:shd w:val="clear" w:color="auto" w:fill="FFFFFF"/>
                <w:lang w:val="hy-AM" w:eastAsia="ru-RU"/>
              </w:rPr>
              <w:softHyphen/>
              <w:t>յալ հայտնում ենք, որ դիտողություններ և առաջարկություններ չկան:</w:t>
            </w:r>
            <w:r w:rsidRPr="00775333">
              <w:rPr>
                <w:rFonts w:ascii="GHEA Grapalat" w:eastAsia="Times New Roman" w:hAnsi="GHEA Grapalat" w:cs="Times New Roman"/>
                <w:color w:val="000000"/>
                <w:sz w:val="24"/>
                <w:szCs w:val="24"/>
                <w:lang w:val="hy-AM"/>
              </w:rPr>
              <w:tab/>
            </w: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3A1950" w:rsidRPr="00775333" w:rsidRDefault="00775333" w:rsidP="00775333">
            <w:pPr>
              <w:tabs>
                <w:tab w:val="left" w:pos="720"/>
                <w:tab w:val="left" w:pos="810"/>
                <w:tab w:val="left" w:pos="900"/>
              </w:tabs>
              <w:spacing w:after="0" w:line="360" w:lineRule="auto"/>
              <w:ind w:firstLine="360"/>
              <w:jc w:val="center"/>
              <w:rPr>
                <w:rFonts w:ascii="GHEA Grapalat" w:eastAsia="Times New Roman" w:hAnsi="GHEA Grapalat" w:cs="Times New Roman"/>
                <w:color w:val="000000"/>
                <w:sz w:val="24"/>
                <w:szCs w:val="24"/>
                <w:lang w:val="hy-AM"/>
              </w:rPr>
            </w:pPr>
            <w:r w:rsidRPr="00775333">
              <w:rPr>
                <w:rFonts w:ascii="GHEA Grapalat" w:eastAsia="Times New Roman" w:hAnsi="GHEA Grapalat" w:cs="Times New Roman"/>
                <w:color w:val="000000"/>
                <w:sz w:val="24"/>
                <w:szCs w:val="24"/>
              </w:rPr>
              <w:t>Ընդունվել է ի գիտություն</w:t>
            </w:r>
          </w:p>
        </w:tc>
      </w:tr>
      <w:tr w:rsidR="007C308B" w:rsidRPr="00775333" w:rsidTr="007C308B">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7C308B" w:rsidRPr="00775333" w:rsidRDefault="007C308B" w:rsidP="00415669">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w:t>
            </w:r>
            <w:r w:rsidRPr="00775333">
              <w:rPr>
                <w:rFonts w:ascii="GHEA Grapalat" w:eastAsia="Times New Roman" w:hAnsi="GHEA Grapalat" w:cs="Times New Roman"/>
                <w:color w:val="000000"/>
                <w:sz w:val="24"/>
                <w:szCs w:val="24"/>
              </w:rPr>
              <w:t>.</w:t>
            </w:r>
            <w:r w:rsidRPr="00775333">
              <w:rPr>
                <w:rFonts w:ascii="GHEA Grapalat" w:eastAsia="Times New Roman" w:hAnsi="GHEA Grapalat" w:cs="Times New Roman"/>
                <w:color w:val="000000"/>
                <w:sz w:val="24"/>
                <w:szCs w:val="24"/>
                <w:lang w:val="hy-AM"/>
              </w:rPr>
              <w:t xml:space="preserve"> </w:t>
            </w:r>
            <w:r w:rsidRPr="00775333">
              <w:rPr>
                <w:rFonts w:ascii="GHEA Grapalat" w:eastAsia="Times New Roman" w:hAnsi="GHEA Grapalat" w:cs="Times New Roman"/>
                <w:sz w:val="24"/>
                <w:szCs w:val="24"/>
                <w:lang w:val="hy-AM"/>
              </w:rPr>
              <w:t xml:space="preserve">Հայաստանի Հանրապետության </w:t>
            </w:r>
            <w:r>
              <w:rPr>
                <w:rFonts w:ascii="GHEA Grapalat" w:eastAsia="Times New Roman" w:hAnsi="GHEA Grapalat" w:cs="Times New Roman"/>
                <w:sz w:val="24"/>
                <w:szCs w:val="24"/>
                <w:lang w:val="hy-AM"/>
              </w:rPr>
              <w:t xml:space="preserve">արդարադատության </w:t>
            </w:r>
            <w:r w:rsidRPr="00775333">
              <w:rPr>
                <w:rFonts w:ascii="GHEA Grapalat" w:eastAsia="Times New Roman" w:hAnsi="GHEA Grapalat" w:cs="Times New Roman"/>
                <w:sz w:val="24"/>
                <w:szCs w:val="24"/>
              </w:rPr>
              <w:t>նախարարություն</w:t>
            </w:r>
          </w:p>
          <w:p w:rsidR="007C308B" w:rsidRPr="00775333" w:rsidRDefault="007C308B" w:rsidP="00415669">
            <w:pPr>
              <w:spacing w:after="0" w:line="360" w:lineRule="auto"/>
              <w:ind w:firstLine="567"/>
              <w:jc w:val="both"/>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C308B" w:rsidRPr="00775333" w:rsidRDefault="007C308B" w:rsidP="00415669">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05.10</w:t>
            </w:r>
            <w:r w:rsidRPr="00775333">
              <w:rPr>
                <w:rFonts w:ascii="GHEA Grapalat" w:eastAsia="Times New Roman" w:hAnsi="GHEA Grapalat" w:cs="Times New Roman"/>
                <w:color w:val="000000"/>
                <w:sz w:val="24"/>
                <w:szCs w:val="24"/>
              </w:rPr>
              <w:t>.23թ.</w:t>
            </w:r>
          </w:p>
        </w:tc>
      </w:tr>
      <w:tr w:rsidR="007C308B" w:rsidRPr="007C308B" w:rsidTr="007C308B">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7C308B" w:rsidRPr="00775333" w:rsidRDefault="007C308B" w:rsidP="00415669">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C308B" w:rsidRPr="007C308B" w:rsidRDefault="007C308B" w:rsidP="00415669">
            <w:pPr>
              <w:spacing w:after="0" w:line="360" w:lineRule="auto"/>
              <w:jc w:val="center"/>
              <w:rPr>
                <w:rFonts w:ascii="GHEA Grapalat" w:eastAsia="Times New Roman" w:hAnsi="GHEA Grapalat" w:cs="Times New Roman"/>
                <w:color w:val="000000"/>
                <w:sz w:val="24"/>
                <w:szCs w:val="24"/>
                <w:lang w:val="hy-AM"/>
              </w:rPr>
            </w:pPr>
            <w:r w:rsidRPr="007C308B">
              <w:rPr>
                <w:rFonts w:ascii="GHEA Grapalat" w:eastAsia="Times New Roman" w:hAnsi="GHEA Grapalat" w:cs="Times New Roman"/>
                <w:color w:val="000000"/>
                <w:sz w:val="24"/>
                <w:szCs w:val="24"/>
                <w:lang w:val="hy-AM"/>
              </w:rPr>
              <w:t>//43376-2023</w:t>
            </w:r>
          </w:p>
        </w:tc>
      </w:tr>
      <w:tr w:rsidR="007C308B" w:rsidRPr="00175663" w:rsidTr="007C308B">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7C308B" w:rsidRPr="007C308B" w:rsidRDefault="007C308B" w:rsidP="007C308B">
            <w:pPr>
              <w:shd w:val="clear" w:color="auto" w:fill="FFFFFF"/>
              <w:spacing w:after="0" w:line="360" w:lineRule="auto"/>
              <w:ind w:firstLine="540"/>
              <w:jc w:val="both"/>
              <w:rPr>
                <w:rFonts w:ascii="GHEA Grapalat" w:hAnsi="GHEA Grapalat"/>
                <w:bCs/>
                <w:sz w:val="24"/>
                <w:szCs w:val="24"/>
                <w:shd w:val="clear" w:color="auto" w:fill="FFFFFF"/>
                <w:lang w:val="hy-AM"/>
              </w:rPr>
            </w:pPr>
            <w:r w:rsidRPr="007C308B">
              <w:rPr>
                <w:rFonts w:ascii="GHEA Grapalat" w:hAnsi="GHEA Grapalat" w:cs="Sylfaen"/>
                <w:bCs/>
                <w:sz w:val="24"/>
                <w:szCs w:val="24"/>
                <w:shd w:val="clear" w:color="auto" w:fill="FFFFFF"/>
                <w:lang w:val="hy-AM"/>
              </w:rPr>
              <w:t xml:space="preserve">«Հայաստանի Հանրապետության հարկային օրենսգրքում </w:t>
            </w:r>
            <w:r w:rsidRPr="007C308B">
              <w:rPr>
                <w:rFonts w:ascii="GHEA Grapalat" w:hAnsi="GHEA Grapalat" w:cs="Sylfaen"/>
                <w:bCs/>
                <w:sz w:val="24"/>
                <w:szCs w:val="24"/>
                <w:shd w:val="clear" w:color="auto" w:fill="FFFFFF"/>
                <w:lang w:val="hy-AM"/>
              </w:rPr>
              <w:lastRenderedPageBreak/>
              <w:t>լրացումներ կատարելու մասին» օրենքի նախագծի (այսուհետ՝ Նախագիծ) վերաբերյալ հայտնում ենք հետևյալը՝</w:t>
            </w:r>
            <w:r w:rsidRPr="007C308B">
              <w:rPr>
                <w:rFonts w:ascii="GHEA Grapalat" w:hAnsi="GHEA Grapalat"/>
                <w:bCs/>
                <w:sz w:val="24"/>
                <w:szCs w:val="24"/>
                <w:shd w:val="clear" w:color="auto" w:fill="FFFFFF"/>
                <w:lang w:val="hy-AM"/>
              </w:rPr>
              <w:t xml:space="preserve"> </w:t>
            </w:r>
          </w:p>
          <w:p w:rsidR="007C308B" w:rsidRPr="007C308B" w:rsidRDefault="007C308B" w:rsidP="007C308B">
            <w:pPr>
              <w:spacing w:after="0" w:line="360" w:lineRule="auto"/>
              <w:ind w:firstLine="540"/>
              <w:jc w:val="both"/>
              <w:rPr>
                <w:rFonts w:ascii="GHEA Grapalat" w:hAnsi="GHEA Grapalat" w:cs="Sylfaen"/>
                <w:bCs/>
                <w:color w:val="000000" w:themeColor="text1"/>
                <w:sz w:val="24"/>
                <w:szCs w:val="24"/>
                <w:lang w:val="hy-AM"/>
              </w:rPr>
            </w:pPr>
            <w:r w:rsidRPr="007C308B">
              <w:rPr>
                <w:rFonts w:ascii="GHEA Grapalat" w:hAnsi="GHEA Grapalat" w:cs="Sylfaen"/>
                <w:bCs/>
                <w:color w:val="000000" w:themeColor="text1"/>
                <w:sz w:val="24"/>
                <w:szCs w:val="24"/>
                <w:lang w:val="hy-AM"/>
              </w:rPr>
              <w:t>«Նորմատիվ իրավական ակտերի մասին» օրենքի 13-րդ հոդվածի 5-րդ մասի 2-րդ կետի համաձայն՝ «Եթե</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օրենսդրական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ակտով</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բացառությամբ</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Սահմանադրության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սահմանված</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նորմը</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կարող</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է</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կատարվել</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միայն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այդ</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ակտով</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նախատեսված</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ենթաօրենսդրական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նորմատիվ</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իրավական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ակտի</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ընդունմամբ</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կամ</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դրա</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կատարումն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ուղղակիորեն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պայմանավորված</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է</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ենթաօրենսդրական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նորմատիվ</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իրավական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ակտի</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ընդունմամբ</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ապա</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օրենսդրական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ակտի</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անցումային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դրույթներով</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սահմանվում</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են</w:t>
            </w:r>
            <w:r w:rsidRPr="007C308B">
              <w:rPr>
                <w:rFonts w:ascii="GHEA Grapalat" w:hAnsi="GHEA Grapalat"/>
                <w:bCs/>
                <w:color w:val="000000" w:themeColor="text1"/>
                <w:sz w:val="24"/>
                <w:szCs w:val="24"/>
                <w:lang w:val="hy-AM"/>
              </w:rPr>
              <w:t xml:space="preserve"> </w:t>
            </w:r>
            <w:r w:rsidRPr="007C308B">
              <w:rPr>
                <w:rFonts w:ascii="GHEA Grapalat" w:hAnsi="GHEA Grapalat" w:cs="Sylfaen"/>
                <w:bCs/>
                <w:color w:val="000000" w:themeColor="text1"/>
                <w:sz w:val="24"/>
                <w:szCs w:val="24"/>
                <w:lang w:val="hy-AM"/>
              </w:rPr>
              <w:t>նաև</w:t>
            </w:r>
            <w:r w:rsidRPr="007C308B">
              <w:rPr>
                <w:rFonts w:ascii="GHEA Grapalat" w:hAnsi="GHEA Grapalat"/>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ենթաօրենսդրական</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նորմատիվ</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իրավական</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ակտի</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ընդունման</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նախատեսվող</w:t>
            </w:r>
            <w:r w:rsidRPr="007C308B">
              <w:rPr>
                <w:rFonts w:ascii="GHEA Grapalat" w:hAnsi="GHEA Grapalat"/>
                <w:b/>
                <w:bCs/>
                <w:color w:val="000000" w:themeColor="text1"/>
                <w:sz w:val="24"/>
                <w:szCs w:val="24"/>
                <w:lang w:val="hy-AM"/>
              </w:rPr>
              <w:t xml:space="preserve"> </w:t>
            </w:r>
            <w:r w:rsidRPr="007C308B">
              <w:rPr>
                <w:rFonts w:ascii="GHEA Grapalat" w:hAnsi="GHEA Grapalat" w:cs="Sylfaen"/>
                <w:b/>
                <w:bCs/>
                <w:color w:val="000000" w:themeColor="text1"/>
                <w:sz w:val="24"/>
                <w:szCs w:val="24"/>
                <w:lang w:val="hy-AM"/>
              </w:rPr>
              <w:t>ժամկետը</w:t>
            </w:r>
            <w:r w:rsidRPr="007C308B">
              <w:rPr>
                <w:rFonts w:ascii="GHEA Grapalat" w:hAnsi="GHEA Grapalat" w:cs="Sylfaen"/>
                <w:bCs/>
                <w:color w:val="000000" w:themeColor="text1"/>
                <w:sz w:val="24"/>
                <w:szCs w:val="24"/>
                <w:lang w:val="hy-AM"/>
              </w:rPr>
              <w:t>»</w:t>
            </w:r>
            <w:r w:rsidRPr="007C308B">
              <w:rPr>
                <w:rFonts w:ascii="GHEA Grapalat" w:hAnsi="GHEA Grapalat"/>
                <w:b/>
                <w:bCs/>
                <w:color w:val="000000" w:themeColor="text1"/>
                <w:sz w:val="24"/>
                <w:szCs w:val="24"/>
                <w:lang w:val="hy-AM"/>
              </w:rPr>
              <w:t>:</w:t>
            </w:r>
          </w:p>
          <w:p w:rsidR="007C308B" w:rsidRPr="007C308B" w:rsidRDefault="007C308B" w:rsidP="007C308B">
            <w:pPr>
              <w:pStyle w:val="voroshmanbody"/>
              <w:rPr>
                <w:rFonts w:ascii="GHEA Grapalat" w:hAnsi="GHEA Grapalat" w:cs="Sylfaen"/>
                <w:bCs/>
                <w:color w:val="000000" w:themeColor="text1"/>
                <w:lang w:val="hy-AM"/>
              </w:rPr>
            </w:pPr>
            <w:r w:rsidRPr="007C308B">
              <w:rPr>
                <w:rFonts w:ascii="GHEA Grapalat" w:hAnsi="GHEA Grapalat" w:cs="Sylfaen"/>
                <w:bCs/>
                <w:color w:val="000000" w:themeColor="text1"/>
                <w:lang w:val="hy-AM"/>
              </w:rPr>
              <w:t xml:space="preserve">Հիմք ընդունելով վերոգրյալը և հաշվի առնելով Նախագծով ներդրվող </w:t>
            </w:r>
            <w:r w:rsidRPr="007C308B">
              <w:rPr>
                <w:rFonts w:ascii="GHEA Grapalat" w:hAnsi="GHEA Grapalat"/>
                <w:lang w:val="hy-AM"/>
              </w:rPr>
              <w:t xml:space="preserve">QR գծիկավոր կոդի պարունակությամբ արտատպված փաստաթղթերի հետ կապված նոր </w:t>
            </w:r>
            <w:r w:rsidRPr="007C308B">
              <w:rPr>
                <w:rFonts w:ascii="GHEA Grapalat" w:hAnsi="GHEA Grapalat" w:cs="Sylfaen"/>
                <w:bCs/>
                <w:color w:val="000000" w:themeColor="text1"/>
                <w:lang w:val="hy-AM"/>
              </w:rPr>
              <w:t xml:space="preserve">կարգավորումները և այդ կարգավորումների կապակցությամբ նախատեսվող նոր լիազորող նորմերը՝ անհրաժեշտ է Նախագծում նախատեսել նաև Նախագծից բխող </w:t>
            </w:r>
            <w:r w:rsidRPr="007C308B">
              <w:rPr>
                <w:rFonts w:ascii="GHEA Grapalat" w:hAnsi="GHEA Grapalat" w:cs="Sylfaen"/>
                <w:bCs/>
                <w:color w:val="000000" w:themeColor="text1"/>
                <w:lang w:val="hy-AM"/>
              </w:rPr>
              <w:lastRenderedPageBreak/>
              <w:t>ենթաօրենսդրական</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նորմատիվ</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իրավական</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ակտի</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ընդունման</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նախատեսվող</w:t>
            </w:r>
            <w:r w:rsidRPr="007C308B">
              <w:rPr>
                <w:rFonts w:ascii="GHEA Grapalat" w:hAnsi="GHEA Grapalat"/>
                <w:bCs/>
                <w:color w:val="000000" w:themeColor="text1"/>
                <w:lang w:val="hy-AM"/>
              </w:rPr>
              <w:t xml:space="preserve"> </w:t>
            </w:r>
            <w:r w:rsidRPr="007C308B">
              <w:rPr>
                <w:rFonts w:ascii="GHEA Grapalat" w:hAnsi="GHEA Grapalat" w:cs="Sylfaen"/>
                <w:bCs/>
                <w:color w:val="000000" w:themeColor="text1"/>
                <w:lang w:val="hy-AM"/>
              </w:rPr>
              <w:t>ժամկետները:</w:t>
            </w:r>
          </w:p>
          <w:p w:rsidR="007C308B" w:rsidRPr="00775333" w:rsidRDefault="007C308B" w:rsidP="007C308B">
            <w:pPr>
              <w:spacing w:line="360" w:lineRule="auto"/>
              <w:jc w:val="both"/>
              <w:rPr>
                <w:rFonts w:ascii="GHEA Grapalat" w:eastAsia="Times New Roman" w:hAnsi="GHEA Grapalat" w:cs="Times New Roman"/>
                <w:color w:val="000000"/>
                <w:sz w:val="24"/>
                <w:szCs w:val="24"/>
                <w:lang w:val="hy-AM"/>
              </w:rPr>
            </w:pPr>
            <w:r w:rsidRPr="007C308B">
              <w:rPr>
                <w:rFonts w:ascii="GHEA Grapalat" w:hAnsi="GHEA Grapalat" w:cs="Sylfaen"/>
                <w:bCs/>
                <w:color w:val="000000" w:themeColor="text1"/>
                <w:sz w:val="24"/>
                <w:szCs w:val="24"/>
                <w:lang w:val="hy-AM"/>
              </w:rPr>
              <w:t>Միաժամանակ անհրաժեշտ է Նախագծի 1-ին հոդվածից հանել «</w:t>
            </w:r>
            <w:r w:rsidRPr="007C308B">
              <w:rPr>
                <w:rFonts w:ascii="GHEA Grapalat" w:hAnsi="GHEA Grapalat"/>
                <w:sz w:val="24"/>
                <w:szCs w:val="24"/>
                <w:lang w:val="hy-AM"/>
              </w:rPr>
              <w:t>(QR կոդ)</w:t>
            </w:r>
            <w:r w:rsidRPr="007C308B">
              <w:rPr>
                <w:rFonts w:ascii="GHEA Grapalat" w:hAnsi="GHEA Grapalat" w:cs="Sylfaen"/>
                <w:bCs/>
                <w:color w:val="000000" w:themeColor="text1"/>
                <w:sz w:val="24"/>
                <w:szCs w:val="24"/>
                <w:lang w:val="hy-AM"/>
              </w:rPr>
              <w:t>» բառերը, քանի որ Նախագծում կիրառվում է միայն «QR գծիկավոր կոդ» ձևակերպումը:</w:t>
            </w: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F61226" w:rsidRDefault="00F61226" w:rsidP="00415669">
            <w:pPr>
              <w:spacing w:after="0" w:line="360" w:lineRule="auto"/>
              <w:jc w:val="center"/>
              <w:rPr>
                <w:rFonts w:ascii="GHEA Grapalat" w:eastAsia="Times New Roman" w:hAnsi="GHEA Grapalat" w:cs="Times New Roman"/>
                <w:color w:val="000000"/>
                <w:sz w:val="24"/>
                <w:szCs w:val="24"/>
                <w:lang w:val="hy-AM"/>
              </w:rPr>
            </w:pPr>
          </w:p>
          <w:p w:rsidR="00F61226" w:rsidRDefault="00F61226" w:rsidP="00415669">
            <w:pPr>
              <w:spacing w:after="0" w:line="360" w:lineRule="auto"/>
              <w:jc w:val="center"/>
              <w:rPr>
                <w:rFonts w:ascii="GHEA Grapalat" w:eastAsia="Times New Roman" w:hAnsi="GHEA Grapalat" w:cs="Times New Roman"/>
                <w:color w:val="000000"/>
                <w:sz w:val="24"/>
                <w:szCs w:val="24"/>
                <w:lang w:val="hy-AM"/>
              </w:rPr>
            </w:pPr>
          </w:p>
          <w:p w:rsidR="00F61226" w:rsidRDefault="00F61226"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Default="00F61226" w:rsidP="00415669">
            <w:pPr>
              <w:spacing w:after="0" w:line="360" w:lineRule="auto"/>
              <w:jc w:val="center"/>
              <w:rPr>
                <w:rFonts w:ascii="GHEA Grapalat" w:eastAsia="Times New Roman" w:hAnsi="GHEA Grapalat" w:cs="Times New Roman"/>
                <w:color w:val="000000"/>
                <w:sz w:val="24"/>
                <w:szCs w:val="24"/>
                <w:lang w:val="hy-AM"/>
              </w:rPr>
            </w:pPr>
            <w:bookmarkStart w:id="0" w:name="_GoBack"/>
            <w:bookmarkEnd w:id="0"/>
            <w:r>
              <w:rPr>
                <w:rFonts w:ascii="GHEA Grapalat" w:eastAsia="Times New Roman" w:hAnsi="GHEA Grapalat" w:cs="Times New Roman"/>
                <w:color w:val="000000"/>
                <w:sz w:val="24"/>
                <w:szCs w:val="24"/>
                <w:lang w:val="hy-AM"/>
              </w:rPr>
              <w:t>Ընդունվել է</w:t>
            </w:r>
          </w:p>
          <w:p w:rsidR="00F61226" w:rsidRDefault="00F61226" w:rsidP="0041566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p>
          <w:p w:rsidR="007C308B" w:rsidRDefault="007C308B" w:rsidP="00415669">
            <w:pPr>
              <w:spacing w:after="0" w:line="360" w:lineRule="auto"/>
              <w:jc w:val="center"/>
              <w:rPr>
                <w:rFonts w:ascii="GHEA Grapalat" w:eastAsia="Times New Roman" w:hAnsi="GHEA Grapalat" w:cs="Times New Roman"/>
                <w:color w:val="000000"/>
                <w:sz w:val="24"/>
                <w:szCs w:val="24"/>
                <w:lang w:val="hy-AM"/>
              </w:rPr>
            </w:pPr>
          </w:p>
          <w:p w:rsidR="007C308B" w:rsidRPr="007C308B" w:rsidRDefault="007C308B" w:rsidP="00415669">
            <w:pPr>
              <w:spacing w:after="0" w:line="360" w:lineRule="auto"/>
              <w:jc w:val="center"/>
              <w:rPr>
                <w:rFonts w:ascii="GHEA Grapalat" w:eastAsia="Times New Roman" w:hAnsi="GHEA Grapalat" w:cs="Times New Roman"/>
                <w:color w:val="000000"/>
                <w:sz w:val="24"/>
                <w:szCs w:val="24"/>
                <w:lang w:val="hy-AM"/>
              </w:rPr>
            </w:pPr>
          </w:p>
        </w:tc>
      </w:tr>
    </w:tbl>
    <w:p w:rsidR="007C308B" w:rsidRPr="007C308B" w:rsidRDefault="007C308B" w:rsidP="000761F9">
      <w:pPr>
        <w:shd w:val="clear" w:color="auto" w:fill="FFFFFF"/>
        <w:spacing w:after="0" w:line="360" w:lineRule="auto"/>
        <w:rPr>
          <w:rFonts w:ascii="Calibri" w:eastAsia="Times New Roman" w:hAnsi="Calibri" w:cs="Calibri"/>
          <w:color w:val="000000"/>
          <w:sz w:val="24"/>
          <w:szCs w:val="24"/>
          <w:lang w:val="hy-AM"/>
        </w:rPr>
      </w:pPr>
    </w:p>
    <w:sectPr w:rsidR="007C308B" w:rsidRPr="007C308B"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3A6" w:rsidRDefault="001023A6" w:rsidP="00FC1948">
      <w:pPr>
        <w:spacing w:after="0" w:line="240" w:lineRule="auto"/>
      </w:pPr>
      <w:r>
        <w:separator/>
      </w:r>
    </w:p>
  </w:endnote>
  <w:endnote w:type="continuationSeparator" w:id="0">
    <w:p w:rsidR="001023A6" w:rsidRDefault="001023A6"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Times">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3A6" w:rsidRDefault="001023A6" w:rsidP="00FC1948">
      <w:pPr>
        <w:spacing w:after="0" w:line="240" w:lineRule="auto"/>
      </w:pPr>
      <w:r>
        <w:separator/>
      </w:r>
    </w:p>
  </w:footnote>
  <w:footnote w:type="continuationSeparator" w:id="0">
    <w:p w:rsidR="001023A6" w:rsidRDefault="001023A6"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3"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2773220C"/>
    <w:multiLevelType w:val="hybridMultilevel"/>
    <w:tmpl w:val="44B67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8"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3"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7"/>
  </w:num>
  <w:num w:numId="2">
    <w:abstractNumId w:val="9"/>
  </w:num>
  <w:num w:numId="3">
    <w:abstractNumId w:val="2"/>
  </w:num>
  <w:num w:numId="4">
    <w:abstractNumId w:val="1"/>
  </w:num>
  <w:num w:numId="5">
    <w:abstractNumId w:val="12"/>
  </w:num>
  <w:num w:numId="6">
    <w:abstractNumId w:val="8"/>
  </w:num>
  <w:num w:numId="7">
    <w:abstractNumId w:val="11"/>
  </w:num>
  <w:num w:numId="8">
    <w:abstractNumId w:val="3"/>
  </w:num>
  <w:num w:numId="9">
    <w:abstractNumId w:val="6"/>
  </w:num>
  <w:num w:numId="10">
    <w:abstractNumId w:val="4"/>
  </w:num>
  <w:num w:numId="11">
    <w:abstractNumId w:val="13"/>
  </w:num>
  <w:num w:numId="12">
    <w:abstractNumId w:val="10"/>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11654"/>
    <w:rsid w:val="0001191F"/>
    <w:rsid w:val="000151EB"/>
    <w:rsid w:val="00026116"/>
    <w:rsid w:val="00034118"/>
    <w:rsid w:val="00034577"/>
    <w:rsid w:val="00034602"/>
    <w:rsid w:val="000508E7"/>
    <w:rsid w:val="0005641F"/>
    <w:rsid w:val="00060E52"/>
    <w:rsid w:val="00060F51"/>
    <w:rsid w:val="000663C8"/>
    <w:rsid w:val="00072E5D"/>
    <w:rsid w:val="000736BC"/>
    <w:rsid w:val="00075527"/>
    <w:rsid w:val="000761F9"/>
    <w:rsid w:val="000774A9"/>
    <w:rsid w:val="00082FB1"/>
    <w:rsid w:val="000857A0"/>
    <w:rsid w:val="00090D14"/>
    <w:rsid w:val="000A33A0"/>
    <w:rsid w:val="000A4CDB"/>
    <w:rsid w:val="000A6C90"/>
    <w:rsid w:val="000B13E9"/>
    <w:rsid w:val="000B613C"/>
    <w:rsid w:val="000C4AEC"/>
    <w:rsid w:val="000D1BD5"/>
    <w:rsid w:val="000D37F6"/>
    <w:rsid w:val="000D4230"/>
    <w:rsid w:val="000D5697"/>
    <w:rsid w:val="000D7758"/>
    <w:rsid w:val="000E02D5"/>
    <w:rsid w:val="000E2992"/>
    <w:rsid w:val="000E2DB6"/>
    <w:rsid w:val="000F0380"/>
    <w:rsid w:val="000F26DD"/>
    <w:rsid w:val="000F5E5E"/>
    <w:rsid w:val="001023A6"/>
    <w:rsid w:val="00102564"/>
    <w:rsid w:val="00105A37"/>
    <w:rsid w:val="0010609F"/>
    <w:rsid w:val="00106C67"/>
    <w:rsid w:val="001070C4"/>
    <w:rsid w:val="00115906"/>
    <w:rsid w:val="0011767C"/>
    <w:rsid w:val="001227D7"/>
    <w:rsid w:val="00133382"/>
    <w:rsid w:val="001366D8"/>
    <w:rsid w:val="00136AE4"/>
    <w:rsid w:val="001407ED"/>
    <w:rsid w:val="00144502"/>
    <w:rsid w:val="001453A7"/>
    <w:rsid w:val="001470C7"/>
    <w:rsid w:val="00150150"/>
    <w:rsid w:val="0015156C"/>
    <w:rsid w:val="00151F52"/>
    <w:rsid w:val="00152649"/>
    <w:rsid w:val="001579A1"/>
    <w:rsid w:val="00160385"/>
    <w:rsid w:val="00161D9E"/>
    <w:rsid w:val="0016324D"/>
    <w:rsid w:val="0016634A"/>
    <w:rsid w:val="00167597"/>
    <w:rsid w:val="00175663"/>
    <w:rsid w:val="001776F1"/>
    <w:rsid w:val="001879E6"/>
    <w:rsid w:val="0019220B"/>
    <w:rsid w:val="00193C0A"/>
    <w:rsid w:val="001955A0"/>
    <w:rsid w:val="001973DF"/>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5F11"/>
    <w:rsid w:val="00227529"/>
    <w:rsid w:val="00230009"/>
    <w:rsid w:val="00235033"/>
    <w:rsid w:val="00237269"/>
    <w:rsid w:val="0023738D"/>
    <w:rsid w:val="002409BE"/>
    <w:rsid w:val="00244A29"/>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3277"/>
    <w:rsid w:val="002C4C57"/>
    <w:rsid w:val="002C62E0"/>
    <w:rsid w:val="002C63F5"/>
    <w:rsid w:val="002C705B"/>
    <w:rsid w:val="002D271B"/>
    <w:rsid w:val="002D3A0E"/>
    <w:rsid w:val="002D461E"/>
    <w:rsid w:val="002E2A63"/>
    <w:rsid w:val="002F0BB1"/>
    <w:rsid w:val="002F67FF"/>
    <w:rsid w:val="00304DCC"/>
    <w:rsid w:val="00305713"/>
    <w:rsid w:val="00306E1F"/>
    <w:rsid w:val="00310060"/>
    <w:rsid w:val="0031328F"/>
    <w:rsid w:val="0031397C"/>
    <w:rsid w:val="00324B58"/>
    <w:rsid w:val="00335C58"/>
    <w:rsid w:val="00336BB0"/>
    <w:rsid w:val="00344443"/>
    <w:rsid w:val="0034752B"/>
    <w:rsid w:val="0034788D"/>
    <w:rsid w:val="00351BED"/>
    <w:rsid w:val="00352A01"/>
    <w:rsid w:val="00353D9B"/>
    <w:rsid w:val="003551E8"/>
    <w:rsid w:val="0036195A"/>
    <w:rsid w:val="003624EE"/>
    <w:rsid w:val="00373F45"/>
    <w:rsid w:val="00375B7A"/>
    <w:rsid w:val="003845A1"/>
    <w:rsid w:val="003875C2"/>
    <w:rsid w:val="00387DE5"/>
    <w:rsid w:val="0039081F"/>
    <w:rsid w:val="00391958"/>
    <w:rsid w:val="00395E3B"/>
    <w:rsid w:val="00396BF6"/>
    <w:rsid w:val="003A1950"/>
    <w:rsid w:val="003A1F70"/>
    <w:rsid w:val="003A2713"/>
    <w:rsid w:val="003B4BEF"/>
    <w:rsid w:val="003C61C6"/>
    <w:rsid w:val="003C6655"/>
    <w:rsid w:val="003C6938"/>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1112"/>
    <w:rsid w:val="004416C2"/>
    <w:rsid w:val="00442031"/>
    <w:rsid w:val="00442A05"/>
    <w:rsid w:val="004432A8"/>
    <w:rsid w:val="00447E71"/>
    <w:rsid w:val="0045649B"/>
    <w:rsid w:val="00463386"/>
    <w:rsid w:val="00465505"/>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92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59FC"/>
    <w:rsid w:val="00563089"/>
    <w:rsid w:val="005642F4"/>
    <w:rsid w:val="00572BC1"/>
    <w:rsid w:val="00572EA6"/>
    <w:rsid w:val="0057368D"/>
    <w:rsid w:val="005843B8"/>
    <w:rsid w:val="0058553A"/>
    <w:rsid w:val="0059781E"/>
    <w:rsid w:val="005A227A"/>
    <w:rsid w:val="005A32B1"/>
    <w:rsid w:val="005A55DC"/>
    <w:rsid w:val="005B5892"/>
    <w:rsid w:val="005C0E9B"/>
    <w:rsid w:val="005C1DB1"/>
    <w:rsid w:val="005C4904"/>
    <w:rsid w:val="005C681B"/>
    <w:rsid w:val="005C77EF"/>
    <w:rsid w:val="005D1029"/>
    <w:rsid w:val="005D2178"/>
    <w:rsid w:val="005D5024"/>
    <w:rsid w:val="005D79E1"/>
    <w:rsid w:val="005D7C07"/>
    <w:rsid w:val="005E4E88"/>
    <w:rsid w:val="005F0B07"/>
    <w:rsid w:val="005F383A"/>
    <w:rsid w:val="005F3A80"/>
    <w:rsid w:val="005F3DCC"/>
    <w:rsid w:val="005F5345"/>
    <w:rsid w:val="005F54F0"/>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652A3"/>
    <w:rsid w:val="006652DB"/>
    <w:rsid w:val="00670B47"/>
    <w:rsid w:val="00672BB8"/>
    <w:rsid w:val="006759A6"/>
    <w:rsid w:val="00676157"/>
    <w:rsid w:val="00677D41"/>
    <w:rsid w:val="0068158E"/>
    <w:rsid w:val="0068204F"/>
    <w:rsid w:val="00682B6E"/>
    <w:rsid w:val="00683B75"/>
    <w:rsid w:val="006850F4"/>
    <w:rsid w:val="0068576B"/>
    <w:rsid w:val="006859E9"/>
    <w:rsid w:val="00693CBE"/>
    <w:rsid w:val="006A30A4"/>
    <w:rsid w:val="006A5516"/>
    <w:rsid w:val="006A5ECD"/>
    <w:rsid w:val="006C1307"/>
    <w:rsid w:val="006C45ED"/>
    <w:rsid w:val="006C4E78"/>
    <w:rsid w:val="006C6D3F"/>
    <w:rsid w:val="006D2641"/>
    <w:rsid w:val="006D2DB7"/>
    <w:rsid w:val="006D645F"/>
    <w:rsid w:val="006E0B8D"/>
    <w:rsid w:val="006E3A29"/>
    <w:rsid w:val="006E637C"/>
    <w:rsid w:val="006E6B7F"/>
    <w:rsid w:val="006E7C0E"/>
    <w:rsid w:val="00710085"/>
    <w:rsid w:val="00712DBD"/>
    <w:rsid w:val="0072492F"/>
    <w:rsid w:val="00724F76"/>
    <w:rsid w:val="0073063B"/>
    <w:rsid w:val="007324AB"/>
    <w:rsid w:val="007338C2"/>
    <w:rsid w:val="00737CFE"/>
    <w:rsid w:val="007407CC"/>
    <w:rsid w:val="00740A44"/>
    <w:rsid w:val="00742654"/>
    <w:rsid w:val="00752089"/>
    <w:rsid w:val="00752FF8"/>
    <w:rsid w:val="00760F21"/>
    <w:rsid w:val="0076234F"/>
    <w:rsid w:val="00765D45"/>
    <w:rsid w:val="007714EA"/>
    <w:rsid w:val="007724E4"/>
    <w:rsid w:val="007733F5"/>
    <w:rsid w:val="00775333"/>
    <w:rsid w:val="00775945"/>
    <w:rsid w:val="00782362"/>
    <w:rsid w:val="00785154"/>
    <w:rsid w:val="007869A7"/>
    <w:rsid w:val="00787F15"/>
    <w:rsid w:val="00790286"/>
    <w:rsid w:val="007979C4"/>
    <w:rsid w:val="007A1798"/>
    <w:rsid w:val="007A2A9D"/>
    <w:rsid w:val="007A7CB8"/>
    <w:rsid w:val="007B4F62"/>
    <w:rsid w:val="007C308B"/>
    <w:rsid w:val="007C4CC5"/>
    <w:rsid w:val="007C51F7"/>
    <w:rsid w:val="007C666B"/>
    <w:rsid w:val="007D27B3"/>
    <w:rsid w:val="007D73BB"/>
    <w:rsid w:val="007E2A6A"/>
    <w:rsid w:val="007E2F1B"/>
    <w:rsid w:val="007E31EE"/>
    <w:rsid w:val="007E3B61"/>
    <w:rsid w:val="007E7511"/>
    <w:rsid w:val="007F00BF"/>
    <w:rsid w:val="007F088E"/>
    <w:rsid w:val="007F1F0B"/>
    <w:rsid w:val="007F42CD"/>
    <w:rsid w:val="007F5AC3"/>
    <w:rsid w:val="0080320F"/>
    <w:rsid w:val="00804E7E"/>
    <w:rsid w:val="00805583"/>
    <w:rsid w:val="00805E02"/>
    <w:rsid w:val="00807C30"/>
    <w:rsid w:val="008134E9"/>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C0B99"/>
    <w:rsid w:val="008D1B09"/>
    <w:rsid w:val="008D23EF"/>
    <w:rsid w:val="008D40E3"/>
    <w:rsid w:val="008E1E03"/>
    <w:rsid w:val="008E3B76"/>
    <w:rsid w:val="008E4B64"/>
    <w:rsid w:val="008E4BE2"/>
    <w:rsid w:val="008F3856"/>
    <w:rsid w:val="008F5931"/>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97B97"/>
    <w:rsid w:val="009A1DE5"/>
    <w:rsid w:val="009A59D6"/>
    <w:rsid w:val="009A6C46"/>
    <w:rsid w:val="009B2A13"/>
    <w:rsid w:val="009B4D02"/>
    <w:rsid w:val="009B53CF"/>
    <w:rsid w:val="009C00A8"/>
    <w:rsid w:val="009C5C97"/>
    <w:rsid w:val="009D6A00"/>
    <w:rsid w:val="009D71A5"/>
    <w:rsid w:val="009E586B"/>
    <w:rsid w:val="00A02AC7"/>
    <w:rsid w:val="00A03471"/>
    <w:rsid w:val="00A06DFB"/>
    <w:rsid w:val="00A07DA9"/>
    <w:rsid w:val="00A100E7"/>
    <w:rsid w:val="00A10487"/>
    <w:rsid w:val="00A10A30"/>
    <w:rsid w:val="00A123E3"/>
    <w:rsid w:val="00A135F1"/>
    <w:rsid w:val="00A14937"/>
    <w:rsid w:val="00A14F70"/>
    <w:rsid w:val="00A15E05"/>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DB8"/>
    <w:rsid w:val="00AA763A"/>
    <w:rsid w:val="00AB3D60"/>
    <w:rsid w:val="00AB57D9"/>
    <w:rsid w:val="00AB6CEA"/>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19DE"/>
    <w:rsid w:val="00B62C72"/>
    <w:rsid w:val="00B64522"/>
    <w:rsid w:val="00B7472C"/>
    <w:rsid w:val="00B77FF5"/>
    <w:rsid w:val="00B8237F"/>
    <w:rsid w:val="00B91520"/>
    <w:rsid w:val="00B9489C"/>
    <w:rsid w:val="00B95D8E"/>
    <w:rsid w:val="00BA6689"/>
    <w:rsid w:val="00BB7413"/>
    <w:rsid w:val="00BC0EF0"/>
    <w:rsid w:val="00BC2E1F"/>
    <w:rsid w:val="00BD281A"/>
    <w:rsid w:val="00BE2C82"/>
    <w:rsid w:val="00BE58E5"/>
    <w:rsid w:val="00BE7FF8"/>
    <w:rsid w:val="00BF02DC"/>
    <w:rsid w:val="00BF0FB1"/>
    <w:rsid w:val="00BF1648"/>
    <w:rsid w:val="00BF29A0"/>
    <w:rsid w:val="00BF3F9E"/>
    <w:rsid w:val="00BF62CE"/>
    <w:rsid w:val="00C044F0"/>
    <w:rsid w:val="00C158C5"/>
    <w:rsid w:val="00C15CBB"/>
    <w:rsid w:val="00C16D0F"/>
    <w:rsid w:val="00C204D7"/>
    <w:rsid w:val="00C2271F"/>
    <w:rsid w:val="00C22E2B"/>
    <w:rsid w:val="00C339AB"/>
    <w:rsid w:val="00C46401"/>
    <w:rsid w:val="00C479D9"/>
    <w:rsid w:val="00C552B3"/>
    <w:rsid w:val="00C62F1A"/>
    <w:rsid w:val="00C642BF"/>
    <w:rsid w:val="00C73648"/>
    <w:rsid w:val="00C74EC0"/>
    <w:rsid w:val="00C7593F"/>
    <w:rsid w:val="00C769D8"/>
    <w:rsid w:val="00C81FED"/>
    <w:rsid w:val="00C827BC"/>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CF76AD"/>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6DA5"/>
    <w:rsid w:val="00D77DFB"/>
    <w:rsid w:val="00D8164A"/>
    <w:rsid w:val="00D84952"/>
    <w:rsid w:val="00D87FFC"/>
    <w:rsid w:val="00D9062E"/>
    <w:rsid w:val="00D9066D"/>
    <w:rsid w:val="00D91159"/>
    <w:rsid w:val="00D91241"/>
    <w:rsid w:val="00D9306A"/>
    <w:rsid w:val="00D96AA7"/>
    <w:rsid w:val="00DA19C1"/>
    <w:rsid w:val="00DA19F9"/>
    <w:rsid w:val="00DA7C19"/>
    <w:rsid w:val="00DB7300"/>
    <w:rsid w:val="00DC1A20"/>
    <w:rsid w:val="00DC54BC"/>
    <w:rsid w:val="00DC6B83"/>
    <w:rsid w:val="00DD0149"/>
    <w:rsid w:val="00DF0A7F"/>
    <w:rsid w:val="00DF420C"/>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755D9"/>
    <w:rsid w:val="00E82719"/>
    <w:rsid w:val="00E863A7"/>
    <w:rsid w:val="00E95847"/>
    <w:rsid w:val="00E96DF2"/>
    <w:rsid w:val="00EA04AC"/>
    <w:rsid w:val="00EA0BA2"/>
    <w:rsid w:val="00EB2D40"/>
    <w:rsid w:val="00EC37D5"/>
    <w:rsid w:val="00ED1213"/>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54BCB"/>
    <w:rsid w:val="00F61226"/>
    <w:rsid w:val="00F616A6"/>
    <w:rsid w:val="00F6386E"/>
    <w:rsid w:val="00F6626F"/>
    <w:rsid w:val="00F66B61"/>
    <w:rsid w:val="00F679D6"/>
    <w:rsid w:val="00F67BE4"/>
    <w:rsid w:val="00F75946"/>
    <w:rsid w:val="00F75D5F"/>
    <w:rsid w:val="00F762A7"/>
    <w:rsid w:val="00F7697C"/>
    <w:rsid w:val="00F81DD9"/>
    <w:rsid w:val="00F8464B"/>
    <w:rsid w:val="00F85952"/>
    <w:rsid w:val="00FA5F32"/>
    <w:rsid w:val="00FB048E"/>
    <w:rsid w:val="00FB3B6D"/>
    <w:rsid w:val="00FB4914"/>
    <w:rsid w:val="00FB5535"/>
    <w:rsid w:val="00FC008A"/>
    <w:rsid w:val="00FC1948"/>
    <w:rsid w:val="00FC1B7A"/>
    <w:rsid w:val="00FC2A80"/>
    <w:rsid w:val="00FC2B4A"/>
    <w:rsid w:val="00FC3097"/>
    <w:rsid w:val="00FC3B1D"/>
    <w:rsid w:val="00FC49AD"/>
    <w:rsid w:val="00FC5955"/>
    <w:rsid w:val="00FC5B83"/>
    <w:rsid w:val="00FD0A52"/>
    <w:rsid w:val="00FD674A"/>
    <w:rsid w:val="00FD69C9"/>
    <w:rsid w:val="00FD7817"/>
    <w:rsid w:val="00FE3EB7"/>
    <w:rsid w:val="00FE7E1D"/>
    <w:rsid w:val="00FF01F8"/>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A05CB1-2144-4A4B-83DA-9BD829AE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97B97"/>
  </w:style>
  <w:style w:type="paragraph" w:customStyle="1" w:styleId="voroshmanbody">
    <w:name w:val="voroshman body"/>
    <w:basedOn w:val="Normal"/>
    <w:qFormat/>
    <w:rsid w:val="007C308B"/>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1B993-AFB3-4433-ACC8-842E090D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4</Pages>
  <Words>398</Words>
  <Characters>2269</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https:/mul2-taxservice.gov.am/tasks/1730423/oneclick/a2609f428896e3aaccea97c0c436da21e1327e120e972cf819cc3be59a92a3c6.docx?token=a7728ea77262bff1df28753b8e67444f</cp:keywords>
  <cp:lastModifiedBy>Marine Asatryan</cp:lastModifiedBy>
  <cp:revision>42</cp:revision>
  <cp:lastPrinted>2022-09-12T13:39:00Z</cp:lastPrinted>
  <dcterms:created xsi:type="dcterms:W3CDTF">2022-06-27T07:23:00Z</dcterms:created>
  <dcterms:modified xsi:type="dcterms:W3CDTF">2023-10-05T12:56:00Z</dcterms:modified>
</cp:coreProperties>
</file>