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492B9B3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0B174F">
        <w:rPr>
          <w:rFonts w:ascii="GHEA Grapalat" w:hAnsi="GHEA Grapalat"/>
          <w:b/>
          <w:caps/>
          <w:lang w:val="hy-AM"/>
        </w:rPr>
        <w:t>դեկտեմբերի 22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0B174F">
        <w:rPr>
          <w:rFonts w:ascii="GHEA Grapalat" w:hAnsi="GHEA Grapalat"/>
          <w:b/>
          <w:caps/>
          <w:lang w:val="hy-AM"/>
        </w:rPr>
        <w:t>2001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0B174F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A837AD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73B5A8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0B2EA8">
        <w:rPr>
          <w:rFonts w:ascii="GHEA Grapalat" w:eastAsia="Calibri" w:hAnsi="GHEA Grapalat"/>
          <w:bCs/>
          <w:lang w:val="hy-AM" w:eastAsia="en-US"/>
        </w:rPr>
        <w:t>ՍԹԻԼ ԿՈՆՑԵՌՆ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77F6CB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0B174F">
        <w:rPr>
          <w:rFonts w:ascii="GHEA Grapalat" w:hAnsi="GHEA Grapalat" w:cs="Sylfaen"/>
          <w:lang w:val="hy-AM"/>
        </w:rPr>
        <w:t>դեկտեմբերի 22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0B174F">
        <w:rPr>
          <w:rFonts w:ascii="GHEA Grapalat" w:hAnsi="GHEA Grapalat" w:cs="Sylfaen"/>
          <w:lang w:val="hy-AM"/>
        </w:rPr>
        <w:t>2001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0B2EA8">
        <w:rPr>
          <w:rFonts w:ascii="GHEA Grapalat" w:hAnsi="GHEA Grapalat" w:cs="Sylfaen"/>
          <w:bCs/>
          <w:lang w:val="hy-AM"/>
        </w:rPr>
        <w:t>ՍԹԻԼ ԿՈՆՑԵՌՆ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81A7ED3" w14:textId="6DD064C8" w:rsidR="000B174F" w:rsidRPr="000B174F" w:rsidRDefault="00D93087" w:rsidP="000B174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0B2EA8">
        <w:rPr>
          <w:rFonts w:ascii="GHEA Grapalat" w:hAnsi="GHEA Grapalat" w:cs="Sylfaen"/>
          <w:bCs/>
          <w:lang w:val="hy-AM"/>
        </w:rPr>
        <w:t>ՍԹԻԼ ԿՈՆՑԵՌՆ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0B174F">
        <w:rPr>
          <w:rFonts w:ascii="GHEA Grapalat" w:hAnsi="GHEA Grapalat" w:cs="Sylfaen"/>
          <w:lang w:val="hy-AM"/>
        </w:rPr>
        <w:t>ապրանքները</w:t>
      </w:r>
      <w:r w:rsidR="000B174F" w:rsidRPr="000B174F">
        <w:rPr>
          <w:rFonts w:ascii="GHEA Grapalat" w:hAnsi="GHEA Grapalat" w:cs="Sylfaen"/>
          <w:lang w:val="hy-AM"/>
        </w:rPr>
        <w:t xml:space="preserve"> նախատեսվում են օգտագործել ցինկապատ մետաղական տանիքի ծածկերի, ջրահեռացման համակարգերի և համալրող այլ աքսեսուարների, եվրոդռների և պատուհանների, ինչպես նաև պրոֆիլների արտադրության համար։</w:t>
      </w:r>
    </w:p>
    <w:p w14:paraId="1019C03A" w14:textId="77777777" w:rsidR="000B174F" w:rsidRDefault="000B174F" w:rsidP="000B174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0B174F">
        <w:rPr>
          <w:rFonts w:ascii="GHEA Grapalat" w:hAnsi="GHEA Grapalat" w:cs="Sylfaen"/>
          <w:lang w:val="hy-AM"/>
        </w:rPr>
        <w:t>Արտադրությունն իրականացվելու է ք</w:t>
      </w:r>
      <w:r w:rsidRPr="000B174F">
        <w:rPr>
          <w:rFonts w:ascii="Cambria Math" w:hAnsi="Cambria Math" w:cs="Cambria Math"/>
          <w:lang w:val="hy-AM"/>
        </w:rPr>
        <w:t>․</w:t>
      </w:r>
      <w:r w:rsidRPr="000B174F">
        <w:rPr>
          <w:rFonts w:ascii="GHEA Grapalat" w:hAnsi="GHEA Grapalat" w:cs="Sylfaen"/>
          <w:lang w:val="hy-AM"/>
        </w:rPr>
        <w:t xml:space="preserve"> Հրազդանում։ Ընկերությունը հիմնադրվել է 2013 թվականին։ </w:t>
      </w:r>
    </w:p>
    <w:p w14:paraId="346F45EF" w14:textId="445C8FF6" w:rsidR="001022FD" w:rsidRDefault="00D477DC" w:rsidP="000B174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0B174F">
        <w:rPr>
          <w:rFonts w:ascii="GHEA Grapalat" w:hAnsi="GHEA Grapalat" w:cs="Sylfaen"/>
          <w:lang w:val="hy-AM"/>
        </w:rPr>
        <w:t>300</w:t>
      </w:r>
      <w:r w:rsidR="009848BB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մլն դրամի </w:t>
      </w:r>
      <w:r w:rsidR="000B174F">
        <w:rPr>
          <w:rFonts w:ascii="GHEA Grapalat" w:hAnsi="GHEA Grapalat" w:cs="Sylfaen"/>
          <w:lang w:val="hy-AM"/>
        </w:rPr>
        <w:t>ապրանքներ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0B174F">
        <w:rPr>
          <w:rFonts w:ascii="GHEA Grapalat" w:hAnsi="GHEA Grapalat" w:cs="Sylfaen"/>
          <w:lang w:val="hy-AM"/>
        </w:rPr>
        <w:t>34</w:t>
      </w:r>
      <w:r w:rsidR="000B174F">
        <w:rPr>
          <w:rFonts w:ascii="Cambria Math" w:hAnsi="Cambria Math" w:cs="Sylfaen"/>
          <w:lang w:val="hy-AM"/>
        </w:rPr>
        <w:t>․</w:t>
      </w:r>
      <w:r w:rsidR="000B174F">
        <w:rPr>
          <w:rFonts w:ascii="GHEA Grapalat" w:hAnsi="GHEA Grapalat" w:cs="Sylfaen"/>
          <w:lang w:val="hy-AM"/>
        </w:rPr>
        <w:t>2</w:t>
      </w:r>
      <w:r w:rsidR="009848BB">
        <w:rPr>
          <w:rFonts w:ascii="GHEA Grapalat" w:hAnsi="GHEA Grapalat" w:cs="Sylfaen"/>
          <w:lang w:val="hy-AM"/>
        </w:rPr>
        <w:t xml:space="preserve"> մլրդ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257ACF">
        <w:rPr>
          <w:rFonts w:ascii="GHEA Grapalat" w:hAnsi="GHEA Grapalat" w:cs="Sylfaen"/>
          <w:lang w:val="hy-AM"/>
        </w:rPr>
        <w:t>1</w:t>
      </w:r>
      <w:r w:rsidR="00257ACF">
        <w:rPr>
          <w:rFonts w:ascii="Cambria Math" w:hAnsi="Cambria Math" w:cs="Sylfaen"/>
          <w:lang w:val="hy-AM"/>
        </w:rPr>
        <w:t>․</w:t>
      </w:r>
      <w:r w:rsidR="00257ACF">
        <w:rPr>
          <w:rFonts w:ascii="GHEA Grapalat" w:hAnsi="GHEA Grapalat" w:cs="Sylfaen"/>
          <w:lang w:val="hy-AM"/>
        </w:rPr>
        <w:t>8</w:t>
      </w:r>
      <w:r w:rsidR="00566308">
        <w:rPr>
          <w:rFonts w:ascii="GHEA Grapalat" w:hAnsi="GHEA Grapalat" w:cs="Sylfaen"/>
          <w:lang w:val="hy-AM"/>
        </w:rPr>
        <w:t xml:space="preserve"> </w:t>
      </w:r>
      <w:r w:rsidR="00257ACF">
        <w:rPr>
          <w:rFonts w:ascii="GHEA Grapalat" w:hAnsi="GHEA Grapalat" w:cs="Sylfaen"/>
          <w:lang w:val="hy-AM"/>
        </w:rPr>
        <w:t xml:space="preserve">մլրդ </w:t>
      </w:r>
      <w:r w:rsidR="00566308">
        <w:rPr>
          <w:rFonts w:ascii="GHEA Grapalat" w:hAnsi="GHEA Grapalat" w:cs="Sylfaen"/>
          <w:lang w:val="hy-AM"/>
        </w:rPr>
        <w:t>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</w:t>
      </w:r>
      <w:bookmarkStart w:id="0" w:name="_GoBack"/>
      <w:bookmarkEnd w:id="0"/>
      <w:r w:rsidRPr="00BF4A36">
        <w:rPr>
          <w:rFonts w:ascii="GHEA Grapalat" w:eastAsia="Calibri" w:hAnsi="GHEA Grapalat"/>
          <w:b/>
          <w:lang w:val="hy-AM" w:eastAsia="en-US"/>
        </w:rPr>
        <w:t>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93DB6C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0B2EA8">
        <w:rPr>
          <w:rFonts w:ascii="GHEA Grapalat" w:hAnsi="GHEA Grapalat"/>
          <w:bCs/>
          <w:lang w:val="hy-AM"/>
        </w:rPr>
        <w:t>ՍԹԻԼ ԿՈՆՑԵՌՆ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0B174F">
        <w:rPr>
          <w:rFonts w:ascii="GHEA Grapalat" w:hAnsi="GHEA Grapalat" w:cs="Sylfaen"/>
          <w:lang w:val="hy-AM"/>
        </w:rPr>
        <w:t>դեկտեմբերի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0B174F">
        <w:rPr>
          <w:rFonts w:ascii="GHEA Grapalat" w:hAnsi="GHEA Grapalat" w:cs="Sylfaen"/>
          <w:lang w:val="hy-AM"/>
        </w:rPr>
        <w:t>2001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9C2C60F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0B2EA8">
        <w:rPr>
          <w:rFonts w:ascii="GHEA Grapalat" w:hAnsi="GHEA Grapalat"/>
          <w:bCs/>
          <w:lang w:val="hy-AM"/>
        </w:rPr>
        <w:t>ՍԹԻԼ ԿՈՆՑԵՌՆ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125B5C5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78E1914B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0B174F">
        <w:rPr>
          <w:rFonts w:ascii="GHEA Grapalat" w:eastAsia="Calibri" w:hAnsi="GHEA Grapalat"/>
          <w:lang w:val="hy-AM" w:eastAsia="en-US"/>
        </w:rPr>
        <w:t>դեկտեմբերի 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0B174F">
        <w:rPr>
          <w:rFonts w:ascii="GHEA Grapalat" w:eastAsia="Calibri" w:hAnsi="GHEA Grapalat"/>
          <w:lang w:val="hy-AM" w:eastAsia="en-US"/>
        </w:rPr>
        <w:t>2001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0B174F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3F48DEB3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0B174F">
        <w:rPr>
          <w:rFonts w:ascii="GHEA Grapalat" w:hAnsi="GHEA Grapalat" w:cs="Sylfaen"/>
          <w:lang w:val="hy-AM"/>
        </w:rPr>
        <w:t>դեկտեմբերի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0B174F">
        <w:rPr>
          <w:rFonts w:ascii="GHEA Grapalat" w:hAnsi="GHEA Grapalat" w:cs="Sylfaen"/>
          <w:lang w:val="hy-AM"/>
        </w:rPr>
        <w:t>2001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0B174F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174F"/>
    <w:rsid w:val="000B2EA8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57ACF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5ACE"/>
    <w:rsid w:val="00DF698D"/>
    <w:rsid w:val="00E3472F"/>
    <w:rsid w:val="00E802F9"/>
    <w:rsid w:val="00E9019A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36</cp:revision>
  <dcterms:created xsi:type="dcterms:W3CDTF">2022-01-10T12:47:00Z</dcterms:created>
  <dcterms:modified xsi:type="dcterms:W3CDTF">2024-01-22T11:52:00Z</dcterms:modified>
</cp:coreProperties>
</file>