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lang w:val="hy-AM"/>
        </w:rPr>
      </w:pPr>
      <w:r w:rsidRPr="00B15FE3">
        <w:rPr>
          <w:rStyle w:val="Strong"/>
          <w:rFonts w:ascii="GHEA Grapalat" w:hAnsi="GHEA Grapalat"/>
          <w:b w:val="0"/>
          <w:lang w:val="hy-AM"/>
        </w:rPr>
        <w:t>ՆԱԽԱԳԻԾ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</w:rPr>
      </w:pPr>
    </w:p>
    <w:p w:rsidR="006E4816" w:rsidRDefault="006E4816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</w:rPr>
      </w:pP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B15FE3">
        <w:rPr>
          <w:rStyle w:val="Strong"/>
          <w:rFonts w:ascii="GHEA Grapalat" w:hAnsi="GHEA Grapalat"/>
          <w:b w:val="0"/>
        </w:rPr>
        <w:t>ՀԱՅԱՍՏԱՆԻ ՀԱՆՐԱՊԵՏՈՒԹՅԱՆ ԿԱՌԱՎԱՐՈՒԹՅՈՒՆ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r w:rsidRPr="00B15FE3">
        <w:rPr>
          <w:rStyle w:val="Strong"/>
          <w:rFonts w:ascii="GHEA Grapalat" w:hAnsi="GHEA Grapalat"/>
          <w:b w:val="0"/>
        </w:rPr>
        <w:t>Ո Ր Ո Շ ՈՒ Մ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lang w:val="hy-AM"/>
        </w:rPr>
      </w:pPr>
      <w:r w:rsidRPr="00B15FE3">
        <w:rPr>
          <w:rFonts w:ascii="Courier New" w:hAnsi="Courier New" w:cs="Courier New"/>
        </w:rPr>
        <w:t> </w:t>
      </w:r>
      <w:r w:rsidRPr="00B15FE3">
        <w:rPr>
          <w:rFonts w:ascii="GHEA Grapalat" w:eastAsia="Calibri" w:hAnsi="GHEA Grapalat"/>
          <w:bCs/>
          <w:lang w:val="af-ZA"/>
        </w:rPr>
        <w:t>«</w:t>
      </w:r>
      <w:r w:rsidRPr="00B15FE3">
        <w:rPr>
          <w:rFonts w:ascii="GHEA Grapalat" w:hAnsi="GHEA Grapalat"/>
        </w:rPr>
        <w:t>__</w:t>
      </w:r>
      <w:r w:rsidRPr="00B15FE3">
        <w:rPr>
          <w:rFonts w:ascii="GHEA Grapalat" w:eastAsia="Calibri" w:hAnsi="GHEA Grapalat"/>
          <w:bCs/>
          <w:lang w:val="af-ZA"/>
        </w:rPr>
        <w:t>»</w:t>
      </w:r>
      <w:r w:rsidRPr="00B15FE3">
        <w:rPr>
          <w:rFonts w:ascii="GHEA Grapalat" w:hAnsi="GHEA Grapalat"/>
        </w:rPr>
        <w:t xml:space="preserve"> </w:t>
      </w:r>
      <w:r w:rsidRPr="00B15FE3">
        <w:rPr>
          <w:rFonts w:ascii="GHEA Grapalat" w:eastAsia="Calibri" w:hAnsi="GHEA Grapalat"/>
          <w:bCs/>
          <w:lang w:val="af-ZA"/>
        </w:rPr>
        <w:t>«</w:t>
      </w:r>
      <w:r w:rsidRPr="00B15FE3">
        <w:rPr>
          <w:rFonts w:ascii="GHEA Grapalat" w:hAnsi="GHEA Grapalat"/>
        </w:rPr>
        <w:t>______</w:t>
      </w:r>
      <w:r w:rsidRPr="00B15FE3">
        <w:rPr>
          <w:rFonts w:ascii="GHEA Grapalat" w:eastAsia="Calibri" w:hAnsi="GHEA Grapalat"/>
          <w:bCs/>
          <w:lang w:val="af-ZA"/>
        </w:rPr>
        <w:t>»</w:t>
      </w:r>
      <w:r w:rsidR="002320D2" w:rsidRPr="00B15FE3">
        <w:rPr>
          <w:rFonts w:ascii="GHEA Grapalat" w:hAnsi="GHEA Grapalat"/>
        </w:rPr>
        <w:t xml:space="preserve"> 202</w:t>
      </w:r>
      <w:r w:rsidR="009F2780">
        <w:rPr>
          <w:rFonts w:ascii="GHEA Grapalat" w:hAnsi="GHEA Grapalat"/>
        </w:rPr>
        <w:t>4</w:t>
      </w:r>
      <w:r w:rsidRPr="00B15FE3">
        <w:rPr>
          <w:rFonts w:ascii="GHEA Grapalat" w:hAnsi="GHEA Grapalat"/>
        </w:rPr>
        <w:t xml:space="preserve"> </w:t>
      </w:r>
      <w:r w:rsidRPr="00B15FE3">
        <w:rPr>
          <w:rFonts w:ascii="GHEA Grapalat" w:hAnsi="GHEA Grapalat" w:cs="Sylfaen"/>
        </w:rPr>
        <w:t>թվականի</w:t>
      </w:r>
      <w:r w:rsidRPr="00B15FE3">
        <w:rPr>
          <w:rFonts w:ascii="GHEA Grapalat" w:hAnsi="GHEA Grapalat"/>
        </w:rPr>
        <w:t xml:space="preserve"> N ___ Ն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B15FE3">
        <w:rPr>
          <w:rFonts w:ascii="Courier New" w:hAnsi="Courier New" w:cs="Courier New"/>
        </w:rPr>
        <w:t> </w:t>
      </w:r>
    </w:p>
    <w:p w:rsidR="00381C7F" w:rsidRPr="00B15FE3" w:rsidRDefault="00381C7F" w:rsidP="00381C7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</w:rPr>
      </w:pPr>
      <w:r w:rsidRPr="00B15FE3">
        <w:rPr>
          <w:rStyle w:val="Strong"/>
          <w:rFonts w:ascii="GHEA Grapalat" w:hAnsi="GHEA Grapalat"/>
          <w:b w:val="0"/>
        </w:rPr>
        <w:t>«ՀԱՅԱՍՏԱՆԻ ՀԱՆՐԱՊԵՏՈՒԹՅԱՆ 202</w:t>
      </w:r>
      <w:r>
        <w:rPr>
          <w:rStyle w:val="Strong"/>
          <w:rFonts w:ascii="GHEA Grapalat" w:hAnsi="GHEA Grapalat"/>
          <w:b w:val="0"/>
          <w:lang w:val="hy-AM"/>
        </w:rPr>
        <w:t>4</w:t>
      </w:r>
      <w:r w:rsidRPr="00B15FE3">
        <w:rPr>
          <w:rStyle w:val="Strong"/>
          <w:rFonts w:ascii="GHEA Grapalat" w:hAnsi="GHEA Grapalat"/>
          <w:b w:val="0"/>
        </w:rPr>
        <w:t xml:space="preserve"> ԹՎԱԿԱՆԻ ՊԵՏԱԿԱՆ ԲՅՈՒՋԵԻ ՄԱՍԻՆ» ՕՐԵՆՔՈՒՄ </w:t>
      </w:r>
      <w:r w:rsidRPr="00B15FE3">
        <w:rPr>
          <w:rStyle w:val="Strong"/>
          <w:rFonts w:ascii="GHEA Grapalat" w:hAnsi="GHEA Grapalat"/>
          <w:b w:val="0"/>
          <w:lang w:val="hy-AM"/>
        </w:rPr>
        <w:t>ՎԵՐԱԲԱՇԽՈՒՄ</w:t>
      </w:r>
      <w:r>
        <w:rPr>
          <w:rStyle w:val="Strong"/>
          <w:rFonts w:ascii="GHEA Grapalat" w:hAnsi="GHEA Grapalat"/>
          <w:b w:val="0"/>
        </w:rPr>
        <w:t xml:space="preserve"> ԵՎ </w:t>
      </w:r>
      <w:r w:rsidRPr="00B15FE3">
        <w:rPr>
          <w:rStyle w:val="Strong"/>
          <w:rFonts w:ascii="GHEA Grapalat" w:hAnsi="GHEA Grapalat"/>
          <w:b w:val="0"/>
        </w:rPr>
        <w:t>ՀԱՅԱՍՏԱՆԻ ՀԱՆՐԱՊԵՏՈՒԹՅԱՆ ԿԱՌԱՎԱՐՈՒԹՅԱՆ 202</w:t>
      </w:r>
      <w:r>
        <w:rPr>
          <w:rStyle w:val="Strong"/>
          <w:rFonts w:ascii="GHEA Grapalat" w:hAnsi="GHEA Grapalat"/>
          <w:b w:val="0"/>
        </w:rPr>
        <w:t>3</w:t>
      </w:r>
      <w:r w:rsidRPr="00B15FE3">
        <w:rPr>
          <w:rStyle w:val="Strong"/>
          <w:rFonts w:ascii="GHEA Grapalat" w:hAnsi="GHEA Grapalat"/>
          <w:b w:val="0"/>
        </w:rPr>
        <w:t xml:space="preserve"> ԹՎԱԿԱՆԻ ԴԵԿՏԵՄԲԵՐԻ 2</w:t>
      </w:r>
      <w:r>
        <w:rPr>
          <w:rStyle w:val="Strong"/>
          <w:rFonts w:ascii="GHEA Grapalat" w:hAnsi="GHEA Grapalat"/>
          <w:b w:val="0"/>
        </w:rPr>
        <w:t>8</w:t>
      </w:r>
      <w:r w:rsidRPr="00B15FE3">
        <w:rPr>
          <w:rStyle w:val="Strong"/>
          <w:rFonts w:ascii="GHEA Grapalat" w:hAnsi="GHEA Grapalat"/>
          <w:b w:val="0"/>
        </w:rPr>
        <w:t>-Ի</w:t>
      </w:r>
      <w:r>
        <w:rPr>
          <w:rStyle w:val="Strong"/>
          <w:rFonts w:ascii="GHEA Grapalat" w:hAnsi="GHEA Grapalat"/>
          <w:b w:val="0"/>
        </w:rPr>
        <w:t xml:space="preserve"> </w:t>
      </w:r>
      <w:r w:rsidRPr="00B15FE3">
        <w:rPr>
          <w:rStyle w:val="Strong"/>
          <w:rFonts w:ascii="GHEA Grapalat" w:hAnsi="GHEA Grapalat"/>
          <w:b w:val="0"/>
        </w:rPr>
        <w:t>N 2</w:t>
      </w:r>
      <w:r>
        <w:rPr>
          <w:rStyle w:val="Strong"/>
          <w:rFonts w:ascii="GHEA Grapalat" w:hAnsi="GHEA Grapalat"/>
          <w:b w:val="0"/>
          <w:lang w:val="hy-AM"/>
        </w:rPr>
        <w:t>323</w:t>
      </w:r>
      <w:r w:rsidRPr="00B15FE3">
        <w:rPr>
          <w:rStyle w:val="Strong"/>
          <w:rFonts w:ascii="GHEA Grapalat" w:hAnsi="GHEA Grapalat"/>
          <w:b w:val="0"/>
        </w:rPr>
        <w:t>-Ն ՈՐՈՇՄԱՆ ՄԵՋ ՓՈՓՈԽՈՒԹՅՈՒՆՆԵՐ</w:t>
      </w:r>
      <w:r w:rsidRPr="00B15FE3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B15FE3">
        <w:rPr>
          <w:rStyle w:val="Strong"/>
          <w:rFonts w:ascii="GHEA Grapalat" w:hAnsi="GHEA Grapalat"/>
          <w:b w:val="0"/>
        </w:rPr>
        <w:t>ԿԱՏԱՐԵԼՈՒ</w:t>
      </w:r>
      <w:r>
        <w:rPr>
          <w:rStyle w:val="Strong"/>
          <w:rFonts w:ascii="GHEA Grapalat" w:hAnsi="GHEA Grapalat"/>
          <w:b w:val="0"/>
        </w:rPr>
        <w:t>, ԻՆՉՊԵՍ ՆԱԵՎ ՀԱՅԱՍՏԱՆԻ ՀԱՆՐԱՊԵՏՈՒԹՅԱՆ ՊԵՏԱԿԱՆ ԵԿԱՄՈՒՏՆԵՐԻ ԿՈՄԻՏԵԻՆ ԳՈՒՄԱՐ ՀԱՏԿԱՑՆԵԼՈՒ</w:t>
      </w:r>
      <w:r w:rsidRPr="00B15FE3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B15FE3">
        <w:rPr>
          <w:rStyle w:val="Strong"/>
          <w:rFonts w:ascii="GHEA Grapalat" w:hAnsi="GHEA Grapalat"/>
          <w:b w:val="0"/>
        </w:rPr>
        <w:t>ՄԱՍԻՆ</w:t>
      </w:r>
    </w:p>
    <w:p w:rsidR="00516DE3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Style w:val="Strong"/>
          <w:rFonts w:ascii="GHEA Grapalat" w:hAnsi="GHEA Grapalat"/>
        </w:rPr>
      </w:pPr>
      <w:r w:rsidRPr="00B15FE3">
        <w:rPr>
          <w:rStyle w:val="Strong"/>
          <w:rFonts w:ascii="GHEA Grapalat" w:hAnsi="GHEA Grapalat"/>
        </w:rPr>
        <w:t> </w:t>
      </w:r>
    </w:p>
    <w:p w:rsidR="007F40ED" w:rsidRPr="0027683A" w:rsidRDefault="00786C56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7683A">
        <w:rPr>
          <w:rFonts w:ascii="GHEA Grapalat" w:hAnsi="GHEA Grapalat" w:cs="Sylfaen"/>
          <w:lang w:val="hy-AM"/>
        </w:rPr>
        <w:t xml:space="preserve">Հիմք ընդունելով </w:t>
      </w:r>
      <w:r w:rsidR="00381C7F" w:rsidRPr="00B15FE3">
        <w:rPr>
          <w:rFonts w:ascii="GHEA Grapalat" w:hAnsi="GHEA Grapalat"/>
        </w:rPr>
        <w:t xml:space="preserve">«Հայաստանի Հանրապետության բյուջետային համակարգի մասին» օրենքի </w:t>
      </w:r>
      <w:r w:rsidR="00381C7F" w:rsidRPr="00B15FE3">
        <w:rPr>
          <w:rFonts w:ascii="GHEA Grapalat" w:hAnsi="GHEA Grapalat"/>
          <w:lang w:val="hy-AM"/>
        </w:rPr>
        <w:t xml:space="preserve">19-րդ և </w:t>
      </w:r>
      <w:r w:rsidR="00381C7F" w:rsidRPr="00B15FE3">
        <w:rPr>
          <w:rFonts w:ascii="GHEA Grapalat" w:hAnsi="GHEA Grapalat"/>
        </w:rPr>
        <w:t>23-րդ հոդվածի 3-րդ</w:t>
      </w:r>
      <w:r w:rsidR="00381C7F" w:rsidRPr="00B15FE3">
        <w:rPr>
          <w:rFonts w:ascii="GHEA Grapalat" w:hAnsi="GHEA Grapalat"/>
          <w:lang w:val="hy-AM"/>
        </w:rPr>
        <w:t xml:space="preserve"> մասեր</w:t>
      </w:r>
      <w:r w:rsidR="00381C7F" w:rsidRPr="00B15FE3">
        <w:rPr>
          <w:rFonts w:ascii="GHEA Grapalat" w:hAnsi="GHEA Grapalat"/>
        </w:rPr>
        <w:t>ը</w:t>
      </w:r>
      <w:r w:rsidR="00381C7F">
        <w:rPr>
          <w:rFonts w:ascii="GHEA Grapalat" w:hAnsi="GHEA Grapalat"/>
        </w:rPr>
        <w:t>,</w:t>
      </w:r>
      <w:r w:rsidR="00381C7F" w:rsidRPr="0027683A">
        <w:rPr>
          <w:rFonts w:ascii="GHEA Grapalat" w:hAnsi="GHEA Grapalat" w:cs="Sylfaen"/>
          <w:lang w:val="hy-AM"/>
        </w:rPr>
        <w:t xml:space="preserve"> </w:t>
      </w:r>
      <w:r w:rsidRPr="0027683A">
        <w:rPr>
          <w:rFonts w:ascii="GHEA Grapalat" w:hAnsi="GHEA Grapalat" w:cs="Sylfaen"/>
          <w:lang w:val="hy-AM"/>
        </w:rPr>
        <w:t>«Նորմատիվ իրա</w:t>
      </w:r>
      <w:r w:rsidR="00B15FE3" w:rsidRPr="0027683A">
        <w:rPr>
          <w:rFonts w:ascii="GHEA Grapalat" w:hAnsi="GHEA Grapalat" w:cs="Sylfaen"/>
          <w:lang w:val="hy-AM"/>
        </w:rPr>
        <w:softHyphen/>
      </w:r>
      <w:r w:rsidRPr="0027683A">
        <w:rPr>
          <w:rFonts w:ascii="GHEA Grapalat" w:hAnsi="GHEA Grapalat" w:cs="Sylfaen"/>
          <w:lang w:val="hy-AM"/>
        </w:rPr>
        <w:t>վա</w:t>
      </w:r>
      <w:r w:rsidR="00B15FE3" w:rsidRPr="0027683A">
        <w:rPr>
          <w:rFonts w:ascii="GHEA Grapalat" w:hAnsi="GHEA Grapalat" w:cs="Sylfaen"/>
          <w:lang w:val="hy-AM"/>
        </w:rPr>
        <w:softHyphen/>
      </w:r>
      <w:r w:rsidRPr="0027683A">
        <w:rPr>
          <w:rFonts w:ascii="GHEA Grapalat" w:hAnsi="GHEA Grapalat" w:cs="Sylfaen"/>
          <w:lang w:val="hy-AM"/>
        </w:rPr>
        <w:t>կան ակտերի մասին» օրենքի 33-րդ</w:t>
      </w:r>
      <w:r w:rsidR="008767D1" w:rsidRPr="0027683A">
        <w:rPr>
          <w:rFonts w:ascii="GHEA Grapalat" w:hAnsi="GHEA Grapalat" w:cs="Sylfaen"/>
          <w:lang w:val="hy-AM"/>
        </w:rPr>
        <w:t xml:space="preserve"> և 34-րդ</w:t>
      </w:r>
      <w:r w:rsidRPr="0027683A">
        <w:rPr>
          <w:rFonts w:ascii="GHEA Grapalat" w:hAnsi="GHEA Grapalat" w:cs="Sylfaen"/>
          <w:lang w:val="hy-AM"/>
        </w:rPr>
        <w:t xml:space="preserve"> հոդված</w:t>
      </w:r>
      <w:r w:rsidR="008767D1" w:rsidRPr="0027683A">
        <w:rPr>
          <w:rFonts w:ascii="GHEA Grapalat" w:hAnsi="GHEA Grapalat" w:cs="Sylfaen"/>
          <w:lang w:val="hy-AM"/>
        </w:rPr>
        <w:t>ներ</w:t>
      </w:r>
      <w:r w:rsidRPr="0027683A">
        <w:rPr>
          <w:rFonts w:ascii="GHEA Grapalat" w:hAnsi="GHEA Grapalat" w:cs="Sylfaen"/>
          <w:lang w:val="hy-AM"/>
        </w:rPr>
        <w:t>ը</w:t>
      </w:r>
      <w:r w:rsidR="003812E2">
        <w:rPr>
          <w:rFonts w:ascii="GHEA Grapalat" w:hAnsi="GHEA Grapalat" w:cs="Sylfaen"/>
        </w:rPr>
        <w:t>`</w:t>
      </w:r>
      <w:r w:rsidR="004B0BA0" w:rsidRPr="0027683A">
        <w:rPr>
          <w:rFonts w:ascii="GHEA Grapalat" w:hAnsi="GHEA Grapalat" w:cs="Sylfaen"/>
          <w:lang w:val="hy-AM"/>
        </w:rPr>
        <w:t xml:space="preserve"> Հայաս</w:t>
      </w:r>
      <w:r w:rsidR="00D93310" w:rsidRPr="0027683A">
        <w:rPr>
          <w:rFonts w:ascii="GHEA Grapalat" w:hAnsi="GHEA Grapalat" w:cs="Sylfaen"/>
          <w:lang w:val="hy-AM"/>
        </w:rPr>
        <w:softHyphen/>
      </w:r>
      <w:r w:rsidR="004B0BA0" w:rsidRPr="0027683A">
        <w:rPr>
          <w:rFonts w:ascii="GHEA Grapalat" w:hAnsi="GHEA Grapalat" w:cs="Sylfaen"/>
          <w:lang w:val="hy-AM"/>
        </w:rPr>
        <w:t>տա</w:t>
      </w:r>
      <w:r w:rsidR="00D93310" w:rsidRPr="0027683A">
        <w:rPr>
          <w:rFonts w:ascii="GHEA Grapalat" w:hAnsi="GHEA Grapalat" w:cs="Sylfaen"/>
          <w:lang w:val="hy-AM"/>
        </w:rPr>
        <w:softHyphen/>
      </w:r>
      <w:r w:rsidR="004B0BA0" w:rsidRPr="0027683A">
        <w:rPr>
          <w:rFonts w:ascii="GHEA Grapalat" w:hAnsi="GHEA Grapalat" w:cs="Sylfaen"/>
          <w:lang w:val="hy-AM"/>
        </w:rPr>
        <w:t xml:space="preserve">նի </w:t>
      </w:r>
      <w:r w:rsidR="007F40ED" w:rsidRPr="0027683A">
        <w:rPr>
          <w:rFonts w:ascii="GHEA Grapalat" w:hAnsi="GHEA Grapalat" w:cs="Sylfaen"/>
          <w:lang w:val="hy-AM"/>
        </w:rPr>
        <w:t>Հան</w:t>
      </w:r>
      <w:r w:rsidR="00D93310" w:rsidRPr="0027683A">
        <w:rPr>
          <w:rFonts w:ascii="GHEA Grapalat" w:hAnsi="GHEA Grapalat" w:cs="Sylfaen"/>
          <w:lang w:val="hy-AM"/>
        </w:rPr>
        <w:softHyphen/>
      </w:r>
      <w:r w:rsidR="00B15FE3" w:rsidRPr="0027683A">
        <w:rPr>
          <w:rFonts w:ascii="GHEA Grapalat" w:hAnsi="GHEA Grapalat" w:cs="Sylfaen"/>
          <w:lang w:val="hy-AM"/>
        </w:rPr>
        <w:softHyphen/>
      </w:r>
      <w:r w:rsidR="007F40ED" w:rsidRPr="0027683A">
        <w:rPr>
          <w:rFonts w:ascii="GHEA Grapalat" w:hAnsi="GHEA Grapalat" w:cs="Sylfaen"/>
          <w:lang w:val="hy-AM"/>
        </w:rPr>
        <w:t>րա</w:t>
      </w:r>
      <w:r w:rsidR="00B15FE3" w:rsidRPr="0027683A">
        <w:rPr>
          <w:rFonts w:ascii="GHEA Grapalat" w:hAnsi="GHEA Grapalat" w:cs="Sylfaen"/>
          <w:lang w:val="hy-AM"/>
        </w:rPr>
        <w:softHyphen/>
      </w:r>
      <w:r w:rsidR="007F40ED" w:rsidRPr="0027683A">
        <w:rPr>
          <w:rFonts w:ascii="GHEA Grapalat" w:hAnsi="GHEA Grapalat" w:cs="Sylfaen"/>
          <w:lang w:val="hy-AM"/>
        </w:rPr>
        <w:t>պե</w:t>
      </w:r>
      <w:r w:rsidR="00B15FE3" w:rsidRPr="0027683A">
        <w:rPr>
          <w:rFonts w:ascii="GHEA Grapalat" w:hAnsi="GHEA Grapalat" w:cs="Sylfaen"/>
          <w:lang w:val="hy-AM"/>
        </w:rPr>
        <w:softHyphen/>
      </w:r>
      <w:r w:rsidR="007F40ED" w:rsidRPr="0027683A">
        <w:rPr>
          <w:rFonts w:ascii="GHEA Grapalat" w:hAnsi="GHEA Grapalat" w:cs="Sylfaen"/>
          <w:lang w:val="hy-AM"/>
        </w:rPr>
        <w:t>տու</w:t>
      </w:r>
      <w:r w:rsidR="00B15FE3" w:rsidRPr="0027683A">
        <w:rPr>
          <w:rFonts w:ascii="GHEA Grapalat" w:hAnsi="GHEA Grapalat" w:cs="Sylfaen"/>
          <w:lang w:val="hy-AM"/>
        </w:rPr>
        <w:softHyphen/>
      </w:r>
      <w:r w:rsidR="007F40ED" w:rsidRPr="0027683A">
        <w:rPr>
          <w:rFonts w:ascii="GHEA Grapalat" w:hAnsi="GHEA Grapalat" w:cs="Sylfaen"/>
          <w:lang w:val="hy-AM"/>
        </w:rPr>
        <w:t>թ</w:t>
      </w:r>
      <w:r w:rsidR="00B15FE3" w:rsidRPr="0027683A">
        <w:rPr>
          <w:rFonts w:ascii="GHEA Grapalat" w:hAnsi="GHEA Grapalat" w:cs="Sylfaen"/>
          <w:lang w:val="hy-AM"/>
        </w:rPr>
        <w:softHyphen/>
      </w:r>
      <w:r w:rsidR="007F40ED" w:rsidRPr="0027683A">
        <w:rPr>
          <w:rFonts w:ascii="GHEA Grapalat" w:hAnsi="GHEA Grapalat" w:cs="Sylfaen"/>
          <w:lang w:val="hy-AM"/>
        </w:rPr>
        <w:t>յան կառավարու</w:t>
      </w:r>
      <w:r w:rsidR="0027683A" w:rsidRPr="0027683A">
        <w:rPr>
          <w:rFonts w:ascii="GHEA Grapalat" w:hAnsi="GHEA Grapalat" w:cs="Sylfaen"/>
          <w:lang w:val="hy-AM"/>
        </w:rPr>
        <w:softHyphen/>
      </w:r>
      <w:r w:rsidR="007F40ED" w:rsidRPr="0027683A">
        <w:rPr>
          <w:rFonts w:ascii="GHEA Grapalat" w:hAnsi="GHEA Grapalat" w:cs="Sylfaen"/>
          <w:lang w:val="hy-AM"/>
        </w:rPr>
        <w:t>թյու</w:t>
      </w:r>
      <w:r w:rsidR="0027683A" w:rsidRPr="0027683A">
        <w:rPr>
          <w:rFonts w:ascii="GHEA Grapalat" w:hAnsi="GHEA Grapalat" w:cs="Sylfaen"/>
          <w:lang w:val="hy-AM"/>
        </w:rPr>
        <w:softHyphen/>
      </w:r>
      <w:r w:rsidR="007F40ED" w:rsidRPr="0027683A">
        <w:rPr>
          <w:rFonts w:ascii="GHEA Grapalat" w:hAnsi="GHEA Grapalat" w:cs="Sylfaen"/>
          <w:lang w:val="hy-AM"/>
        </w:rPr>
        <w:t>նը</w:t>
      </w:r>
      <w:r w:rsidR="007F40ED" w:rsidRPr="0027683A">
        <w:rPr>
          <w:rFonts w:ascii="Calibri" w:hAnsi="Calibri" w:cs="Calibri"/>
          <w:lang w:val="hy-AM"/>
        </w:rPr>
        <w:t> </w:t>
      </w:r>
      <w:r w:rsidR="007F40ED" w:rsidRPr="0027683A">
        <w:rPr>
          <w:rFonts w:ascii="GHEA Grapalat" w:hAnsi="GHEA Grapalat" w:cs="Sylfaen"/>
          <w:lang w:val="hy-AM"/>
        </w:rPr>
        <w:t>որոշում է.</w:t>
      </w:r>
    </w:p>
    <w:p w:rsidR="00B46944" w:rsidRDefault="00B46944" w:rsidP="00B46944">
      <w:pPr>
        <w:pStyle w:val="norm"/>
        <w:numPr>
          <w:ilvl w:val="0"/>
          <w:numId w:val="2"/>
        </w:numPr>
        <w:tabs>
          <w:tab w:val="left" w:pos="1080"/>
        </w:tabs>
        <w:spacing w:line="360" w:lineRule="auto"/>
        <w:ind w:left="0" w:firstLine="709"/>
        <w:rPr>
          <w:rFonts w:ascii="GHEA Grapalat" w:hAnsi="GHEA Grapalat" w:cs="Sylfaen"/>
          <w:sz w:val="24"/>
          <w:szCs w:val="24"/>
          <w:lang w:val="hy-AM" w:eastAsia="en-US"/>
        </w:rPr>
      </w:pPr>
      <w:r w:rsidRPr="00B15FE3">
        <w:rPr>
          <w:rFonts w:ascii="GHEA Grapalat" w:hAnsi="GHEA Grapalat"/>
          <w:sz w:val="24"/>
          <w:szCs w:val="24"/>
          <w:lang w:val="hy-AM" w:eastAsia="en-US"/>
        </w:rPr>
        <w:t>«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Pr="00B15FE3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Հանրապետության 202</w:t>
      </w:r>
      <w:r w:rsidR="0027683A">
        <w:rPr>
          <w:rFonts w:ascii="GHEA Grapalat" w:hAnsi="GHEA Grapalat" w:cs="Sylfaen"/>
          <w:sz w:val="24"/>
          <w:szCs w:val="24"/>
          <w:lang w:eastAsia="en-US"/>
        </w:rPr>
        <w:t>4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պետական բյուջեի մասին» Հա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յաս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 xml:space="preserve">տանի Հանրապետության </w:t>
      </w:r>
      <w:r w:rsidR="00381C7F">
        <w:rPr>
          <w:rFonts w:ascii="GHEA Grapalat" w:hAnsi="GHEA Grapalat" w:cs="Sylfaen"/>
          <w:sz w:val="24"/>
          <w:szCs w:val="24"/>
          <w:lang w:eastAsia="en-US"/>
        </w:rPr>
        <w:t xml:space="preserve">օրենքի </w:t>
      </w:r>
      <w:r w:rsidR="003812E2" w:rsidRPr="00B15FE3">
        <w:rPr>
          <w:rFonts w:ascii="GHEA Grapalat" w:hAnsi="GHEA Grapalat" w:cs="Sylfaen"/>
          <w:sz w:val="24"/>
          <w:szCs w:val="24"/>
          <w:lang w:val="hy-AM" w:eastAsia="en-US"/>
        </w:rPr>
        <w:t>N 1 հավելվածի N 2 աղյուսակում կատարել վերա</w:t>
      </w:r>
      <w:r w:rsidR="003812E2"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բաշ</w:t>
      </w:r>
      <w:r w:rsidR="003812E2"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խում</w:t>
      </w:r>
      <w:r w:rsidR="009D28A6">
        <w:rPr>
          <w:rFonts w:ascii="GHEA Grapalat" w:hAnsi="GHEA Grapalat" w:cs="Sylfaen"/>
          <w:sz w:val="24"/>
          <w:szCs w:val="24"/>
          <w:lang w:eastAsia="en-US"/>
        </w:rPr>
        <w:t xml:space="preserve"> և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Հայաս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տա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նի Հան</w:t>
      </w:r>
      <w:r w:rsidR="008E1B0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րա</w:t>
      </w:r>
      <w:r w:rsidR="008E1B0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տության կառավարության 202</w:t>
      </w:r>
      <w:r w:rsidR="008229AB">
        <w:rPr>
          <w:rFonts w:ascii="GHEA Grapalat" w:hAnsi="GHEA Grapalat" w:cs="Sylfaen"/>
          <w:sz w:val="24"/>
          <w:szCs w:val="24"/>
          <w:lang w:eastAsia="en-US"/>
        </w:rPr>
        <w:t>3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դեկտեմբե</w:t>
      </w:r>
      <w:r w:rsidR="00381C7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րի 2</w:t>
      </w:r>
      <w:r w:rsidR="008229AB">
        <w:rPr>
          <w:rFonts w:ascii="GHEA Grapalat" w:hAnsi="GHEA Grapalat" w:cs="Sylfaen"/>
          <w:sz w:val="24"/>
          <w:szCs w:val="24"/>
          <w:lang w:eastAsia="en-US"/>
        </w:rPr>
        <w:t>8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-ի «Հայաս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տանի Հան</w:t>
      </w:r>
      <w:r w:rsidR="008E1B0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րա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տության 202</w:t>
      </w:r>
      <w:r w:rsidR="008229AB">
        <w:rPr>
          <w:rFonts w:ascii="GHEA Grapalat" w:hAnsi="GHEA Grapalat" w:cs="Sylfaen"/>
          <w:sz w:val="24"/>
          <w:szCs w:val="24"/>
          <w:lang w:eastAsia="en-US"/>
        </w:rPr>
        <w:t>4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տա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կան բյուջեի կատարումն ապա</w:t>
      </w:r>
      <w:r w:rsidR="00381C7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381C7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հովող միջոցա</w:t>
      </w:r>
      <w:r w:rsidR="008E1B0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ռում</w:t>
      </w:r>
      <w:r w:rsidR="008E1B0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8229AB">
        <w:rPr>
          <w:rFonts w:ascii="GHEA Grapalat" w:hAnsi="GHEA Grapalat" w:cs="Sylfaen"/>
          <w:sz w:val="24"/>
          <w:szCs w:val="24"/>
          <w:lang w:val="hy-AM" w:eastAsia="en-US"/>
        </w:rPr>
        <w:t>ների մասին» N 2323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-Ն որոշման </w:t>
      </w:r>
      <w:r w:rsidR="00B82578">
        <w:rPr>
          <w:rFonts w:ascii="GHEA Grapalat" w:hAnsi="GHEA Grapalat" w:cs="Sylfaen"/>
          <w:sz w:val="24"/>
          <w:szCs w:val="24"/>
          <w:lang w:val="hy-AM" w:eastAsia="en-US"/>
        </w:rPr>
        <w:t xml:space="preserve">NN 3, 4, </w:t>
      </w:r>
      <w:r w:rsidR="00D24479">
        <w:rPr>
          <w:rFonts w:ascii="GHEA Grapalat" w:hAnsi="GHEA Grapalat" w:cs="Sylfaen"/>
          <w:sz w:val="24"/>
          <w:szCs w:val="24"/>
          <w:lang w:eastAsia="en-US"/>
        </w:rPr>
        <w:t xml:space="preserve">5, </w:t>
      </w:r>
      <w:r w:rsidR="00B82578">
        <w:rPr>
          <w:rFonts w:ascii="GHEA Grapalat" w:hAnsi="GHEA Grapalat" w:cs="Sylfaen"/>
          <w:sz w:val="24"/>
          <w:szCs w:val="24"/>
          <w:lang w:val="hy-AM" w:eastAsia="en-US"/>
        </w:rPr>
        <w:t>9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bookmarkStart w:id="0" w:name="_GoBack"/>
      <w:bookmarkEnd w:id="0"/>
      <w:r w:rsidR="00B82578">
        <w:rPr>
          <w:rFonts w:ascii="GHEA Grapalat" w:hAnsi="GHEA Grapalat" w:cs="Sylfaen"/>
          <w:sz w:val="24"/>
          <w:szCs w:val="24"/>
          <w:lang w:eastAsia="en-US"/>
        </w:rPr>
        <w:t xml:space="preserve">և </w:t>
      </w:r>
      <w:r w:rsidR="00B82578">
        <w:rPr>
          <w:rFonts w:ascii="GHEA Grapalat" w:hAnsi="GHEA Grapalat" w:cs="Sylfaen"/>
          <w:sz w:val="24"/>
          <w:szCs w:val="24"/>
          <w:lang w:val="hy-AM" w:eastAsia="en-US"/>
        </w:rPr>
        <w:t>9․1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 xml:space="preserve"> հավելվածներում կա</w:t>
      </w:r>
      <w:r w:rsidR="00381C7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տարել փոփո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  <w:t>խու</w:t>
      </w:r>
      <w:r w:rsidR="008E1B0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  <w:t>թյուն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hAnsi="GHEA Grapalat" w:cs="Sylfaen"/>
          <w:sz w:val="24"/>
          <w:szCs w:val="24"/>
          <w:lang w:val="hy-AM" w:eastAsia="en-US"/>
        </w:rPr>
        <w:t>ներ</w:t>
      </w:r>
      <w:r w:rsidR="003812E2">
        <w:rPr>
          <w:rFonts w:ascii="GHEA Grapalat" w:hAnsi="GHEA Grapalat" w:cs="Sylfaen"/>
          <w:sz w:val="24"/>
          <w:szCs w:val="24"/>
          <w:lang w:val="hy-AM" w:eastAsia="en-US"/>
        </w:rPr>
        <w:t>` համաձայն NN 1, 2</w:t>
      </w:r>
      <w:r>
        <w:rPr>
          <w:rFonts w:ascii="GHEA Grapalat" w:hAnsi="GHEA Grapalat" w:cs="Sylfaen"/>
          <w:sz w:val="24"/>
          <w:szCs w:val="24"/>
          <w:lang w:eastAsia="en-US"/>
        </w:rPr>
        <w:t xml:space="preserve"> և</w:t>
      </w:r>
      <w:r w:rsidR="003812E2">
        <w:rPr>
          <w:rFonts w:ascii="GHEA Grapalat" w:hAnsi="GHEA Grapalat" w:cs="Sylfaen"/>
          <w:sz w:val="24"/>
          <w:szCs w:val="24"/>
          <w:lang w:eastAsia="en-US"/>
        </w:rPr>
        <w:t xml:space="preserve"> 3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 xml:space="preserve"> հավելվածների։</w:t>
      </w:r>
    </w:p>
    <w:p w:rsidR="00DC09BC" w:rsidRPr="003563BB" w:rsidRDefault="007F40ED" w:rsidP="00D34963">
      <w:pPr>
        <w:pStyle w:val="norm"/>
        <w:numPr>
          <w:ilvl w:val="0"/>
          <w:numId w:val="2"/>
        </w:numPr>
        <w:tabs>
          <w:tab w:val="left" w:pos="1080"/>
        </w:tabs>
        <w:spacing w:after="160" w:line="360" w:lineRule="auto"/>
        <w:ind w:left="0" w:firstLine="709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Սույն որոշումն ուժի մեջ է մտնում պաշտոնական հրապարակմանը հաջորդող օրվանից:</w:t>
      </w:r>
    </w:p>
    <w:sectPr w:rsidR="00DC09BC" w:rsidRPr="003563BB" w:rsidSect="008E1B0B">
      <w:pgSz w:w="11907" w:h="16840" w:code="9"/>
      <w:pgMar w:top="567" w:right="708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63AB6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289"/>
    <w:rsid w:val="00004886"/>
    <w:rsid w:val="00007375"/>
    <w:rsid w:val="000104FC"/>
    <w:rsid w:val="00015394"/>
    <w:rsid w:val="0003123E"/>
    <w:rsid w:val="00057CE4"/>
    <w:rsid w:val="00073264"/>
    <w:rsid w:val="00087D1B"/>
    <w:rsid w:val="00087E72"/>
    <w:rsid w:val="00090400"/>
    <w:rsid w:val="00092848"/>
    <w:rsid w:val="00095B08"/>
    <w:rsid w:val="000A4D9E"/>
    <w:rsid w:val="000A7A57"/>
    <w:rsid w:val="000B445F"/>
    <w:rsid w:val="000C5855"/>
    <w:rsid w:val="000E4EA3"/>
    <w:rsid w:val="000F5BA3"/>
    <w:rsid w:val="000F7B35"/>
    <w:rsid w:val="0010537C"/>
    <w:rsid w:val="0012131D"/>
    <w:rsid w:val="00135A8A"/>
    <w:rsid w:val="00162FB7"/>
    <w:rsid w:val="00166E0B"/>
    <w:rsid w:val="00172B02"/>
    <w:rsid w:val="00174F07"/>
    <w:rsid w:val="001A29DC"/>
    <w:rsid w:val="001A3FF9"/>
    <w:rsid w:val="001B71C3"/>
    <w:rsid w:val="001C57BA"/>
    <w:rsid w:val="001C6CA5"/>
    <w:rsid w:val="001D7262"/>
    <w:rsid w:val="001E041D"/>
    <w:rsid w:val="002014B0"/>
    <w:rsid w:val="0021644F"/>
    <w:rsid w:val="00226D9B"/>
    <w:rsid w:val="002315BF"/>
    <w:rsid w:val="002320D2"/>
    <w:rsid w:val="002368EE"/>
    <w:rsid w:val="002373FC"/>
    <w:rsid w:val="00245BD1"/>
    <w:rsid w:val="00256B45"/>
    <w:rsid w:val="00273C99"/>
    <w:rsid w:val="00274882"/>
    <w:rsid w:val="002767B5"/>
    <w:rsid w:val="0027683A"/>
    <w:rsid w:val="00277171"/>
    <w:rsid w:val="00291E74"/>
    <w:rsid w:val="00293996"/>
    <w:rsid w:val="002B0A8E"/>
    <w:rsid w:val="002B6271"/>
    <w:rsid w:val="002C4FDF"/>
    <w:rsid w:val="002D07F5"/>
    <w:rsid w:val="002D1110"/>
    <w:rsid w:val="002D37DD"/>
    <w:rsid w:val="002E114E"/>
    <w:rsid w:val="002E1D84"/>
    <w:rsid w:val="002F77E0"/>
    <w:rsid w:val="003107A4"/>
    <w:rsid w:val="00317716"/>
    <w:rsid w:val="0032036A"/>
    <w:rsid w:val="0032688C"/>
    <w:rsid w:val="00326F33"/>
    <w:rsid w:val="00327E06"/>
    <w:rsid w:val="00334402"/>
    <w:rsid w:val="00341729"/>
    <w:rsid w:val="00353D1A"/>
    <w:rsid w:val="003563BB"/>
    <w:rsid w:val="00360475"/>
    <w:rsid w:val="00363853"/>
    <w:rsid w:val="003649E0"/>
    <w:rsid w:val="0037609A"/>
    <w:rsid w:val="0038032F"/>
    <w:rsid w:val="003812E2"/>
    <w:rsid w:val="00381982"/>
    <w:rsid w:val="00381C7F"/>
    <w:rsid w:val="00382607"/>
    <w:rsid w:val="00387301"/>
    <w:rsid w:val="00387ED2"/>
    <w:rsid w:val="0039162C"/>
    <w:rsid w:val="003931D4"/>
    <w:rsid w:val="003B78EA"/>
    <w:rsid w:val="003C0FFD"/>
    <w:rsid w:val="003D152E"/>
    <w:rsid w:val="00412F9F"/>
    <w:rsid w:val="00417A42"/>
    <w:rsid w:val="0044345A"/>
    <w:rsid w:val="00453A24"/>
    <w:rsid w:val="004549B4"/>
    <w:rsid w:val="004631EA"/>
    <w:rsid w:val="00467CD4"/>
    <w:rsid w:val="00480720"/>
    <w:rsid w:val="00487A80"/>
    <w:rsid w:val="004A080A"/>
    <w:rsid w:val="004A2E6A"/>
    <w:rsid w:val="004B0BA0"/>
    <w:rsid w:val="004D566B"/>
    <w:rsid w:val="004D627D"/>
    <w:rsid w:val="004D6FD3"/>
    <w:rsid w:val="004E212F"/>
    <w:rsid w:val="004E343F"/>
    <w:rsid w:val="004F4CD9"/>
    <w:rsid w:val="005008D3"/>
    <w:rsid w:val="00506F9F"/>
    <w:rsid w:val="0051380F"/>
    <w:rsid w:val="00515570"/>
    <w:rsid w:val="00516807"/>
    <w:rsid w:val="00516DE3"/>
    <w:rsid w:val="00522B0B"/>
    <w:rsid w:val="0052404D"/>
    <w:rsid w:val="00531A14"/>
    <w:rsid w:val="00536742"/>
    <w:rsid w:val="00567CDB"/>
    <w:rsid w:val="00574906"/>
    <w:rsid w:val="00583F93"/>
    <w:rsid w:val="00590168"/>
    <w:rsid w:val="005A4000"/>
    <w:rsid w:val="005B6200"/>
    <w:rsid w:val="005D5806"/>
    <w:rsid w:val="005F26A7"/>
    <w:rsid w:val="00601794"/>
    <w:rsid w:val="00620944"/>
    <w:rsid w:val="00626A10"/>
    <w:rsid w:val="00630B2A"/>
    <w:rsid w:val="00654111"/>
    <w:rsid w:val="00662060"/>
    <w:rsid w:val="006628FC"/>
    <w:rsid w:val="0066763D"/>
    <w:rsid w:val="006744AD"/>
    <w:rsid w:val="00674E3D"/>
    <w:rsid w:val="00680AA4"/>
    <w:rsid w:val="00694AA4"/>
    <w:rsid w:val="006A7A78"/>
    <w:rsid w:val="006C32AF"/>
    <w:rsid w:val="006C42C6"/>
    <w:rsid w:val="006D2D27"/>
    <w:rsid w:val="006D40E4"/>
    <w:rsid w:val="006D5C2F"/>
    <w:rsid w:val="006E4816"/>
    <w:rsid w:val="006F3D62"/>
    <w:rsid w:val="006F72B9"/>
    <w:rsid w:val="0070185B"/>
    <w:rsid w:val="00710E74"/>
    <w:rsid w:val="007134EE"/>
    <w:rsid w:val="00714367"/>
    <w:rsid w:val="00730963"/>
    <w:rsid w:val="0073140F"/>
    <w:rsid w:val="00760DE6"/>
    <w:rsid w:val="00762330"/>
    <w:rsid w:val="00764E98"/>
    <w:rsid w:val="007666DD"/>
    <w:rsid w:val="00776875"/>
    <w:rsid w:val="00786C56"/>
    <w:rsid w:val="00786F51"/>
    <w:rsid w:val="00790289"/>
    <w:rsid w:val="00793260"/>
    <w:rsid w:val="00794FEE"/>
    <w:rsid w:val="007A14B4"/>
    <w:rsid w:val="007A1777"/>
    <w:rsid w:val="007E4F6D"/>
    <w:rsid w:val="007F40ED"/>
    <w:rsid w:val="00801233"/>
    <w:rsid w:val="00801888"/>
    <w:rsid w:val="008061DA"/>
    <w:rsid w:val="008073CE"/>
    <w:rsid w:val="008129C5"/>
    <w:rsid w:val="00821239"/>
    <w:rsid w:val="008229AB"/>
    <w:rsid w:val="008334A5"/>
    <w:rsid w:val="008343FF"/>
    <w:rsid w:val="00856360"/>
    <w:rsid w:val="00866D97"/>
    <w:rsid w:val="008725BC"/>
    <w:rsid w:val="008767D1"/>
    <w:rsid w:val="00877FAB"/>
    <w:rsid w:val="008A0760"/>
    <w:rsid w:val="008A37F9"/>
    <w:rsid w:val="008B2D1A"/>
    <w:rsid w:val="008B69D3"/>
    <w:rsid w:val="008C199C"/>
    <w:rsid w:val="008C5615"/>
    <w:rsid w:val="008D19FF"/>
    <w:rsid w:val="008D6349"/>
    <w:rsid w:val="008E0B1E"/>
    <w:rsid w:val="008E1B0B"/>
    <w:rsid w:val="008E3D1A"/>
    <w:rsid w:val="008F2EB0"/>
    <w:rsid w:val="00900559"/>
    <w:rsid w:val="00902F35"/>
    <w:rsid w:val="0090322E"/>
    <w:rsid w:val="0093090A"/>
    <w:rsid w:val="009372AA"/>
    <w:rsid w:val="009437FF"/>
    <w:rsid w:val="00947F98"/>
    <w:rsid w:val="00955CFA"/>
    <w:rsid w:val="0096176B"/>
    <w:rsid w:val="009667B9"/>
    <w:rsid w:val="009711AF"/>
    <w:rsid w:val="00980005"/>
    <w:rsid w:val="0098760D"/>
    <w:rsid w:val="00990E9C"/>
    <w:rsid w:val="0099540D"/>
    <w:rsid w:val="009C2939"/>
    <w:rsid w:val="009C5503"/>
    <w:rsid w:val="009D28A6"/>
    <w:rsid w:val="009D2C5B"/>
    <w:rsid w:val="009F1A8B"/>
    <w:rsid w:val="009F2780"/>
    <w:rsid w:val="009F37CE"/>
    <w:rsid w:val="009F42A8"/>
    <w:rsid w:val="009F6E81"/>
    <w:rsid w:val="00A02DD8"/>
    <w:rsid w:val="00A03741"/>
    <w:rsid w:val="00A1051B"/>
    <w:rsid w:val="00A21745"/>
    <w:rsid w:val="00A309B7"/>
    <w:rsid w:val="00A34BD8"/>
    <w:rsid w:val="00A37D06"/>
    <w:rsid w:val="00A5387B"/>
    <w:rsid w:val="00A53E39"/>
    <w:rsid w:val="00A54B4B"/>
    <w:rsid w:val="00A63BF2"/>
    <w:rsid w:val="00A83375"/>
    <w:rsid w:val="00AB0B95"/>
    <w:rsid w:val="00AB4032"/>
    <w:rsid w:val="00AE4E9A"/>
    <w:rsid w:val="00B07BD2"/>
    <w:rsid w:val="00B15FE3"/>
    <w:rsid w:val="00B349B9"/>
    <w:rsid w:val="00B40125"/>
    <w:rsid w:val="00B46944"/>
    <w:rsid w:val="00B61518"/>
    <w:rsid w:val="00B673AA"/>
    <w:rsid w:val="00B75557"/>
    <w:rsid w:val="00B76283"/>
    <w:rsid w:val="00B82578"/>
    <w:rsid w:val="00B90D6A"/>
    <w:rsid w:val="00B96906"/>
    <w:rsid w:val="00B96E76"/>
    <w:rsid w:val="00BE51CF"/>
    <w:rsid w:val="00BF7342"/>
    <w:rsid w:val="00C00091"/>
    <w:rsid w:val="00C01183"/>
    <w:rsid w:val="00C30315"/>
    <w:rsid w:val="00C31946"/>
    <w:rsid w:val="00C41B78"/>
    <w:rsid w:val="00C43060"/>
    <w:rsid w:val="00C45D26"/>
    <w:rsid w:val="00C54E6F"/>
    <w:rsid w:val="00C636C4"/>
    <w:rsid w:val="00C75D55"/>
    <w:rsid w:val="00C7674B"/>
    <w:rsid w:val="00C8518E"/>
    <w:rsid w:val="00C90B08"/>
    <w:rsid w:val="00CA251D"/>
    <w:rsid w:val="00CB7C13"/>
    <w:rsid w:val="00CD05BB"/>
    <w:rsid w:val="00CD05C4"/>
    <w:rsid w:val="00CD0BCA"/>
    <w:rsid w:val="00CF5C46"/>
    <w:rsid w:val="00D16124"/>
    <w:rsid w:val="00D24479"/>
    <w:rsid w:val="00D2506D"/>
    <w:rsid w:val="00D32D64"/>
    <w:rsid w:val="00D71908"/>
    <w:rsid w:val="00D739C1"/>
    <w:rsid w:val="00D76900"/>
    <w:rsid w:val="00D80656"/>
    <w:rsid w:val="00D83FFF"/>
    <w:rsid w:val="00D93310"/>
    <w:rsid w:val="00D96768"/>
    <w:rsid w:val="00D97B3A"/>
    <w:rsid w:val="00DA5601"/>
    <w:rsid w:val="00DB3244"/>
    <w:rsid w:val="00DB69D6"/>
    <w:rsid w:val="00DC09BC"/>
    <w:rsid w:val="00DE0C6C"/>
    <w:rsid w:val="00E028E0"/>
    <w:rsid w:val="00E02A01"/>
    <w:rsid w:val="00E04EB7"/>
    <w:rsid w:val="00E13A81"/>
    <w:rsid w:val="00E440F8"/>
    <w:rsid w:val="00E4567D"/>
    <w:rsid w:val="00E74BA7"/>
    <w:rsid w:val="00E959DC"/>
    <w:rsid w:val="00EA3443"/>
    <w:rsid w:val="00EA6B6A"/>
    <w:rsid w:val="00EC0050"/>
    <w:rsid w:val="00ED6B2F"/>
    <w:rsid w:val="00EE51EA"/>
    <w:rsid w:val="00EE5614"/>
    <w:rsid w:val="00F144D1"/>
    <w:rsid w:val="00F177B2"/>
    <w:rsid w:val="00F44F26"/>
    <w:rsid w:val="00F675DE"/>
    <w:rsid w:val="00F72C40"/>
    <w:rsid w:val="00F80AFD"/>
    <w:rsid w:val="00FA026B"/>
    <w:rsid w:val="00FB5427"/>
    <w:rsid w:val="00FC388D"/>
    <w:rsid w:val="00FC3B4C"/>
    <w:rsid w:val="00FC5CCF"/>
    <w:rsid w:val="00FD27F1"/>
    <w:rsid w:val="00FD4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CA98A1-5A6B-4442-9E1D-52A83EAD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">
    <w:name w:val="norm"/>
    <w:basedOn w:val="Normal"/>
    <w:link w:val="normChar"/>
    <w:rsid w:val="008A0760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8A0760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31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31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26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69F9F-45DE-45B1-9870-6C3F677FA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https://mul2.gov.am/tasks/926808/oneclick/2. Naxagic.docx?token=924da412a9a1a4c8ab7799921fac7e3d</cp:keywords>
  <cp:lastModifiedBy>Armine S. Vardanyan</cp:lastModifiedBy>
  <cp:revision>19</cp:revision>
  <cp:lastPrinted>2023-03-14T06:10:00Z</cp:lastPrinted>
  <dcterms:created xsi:type="dcterms:W3CDTF">2023-03-10T13:49:00Z</dcterms:created>
  <dcterms:modified xsi:type="dcterms:W3CDTF">2024-02-07T10:27:00Z</dcterms:modified>
</cp:coreProperties>
</file>