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D32" w:rsidRDefault="00CD6D32" w:rsidP="00CD6D32">
      <w:pPr>
        <w:jc w:val="center"/>
      </w:pPr>
      <w:r>
        <w:rPr>
          <w:noProof/>
          <w:lang w:eastAsia="en-US"/>
        </w:rPr>
        <w:drawing>
          <wp:inline distT="0" distB="0" distL="0" distR="0" wp14:anchorId="6D0A144D" wp14:editId="36B9CCA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D32" w:rsidRDefault="00CD6D32" w:rsidP="00CD6D32">
      <w:pPr>
        <w:jc w:val="center"/>
      </w:pPr>
    </w:p>
    <w:p w:rsidR="00CD6D32" w:rsidRDefault="00CD6D32" w:rsidP="00CD6D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D6D32" w:rsidRDefault="00CD6D32" w:rsidP="00CD6D32">
      <w:pPr>
        <w:pStyle w:val="mechtex"/>
        <w:rPr>
          <w:rFonts w:ascii="GHEA Mariam" w:hAnsi="GHEA Mariam"/>
          <w:b/>
        </w:rPr>
      </w:pPr>
    </w:p>
    <w:p w:rsidR="00F01B7F" w:rsidRPr="000C7F0B" w:rsidRDefault="00CD6D32" w:rsidP="00CD6D3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01B7F" w:rsidRPr="000C7F0B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3559D2" w:rsidRPr="000C7F0B" w:rsidRDefault="003559D2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Default="001A5B76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01B7F"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F01B7F">
        <w:rPr>
          <w:rFonts w:ascii="GHEA Mariam" w:hAnsi="GHEA Mariam"/>
          <w:sz w:val="24"/>
          <w:szCs w:val="24"/>
          <w:lang w:val="hy-AM"/>
        </w:rPr>
        <w:t>4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F01B7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 N      </w:t>
      </w:r>
      <w:r w:rsidR="002F5851">
        <w:rPr>
          <w:rFonts w:ascii="GHEA Mariam" w:hAnsi="GHEA Mariam"/>
          <w:sz w:val="24"/>
          <w:szCs w:val="24"/>
          <w:lang w:val="hy-AM"/>
        </w:rPr>
        <w:t>- Ն</w:t>
      </w:r>
    </w:p>
    <w:p w:rsidR="00F01B7F" w:rsidRDefault="00F01B7F" w:rsidP="002F5851">
      <w:pPr>
        <w:pStyle w:val="mechtex"/>
        <w:rPr>
          <w:lang w:val="hy-AM"/>
        </w:rPr>
      </w:pPr>
    </w:p>
    <w:p w:rsidR="00F01B7F" w:rsidRDefault="00F01B7F" w:rsidP="002F5851">
      <w:pPr>
        <w:pStyle w:val="mechtex"/>
        <w:rPr>
          <w:rFonts w:asciiTheme="minorHAnsi" w:hAnsiTheme="minorHAnsi"/>
          <w:lang w:val="hy-AM"/>
        </w:rPr>
      </w:pPr>
    </w:p>
    <w:p w:rsidR="003559D2" w:rsidRPr="003559D2" w:rsidRDefault="003559D2" w:rsidP="002F5851">
      <w:pPr>
        <w:pStyle w:val="mechtex"/>
        <w:rPr>
          <w:rFonts w:asciiTheme="minorHAnsi" w:hAnsiTheme="minorHAnsi"/>
          <w:lang w:val="hy-AM"/>
        </w:rPr>
      </w:pPr>
    </w:p>
    <w:p w:rsidR="005F669A" w:rsidRPr="005F669A" w:rsidRDefault="005F669A" w:rsidP="005F669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F669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1999 </w:t>
      </w:r>
      <w:r w:rsidRPr="005F669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10-</w:t>
      </w:r>
      <w:r w:rsidRPr="005F669A">
        <w:rPr>
          <w:rFonts w:ascii="GHEA Mariam" w:hAnsi="GHEA Mariam" w:cs="Arial"/>
          <w:sz w:val="24"/>
          <w:szCs w:val="24"/>
          <w:lang w:val="hy-AM"/>
        </w:rPr>
        <w:t>Ի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N</w:t>
      </w:r>
      <w:r w:rsidR="00BD0757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5F669A">
        <w:rPr>
          <w:rFonts w:ascii="GHEA Mariam" w:hAnsi="GHEA Mariam"/>
          <w:sz w:val="24"/>
          <w:szCs w:val="24"/>
          <w:lang w:val="hy-AM"/>
        </w:rPr>
        <w:t xml:space="preserve">432, 2008 </w:t>
      </w:r>
      <w:r w:rsidRPr="005F669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13-</w:t>
      </w:r>
      <w:r w:rsidRPr="005F669A">
        <w:rPr>
          <w:rFonts w:ascii="GHEA Mariam" w:hAnsi="GHEA Mariam" w:cs="Arial"/>
          <w:sz w:val="24"/>
          <w:szCs w:val="24"/>
          <w:lang w:val="hy-AM"/>
        </w:rPr>
        <w:t>Ի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F669A">
        <w:rPr>
          <w:rFonts w:ascii="GHEA Mariam" w:hAnsi="GHEA Mariam"/>
          <w:sz w:val="24"/>
          <w:szCs w:val="24"/>
          <w:lang w:val="hy-AM"/>
        </w:rPr>
        <w:t>1337-</w:t>
      </w:r>
      <w:r w:rsidRPr="005F669A">
        <w:rPr>
          <w:rFonts w:ascii="GHEA Mariam" w:hAnsi="GHEA Mariam" w:cs="Arial"/>
          <w:sz w:val="24"/>
          <w:szCs w:val="24"/>
          <w:lang w:val="hy-AM"/>
        </w:rPr>
        <w:t>Ն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lang w:val="hy-AM"/>
        </w:rPr>
        <w:t>ԵՎ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2009 </w:t>
      </w:r>
      <w:r w:rsidRPr="005F669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26-</w:t>
      </w:r>
      <w:r w:rsidRPr="005F669A">
        <w:rPr>
          <w:rFonts w:ascii="GHEA Mariam" w:hAnsi="GHEA Mariam" w:cs="Arial"/>
          <w:sz w:val="24"/>
          <w:szCs w:val="24"/>
          <w:lang w:val="hy-AM"/>
        </w:rPr>
        <w:t>Ի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F669A">
        <w:rPr>
          <w:rFonts w:ascii="GHEA Mariam" w:hAnsi="GHEA Mariam"/>
          <w:sz w:val="24"/>
          <w:szCs w:val="24"/>
          <w:lang w:val="hy-AM"/>
        </w:rPr>
        <w:t>1402-</w:t>
      </w:r>
      <w:r w:rsidRPr="005F669A">
        <w:rPr>
          <w:rFonts w:ascii="GHEA Mariam" w:hAnsi="GHEA Mariam" w:cs="Arial"/>
          <w:sz w:val="24"/>
          <w:szCs w:val="24"/>
          <w:lang w:val="hy-AM"/>
        </w:rPr>
        <w:t>Ն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lang w:val="hy-AM"/>
        </w:rPr>
        <w:t>ՈՐՈՇՈՒՄՆԵՐՈՒՄ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F669A">
        <w:rPr>
          <w:rFonts w:ascii="Calibri" w:hAnsi="Calibri" w:cs="Calibri"/>
          <w:sz w:val="24"/>
          <w:szCs w:val="24"/>
          <w:lang w:val="hy-AM"/>
        </w:rPr>
        <w:t> </w:t>
      </w:r>
      <w:r w:rsidRPr="005F669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F669A" w:rsidRPr="005F669A" w:rsidRDefault="005F669A" w:rsidP="005F669A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</w:t>
      </w:r>
    </w:p>
    <w:p w:rsidR="005F669A" w:rsidRDefault="005F669A" w:rsidP="005F669A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</w:p>
    <w:p w:rsidR="005F669A" w:rsidRPr="008E1B5A" w:rsidRDefault="005F669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«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>3-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>, 34-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մասերը՝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F669A" w:rsidRPr="005F669A" w:rsidRDefault="005F669A" w:rsidP="005F669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F669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1. Հայաստանի</w:t>
      </w:r>
      <w:r w:rsidRPr="005F669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5F669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5F669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1999 </w:t>
      </w:r>
      <w:r w:rsidRPr="005F669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5F669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հունի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«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Աղետի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գոտու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բնակավայրերում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քաղաքացիներին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բնակարանների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հերթ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հատկացման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կարգը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432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լրացումը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՝</w:t>
      </w:r>
    </w:p>
    <w:p w:rsidR="005F669A" w:rsidRPr="005F669A" w:rsidRDefault="005F669A" w:rsidP="005F669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1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) որոշման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նախաբանը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«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բառերից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«</w:t>
      </w:r>
      <w:r w:rsidRPr="005F669A">
        <w:rPr>
          <w:rFonts w:ascii="GHEA Mariam" w:hAnsi="GHEA Mariam" w:cs="Arial"/>
          <w:sz w:val="24"/>
          <w:szCs w:val="24"/>
          <w:lang w:val="hy-AM"/>
        </w:rPr>
        <w:t>Հիմք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«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Քաղաքաշինության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br/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16-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կետը՝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</w:p>
    <w:p w:rsidR="005F669A" w:rsidRPr="005F669A" w:rsidRDefault="005F669A" w:rsidP="005F669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2008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նոյեմ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բերի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13-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«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Աղետի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գոտու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գյուղական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բնակավայրերում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երկրաշարժի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անօթևան</w:t>
      </w:r>
      <w:proofErr w:type="spellEnd"/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մնացած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ընտանիքների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հաշվառման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բնակարանային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ապահովության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առաջնահերթության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կարգը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1337-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րել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լրացումը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`</w:t>
      </w:r>
    </w:p>
    <w:p w:rsidR="005F669A" w:rsidRPr="005F669A" w:rsidRDefault="005F669A" w:rsidP="005F669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1)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նախաբանը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«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բառերից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5F669A">
        <w:rPr>
          <w:rFonts w:ascii="GHEA Mariam" w:hAnsi="GHEA Mariam" w:cs="Arial"/>
          <w:sz w:val="24"/>
          <w:szCs w:val="24"/>
          <w:lang w:val="hy-AM"/>
        </w:rPr>
        <w:t>Հիմք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«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Քաղաքաշինության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br/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16-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կետը՝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5F669A" w:rsidRPr="005F669A" w:rsidRDefault="005F669A" w:rsidP="005F669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3.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2009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նոյեմ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բերի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26-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«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Աղետի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գոտու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բնակավայրերում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երկրաշարժի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անօթևան</w:t>
      </w:r>
      <w:proofErr w:type="spellEnd"/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մնացած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ընտանիքների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բնակարանային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խնդիրների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լուծման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նպատակով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աջակցությամբ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իրականացվող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բնակարանային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շինարարության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ծրագրերի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շրջանակներում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կառուցված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բնակելի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տների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բնակարանների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հատկացման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հարցերով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հանձնաժողովի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կանոնակարգը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տանի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1999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հունիսի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432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2008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նոյեմբերի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13-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1337-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որոշումներում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թյուններ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1402-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լրացումը`</w:t>
      </w:r>
    </w:p>
    <w:p w:rsidR="005F669A" w:rsidRPr="005F669A" w:rsidRDefault="005F669A" w:rsidP="005F669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1)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նախաբանը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«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բառերից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5F669A">
        <w:rPr>
          <w:rFonts w:ascii="GHEA Mariam" w:hAnsi="GHEA Mariam" w:cs="Arial"/>
          <w:sz w:val="24"/>
          <w:szCs w:val="24"/>
          <w:lang w:val="hy-AM"/>
        </w:rPr>
        <w:t>Հիմք</w:t>
      </w:r>
      <w:r w:rsidRPr="005F669A">
        <w:rPr>
          <w:rFonts w:ascii="GHEA Mariam" w:hAnsi="GHEA Mariam"/>
          <w:sz w:val="24"/>
          <w:szCs w:val="24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«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Քաղաքաշինության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>1-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16-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կետը՝</w:t>
      </w:r>
      <w:r w:rsidRPr="005F669A">
        <w:rPr>
          <w:rFonts w:ascii="GHEA Mariam" w:hAnsi="GHEA Mariam" w:cs="Bahnschrift Condensed"/>
          <w:sz w:val="24"/>
          <w:szCs w:val="24"/>
          <w:shd w:val="clear" w:color="auto" w:fill="FFFFFF"/>
          <w:lang w:val="hy-AM"/>
        </w:rPr>
        <w:t>»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66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5F669A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5F669A" w:rsidRPr="005F669A" w:rsidRDefault="005F669A" w:rsidP="005F669A">
      <w:pPr>
        <w:pStyle w:val="norm"/>
        <w:spacing w:line="360" w:lineRule="auto"/>
        <w:ind w:firstLine="706"/>
        <w:rPr>
          <w:rFonts w:ascii="GHEA Mariam" w:hAnsi="GHEA Mariam" w:cs="GHEA Grapalat"/>
          <w:sz w:val="24"/>
          <w:szCs w:val="24"/>
          <w:lang w:val="fr-FR"/>
        </w:rPr>
      </w:pPr>
      <w:r w:rsidRPr="005F669A">
        <w:rPr>
          <w:rFonts w:ascii="GHEA Mariam" w:hAnsi="GHEA Mariam" w:cs="GHEA Grapalat"/>
          <w:sz w:val="24"/>
          <w:szCs w:val="24"/>
          <w:lang w:val="fr-FR"/>
        </w:rPr>
        <w:t xml:space="preserve">4. </w:t>
      </w:r>
      <w:proofErr w:type="spellStart"/>
      <w:r w:rsidRPr="005F669A">
        <w:rPr>
          <w:rFonts w:ascii="GHEA Mariam" w:hAnsi="GHEA Mariam" w:cs="Arial"/>
          <w:sz w:val="24"/>
          <w:szCs w:val="24"/>
          <w:lang w:val="fr-FR"/>
        </w:rPr>
        <w:t>Սույն</w:t>
      </w:r>
      <w:proofErr w:type="spellEnd"/>
      <w:r w:rsidRPr="005F669A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proofErr w:type="spellStart"/>
      <w:r w:rsidRPr="005F669A">
        <w:rPr>
          <w:rFonts w:ascii="GHEA Mariam" w:hAnsi="GHEA Mariam" w:cs="Arial"/>
          <w:sz w:val="24"/>
          <w:szCs w:val="24"/>
          <w:lang w:val="fr-FR"/>
        </w:rPr>
        <w:t>որոշումն</w:t>
      </w:r>
      <w:proofErr w:type="spellEnd"/>
      <w:r w:rsidRPr="005F669A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proofErr w:type="spellStart"/>
      <w:r w:rsidRPr="005F669A">
        <w:rPr>
          <w:rFonts w:ascii="GHEA Mariam" w:hAnsi="GHEA Mariam" w:cs="Arial"/>
          <w:sz w:val="24"/>
          <w:szCs w:val="24"/>
          <w:lang w:val="fr-FR"/>
        </w:rPr>
        <w:t>ուժի</w:t>
      </w:r>
      <w:proofErr w:type="spellEnd"/>
      <w:r w:rsidRPr="005F669A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proofErr w:type="spellStart"/>
      <w:r w:rsidRPr="005F669A">
        <w:rPr>
          <w:rFonts w:ascii="GHEA Mariam" w:hAnsi="GHEA Mariam" w:cs="Arial"/>
          <w:sz w:val="24"/>
          <w:szCs w:val="24"/>
          <w:lang w:val="fr-FR"/>
        </w:rPr>
        <w:t>մեջ</w:t>
      </w:r>
      <w:proofErr w:type="spellEnd"/>
      <w:r w:rsidRPr="005F669A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5F669A">
        <w:rPr>
          <w:rFonts w:ascii="GHEA Mariam" w:hAnsi="GHEA Mariam" w:cs="Arial"/>
          <w:sz w:val="24"/>
          <w:szCs w:val="24"/>
          <w:lang w:val="fr-FR"/>
        </w:rPr>
        <w:t>է</w:t>
      </w:r>
      <w:r w:rsidRPr="005F669A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proofErr w:type="spellStart"/>
      <w:r w:rsidRPr="005F669A">
        <w:rPr>
          <w:rFonts w:ascii="GHEA Mariam" w:hAnsi="GHEA Mariam" w:cs="Arial"/>
          <w:sz w:val="24"/>
          <w:szCs w:val="24"/>
          <w:lang w:val="fr-FR"/>
        </w:rPr>
        <w:t>մտնում</w:t>
      </w:r>
      <w:proofErr w:type="spellEnd"/>
      <w:r w:rsidRPr="005F669A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proofErr w:type="spellStart"/>
      <w:r w:rsidRPr="005F669A">
        <w:rPr>
          <w:rFonts w:ascii="GHEA Mariam" w:hAnsi="GHEA Mariam" w:cs="Arial"/>
          <w:sz w:val="24"/>
          <w:szCs w:val="24"/>
          <w:lang w:val="fr-FR"/>
        </w:rPr>
        <w:t>պաշտոնական</w:t>
      </w:r>
      <w:proofErr w:type="spellEnd"/>
      <w:r w:rsidRPr="005F669A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proofErr w:type="spellStart"/>
      <w:r w:rsidRPr="005F669A">
        <w:rPr>
          <w:rFonts w:ascii="GHEA Mariam" w:hAnsi="GHEA Mariam" w:cs="Arial"/>
          <w:sz w:val="24"/>
          <w:szCs w:val="24"/>
          <w:lang w:val="fr-FR"/>
        </w:rPr>
        <w:t>հրապարակմանը</w:t>
      </w:r>
      <w:proofErr w:type="spellEnd"/>
      <w:r w:rsidRPr="005F669A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proofErr w:type="spellStart"/>
      <w:r w:rsidRPr="005F669A">
        <w:rPr>
          <w:rFonts w:ascii="GHEA Mariam" w:hAnsi="GHEA Mariam" w:cs="Arial"/>
          <w:sz w:val="24"/>
          <w:szCs w:val="24"/>
          <w:lang w:val="fr-FR"/>
        </w:rPr>
        <w:t>հաջորդող</w:t>
      </w:r>
      <w:proofErr w:type="spellEnd"/>
      <w:r w:rsidRPr="005F669A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5F669A">
        <w:rPr>
          <w:rFonts w:ascii="GHEA Mariam" w:hAnsi="GHEA Mariam" w:cs="Arial"/>
          <w:sz w:val="24"/>
          <w:szCs w:val="24"/>
          <w:lang w:val="fr-FR"/>
        </w:rPr>
        <w:t>օրվանից</w:t>
      </w:r>
      <w:proofErr w:type="spellEnd"/>
      <w:r w:rsidRPr="005F669A">
        <w:rPr>
          <w:rFonts w:ascii="GHEA Mariam" w:hAnsi="GHEA Mariam" w:cs="GHEA Grapalat"/>
          <w:sz w:val="24"/>
          <w:szCs w:val="24"/>
          <w:lang w:val="fr-FR"/>
        </w:rPr>
        <w:t>:</w:t>
      </w:r>
      <w:proofErr w:type="gramEnd"/>
    </w:p>
    <w:p w:rsidR="003559D2" w:rsidRPr="005F669A" w:rsidRDefault="003559D2" w:rsidP="001A5B76">
      <w:pPr>
        <w:spacing w:line="360" w:lineRule="auto"/>
        <w:rPr>
          <w:rFonts w:ascii="GHEA Mariam" w:hAnsi="GHEA Mariam"/>
          <w:color w:val="000000"/>
          <w:sz w:val="18"/>
          <w:lang w:val="fr-FR"/>
        </w:rPr>
      </w:pPr>
    </w:p>
    <w:p w:rsidR="00F01B7F" w:rsidRPr="003559D2" w:rsidRDefault="00F01B7F" w:rsidP="0045719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F01B7F" w:rsidRPr="00927EF0" w:rsidRDefault="00F01B7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F01B7F" w:rsidRPr="00927EF0" w:rsidRDefault="00F01B7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F01B7F" w:rsidRPr="00CD6D32" w:rsidRDefault="00F01B7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1A5B76" w:rsidRDefault="00F01B7F" w:rsidP="002F5851">
      <w:pPr>
        <w:pStyle w:val="ListParagraph"/>
        <w:spacing w:line="360" w:lineRule="auto"/>
        <w:ind w:left="0"/>
        <w:jc w:val="both"/>
        <w:rPr>
          <w:lang w:val="hy-AM"/>
        </w:rPr>
      </w:pPr>
      <w:proofErr w:type="spellStart"/>
      <w:r w:rsidRPr="00CD6D32">
        <w:rPr>
          <w:rFonts w:ascii="GHEA Mariam" w:hAnsi="GHEA Mariam" w:cs="Sylfaen"/>
          <w:lang w:val="hy-AM"/>
        </w:rPr>
        <w:t>Երևան</w:t>
      </w:r>
      <w:proofErr w:type="spellEnd"/>
    </w:p>
    <w:sectPr w:rsidR="001F225D" w:rsidRPr="001A5B76" w:rsidSect="00E24AF9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9AC" w:rsidRDefault="00E869AC">
      <w:r>
        <w:separator/>
      </w:r>
    </w:p>
  </w:endnote>
  <w:endnote w:type="continuationSeparator" w:id="0">
    <w:p w:rsidR="00E869AC" w:rsidRDefault="00E86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F2055">
      <w:rPr>
        <w:noProof/>
        <w:sz w:val="18"/>
      </w:rPr>
      <w:t>voroshumKK060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053" w:rsidRPr="003F2055" w:rsidRDefault="00E869AC" w:rsidP="003F205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F2055">
      <w:rPr>
        <w:noProof/>
      </w:rPr>
      <w:t>voroshumKK060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9AC" w:rsidRDefault="00E869AC">
      <w:r>
        <w:separator/>
      </w:r>
    </w:p>
  </w:footnote>
  <w:footnote w:type="continuationSeparator" w:id="0">
    <w:p w:rsidR="00E869AC" w:rsidRDefault="00E86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075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DC2CBC4"/>
    <w:lvl w:ilvl="0" w:tplc="996C632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4B0562"/>
    <w:multiLevelType w:val="hybridMultilevel"/>
    <w:tmpl w:val="BF68AB2E"/>
    <w:lvl w:ilvl="0" w:tplc="9BF488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DE67E6"/>
    <w:multiLevelType w:val="hybridMultilevel"/>
    <w:tmpl w:val="2A4AD5AC"/>
    <w:lvl w:ilvl="0" w:tplc="AD3A0E16">
      <w:start w:val="1"/>
      <w:numFmt w:val="decimal"/>
      <w:lvlText w:val="%1."/>
      <w:lvlJc w:val="left"/>
      <w:pPr>
        <w:ind w:left="870" w:hanging="51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CF31A5"/>
    <w:multiLevelType w:val="hybridMultilevel"/>
    <w:tmpl w:val="EC9A7D5A"/>
    <w:lvl w:ilvl="0" w:tplc="47DC300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7765E30"/>
    <w:multiLevelType w:val="hybridMultilevel"/>
    <w:tmpl w:val="3CB681C4"/>
    <w:lvl w:ilvl="0" w:tplc="486CD4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B74103C"/>
    <w:multiLevelType w:val="hybridMultilevel"/>
    <w:tmpl w:val="41386F08"/>
    <w:lvl w:ilvl="0" w:tplc="0E3EAA7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779C6EDB"/>
    <w:multiLevelType w:val="hybridMultilevel"/>
    <w:tmpl w:val="9B36E296"/>
    <w:lvl w:ilvl="0" w:tplc="350EA4A8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636340"/>
    <w:multiLevelType w:val="hybridMultilevel"/>
    <w:tmpl w:val="E0DACA5C"/>
    <w:lvl w:ilvl="0" w:tplc="CCA8C930">
      <w:start w:val="2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847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948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5B76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577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5B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7FA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8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9D2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9D7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055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8A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4FED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9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705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328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894"/>
    <w:rsid w:val="004C1BDC"/>
    <w:rsid w:val="004C2199"/>
    <w:rsid w:val="004C2285"/>
    <w:rsid w:val="004C24C3"/>
    <w:rsid w:val="004C28CC"/>
    <w:rsid w:val="004C2B32"/>
    <w:rsid w:val="004C2F54"/>
    <w:rsid w:val="004C32DF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51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A5B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16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69A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B54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4D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A2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4E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361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23A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907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A6A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4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AAA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57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26D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68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D32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5F2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BD1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AF9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31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93D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9AC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B7F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053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43"/>
    <w:rsid w:val="00F6445B"/>
    <w:rsid w:val="00F6467B"/>
    <w:rsid w:val="00F64816"/>
    <w:rsid w:val="00F65202"/>
    <w:rsid w:val="00F65EDA"/>
    <w:rsid w:val="00F66AF4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BE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627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9D76F4"/>
  <w15:chartTrackingRefBased/>
  <w15:docId w15:val="{9621D360-7098-44B5-9964-D56219DD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1B7F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Liste 1"/>
    <w:basedOn w:val="Normal"/>
    <w:link w:val="ListParagraphChar"/>
    <w:qFormat/>
    <w:rsid w:val="00F01B7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ä"/>
    <w:rsid w:val="00F01B7F"/>
  </w:style>
  <w:style w:type="paragraph" w:styleId="BalloonText">
    <w:name w:val="Balloon Text"/>
    <w:basedOn w:val="Normal"/>
    <w:link w:val="BalloonTextChar"/>
    <w:rsid w:val="003D29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D29D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E24AF9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qFormat/>
    <w:locked/>
    <w:rsid w:val="007B4A2C"/>
    <w:rPr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7B4A2C"/>
    <w:rPr>
      <w:i/>
      <w:iCs/>
    </w:rPr>
  </w:style>
  <w:style w:type="paragraph" w:styleId="NormalWeb">
    <w:name w:val="Normal (Web)"/>
    <w:basedOn w:val="Normal"/>
    <w:uiPriority w:val="99"/>
    <w:unhideWhenUsed/>
    <w:rsid w:val="003559D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559D2"/>
    <w:rPr>
      <w:b/>
      <w:bCs/>
    </w:rPr>
  </w:style>
  <w:style w:type="table" w:styleId="TableGrid">
    <w:name w:val="Table Grid"/>
    <w:basedOn w:val="TableNormal"/>
    <w:uiPriority w:val="39"/>
    <w:rsid w:val="003559D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701FC-8014-446A-A74C-8C8B322A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https:/mul2.gov.am/tasks/916560/oneclick/voroshum-EK614.docx?token=d4445dda2162a4541ee1795e47b6b468</cp:keywords>
  <dc:description/>
  <cp:lastModifiedBy>Kristina Papyan</cp:lastModifiedBy>
  <cp:revision>6</cp:revision>
  <cp:lastPrinted>2024-02-06T10:37:00Z</cp:lastPrinted>
  <dcterms:created xsi:type="dcterms:W3CDTF">2024-02-06T10:36:00Z</dcterms:created>
  <dcterms:modified xsi:type="dcterms:W3CDTF">2024-02-07T05:57:00Z</dcterms:modified>
</cp:coreProperties>
</file>