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D32" w:rsidRDefault="00CD6D32" w:rsidP="00CD6D32">
      <w:pPr>
        <w:jc w:val="center"/>
      </w:pPr>
      <w:r>
        <w:rPr>
          <w:noProof/>
          <w:lang w:eastAsia="en-US"/>
        </w:rPr>
        <w:drawing>
          <wp:inline distT="0" distB="0" distL="0" distR="0" wp14:anchorId="6D0A144D" wp14:editId="36B9CCA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D32" w:rsidRDefault="00CD6D32" w:rsidP="00CD6D32">
      <w:pPr>
        <w:jc w:val="center"/>
      </w:pPr>
    </w:p>
    <w:p w:rsidR="00CD6D32" w:rsidRDefault="00CD6D32" w:rsidP="00CD6D3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CD6D32" w:rsidRDefault="00CD6D32" w:rsidP="00CD6D32">
      <w:pPr>
        <w:pStyle w:val="mechtex"/>
        <w:rPr>
          <w:rFonts w:ascii="GHEA Mariam" w:hAnsi="GHEA Mariam"/>
          <w:b/>
        </w:rPr>
      </w:pPr>
    </w:p>
    <w:p w:rsidR="00F01B7F" w:rsidRPr="000C7F0B" w:rsidRDefault="00CD6D32" w:rsidP="00CD6D32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01B7F" w:rsidRPr="000C7F0B" w:rsidRDefault="00F01B7F" w:rsidP="00C9682B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F01B7F" w:rsidRDefault="00F01B7F" w:rsidP="00C9682B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3559D2" w:rsidRPr="000C7F0B" w:rsidRDefault="003559D2" w:rsidP="00C9682B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F01B7F" w:rsidRDefault="001A5B76" w:rsidP="00C9682B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8</w:t>
      </w:r>
      <w:r w:rsidR="00F01B7F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F01B7F" w:rsidRPr="00C80791">
        <w:rPr>
          <w:rFonts w:ascii="GHEA Mariam" w:hAnsi="GHEA Mariam" w:cs="Sylfaen"/>
          <w:spacing w:val="-4"/>
          <w:sz w:val="24"/>
          <w:szCs w:val="22"/>
          <w:lang w:val="pt-BR"/>
        </w:rPr>
        <w:t>փետրվարի</w:t>
      </w:r>
      <w:proofErr w:type="spellEnd"/>
      <w:r w:rsidR="00F01B7F"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 w:rsidR="00F01B7F">
        <w:rPr>
          <w:rFonts w:ascii="GHEA Mariam" w:hAnsi="GHEA Mariam"/>
          <w:sz w:val="24"/>
          <w:szCs w:val="24"/>
          <w:lang w:val="hy-AM"/>
        </w:rPr>
        <w:t>4</w:t>
      </w:r>
      <w:r w:rsidR="00F01B7F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="00F01B7F"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F01B7F" w:rsidRPr="000C7F0B">
        <w:rPr>
          <w:rFonts w:ascii="GHEA Mariam" w:hAnsi="GHEA Mariam"/>
          <w:sz w:val="24"/>
          <w:szCs w:val="24"/>
          <w:lang w:val="hy-AM"/>
        </w:rPr>
        <w:t xml:space="preserve">  N     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F01B7F" w:rsidRDefault="00F01B7F" w:rsidP="00457199">
      <w:pPr>
        <w:pStyle w:val="mechtex"/>
        <w:rPr>
          <w:lang w:val="hy-AM"/>
        </w:rPr>
      </w:pPr>
    </w:p>
    <w:p w:rsidR="00F01B7F" w:rsidRDefault="00F01B7F" w:rsidP="00457199">
      <w:pPr>
        <w:pStyle w:val="mechtex"/>
        <w:rPr>
          <w:rFonts w:asciiTheme="minorHAnsi" w:hAnsiTheme="minorHAnsi"/>
          <w:lang w:val="hy-AM"/>
        </w:rPr>
      </w:pPr>
    </w:p>
    <w:p w:rsidR="003559D2" w:rsidRPr="003559D2" w:rsidRDefault="003559D2" w:rsidP="00457199">
      <w:pPr>
        <w:pStyle w:val="mechtex"/>
        <w:rPr>
          <w:rFonts w:asciiTheme="minorHAnsi" w:hAnsiTheme="minorHAnsi"/>
          <w:lang w:val="hy-AM"/>
        </w:rPr>
      </w:pPr>
    </w:p>
    <w:p w:rsidR="001A5B76" w:rsidRPr="001A5B76" w:rsidRDefault="001A5B76" w:rsidP="001A5B76">
      <w:pPr>
        <w:pStyle w:val="mechtex"/>
        <w:jc w:val="both"/>
        <w:rPr>
          <w:rFonts w:ascii="GHEA Mariam" w:hAnsi="GHEA Mariam"/>
          <w:sz w:val="24"/>
          <w:szCs w:val="24"/>
          <w:lang w:val="hy-AM"/>
        </w:rPr>
      </w:pPr>
      <w:r w:rsidRPr="001A5B76">
        <w:rPr>
          <w:rFonts w:ascii="GHEA Mariam" w:hAnsi="GHEA Mariam" w:cs="Arial"/>
          <w:sz w:val="24"/>
          <w:szCs w:val="24"/>
          <w:lang w:val="hy-AM"/>
        </w:rPr>
        <w:t>ՈՐՊԵՍ</w:t>
      </w:r>
      <w:r w:rsidRPr="001A5B76">
        <w:rPr>
          <w:rFonts w:ascii="GHEA Mariam" w:hAnsi="GHEA Mariam"/>
          <w:sz w:val="24"/>
          <w:szCs w:val="24"/>
          <w:lang w:val="hy-AM"/>
        </w:rPr>
        <w:t xml:space="preserve"> </w:t>
      </w:r>
      <w:r w:rsidRPr="001A5B76">
        <w:rPr>
          <w:rFonts w:ascii="GHEA Mariam" w:hAnsi="GHEA Mariam" w:cs="Arial"/>
          <w:sz w:val="24"/>
          <w:szCs w:val="24"/>
          <w:lang w:val="hy-AM"/>
        </w:rPr>
        <w:t>ՆՎԻՐԱՏՎՈՒԹՅՈՒՆ</w:t>
      </w:r>
      <w:r w:rsidRPr="001A5B76">
        <w:rPr>
          <w:rFonts w:ascii="GHEA Mariam" w:hAnsi="GHEA Mariam"/>
          <w:sz w:val="24"/>
          <w:szCs w:val="24"/>
          <w:lang w:val="hy-AM"/>
        </w:rPr>
        <w:t xml:space="preserve"> </w:t>
      </w:r>
      <w:r w:rsidRPr="001A5B76">
        <w:rPr>
          <w:rFonts w:ascii="GHEA Mariam" w:hAnsi="GHEA Mariam" w:cs="Arial"/>
          <w:sz w:val="24"/>
          <w:szCs w:val="24"/>
          <w:lang w:val="hy-AM"/>
        </w:rPr>
        <w:t>ԳՈՒՅՔ</w:t>
      </w:r>
      <w:r w:rsidRPr="001A5B76">
        <w:rPr>
          <w:rFonts w:ascii="GHEA Mariam" w:hAnsi="GHEA Mariam"/>
          <w:sz w:val="24"/>
          <w:szCs w:val="24"/>
          <w:lang w:val="hy-AM"/>
        </w:rPr>
        <w:t xml:space="preserve"> </w:t>
      </w:r>
      <w:r w:rsidRPr="001A5B76">
        <w:rPr>
          <w:rFonts w:ascii="GHEA Mariam" w:hAnsi="GHEA Mariam" w:cs="Arial"/>
          <w:sz w:val="24"/>
          <w:szCs w:val="24"/>
          <w:lang w:val="hy-AM"/>
        </w:rPr>
        <w:t>ԸՆԴՈՒՆԵԼՈՒ</w:t>
      </w:r>
      <w:r w:rsidRPr="001A5B76">
        <w:rPr>
          <w:rFonts w:ascii="GHEA Mariam" w:hAnsi="GHEA Mariam"/>
          <w:sz w:val="24"/>
          <w:szCs w:val="24"/>
          <w:lang w:val="hy-AM"/>
        </w:rPr>
        <w:t xml:space="preserve">, </w:t>
      </w:r>
      <w:r w:rsidRPr="001A5B7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A5B76">
        <w:rPr>
          <w:rFonts w:ascii="GHEA Mariam" w:hAnsi="GHEA Mariam"/>
          <w:sz w:val="24"/>
          <w:szCs w:val="24"/>
          <w:lang w:val="hy-AM"/>
        </w:rPr>
        <w:t xml:space="preserve"> </w:t>
      </w:r>
      <w:r w:rsidRPr="001A5B76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A5B76">
        <w:rPr>
          <w:rFonts w:ascii="GHEA Mariam" w:hAnsi="GHEA Mariam" w:cs="Arial"/>
          <w:sz w:val="24"/>
          <w:szCs w:val="24"/>
          <w:lang w:val="hy-AM"/>
        </w:rPr>
        <w:t>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A5B76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1A5B76">
        <w:rPr>
          <w:rFonts w:ascii="GHEA Mariam" w:hAnsi="GHEA Mariam"/>
          <w:sz w:val="24"/>
          <w:szCs w:val="24"/>
          <w:lang w:val="hy-AM"/>
        </w:rPr>
        <w:t xml:space="preserve"> </w:t>
      </w:r>
      <w:r w:rsidRPr="001A5B76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1A5B76">
        <w:rPr>
          <w:rFonts w:ascii="GHEA Mariam" w:hAnsi="GHEA Mariam"/>
          <w:sz w:val="24"/>
          <w:szCs w:val="24"/>
          <w:lang w:val="hy-AM"/>
        </w:rPr>
        <w:t xml:space="preserve"> </w:t>
      </w:r>
      <w:r w:rsidRPr="001A5B76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1A5B76">
        <w:rPr>
          <w:rFonts w:ascii="GHEA Mariam" w:hAnsi="GHEA Mariam"/>
          <w:sz w:val="24"/>
          <w:szCs w:val="24"/>
          <w:lang w:val="hy-AM"/>
        </w:rPr>
        <w:t xml:space="preserve"> </w:t>
      </w:r>
      <w:r w:rsidRPr="001A5B76">
        <w:rPr>
          <w:rFonts w:ascii="GHEA Mariam" w:hAnsi="GHEA Mariam" w:cs="Arial"/>
          <w:sz w:val="24"/>
          <w:szCs w:val="24"/>
          <w:lang w:val="hy-AM"/>
        </w:rPr>
        <w:t>ԵՎ</w:t>
      </w:r>
      <w:r w:rsidRPr="001A5B76">
        <w:rPr>
          <w:rFonts w:ascii="GHEA Mariam" w:hAnsi="GHEA Mariam"/>
          <w:sz w:val="24"/>
          <w:szCs w:val="24"/>
          <w:lang w:val="hy-AM"/>
        </w:rPr>
        <w:t xml:space="preserve"> </w:t>
      </w:r>
      <w:r w:rsidRPr="001A5B76">
        <w:rPr>
          <w:rFonts w:ascii="GHEA Mariam" w:hAnsi="GHEA Mariam" w:cs="Arial"/>
          <w:spacing w:val="-4"/>
          <w:sz w:val="24"/>
          <w:szCs w:val="24"/>
          <w:lang w:val="hy-AM"/>
        </w:rPr>
        <w:t>ԵՆԹԱԿԱՌՈՒՑ</w:t>
      </w:r>
      <w:r w:rsidRPr="001A5B76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ՎԱԾՔ</w:t>
      </w:r>
      <w:r w:rsidRPr="001A5B76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ՆԵՐԻ</w:t>
      </w:r>
      <w:r w:rsidRPr="001A5B7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A5B76">
        <w:rPr>
          <w:rFonts w:ascii="GHEA Mariam" w:hAnsi="GHEA Mariam" w:cs="Arial"/>
          <w:spacing w:val="-4"/>
          <w:sz w:val="24"/>
          <w:szCs w:val="24"/>
          <w:lang w:val="hy-AM"/>
        </w:rPr>
        <w:t>ՆԱԽԱՐԱՐՈՒԹՅԱՆ</w:t>
      </w:r>
      <w:r w:rsidRPr="001A5B7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A5B76">
        <w:rPr>
          <w:rFonts w:ascii="GHEA Mariam" w:hAnsi="GHEA Mariam" w:cs="Arial"/>
          <w:spacing w:val="-4"/>
          <w:sz w:val="24"/>
          <w:szCs w:val="24"/>
          <w:lang w:val="hy-AM"/>
        </w:rPr>
        <w:t>ՋՐԱՅԻՆ</w:t>
      </w:r>
      <w:r w:rsidRPr="001A5B7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A5B76">
        <w:rPr>
          <w:rFonts w:ascii="GHEA Mariam" w:hAnsi="GHEA Mariam" w:cs="Arial"/>
          <w:spacing w:val="-4"/>
          <w:sz w:val="24"/>
          <w:szCs w:val="24"/>
          <w:lang w:val="hy-AM"/>
        </w:rPr>
        <w:t>ԿՈՄԻՏԵԻՆ</w:t>
      </w:r>
      <w:r w:rsidRPr="001A5B7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A5B76">
        <w:rPr>
          <w:rFonts w:ascii="GHEA Mariam" w:hAnsi="GHEA Mariam" w:cs="Arial"/>
          <w:spacing w:val="-4"/>
          <w:sz w:val="24"/>
          <w:szCs w:val="24"/>
          <w:lang w:val="hy-AM"/>
        </w:rPr>
        <w:t>ԱՄՐԱՑՆԵԼՈՒ</w:t>
      </w:r>
      <w:r w:rsidRPr="001A5B7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A5B76">
        <w:rPr>
          <w:rFonts w:ascii="GHEA Mariam" w:hAnsi="GHEA Mariam" w:cs="Arial"/>
          <w:spacing w:val="-4"/>
          <w:sz w:val="24"/>
          <w:szCs w:val="24"/>
          <w:lang w:val="hy-AM"/>
        </w:rPr>
        <w:t>ԵՎ</w:t>
      </w:r>
      <w:r w:rsidRPr="001A5B76">
        <w:rPr>
          <w:rFonts w:ascii="GHEA Mariam" w:hAnsi="GHEA Mariam"/>
          <w:spacing w:val="-4"/>
          <w:sz w:val="24"/>
          <w:szCs w:val="24"/>
          <w:lang w:val="hy-AM"/>
        </w:rPr>
        <w:t xml:space="preserve"> «</w:t>
      </w:r>
      <w:r w:rsidRPr="001A5B76">
        <w:rPr>
          <w:rFonts w:ascii="GHEA Mariam" w:hAnsi="GHEA Mariam" w:cs="Arial"/>
          <w:spacing w:val="-4"/>
          <w:sz w:val="24"/>
          <w:szCs w:val="24"/>
          <w:lang w:val="hy-AM"/>
        </w:rPr>
        <w:t>ՎԵ</w:t>
      </w:r>
      <w:r w:rsidRPr="001A5B76">
        <w:rPr>
          <w:rFonts w:ascii="GHEA Mariam" w:hAnsi="GHEA Mariam" w:cs="Arial"/>
          <w:sz w:val="24"/>
          <w:szCs w:val="24"/>
          <w:lang w:val="hy-AM"/>
        </w:rPr>
        <w:t>ՈԼԻԱ</w:t>
      </w:r>
      <w:r w:rsidRPr="001A5B76">
        <w:rPr>
          <w:rFonts w:ascii="GHEA Mariam" w:hAnsi="GHEA Mariam"/>
          <w:sz w:val="24"/>
          <w:szCs w:val="24"/>
          <w:lang w:val="hy-AM"/>
        </w:rPr>
        <w:t xml:space="preserve"> </w:t>
      </w:r>
      <w:r w:rsidRPr="001A5B76">
        <w:rPr>
          <w:rFonts w:ascii="GHEA Mariam" w:hAnsi="GHEA Mariam" w:cs="Arial"/>
          <w:sz w:val="24"/>
          <w:szCs w:val="24"/>
          <w:lang w:val="hy-AM"/>
        </w:rPr>
        <w:t>ՋՈՒՐ</w:t>
      </w:r>
      <w:r w:rsidRPr="001A5B76">
        <w:rPr>
          <w:rFonts w:ascii="GHEA Mariam" w:hAnsi="GHEA Mariam"/>
          <w:sz w:val="24"/>
          <w:szCs w:val="24"/>
          <w:lang w:val="hy-AM"/>
        </w:rPr>
        <w:t xml:space="preserve">» </w:t>
      </w:r>
      <w:r w:rsidRPr="001A5B76">
        <w:rPr>
          <w:rFonts w:ascii="GHEA Mariam" w:hAnsi="GHEA Mariam" w:cs="Arial"/>
          <w:sz w:val="24"/>
          <w:szCs w:val="24"/>
          <w:lang w:val="hy-AM"/>
        </w:rPr>
        <w:t>ՓԱԿ</w:t>
      </w:r>
      <w:r w:rsidRPr="001A5B76">
        <w:rPr>
          <w:rFonts w:ascii="GHEA Mariam" w:hAnsi="GHEA Mariam"/>
          <w:sz w:val="24"/>
          <w:szCs w:val="24"/>
          <w:lang w:val="hy-AM"/>
        </w:rPr>
        <w:t xml:space="preserve"> </w:t>
      </w:r>
      <w:r w:rsidRPr="001A5B76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1A5B76">
        <w:rPr>
          <w:rFonts w:ascii="GHEA Mariam" w:hAnsi="GHEA Mariam"/>
          <w:sz w:val="24"/>
          <w:szCs w:val="24"/>
          <w:lang w:val="hy-AM"/>
        </w:rPr>
        <w:t xml:space="preserve"> </w:t>
      </w:r>
      <w:r w:rsidRPr="001A5B76">
        <w:rPr>
          <w:rFonts w:ascii="GHEA Mariam" w:hAnsi="GHEA Mariam" w:cs="Arial"/>
          <w:sz w:val="24"/>
          <w:szCs w:val="24"/>
          <w:lang w:val="hy-AM"/>
        </w:rPr>
        <w:t>ԸՆԿԵՐՈՒԹՅԱՆԸ</w:t>
      </w:r>
      <w:r w:rsidRPr="001A5B76">
        <w:rPr>
          <w:rFonts w:ascii="GHEA Mariam" w:hAnsi="GHEA Mariam"/>
          <w:sz w:val="24"/>
          <w:szCs w:val="24"/>
          <w:lang w:val="hy-AM"/>
        </w:rPr>
        <w:t xml:space="preserve"> </w:t>
      </w:r>
      <w:r w:rsidRPr="001A5B76">
        <w:rPr>
          <w:rFonts w:ascii="GHEA Mariam" w:hAnsi="GHEA Mariam" w:cs="Arial"/>
          <w:sz w:val="24"/>
          <w:szCs w:val="24"/>
          <w:lang w:val="hy-AM"/>
        </w:rPr>
        <w:t>ՎԱՐՁԱԿԱԼՈՒԹՅԱՆ</w:t>
      </w:r>
      <w:r w:rsidRPr="001A5B7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          </w:t>
      </w:r>
      <w:r w:rsidRPr="001A5B76">
        <w:rPr>
          <w:rFonts w:ascii="GHEA Mariam" w:hAnsi="GHEA Mariam" w:cs="Arial"/>
          <w:sz w:val="24"/>
          <w:szCs w:val="24"/>
          <w:lang w:val="hy-AM"/>
        </w:rPr>
        <w:t>ՀԱՆՁՆԵԼՈՒ</w:t>
      </w:r>
      <w:r w:rsidRPr="001A5B76">
        <w:rPr>
          <w:rFonts w:ascii="GHEA Mariam" w:hAnsi="GHEA Mariam"/>
          <w:sz w:val="24"/>
          <w:szCs w:val="24"/>
          <w:lang w:val="hy-AM"/>
        </w:rPr>
        <w:t xml:space="preserve"> </w:t>
      </w:r>
      <w:r w:rsidRPr="001A5B76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1A5B76" w:rsidRPr="001A5B76" w:rsidRDefault="001A5B76" w:rsidP="001A5B76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1A5B76">
        <w:rPr>
          <w:rFonts w:ascii="GHEA Mariam" w:hAnsi="GHEA Mariam" w:cs="Sylfaen"/>
          <w:sz w:val="24"/>
          <w:szCs w:val="24"/>
          <w:lang w:val="hy-AM"/>
        </w:rPr>
        <w:t>---------------------------</w:t>
      </w:r>
      <w:r>
        <w:rPr>
          <w:rFonts w:ascii="GHEA Mariam" w:hAnsi="GHEA Mariam" w:cs="Sylfaen"/>
          <w:sz w:val="24"/>
          <w:szCs w:val="24"/>
          <w:lang w:val="hy-AM"/>
        </w:rPr>
        <w:t>----</w:t>
      </w:r>
      <w:r w:rsidRPr="001A5B76"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</w:t>
      </w:r>
    </w:p>
    <w:p w:rsidR="001A5B76" w:rsidRDefault="001A5B76" w:rsidP="001A5B76">
      <w:pPr>
        <w:spacing w:line="360" w:lineRule="auto"/>
        <w:ind w:right="-22" w:firstLine="720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1A5B76" w:rsidRPr="008E1B5A" w:rsidRDefault="001A5B76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1A5B76">
        <w:rPr>
          <w:rFonts w:ascii="GHEA Mariam" w:hAnsi="GHEA Mariam" w:cs="Sylfaen"/>
          <w:spacing w:val="-8"/>
          <w:sz w:val="24"/>
          <w:szCs w:val="24"/>
          <w:lang w:val="hy-AM"/>
        </w:rPr>
        <w:t>Ղեկավարվելով Հայաստանի Հանրապետության քաղաքացիական օրենսգրքի</w:t>
      </w:r>
      <w:r w:rsidRPr="001A5B76">
        <w:rPr>
          <w:rFonts w:ascii="GHEA Mariam" w:hAnsi="GHEA Mariam" w:cs="Sylfaen"/>
          <w:sz w:val="24"/>
          <w:szCs w:val="24"/>
          <w:lang w:val="hy-AM"/>
        </w:rPr>
        <w:t xml:space="preserve"> 594-րդ հոդվածի և «Կառավարչական իրավահարաբերությունների կարգա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1A5B76">
        <w:rPr>
          <w:rFonts w:ascii="GHEA Mariam" w:hAnsi="GHEA Mariam" w:cs="Sylfaen"/>
          <w:sz w:val="24"/>
          <w:szCs w:val="24"/>
          <w:lang w:val="hy-AM"/>
        </w:rPr>
        <w:t>վոր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1A5B76">
        <w:rPr>
          <w:rFonts w:ascii="GHEA Mariam" w:hAnsi="GHEA Mariam" w:cs="Sylfaen"/>
          <w:sz w:val="24"/>
          <w:szCs w:val="24"/>
          <w:lang w:val="hy-AM"/>
        </w:rPr>
        <w:t xml:space="preserve">ման մասին» Հայաստանի Հանրապետության օրենքի 5-րդ հոդվածի 5-րդ, 6-րդ և 8-րդ մասերի, 9-րդ հոդվածի 5-րդ մասի պահանջներով`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1A5B76" w:rsidRPr="001A5B76" w:rsidRDefault="001A5B76" w:rsidP="001A5B76">
      <w:pPr>
        <w:spacing w:line="360" w:lineRule="auto"/>
        <w:ind w:right="-22" w:firstLine="720"/>
        <w:jc w:val="both"/>
        <w:rPr>
          <w:rFonts w:ascii="GHEA Mariam" w:hAnsi="GHEA Mariam"/>
          <w:b/>
          <w:bCs/>
          <w:lang w:val="hy-AM"/>
        </w:rPr>
      </w:pPr>
      <w:r w:rsidRPr="001A5B76">
        <w:rPr>
          <w:rFonts w:ascii="GHEA Mariam" w:hAnsi="GHEA Mariam" w:cs="Sylfaen"/>
          <w:sz w:val="24"/>
          <w:szCs w:val="24"/>
          <w:lang w:val="hy-AM"/>
        </w:rPr>
        <w:t xml:space="preserve">1. Որպես նվիրատվություն Հայաստանի Հանրապետությանն ընդունել «ՕՐԻԵՆԹ ՍԹՈՆ» սահմանափակ պատասխանատվությամբ ընկերությանը սեփականության իրավունքով պատկանող՝ </w:t>
      </w:r>
      <w:proofErr w:type="spellStart"/>
      <w:r w:rsidRPr="001A5B76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  <w:r w:rsidRPr="001A5B76">
        <w:rPr>
          <w:rFonts w:ascii="GHEA Mariam" w:hAnsi="GHEA Mariam" w:cs="Sylfaen"/>
          <w:sz w:val="24"/>
          <w:szCs w:val="24"/>
          <w:lang w:val="hy-AM"/>
        </w:rPr>
        <w:t xml:space="preserve"> քաղաքի Արաբկիր վարչական շրջանի Ա</w:t>
      </w:r>
      <w:r w:rsidRPr="001A5B76">
        <w:rPr>
          <w:rFonts w:ascii="Cambria Math" w:hAnsi="Cambria Math" w:cs="Cambria Math"/>
          <w:sz w:val="24"/>
          <w:szCs w:val="24"/>
          <w:lang w:val="hy-AM"/>
        </w:rPr>
        <w:t>․</w:t>
      </w:r>
      <w:r w:rsidRPr="001A5B76">
        <w:rPr>
          <w:rFonts w:ascii="GHEA Mariam" w:hAnsi="GHEA Mariam" w:cs="Sylfaen"/>
          <w:sz w:val="24"/>
          <w:szCs w:val="24"/>
          <w:lang w:val="hy-AM"/>
        </w:rPr>
        <w:t xml:space="preserve"> Գրիբոյեդովի փողոց 58 շենք, 100 հասցեի </w:t>
      </w:r>
      <w:proofErr w:type="spellStart"/>
      <w:r w:rsidRPr="001A5B76">
        <w:rPr>
          <w:rFonts w:ascii="GHEA Mariam" w:hAnsi="GHEA Mariam" w:cs="Sylfaen"/>
          <w:sz w:val="24"/>
          <w:szCs w:val="24"/>
          <w:lang w:val="hy-AM"/>
        </w:rPr>
        <w:t>պոմպակայանը</w:t>
      </w:r>
      <w:proofErr w:type="spellEnd"/>
      <w:r w:rsidRPr="001A5B76">
        <w:rPr>
          <w:rFonts w:ascii="GHEA Mariam" w:hAnsi="GHEA Mariam" w:cs="Sylfaen"/>
          <w:sz w:val="24"/>
          <w:szCs w:val="24"/>
          <w:lang w:val="hy-AM"/>
        </w:rPr>
        <w:t xml:space="preserve"> 6</w:t>
      </w:r>
      <w:r w:rsidRPr="001A5B76">
        <w:rPr>
          <w:rFonts w:ascii="Cambria Math" w:hAnsi="Cambria Math" w:cs="Cambria Math"/>
          <w:sz w:val="24"/>
          <w:szCs w:val="24"/>
          <w:lang w:val="hy-AM"/>
        </w:rPr>
        <w:t>․</w:t>
      </w:r>
      <w:r w:rsidRPr="001A5B76">
        <w:rPr>
          <w:rFonts w:ascii="GHEA Mariam" w:hAnsi="GHEA Mariam" w:cs="Sylfaen"/>
          <w:sz w:val="24"/>
          <w:szCs w:val="24"/>
          <w:lang w:val="hy-AM"/>
        </w:rPr>
        <w:t>5 քառ. մետր մակերեսով (անշարժ գույքի նկատմամբ իրավունքների պետական գրանցման</w:t>
      </w:r>
      <w:r w:rsidRPr="001A5B76">
        <w:rPr>
          <w:rFonts w:ascii="GHEA Mariam" w:hAnsi="GHEA Mariam"/>
          <w:sz w:val="24"/>
          <w:szCs w:val="24"/>
          <w:lang w:val="hy-AM"/>
        </w:rPr>
        <w:t xml:space="preserve"> վկայական N11082023-01-0111)</w:t>
      </w:r>
      <w:r w:rsidRPr="001A5B76">
        <w:rPr>
          <w:rFonts w:ascii="GHEA Mariam" w:hAnsi="GHEA Mariam" w:cs="Sylfaen"/>
          <w:sz w:val="24"/>
          <w:szCs w:val="24"/>
          <w:lang w:val="hy-AM"/>
        </w:rPr>
        <w:t xml:space="preserve"> և պոմպակայանի  սարքավորումները`</w:t>
      </w:r>
      <w:r w:rsidRPr="001A5B76">
        <w:rPr>
          <w:rFonts w:ascii="GHEA Mariam" w:hAnsi="GHEA Mariam"/>
          <w:sz w:val="24"/>
          <w:szCs w:val="24"/>
          <w:lang w:val="hy-AM"/>
        </w:rPr>
        <w:t xml:space="preserve"> </w:t>
      </w:r>
      <w:r w:rsidRPr="001A5B76">
        <w:rPr>
          <w:rFonts w:ascii="GHEA Mariam" w:hAnsi="GHEA Mariam" w:cs="Calibri"/>
          <w:sz w:val="24"/>
          <w:szCs w:val="24"/>
          <w:lang w:val="hy-AM"/>
        </w:rPr>
        <w:t>5143719.98</w:t>
      </w:r>
      <w:r w:rsidRPr="001A5B76">
        <w:rPr>
          <w:rFonts w:ascii="GHEA Mariam" w:hAnsi="GHEA Mariam" w:cs="Calibri"/>
          <w:b/>
          <w:bCs/>
          <w:lang w:val="hy-AM"/>
        </w:rPr>
        <w:t xml:space="preserve"> </w:t>
      </w:r>
      <w:r w:rsidRPr="001A5B76">
        <w:rPr>
          <w:rFonts w:ascii="GHEA Mariam" w:hAnsi="GHEA Mariam" w:cs="Sylfaen"/>
          <w:sz w:val="24"/>
          <w:szCs w:val="24"/>
          <w:lang w:val="hy-AM"/>
        </w:rPr>
        <w:t>դրամ հաշվեկշռային արժեքով՝ համաձայն հավելվածի:</w:t>
      </w:r>
      <w:r w:rsidRPr="001A5B76">
        <w:rPr>
          <w:rFonts w:ascii="GHEA Mariam" w:hAnsi="GHEA Mariam"/>
          <w:b/>
          <w:bCs/>
          <w:lang w:val="hy-AM"/>
        </w:rPr>
        <w:t xml:space="preserve"> </w:t>
      </w:r>
    </w:p>
    <w:p w:rsidR="001A5B76" w:rsidRPr="001A5B76" w:rsidRDefault="001A5B76" w:rsidP="001A5B76">
      <w:pPr>
        <w:spacing w:line="360" w:lineRule="auto"/>
        <w:ind w:right="-22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A5B76">
        <w:rPr>
          <w:rFonts w:ascii="GHEA Mariam" w:hAnsi="GHEA Mariam"/>
          <w:sz w:val="24"/>
          <w:szCs w:val="24"/>
          <w:lang w:val="hy-AM"/>
        </w:rPr>
        <w:lastRenderedPageBreak/>
        <w:t xml:space="preserve">2. Սույն որոշման 1-ին </w:t>
      </w:r>
      <w:proofErr w:type="spellStart"/>
      <w:r w:rsidRPr="001A5B76">
        <w:rPr>
          <w:rFonts w:ascii="GHEA Mariam" w:hAnsi="GHEA Mariam"/>
          <w:sz w:val="24"/>
          <w:szCs w:val="24"/>
          <w:lang w:val="hy-AM"/>
        </w:rPr>
        <w:t>կետում</w:t>
      </w:r>
      <w:proofErr w:type="spellEnd"/>
      <w:r w:rsidRPr="001A5B76">
        <w:rPr>
          <w:rFonts w:ascii="GHEA Mariam" w:hAnsi="GHEA Mariam"/>
          <w:sz w:val="24"/>
          <w:szCs w:val="24"/>
          <w:lang w:val="hy-AM"/>
        </w:rPr>
        <w:t xml:space="preserve"> նշված գույքն ամրացնել Հայաստանի Հանրապետության տարածքային կառավարման և ենթակառուցվածքների նախարարության ջրային կոմիտեին:</w:t>
      </w:r>
    </w:p>
    <w:p w:rsidR="001A5B76" w:rsidRPr="001A5B76" w:rsidRDefault="001A5B76" w:rsidP="001A5B76">
      <w:pPr>
        <w:spacing w:line="360" w:lineRule="auto"/>
        <w:ind w:right="-22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1A5B76">
        <w:rPr>
          <w:rFonts w:ascii="GHEA Mariam" w:hAnsi="GHEA Mariam"/>
          <w:sz w:val="24"/>
          <w:szCs w:val="24"/>
          <w:lang w:val="hy-AM"/>
        </w:rPr>
        <w:t>3. Հայաստանի Հանրապետության տարածքային կառավարման և ենթա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A5B76">
        <w:rPr>
          <w:rFonts w:ascii="GHEA Mariam" w:hAnsi="GHEA Mariam"/>
          <w:sz w:val="24"/>
          <w:szCs w:val="24"/>
          <w:lang w:val="hy-AM"/>
        </w:rPr>
        <w:t>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1A5B76">
        <w:rPr>
          <w:rFonts w:ascii="GHEA Mariam" w:hAnsi="GHEA Mariam"/>
          <w:sz w:val="24"/>
          <w:szCs w:val="24"/>
          <w:lang w:val="hy-AM"/>
        </w:rPr>
        <w:t xml:space="preserve">ռուցվածքների նախարարության ջրային կոմիտեի նախագահին՝ </w:t>
      </w:r>
    </w:p>
    <w:p w:rsidR="001A5B76" w:rsidRPr="001A5B76" w:rsidRDefault="001A5B76" w:rsidP="001A5B76">
      <w:pPr>
        <w:spacing w:line="360" w:lineRule="auto"/>
        <w:ind w:right="-22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1A5B76">
        <w:rPr>
          <w:rFonts w:ascii="GHEA Mariam" w:hAnsi="GHEA Mariam" w:cs="Sylfaen"/>
          <w:sz w:val="24"/>
          <w:szCs w:val="24"/>
          <w:lang w:val="hy-AM"/>
        </w:rPr>
        <w:t xml:space="preserve">1) սույն </w:t>
      </w:r>
      <w:r w:rsidR="00283F7A">
        <w:rPr>
          <w:rFonts w:ascii="GHEA Mariam" w:hAnsi="GHEA Mariam" w:cs="Sylfaen"/>
          <w:sz w:val="24"/>
          <w:szCs w:val="24"/>
          <w:lang w:val="hy-AM"/>
        </w:rPr>
        <w:t>որոշումն ուժի մեջ մտնելուց հետո երկամսյա ժամկետում</w:t>
      </w:r>
      <w:r w:rsidRPr="001A5B76">
        <w:rPr>
          <w:rFonts w:ascii="GHEA Mariam" w:hAnsi="GHEA Mariam" w:cs="Sylfaen"/>
          <w:sz w:val="24"/>
          <w:szCs w:val="24"/>
          <w:lang w:val="hy-AM"/>
        </w:rPr>
        <w:t xml:space="preserve"> «ՕՐԻԵՆԹ ՍԹՈՆ» սահմանափակ</w:t>
      </w:r>
      <w:r w:rsidR="00283F7A">
        <w:rPr>
          <w:rFonts w:ascii="GHEA Mariam" w:hAnsi="GHEA Mariam" w:cs="Sylfaen"/>
          <w:sz w:val="24"/>
          <w:szCs w:val="24"/>
          <w:lang w:val="hy-AM"/>
        </w:rPr>
        <w:t xml:space="preserve"> պատասխանատվությամբ ընկերության տնօրենի հետ համատեղ</w:t>
      </w:r>
      <w:r w:rsidRPr="001A5B76">
        <w:rPr>
          <w:rFonts w:ascii="GHEA Mariam" w:hAnsi="GHEA Mariam" w:cs="Sylfaen"/>
          <w:sz w:val="24"/>
          <w:szCs w:val="24"/>
          <w:lang w:val="hy-AM"/>
        </w:rPr>
        <w:t xml:space="preserve"> ապահովել սույն որոշման 1-ին </w:t>
      </w:r>
      <w:proofErr w:type="spellStart"/>
      <w:r w:rsidRPr="001A5B76">
        <w:rPr>
          <w:rFonts w:ascii="GHEA Mariam" w:hAnsi="GHEA Mariam" w:cs="Sylfaen"/>
          <w:sz w:val="24"/>
          <w:szCs w:val="24"/>
          <w:lang w:val="hy-AM"/>
        </w:rPr>
        <w:t>կետում</w:t>
      </w:r>
      <w:proofErr w:type="spellEnd"/>
      <w:r w:rsidRPr="001A5B76">
        <w:rPr>
          <w:rFonts w:ascii="GHEA Mariam" w:hAnsi="GHEA Mariam" w:cs="Sylfaen"/>
          <w:sz w:val="24"/>
          <w:szCs w:val="24"/>
          <w:lang w:val="hy-AM"/>
        </w:rPr>
        <w:t xml:space="preserve"> նշված  գույքի՝ սահմանված կարգով Հայաստանի Հանրապետության անունից նվիրատվության պայմանագրի</w:t>
      </w:r>
      <w:r w:rsidRPr="001A5B76">
        <w:rPr>
          <w:rFonts w:ascii="GHEA Mariam" w:hAnsi="GHEA Mariam"/>
          <w:sz w:val="24"/>
          <w:szCs w:val="24"/>
          <w:lang w:val="hy-AM"/>
        </w:rPr>
        <w:t xml:space="preserve"> </w:t>
      </w:r>
      <w:r w:rsidRPr="001A5B76">
        <w:rPr>
          <w:rFonts w:ascii="GHEA Mariam" w:hAnsi="GHEA Mariam" w:cs="Sylfaen"/>
          <w:sz w:val="24"/>
          <w:szCs w:val="24"/>
          <w:lang w:val="hy-AM"/>
        </w:rPr>
        <w:t>կնքումը</w:t>
      </w:r>
      <w:r w:rsidRPr="001A5B76">
        <w:rPr>
          <w:rFonts w:ascii="GHEA Mariam" w:hAnsi="GHEA Mariam"/>
          <w:sz w:val="24"/>
          <w:szCs w:val="24"/>
          <w:lang w:val="hy-AM"/>
        </w:rPr>
        <w:t xml:space="preserve"> </w:t>
      </w:r>
      <w:r w:rsidRPr="001A5B76">
        <w:rPr>
          <w:rFonts w:ascii="GHEA Mariam" w:hAnsi="GHEA Mariam" w:cs="Sylfaen"/>
          <w:sz w:val="24"/>
          <w:szCs w:val="24"/>
          <w:lang w:val="hy-AM"/>
        </w:rPr>
        <w:t>և</w:t>
      </w:r>
      <w:r w:rsidRPr="001A5B76">
        <w:rPr>
          <w:rFonts w:ascii="GHEA Mariam" w:hAnsi="GHEA Mariam"/>
          <w:sz w:val="24"/>
          <w:szCs w:val="24"/>
          <w:lang w:val="hy-AM"/>
        </w:rPr>
        <w:t xml:space="preserve"> </w:t>
      </w:r>
      <w:r w:rsidRPr="001A5B76">
        <w:rPr>
          <w:rFonts w:ascii="GHEA Mariam" w:hAnsi="GHEA Mariam" w:cs="Sylfaen"/>
          <w:sz w:val="24"/>
          <w:szCs w:val="24"/>
          <w:lang w:val="hy-AM"/>
        </w:rPr>
        <w:t>հանձնման</w:t>
      </w:r>
      <w:r w:rsidRPr="001A5B76">
        <w:rPr>
          <w:rFonts w:ascii="GHEA Mariam" w:hAnsi="GHEA Mariam"/>
          <w:sz w:val="24"/>
          <w:szCs w:val="24"/>
          <w:lang w:val="hy-AM"/>
        </w:rPr>
        <w:t>-</w:t>
      </w:r>
      <w:r w:rsidRPr="001A5B76">
        <w:rPr>
          <w:rFonts w:ascii="GHEA Mariam" w:hAnsi="GHEA Mariam" w:cs="Sylfaen"/>
          <w:sz w:val="24"/>
          <w:szCs w:val="24"/>
          <w:lang w:val="hy-AM"/>
        </w:rPr>
        <w:t>ընդունման</w:t>
      </w:r>
      <w:r w:rsidRPr="001A5B76">
        <w:rPr>
          <w:rFonts w:ascii="GHEA Mariam" w:hAnsi="GHEA Mariam"/>
          <w:sz w:val="24"/>
          <w:szCs w:val="24"/>
          <w:lang w:val="hy-AM"/>
        </w:rPr>
        <w:t xml:space="preserve"> </w:t>
      </w:r>
      <w:r w:rsidRPr="001A5B76">
        <w:rPr>
          <w:rFonts w:ascii="GHEA Mariam" w:hAnsi="GHEA Mariam" w:cs="Sylfaen"/>
          <w:sz w:val="24"/>
          <w:szCs w:val="24"/>
          <w:lang w:val="hy-AM"/>
        </w:rPr>
        <w:t>աշխատանքների</w:t>
      </w:r>
      <w:r w:rsidRPr="001A5B76">
        <w:rPr>
          <w:rFonts w:ascii="GHEA Mariam" w:hAnsi="GHEA Mariam"/>
          <w:sz w:val="24"/>
          <w:szCs w:val="24"/>
          <w:lang w:val="hy-AM"/>
        </w:rPr>
        <w:t xml:space="preserve"> </w:t>
      </w:r>
      <w:r w:rsidRPr="001A5B76">
        <w:rPr>
          <w:rFonts w:ascii="GHEA Mariam" w:hAnsi="GHEA Mariam" w:cs="Sylfaen"/>
          <w:sz w:val="24"/>
          <w:szCs w:val="24"/>
          <w:lang w:val="hy-AM"/>
        </w:rPr>
        <w:t>կատարումը՝</w:t>
      </w:r>
      <w:r w:rsidRPr="001A5B76">
        <w:rPr>
          <w:rFonts w:ascii="GHEA Mariam" w:hAnsi="GHEA Mariam"/>
          <w:sz w:val="24"/>
          <w:szCs w:val="24"/>
          <w:lang w:val="hy-AM"/>
        </w:rPr>
        <w:t xml:space="preserve"> </w:t>
      </w:r>
      <w:r w:rsidRPr="001A5B76">
        <w:rPr>
          <w:rFonts w:ascii="GHEA Mariam" w:hAnsi="GHEA Mariam" w:cs="Sylfaen"/>
          <w:sz w:val="24"/>
          <w:szCs w:val="24"/>
          <w:lang w:val="hy-AM"/>
        </w:rPr>
        <w:t>նվիրատվության</w:t>
      </w:r>
      <w:r w:rsidRPr="001A5B76">
        <w:rPr>
          <w:rFonts w:ascii="GHEA Mariam" w:hAnsi="GHEA Mariam"/>
          <w:sz w:val="24"/>
          <w:szCs w:val="24"/>
          <w:lang w:val="hy-AM"/>
        </w:rPr>
        <w:t xml:space="preserve"> </w:t>
      </w:r>
      <w:r w:rsidRPr="001A5B76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1A5B76">
        <w:rPr>
          <w:rFonts w:ascii="GHEA Mariam" w:hAnsi="GHEA Mariam"/>
          <w:sz w:val="24"/>
          <w:szCs w:val="24"/>
          <w:lang w:val="hy-AM"/>
        </w:rPr>
        <w:t xml:space="preserve"> </w:t>
      </w:r>
      <w:r w:rsidRPr="001A5B76">
        <w:rPr>
          <w:rFonts w:ascii="GHEA Mariam" w:hAnsi="GHEA Mariam" w:cs="Sylfaen"/>
          <w:sz w:val="24"/>
          <w:szCs w:val="24"/>
          <w:lang w:val="hy-AM"/>
        </w:rPr>
        <w:t>նոտարական</w:t>
      </w:r>
      <w:r w:rsidRPr="001A5B76">
        <w:rPr>
          <w:rFonts w:ascii="GHEA Mariam" w:hAnsi="GHEA Mariam"/>
          <w:sz w:val="24"/>
          <w:szCs w:val="24"/>
          <w:lang w:val="hy-AM"/>
        </w:rPr>
        <w:t xml:space="preserve"> </w:t>
      </w:r>
      <w:r w:rsidRPr="001A5B76">
        <w:rPr>
          <w:rFonts w:ascii="GHEA Mariam" w:hAnsi="GHEA Mariam" w:cs="Sylfaen"/>
          <w:sz w:val="24"/>
          <w:szCs w:val="24"/>
          <w:lang w:val="hy-AM"/>
        </w:rPr>
        <w:t>վավերացման</w:t>
      </w:r>
      <w:r w:rsidRPr="001A5B76">
        <w:rPr>
          <w:rFonts w:ascii="GHEA Mariam" w:hAnsi="GHEA Mariam"/>
          <w:sz w:val="24"/>
          <w:szCs w:val="24"/>
          <w:lang w:val="hy-AM"/>
        </w:rPr>
        <w:t xml:space="preserve">, </w:t>
      </w:r>
      <w:r w:rsidRPr="001A5B76">
        <w:rPr>
          <w:rFonts w:ascii="GHEA Mariam" w:hAnsi="GHEA Mariam" w:cs="Sylfaen"/>
          <w:sz w:val="24"/>
          <w:szCs w:val="24"/>
          <w:lang w:val="hy-AM"/>
        </w:rPr>
        <w:t>պայմանագրից</w:t>
      </w:r>
      <w:r w:rsidRPr="001A5B76">
        <w:rPr>
          <w:rFonts w:ascii="GHEA Mariam" w:hAnsi="GHEA Mariam"/>
          <w:sz w:val="24"/>
          <w:szCs w:val="24"/>
          <w:lang w:val="hy-AM"/>
        </w:rPr>
        <w:t xml:space="preserve"> </w:t>
      </w:r>
      <w:r w:rsidRPr="001A5B76">
        <w:rPr>
          <w:rFonts w:ascii="GHEA Mariam" w:hAnsi="GHEA Mariam" w:cs="Sylfaen"/>
          <w:sz w:val="24"/>
          <w:szCs w:val="24"/>
          <w:lang w:val="hy-AM"/>
        </w:rPr>
        <w:t>բխող</w:t>
      </w:r>
      <w:r w:rsidRPr="001A5B76">
        <w:rPr>
          <w:rFonts w:ascii="GHEA Mariam" w:hAnsi="GHEA Mariam"/>
          <w:sz w:val="24"/>
          <w:szCs w:val="24"/>
          <w:lang w:val="hy-AM"/>
        </w:rPr>
        <w:t xml:space="preserve"> </w:t>
      </w:r>
      <w:r w:rsidRPr="001A5B76">
        <w:rPr>
          <w:rFonts w:ascii="GHEA Mariam" w:hAnsi="GHEA Mariam" w:cs="Sylfaen"/>
          <w:sz w:val="24"/>
          <w:szCs w:val="24"/>
          <w:lang w:val="hy-AM"/>
        </w:rPr>
        <w:t>գույքային</w:t>
      </w:r>
      <w:r w:rsidRPr="001A5B76">
        <w:rPr>
          <w:rFonts w:ascii="GHEA Mariam" w:hAnsi="GHEA Mariam"/>
          <w:sz w:val="24"/>
          <w:szCs w:val="24"/>
          <w:lang w:val="hy-AM"/>
        </w:rPr>
        <w:t xml:space="preserve"> </w:t>
      </w:r>
      <w:r w:rsidRPr="001A5B76">
        <w:rPr>
          <w:rFonts w:ascii="GHEA Mariam" w:hAnsi="GHEA Mariam" w:cs="Sylfaen"/>
          <w:sz w:val="24"/>
          <w:szCs w:val="24"/>
          <w:lang w:val="hy-AM"/>
        </w:rPr>
        <w:t>իրավունքների</w:t>
      </w:r>
      <w:r w:rsidRPr="001A5B76">
        <w:rPr>
          <w:rFonts w:ascii="GHEA Mariam" w:hAnsi="GHEA Mariam"/>
          <w:sz w:val="24"/>
          <w:szCs w:val="24"/>
          <w:lang w:val="hy-AM"/>
        </w:rPr>
        <w:t xml:space="preserve"> </w:t>
      </w:r>
      <w:r w:rsidRPr="001A5B76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1A5B76">
        <w:rPr>
          <w:rFonts w:ascii="GHEA Mariam" w:hAnsi="GHEA Mariam"/>
          <w:sz w:val="24"/>
          <w:szCs w:val="24"/>
          <w:lang w:val="hy-AM"/>
        </w:rPr>
        <w:t xml:space="preserve"> </w:t>
      </w:r>
      <w:r w:rsidRPr="001A5B76">
        <w:rPr>
          <w:rFonts w:ascii="GHEA Mariam" w:hAnsi="GHEA Mariam" w:cs="Sylfaen"/>
          <w:sz w:val="24"/>
          <w:szCs w:val="24"/>
          <w:lang w:val="hy-AM"/>
        </w:rPr>
        <w:t>գրանցման</w:t>
      </w:r>
      <w:r w:rsidRPr="001A5B76">
        <w:rPr>
          <w:rFonts w:ascii="GHEA Mariam" w:hAnsi="GHEA Mariam"/>
          <w:sz w:val="24"/>
          <w:szCs w:val="24"/>
          <w:lang w:val="hy-AM"/>
        </w:rPr>
        <w:t xml:space="preserve"> </w:t>
      </w:r>
      <w:r w:rsidRPr="001A5B76">
        <w:rPr>
          <w:rFonts w:ascii="GHEA Mariam" w:hAnsi="GHEA Mariam" w:cs="Sylfaen"/>
          <w:sz w:val="24"/>
          <w:szCs w:val="24"/>
          <w:lang w:val="hy-AM"/>
        </w:rPr>
        <w:t>և</w:t>
      </w:r>
      <w:r w:rsidRPr="001A5B76">
        <w:rPr>
          <w:rFonts w:ascii="GHEA Mariam" w:hAnsi="GHEA Mariam"/>
          <w:sz w:val="24"/>
          <w:szCs w:val="24"/>
          <w:lang w:val="hy-AM"/>
        </w:rPr>
        <w:t xml:space="preserve"> </w:t>
      </w:r>
      <w:r w:rsidRPr="001A5B76">
        <w:rPr>
          <w:rFonts w:ascii="GHEA Mariam" w:hAnsi="GHEA Mariam" w:cs="Sylfaen"/>
          <w:sz w:val="24"/>
          <w:szCs w:val="24"/>
          <w:lang w:val="hy-AM"/>
        </w:rPr>
        <w:t>նշված</w:t>
      </w:r>
      <w:r w:rsidRPr="001A5B76">
        <w:rPr>
          <w:rFonts w:ascii="GHEA Mariam" w:hAnsi="GHEA Mariam"/>
          <w:sz w:val="24"/>
          <w:szCs w:val="24"/>
          <w:lang w:val="hy-AM"/>
        </w:rPr>
        <w:t xml:space="preserve"> </w:t>
      </w:r>
      <w:r w:rsidRPr="001A5B76">
        <w:rPr>
          <w:rFonts w:ascii="GHEA Mariam" w:hAnsi="GHEA Mariam" w:cs="Sylfaen"/>
          <w:sz w:val="24"/>
          <w:szCs w:val="24"/>
          <w:lang w:val="hy-AM"/>
        </w:rPr>
        <w:t>գործողությունների իրակա</w:t>
      </w:r>
      <w:r w:rsidR="00283F7A">
        <w:rPr>
          <w:rFonts w:ascii="GHEA Mariam" w:hAnsi="GHEA Mariam" w:cs="Sylfaen"/>
          <w:sz w:val="24"/>
          <w:szCs w:val="24"/>
          <w:lang w:val="hy-AM"/>
        </w:rPr>
        <w:softHyphen/>
      </w:r>
      <w:r w:rsidRPr="001A5B76">
        <w:rPr>
          <w:rFonts w:ascii="GHEA Mariam" w:hAnsi="GHEA Mariam" w:cs="Sylfaen"/>
          <w:sz w:val="24"/>
          <w:szCs w:val="24"/>
          <w:lang w:val="hy-AM"/>
        </w:rPr>
        <w:t>նաց</w:t>
      </w:r>
      <w:r w:rsidR="00283F7A">
        <w:rPr>
          <w:rFonts w:ascii="GHEA Mariam" w:hAnsi="GHEA Mariam" w:cs="Sylfaen"/>
          <w:sz w:val="24"/>
          <w:szCs w:val="24"/>
          <w:lang w:val="hy-AM"/>
        </w:rPr>
        <w:softHyphen/>
      </w:r>
      <w:r w:rsidRPr="001A5B76">
        <w:rPr>
          <w:rFonts w:ascii="GHEA Mariam" w:hAnsi="GHEA Mariam" w:cs="Sylfaen"/>
          <w:sz w:val="24"/>
          <w:szCs w:val="24"/>
          <w:lang w:val="hy-AM"/>
        </w:rPr>
        <w:t xml:space="preserve">ման համար անհրաժեշտ ծախսերն իրականացնելով «ՕՐԻԵՆԹ </w:t>
      </w:r>
      <w:r w:rsidRPr="001A5B76">
        <w:rPr>
          <w:rFonts w:ascii="GHEA Mariam" w:hAnsi="GHEA Mariam" w:cs="Sylfaen"/>
          <w:spacing w:val="-4"/>
          <w:sz w:val="24"/>
          <w:szCs w:val="24"/>
          <w:lang w:val="hy-AM"/>
        </w:rPr>
        <w:t>ՍԹՈՆ» սահմա</w:t>
      </w:r>
      <w:r w:rsidR="00283F7A">
        <w:rPr>
          <w:rFonts w:ascii="GHEA Mariam" w:hAnsi="GHEA Mariam" w:cs="Sylfaen"/>
          <w:spacing w:val="-4"/>
          <w:sz w:val="24"/>
          <w:szCs w:val="24"/>
          <w:lang w:val="hy-AM"/>
        </w:rPr>
        <w:softHyphen/>
      </w:r>
      <w:bookmarkStart w:id="0" w:name="_GoBack"/>
      <w:bookmarkEnd w:id="0"/>
      <w:r w:rsidRPr="001A5B76">
        <w:rPr>
          <w:rFonts w:ascii="GHEA Mariam" w:hAnsi="GHEA Mariam" w:cs="Sylfaen"/>
          <w:spacing w:val="-4"/>
          <w:sz w:val="24"/>
          <w:szCs w:val="24"/>
          <w:lang w:val="hy-AM"/>
        </w:rPr>
        <w:t>նափակ պատասխանատվությամբ ընկերության միջոցների հաշվին</w:t>
      </w:r>
      <w:r>
        <w:rPr>
          <w:rFonts w:ascii="GHEA Mariam" w:hAnsi="GHEA Mariam" w:cs="Sylfaen"/>
          <w:sz w:val="24"/>
          <w:szCs w:val="24"/>
          <w:lang w:val="hy-AM"/>
        </w:rPr>
        <w:t>.</w:t>
      </w:r>
    </w:p>
    <w:p w:rsidR="001A5B76" w:rsidRPr="001A5B76" w:rsidRDefault="001A5B76" w:rsidP="001A5B76">
      <w:pPr>
        <w:spacing w:line="360" w:lineRule="auto"/>
        <w:ind w:right="-22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1A5B76">
        <w:rPr>
          <w:rFonts w:ascii="GHEA Mariam" w:hAnsi="GHEA Mariam" w:cs="Sylfaen"/>
          <w:sz w:val="24"/>
          <w:szCs w:val="24"/>
          <w:lang w:val="hy-AM"/>
        </w:rPr>
        <w:t xml:space="preserve">2) սույն որոշման 1-ին </w:t>
      </w:r>
      <w:proofErr w:type="spellStart"/>
      <w:r w:rsidRPr="001A5B76">
        <w:rPr>
          <w:rFonts w:ascii="GHEA Mariam" w:hAnsi="GHEA Mariam" w:cs="Sylfaen"/>
          <w:sz w:val="24"/>
          <w:szCs w:val="24"/>
          <w:lang w:val="hy-AM"/>
        </w:rPr>
        <w:t>կետում</w:t>
      </w:r>
      <w:proofErr w:type="spellEnd"/>
      <w:r w:rsidRPr="001A5B76">
        <w:rPr>
          <w:rFonts w:ascii="GHEA Mariam" w:hAnsi="GHEA Mariam" w:cs="Sylfaen"/>
          <w:sz w:val="24"/>
          <w:szCs w:val="24"/>
          <w:lang w:val="hy-AM"/>
        </w:rPr>
        <w:t xml:space="preserve"> նշված գույքերը Հայաստանի Հանրա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1A5B76">
        <w:rPr>
          <w:rFonts w:ascii="GHEA Mariam" w:hAnsi="GHEA Mariam" w:cs="Sylfaen"/>
          <w:sz w:val="24"/>
          <w:szCs w:val="24"/>
          <w:lang w:val="hy-AM"/>
        </w:rPr>
        <w:t>պե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1A5B76">
        <w:rPr>
          <w:rFonts w:ascii="GHEA Mariam" w:hAnsi="GHEA Mariam" w:cs="Sylfaen"/>
          <w:sz w:val="24"/>
          <w:szCs w:val="24"/>
          <w:lang w:val="hy-AM"/>
        </w:rPr>
        <w:t>տության տարածքային կառավարման և ենթակառուցվածքների նախարարության ջրային կոմիտեին ամրացնելուց հետո երկամսյա ժամկետում «</w:t>
      </w:r>
      <w:proofErr w:type="spellStart"/>
      <w:r w:rsidRPr="001A5B76">
        <w:rPr>
          <w:rFonts w:ascii="GHEA Mariam" w:hAnsi="GHEA Mariam" w:cs="Sylfaen"/>
          <w:sz w:val="24"/>
          <w:szCs w:val="24"/>
          <w:lang w:val="hy-AM"/>
        </w:rPr>
        <w:t>Վեոլիա</w:t>
      </w:r>
      <w:proofErr w:type="spellEnd"/>
      <w:r w:rsidRPr="001A5B76">
        <w:rPr>
          <w:rFonts w:ascii="GHEA Mariam" w:hAnsi="GHEA Mariam" w:cs="Sylfaen"/>
          <w:sz w:val="24"/>
          <w:szCs w:val="24"/>
          <w:lang w:val="hy-AM"/>
        </w:rPr>
        <w:t xml:space="preserve"> Ջուր» փակ բաժնետիրական ընկերության հետ կնքել համապատասխան համաձայնագիր՝ 2016 թվականի նոյեմբերի 21-ին Հայաստանի Հանրապետության էներգետիկ ենթակառուցվածքների և բնական պաշարների նախարարության ջրային տնտե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1A5B76">
        <w:rPr>
          <w:rFonts w:ascii="GHEA Mariam" w:hAnsi="GHEA Mariam" w:cs="Sylfaen"/>
          <w:sz w:val="24"/>
          <w:szCs w:val="24"/>
          <w:lang w:val="hy-AM"/>
        </w:rPr>
        <w:t>սության պետական կոմիտեի ու «</w:t>
      </w:r>
      <w:proofErr w:type="spellStart"/>
      <w:r w:rsidRPr="001A5B76">
        <w:rPr>
          <w:rFonts w:ascii="GHEA Mariam" w:hAnsi="GHEA Mariam" w:cs="Sylfaen"/>
          <w:sz w:val="24"/>
          <w:szCs w:val="24"/>
          <w:lang w:val="hy-AM"/>
        </w:rPr>
        <w:t>Վեոլիա</w:t>
      </w:r>
      <w:proofErr w:type="spellEnd"/>
      <w:r w:rsidRPr="001A5B76">
        <w:rPr>
          <w:rFonts w:ascii="GHEA Mariam" w:hAnsi="GHEA Mariam" w:cs="Sylfaen"/>
          <w:sz w:val="24"/>
          <w:szCs w:val="24"/>
          <w:lang w:val="hy-AM"/>
        </w:rPr>
        <w:t xml:space="preserve"> Ջուր» փակ բաժնետիրական ընկե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1A5B76">
        <w:rPr>
          <w:rFonts w:ascii="GHEA Mariam" w:hAnsi="GHEA Mariam" w:cs="Sylfaen"/>
          <w:sz w:val="24"/>
          <w:szCs w:val="24"/>
          <w:lang w:val="hy-AM"/>
        </w:rPr>
        <w:t>րու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1A5B76">
        <w:rPr>
          <w:rFonts w:ascii="GHEA Mariam" w:hAnsi="GHEA Mariam" w:cs="Sylfaen"/>
          <w:sz w:val="24"/>
          <w:szCs w:val="24"/>
          <w:lang w:val="hy-AM"/>
        </w:rPr>
        <w:t xml:space="preserve">թյան </w:t>
      </w:r>
      <w:proofErr w:type="spellStart"/>
      <w:r w:rsidRPr="001A5B76">
        <w:rPr>
          <w:rFonts w:ascii="GHEA Mariam" w:hAnsi="GHEA Mariam" w:cs="Sylfaen"/>
          <w:sz w:val="24"/>
          <w:szCs w:val="24"/>
          <w:lang w:val="hy-AM"/>
        </w:rPr>
        <w:t>միջև</w:t>
      </w:r>
      <w:proofErr w:type="spellEnd"/>
      <w:r w:rsidRPr="001A5B76">
        <w:rPr>
          <w:rFonts w:ascii="GHEA Mariam" w:hAnsi="GHEA Mariam" w:cs="Sylfaen"/>
          <w:sz w:val="24"/>
          <w:szCs w:val="24"/>
          <w:lang w:val="hy-AM"/>
        </w:rPr>
        <w:t xml:space="preserve"> կնքված «</w:t>
      </w:r>
      <w:proofErr w:type="spellStart"/>
      <w:r w:rsidRPr="001A5B76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  <w:r w:rsidRPr="001A5B76">
        <w:rPr>
          <w:rFonts w:ascii="GHEA Mariam" w:hAnsi="GHEA Mariam" w:cs="Sylfaen"/>
          <w:sz w:val="24"/>
          <w:szCs w:val="24"/>
          <w:lang w:val="hy-AM"/>
        </w:rPr>
        <w:t xml:space="preserve"> Ջուր», «</w:t>
      </w:r>
      <w:proofErr w:type="spellStart"/>
      <w:r w:rsidRPr="001A5B76">
        <w:rPr>
          <w:rFonts w:ascii="GHEA Mariam" w:hAnsi="GHEA Mariam" w:cs="Sylfaen"/>
          <w:sz w:val="24"/>
          <w:szCs w:val="24"/>
          <w:lang w:val="hy-AM"/>
        </w:rPr>
        <w:t>Հայջրմուղկոյուղի</w:t>
      </w:r>
      <w:proofErr w:type="spellEnd"/>
      <w:r w:rsidRPr="001A5B76">
        <w:rPr>
          <w:rFonts w:ascii="GHEA Mariam" w:hAnsi="GHEA Mariam" w:cs="Sylfaen"/>
          <w:sz w:val="24"/>
          <w:szCs w:val="24"/>
          <w:lang w:val="hy-AM"/>
        </w:rPr>
        <w:t>», «Լոռի-</w:t>
      </w:r>
      <w:proofErr w:type="spellStart"/>
      <w:r w:rsidRPr="001A5B76">
        <w:rPr>
          <w:rFonts w:ascii="GHEA Mariam" w:hAnsi="GHEA Mariam" w:cs="Sylfaen"/>
          <w:sz w:val="24"/>
          <w:szCs w:val="24"/>
          <w:lang w:val="hy-AM"/>
        </w:rPr>
        <w:t>ջրմուղկոյուղի</w:t>
      </w:r>
      <w:proofErr w:type="spellEnd"/>
      <w:r w:rsidRPr="001A5B76">
        <w:rPr>
          <w:rFonts w:ascii="GHEA Mariam" w:hAnsi="GHEA Mariam" w:cs="Sylfaen"/>
          <w:sz w:val="24"/>
          <w:szCs w:val="24"/>
          <w:lang w:val="hy-AM"/>
        </w:rPr>
        <w:t>», «</w:t>
      </w:r>
      <w:proofErr w:type="spellStart"/>
      <w:r w:rsidRPr="001A5B76">
        <w:rPr>
          <w:rFonts w:ascii="GHEA Mariam" w:hAnsi="GHEA Mariam" w:cs="Sylfaen"/>
          <w:sz w:val="24"/>
          <w:szCs w:val="24"/>
          <w:lang w:val="hy-AM"/>
        </w:rPr>
        <w:t>Շիրակջրմուղկոյուղի</w:t>
      </w:r>
      <w:proofErr w:type="spellEnd"/>
      <w:r w:rsidRPr="001A5B76">
        <w:rPr>
          <w:rFonts w:ascii="GHEA Mariam" w:hAnsi="GHEA Mariam" w:cs="Sylfaen"/>
          <w:sz w:val="24"/>
          <w:szCs w:val="24"/>
          <w:lang w:val="hy-AM"/>
        </w:rPr>
        <w:t>» և «Նոր Ակունք» փակ բաժնետիրական ընկերությունների կողմից օգտագործվող ու պահպանվող ջրային համակարգերի և այլ գույքի վարձակալության պայմանագրի շրջանակներում «</w:t>
      </w:r>
      <w:proofErr w:type="spellStart"/>
      <w:r w:rsidRPr="001A5B76">
        <w:rPr>
          <w:rFonts w:ascii="GHEA Mariam" w:hAnsi="GHEA Mariam" w:cs="Sylfaen"/>
          <w:sz w:val="24"/>
          <w:szCs w:val="24"/>
          <w:lang w:val="hy-AM"/>
        </w:rPr>
        <w:t>Վեոլիա</w:t>
      </w:r>
      <w:proofErr w:type="spellEnd"/>
      <w:r w:rsidRPr="001A5B76">
        <w:rPr>
          <w:rFonts w:ascii="GHEA Mariam" w:hAnsi="GHEA Mariam" w:cs="Sylfaen"/>
          <w:sz w:val="24"/>
          <w:szCs w:val="24"/>
          <w:lang w:val="hy-AM"/>
        </w:rPr>
        <w:t xml:space="preserve"> Ջուր» փակ բաժնե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1A5B76">
        <w:rPr>
          <w:rFonts w:ascii="GHEA Mariam" w:hAnsi="GHEA Mariam" w:cs="Sylfaen"/>
          <w:sz w:val="24"/>
          <w:szCs w:val="24"/>
          <w:lang w:val="hy-AM"/>
        </w:rPr>
        <w:t>տիրական ընկերությանը վարձակալության հանձնելու նպատակով:</w:t>
      </w:r>
    </w:p>
    <w:p w:rsidR="001A5B76" w:rsidRPr="001A5B76" w:rsidRDefault="001A5B76" w:rsidP="001A5B76">
      <w:pPr>
        <w:spacing w:line="360" w:lineRule="auto"/>
        <w:ind w:right="-22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1A5B76">
        <w:rPr>
          <w:rFonts w:ascii="GHEA Mariam" w:hAnsi="GHEA Mariam" w:cs="Sylfaen"/>
          <w:sz w:val="24"/>
          <w:szCs w:val="24"/>
          <w:lang w:val="hy-AM"/>
        </w:rPr>
        <w:t xml:space="preserve"> 4. Առաջարկել «</w:t>
      </w:r>
      <w:proofErr w:type="spellStart"/>
      <w:r w:rsidRPr="001A5B76">
        <w:rPr>
          <w:rFonts w:ascii="GHEA Mariam" w:hAnsi="GHEA Mariam" w:cs="Sylfaen"/>
          <w:sz w:val="24"/>
          <w:szCs w:val="24"/>
          <w:lang w:val="hy-AM"/>
        </w:rPr>
        <w:t>Վեոլիա</w:t>
      </w:r>
      <w:proofErr w:type="spellEnd"/>
      <w:r w:rsidRPr="001A5B76">
        <w:rPr>
          <w:rFonts w:ascii="GHEA Mariam" w:hAnsi="GHEA Mariam" w:cs="Sylfaen"/>
          <w:sz w:val="24"/>
          <w:szCs w:val="24"/>
          <w:lang w:val="hy-AM"/>
        </w:rPr>
        <w:t xml:space="preserve"> Ջուր» փակ բաժնետիրական ընկերությանն ապահովել սույն որոշման 3-րդ կետի 2-րդ ենթակետում նշված համաձայնագրի նոտարական վավերացումը, դրանից բխող գույքային իրավունքների պետական </w:t>
      </w:r>
      <w:r w:rsidRPr="001A5B76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գրանցման և նշված գործողությունների իրականացման համար անհրաժեշտ ծախսերի կատարումը: </w:t>
      </w:r>
    </w:p>
    <w:p w:rsidR="001A5B76" w:rsidRPr="001A5B76" w:rsidRDefault="001A5B76" w:rsidP="001A5B76">
      <w:pPr>
        <w:spacing w:line="360" w:lineRule="auto"/>
        <w:ind w:firstLine="720"/>
        <w:jc w:val="both"/>
        <w:rPr>
          <w:rFonts w:ascii="GHEA Mariam" w:eastAsia="Calibri" w:hAnsi="GHEA Mariam"/>
          <w:iCs/>
          <w:color w:val="000000"/>
          <w:sz w:val="24"/>
          <w:szCs w:val="24"/>
          <w:shd w:val="clear" w:color="auto" w:fill="FFFFFF"/>
          <w:lang w:val="hy-AM"/>
        </w:rPr>
      </w:pPr>
      <w:r w:rsidRPr="001A5B76">
        <w:rPr>
          <w:rFonts w:ascii="GHEA Mariam" w:eastAsia="Calibri" w:hAnsi="GHEA Mariam"/>
          <w:sz w:val="24"/>
          <w:szCs w:val="24"/>
          <w:lang w:val="hy-AM"/>
        </w:rPr>
        <w:t>5</w:t>
      </w:r>
      <w:r w:rsidRPr="001A5B76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1A5B76">
        <w:rPr>
          <w:rFonts w:ascii="GHEA Mariam" w:eastAsia="Calibri" w:hAnsi="GHEA Mariam"/>
          <w:sz w:val="24"/>
          <w:szCs w:val="24"/>
          <w:lang w:val="hy-AM"/>
        </w:rPr>
        <w:t xml:space="preserve"> Սույն որոշումն ուժի մեջ է մտնում կողմերին </w:t>
      </w:r>
      <w:r w:rsidRPr="001A5B76">
        <w:rPr>
          <w:rFonts w:ascii="GHEA Mariam" w:eastAsia="Calibri" w:hAnsi="GHEA Mariam"/>
          <w:iCs/>
          <w:color w:val="000000"/>
          <w:sz w:val="24"/>
          <w:szCs w:val="24"/>
          <w:shd w:val="clear" w:color="auto" w:fill="FFFFFF"/>
          <w:lang w:val="hy-AM"/>
        </w:rPr>
        <w:t>առձեռն կամ օրենքով սահմանված այլ կարգով պատշաճ իրազեկելու օրվան հաջորդող օրվանից։</w:t>
      </w:r>
    </w:p>
    <w:p w:rsidR="003559D2" w:rsidRPr="001A5B76" w:rsidRDefault="003559D2" w:rsidP="001A5B76">
      <w:pPr>
        <w:spacing w:line="360" w:lineRule="auto"/>
        <w:rPr>
          <w:rFonts w:ascii="GHEA Mariam" w:hAnsi="GHEA Mariam"/>
          <w:color w:val="000000"/>
          <w:sz w:val="18"/>
          <w:lang w:val="hy-AM"/>
        </w:rPr>
      </w:pPr>
    </w:p>
    <w:p w:rsidR="00F01B7F" w:rsidRPr="003559D2" w:rsidRDefault="00F01B7F" w:rsidP="0045719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F01B7F" w:rsidRPr="00927EF0" w:rsidRDefault="00F01B7F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F01B7F" w:rsidRPr="00927EF0" w:rsidRDefault="00F01B7F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F01B7F" w:rsidRPr="00CD6D32" w:rsidRDefault="00F01B7F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1A5B76" w:rsidRDefault="00F01B7F" w:rsidP="00E24AF9">
      <w:pPr>
        <w:pStyle w:val="ListParagraph"/>
        <w:spacing w:line="360" w:lineRule="auto"/>
        <w:ind w:left="0"/>
        <w:jc w:val="both"/>
        <w:rPr>
          <w:rFonts w:ascii="Arial" w:hAnsi="Arial" w:cs="Arial"/>
          <w:lang w:val="hy-AM"/>
        </w:rPr>
      </w:pPr>
      <w:proofErr w:type="spellStart"/>
      <w:r w:rsidRPr="00CD6D32">
        <w:rPr>
          <w:rFonts w:ascii="GHEA Mariam" w:hAnsi="GHEA Mariam" w:cs="Sylfaen"/>
          <w:lang w:val="hy-AM"/>
        </w:rPr>
        <w:t>Երևան</w:t>
      </w:r>
      <w:proofErr w:type="spellEnd"/>
    </w:p>
    <w:p w:rsidR="001A5B76" w:rsidRPr="001A5B76" w:rsidRDefault="001A5B76" w:rsidP="001A5B76">
      <w:pPr>
        <w:rPr>
          <w:lang w:val="hy-AM"/>
        </w:rPr>
      </w:pPr>
    </w:p>
    <w:p w:rsidR="001A5B76" w:rsidRPr="001A5B76" w:rsidRDefault="001A5B76" w:rsidP="001A5B76">
      <w:pPr>
        <w:rPr>
          <w:lang w:val="hy-AM"/>
        </w:rPr>
      </w:pPr>
    </w:p>
    <w:p w:rsidR="001A5B76" w:rsidRPr="001A5B76" w:rsidRDefault="001A5B76" w:rsidP="001A5B76">
      <w:pPr>
        <w:rPr>
          <w:lang w:val="hy-AM"/>
        </w:rPr>
      </w:pPr>
    </w:p>
    <w:p w:rsidR="001A5B76" w:rsidRPr="001A5B76" w:rsidRDefault="001A5B76" w:rsidP="001A5B76">
      <w:pPr>
        <w:rPr>
          <w:lang w:val="hy-AM"/>
        </w:rPr>
      </w:pPr>
    </w:p>
    <w:p w:rsidR="001A5B76" w:rsidRPr="001A5B76" w:rsidRDefault="001A5B76" w:rsidP="001A5B76">
      <w:pPr>
        <w:rPr>
          <w:lang w:val="hy-AM"/>
        </w:rPr>
      </w:pPr>
    </w:p>
    <w:p w:rsidR="001A5B76" w:rsidRPr="001A5B76" w:rsidRDefault="001A5B76" w:rsidP="001A5B76">
      <w:pPr>
        <w:rPr>
          <w:lang w:val="hy-AM"/>
        </w:rPr>
      </w:pPr>
    </w:p>
    <w:p w:rsidR="001A5B76" w:rsidRPr="001A5B76" w:rsidRDefault="001A5B76" w:rsidP="001A5B76">
      <w:pPr>
        <w:rPr>
          <w:lang w:val="hy-AM"/>
        </w:rPr>
      </w:pPr>
    </w:p>
    <w:p w:rsidR="001A5B76" w:rsidRPr="001A5B76" w:rsidRDefault="001A5B76" w:rsidP="001A5B76">
      <w:pPr>
        <w:rPr>
          <w:lang w:val="hy-AM"/>
        </w:rPr>
      </w:pPr>
    </w:p>
    <w:p w:rsidR="001A5B76" w:rsidRPr="001A5B76" w:rsidRDefault="001A5B76" w:rsidP="001A5B76">
      <w:pPr>
        <w:rPr>
          <w:lang w:val="hy-AM"/>
        </w:rPr>
      </w:pPr>
    </w:p>
    <w:p w:rsidR="001A5B76" w:rsidRPr="001A5B76" w:rsidRDefault="001A5B76" w:rsidP="001A5B76">
      <w:pPr>
        <w:rPr>
          <w:lang w:val="hy-AM"/>
        </w:rPr>
      </w:pPr>
    </w:p>
    <w:p w:rsidR="001A5B76" w:rsidRPr="001A5B76" w:rsidRDefault="001A5B76" w:rsidP="001A5B76">
      <w:pPr>
        <w:rPr>
          <w:lang w:val="hy-AM"/>
        </w:rPr>
      </w:pPr>
    </w:p>
    <w:p w:rsidR="001A5B76" w:rsidRPr="001A5B76" w:rsidRDefault="001A5B76" w:rsidP="001A5B76">
      <w:pPr>
        <w:rPr>
          <w:lang w:val="hy-AM"/>
        </w:rPr>
      </w:pPr>
    </w:p>
    <w:p w:rsidR="001A5B76" w:rsidRPr="001A5B76" w:rsidRDefault="001A5B76" w:rsidP="001A5B76">
      <w:pPr>
        <w:rPr>
          <w:lang w:val="hy-AM"/>
        </w:rPr>
      </w:pPr>
    </w:p>
    <w:p w:rsidR="001A5B76" w:rsidRPr="001A5B76" w:rsidRDefault="001A5B76" w:rsidP="001A5B76">
      <w:pPr>
        <w:rPr>
          <w:lang w:val="hy-AM"/>
        </w:rPr>
      </w:pPr>
    </w:p>
    <w:p w:rsidR="001A5B76" w:rsidRPr="001A5B76" w:rsidRDefault="001A5B76" w:rsidP="001A5B76">
      <w:pPr>
        <w:rPr>
          <w:lang w:val="hy-AM"/>
        </w:rPr>
      </w:pPr>
    </w:p>
    <w:p w:rsidR="001A5B76" w:rsidRPr="001A5B76" w:rsidRDefault="001A5B76" w:rsidP="001A5B76">
      <w:pPr>
        <w:rPr>
          <w:lang w:val="hy-AM"/>
        </w:rPr>
      </w:pPr>
    </w:p>
    <w:p w:rsidR="001A5B76" w:rsidRPr="001A5B76" w:rsidRDefault="001A5B76" w:rsidP="001A5B76">
      <w:pPr>
        <w:rPr>
          <w:lang w:val="hy-AM"/>
        </w:rPr>
      </w:pPr>
    </w:p>
    <w:p w:rsidR="001A5B76" w:rsidRPr="001A5B76" w:rsidRDefault="001A5B76" w:rsidP="001A5B76">
      <w:pPr>
        <w:rPr>
          <w:lang w:val="hy-AM"/>
        </w:rPr>
      </w:pPr>
    </w:p>
    <w:p w:rsidR="001A5B76" w:rsidRPr="001A5B76" w:rsidRDefault="001A5B76" w:rsidP="001A5B76">
      <w:pPr>
        <w:rPr>
          <w:lang w:val="hy-AM"/>
        </w:rPr>
      </w:pPr>
    </w:p>
    <w:p w:rsidR="001A5B76" w:rsidRPr="001A5B76" w:rsidRDefault="001A5B76" w:rsidP="001A5B76">
      <w:pPr>
        <w:rPr>
          <w:lang w:val="hy-AM"/>
        </w:rPr>
      </w:pPr>
    </w:p>
    <w:p w:rsidR="001A5B76" w:rsidRPr="001A5B76" w:rsidRDefault="001A5B76" w:rsidP="001A5B76">
      <w:pPr>
        <w:rPr>
          <w:lang w:val="hy-AM"/>
        </w:rPr>
      </w:pPr>
    </w:p>
    <w:p w:rsidR="001A5B76" w:rsidRPr="001A5B76" w:rsidRDefault="001A5B76" w:rsidP="001A5B76">
      <w:pPr>
        <w:rPr>
          <w:lang w:val="hy-AM"/>
        </w:rPr>
      </w:pPr>
    </w:p>
    <w:p w:rsidR="001A5B76" w:rsidRPr="001A5B76" w:rsidRDefault="001A5B76" w:rsidP="001A5B76">
      <w:pPr>
        <w:rPr>
          <w:lang w:val="hy-AM"/>
        </w:rPr>
      </w:pPr>
    </w:p>
    <w:p w:rsidR="001A5B76" w:rsidRDefault="001A5B76" w:rsidP="001A5B76">
      <w:pPr>
        <w:rPr>
          <w:lang w:val="hy-AM"/>
        </w:rPr>
      </w:pPr>
    </w:p>
    <w:p w:rsidR="001A5B76" w:rsidRDefault="001A5B76" w:rsidP="001A5B76">
      <w:pPr>
        <w:tabs>
          <w:tab w:val="left" w:pos="1693"/>
        </w:tabs>
        <w:rPr>
          <w:lang w:val="hy-AM"/>
        </w:rPr>
        <w:sectPr w:rsidR="001A5B76" w:rsidSect="00E24AF9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2" w:left="1440" w:header="720" w:footer="576" w:gutter="0"/>
          <w:pgNumType w:start="1"/>
          <w:cols w:space="720"/>
          <w:titlePg/>
          <w:docGrid w:linePitch="272"/>
        </w:sectPr>
      </w:pPr>
      <w:r>
        <w:rPr>
          <w:lang w:val="hy-AM"/>
        </w:rPr>
        <w:tab/>
      </w:r>
    </w:p>
    <w:p w:rsidR="001A5B76" w:rsidRPr="00995B87" w:rsidRDefault="001A5B76" w:rsidP="001A5B76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 w:rsidRPr="00904AA2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</w:p>
    <w:p w:rsidR="001A5B76" w:rsidRPr="00995B87" w:rsidRDefault="001A5B76" w:rsidP="001A5B76">
      <w:pPr>
        <w:pStyle w:val="mechtex"/>
        <w:ind w:left="360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6"/>
          <w:sz w:val="24"/>
          <w:szCs w:val="24"/>
          <w:lang w:val="af-ZA"/>
        </w:rPr>
        <w:tab/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2</w:t>
      </w:r>
      <w:r>
        <w:rPr>
          <w:rFonts w:ascii="GHEA Mariam" w:hAnsi="GHEA Mariam"/>
          <w:spacing w:val="-6"/>
          <w:sz w:val="24"/>
          <w:szCs w:val="24"/>
          <w:lang w:val="hy-AM"/>
        </w:rPr>
        <w:t>4</w:t>
      </w:r>
      <w:r w:rsidRPr="00995B87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1A5B76" w:rsidRDefault="001A5B76" w:rsidP="001A5B76">
      <w:pPr>
        <w:pStyle w:val="mechtex"/>
        <w:ind w:left="1080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proofErr w:type="spellStart"/>
      <w:proofErr w:type="gramStart"/>
      <w:r w:rsidRPr="002B36EA">
        <w:rPr>
          <w:rFonts w:ascii="GHEA Mariam" w:hAnsi="GHEA Mariam" w:cs="Sylfaen"/>
          <w:spacing w:val="-4"/>
          <w:sz w:val="24"/>
          <w:szCs w:val="22"/>
          <w:lang w:val="pt-BR"/>
        </w:rPr>
        <w:t>փետրվարի</w:t>
      </w:r>
      <w:proofErr w:type="spellEnd"/>
      <w:proofErr w:type="gramEnd"/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8-</w:t>
      </w:r>
      <w:r w:rsidRPr="00904AA2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904AA2">
        <w:rPr>
          <w:rFonts w:ascii="GHEA Mariam" w:hAnsi="GHEA Mariam"/>
          <w:bCs/>
          <w:color w:val="000000"/>
          <w:spacing w:val="-2"/>
          <w:sz w:val="24"/>
          <w:szCs w:val="24"/>
          <w:lang w:val="pt-BR"/>
        </w:rPr>
        <w:t>N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 </w:t>
      </w:r>
      <w:r>
        <w:rPr>
          <w:rFonts w:ascii="GHEA Mariam" w:hAnsi="GHEA Mariam"/>
          <w:spacing w:val="-2"/>
          <w:sz w:val="24"/>
          <w:szCs w:val="24"/>
          <w:lang w:val="pt-BR"/>
        </w:rPr>
        <w:t xml:space="preserve">   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995B87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904AA2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1A5B76" w:rsidRDefault="001A5B76" w:rsidP="001A5B76">
      <w:pPr>
        <w:tabs>
          <w:tab w:val="left" w:pos="1693"/>
        </w:tabs>
        <w:rPr>
          <w:lang w:val="hy-AM"/>
        </w:rPr>
      </w:pPr>
    </w:p>
    <w:p w:rsidR="001A5B76" w:rsidRPr="001A5B76" w:rsidRDefault="001A5B76" w:rsidP="001A5B76">
      <w:pPr>
        <w:rPr>
          <w:lang w:val="hy-AM"/>
        </w:rPr>
      </w:pPr>
    </w:p>
    <w:p w:rsidR="001A5B76" w:rsidRPr="001A5B76" w:rsidRDefault="001A5B76" w:rsidP="001A5B76">
      <w:pPr>
        <w:rPr>
          <w:lang w:val="hy-AM"/>
        </w:rPr>
      </w:pPr>
    </w:p>
    <w:p w:rsidR="001A5B76" w:rsidRPr="001A5B76" w:rsidRDefault="001A5B76" w:rsidP="001A5B76">
      <w:pPr>
        <w:rPr>
          <w:lang w:val="hy-AM"/>
        </w:rPr>
      </w:pPr>
    </w:p>
    <w:p w:rsidR="001A5B76" w:rsidRPr="001A5B76" w:rsidRDefault="001A5B76" w:rsidP="001A5B76">
      <w:pPr>
        <w:rPr>
          <w:lang w:val="hy-AM"/>
        </w:rPr>
      </w:pPr>
    </w:p>
    <w:p w:rsidR="001A5B76" w:rsidRDefault="001A5B76" w:rsidP="001A5B76">
      <w:pPr>
        <w:rPr>
          <w:lang w:val="hy-AM"/>
        </w:rPr>
      </w:pPr>
    </w:p>
    <w:p w:rsidR="001A5B76" w:rsidRDefault="001A5B76" w:rsidP="001A5B76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1A5B76">
        <w:rPr>
          <w:rFonts w:ascii="GHEA Mariam" w:hAnsi="GHEA Mariam" w:cs="Arial"/>
          <w:sz w:val="24"/>
          <w:szCs w:val="24"/>
          <w:lang w:val="hy-AM"/>
        </w:rPr>
        <w:t>Ց</w:t>
      </w:r>
      <w:r w:rsidRPr="001A5B76">
        <w:rPr>
          <w:rFonts w:ascii="GHEA Mariam" w:hAnsi="GHEA Mariam"/>
          <w:sz w:val="24"/>
          <w:szCs w:val="24"/>
          <w:lang w:val="hy-AM"/>
        </w:rPr>
        <w:t xml:space="preserve"> </w:t>
      </w:r>
      <w:r w:rsidRPr="001A5B76">
        <w:rPr>
          <w:rFonts w:ascii="GHEA Mariam" w:hAnsi="GHEA Mariam" w:cs="Arial"/>
          <w:sz w:val="24"/>
          <w:szCs w:val="24"/>
          <w:lang w:val="hy-AM"/>
        </w:rPr>
        <w:t>Ա</w:t>
      </w:r>
      <w:r w:rsidRPr="001A5B76">
        <w:rPr>
          <w:rFonts w:ascii="GHEA Mariam" w:hAnsi="GHEA Mariam"/>
          <w:sz w:val="24"/>
          <w:szCs w:val="24"/>
          <w:lang w:val="hy-AM"/>
        </w:rPr>
        <w:t xml:space="preserve"> </w:t>
      </w:r>
      <w:r w:rsidRPr="001A5B76">
        <w:rPr>
          <w:rFonts w:ascii="GHEA Mariam" w:hAnsi="GHEA Mariam" w:cs="Arial"/>
          <w:sz w:val="24"/>
          <w:szCs w:val="24"/>
          <w:lang w:val="hy-AM"/>
        </w:rPr>
        <w:t>Ն</w:t>
      </w:r>
      <w:r w:rsidRPr="001A5B76">
        <w:rPr>
          <w:rFonts w:ascii="GHEA Mariam" w:hAnsi="GHEA Mariam"/>
          <w:sz w:val="24"/>
          <w:szCs w:val="24"/>
          <w:lang w:val="hy-AM"/>
        </w:rPr>
        <w:t xml:space="preserve"> </w:t>
      </w:r>
      <w:r w:rsidRPr="001A5B76">
        <w:rPr>
          <w:rFonts w:ascii="GHEA Mariam" w:hAnsi="GHEA Mariam" w:cs="Arial"/>
          <w:sz w:val="24"/>
          <w:szCs w:val="24"/>
          <w:lang w:val="hy-AM"/>
        </w:rPr>
        <w:t>Կ</w:t>
      </w:r>
    </w:p>
    <w:p w:rsidR="001A5B76" w:rsidRPr="001A5B76" w:rsidRDefault="001A5B76" w:rsidP="001A5B7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1A5B76" w:rsidRPr="001A5B76" w:rsidRDefault="001A5B76" w:rsidP="001A5B76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1A5B76">
        <w:rPr>
          <w:rFonts w:ascii="GHEA Mariam" w:hAnsi="GHEA Mariam" w:cs="Arial"/>
          <w:sz w:val="24"/>
          <w:szCs w:val="24"/>
          <w:lang w:val="hy-AM"/>
        </w:rPr>
        <w:t>ԵՐԵՎԱՆ</w:t>
      </w:r>
      <w:r w:rsidRPr="001A5B76">
        <w:rPr>
          <w:rFonts w:ascii="GHEA Mariam" w:hAnsi="GHEA Mariam"/>
          <w:sz w:val="24"/>
          <w:szCs w:val="24"/>
          <w:lang w:val="hy-AM"/>
        </w:rPr>
        <w:t xml:space="preserve"> </w:t>
      </w:r>
      <w:r w:rsidRPr="001A5B76">
        <w:rPr>
          <w:rFonts w:ascii="GHEA Mariam" w:hAnsi="GHEA Mariam" w:cs="Arial"/>
          <w:sz w:val="24"/>
          <w:szCs w:val="24"/>
          <w:lang w:val="hy-AM"/>
        </w:rPr>
        <w:t>ՔԱՂԱՔԻ</w:t>
      </w:r>
      <w:r w:rsidRPr="001A5B76">
        <w:rPr>
          <w:rFonts w:ascii="GHEA Mariam" w:hAnsi="GHEA Mariam"/>
          <w:sz w:val="24"/>
          <w:szCs w:val="24"/>
          <w:lang w:val="hy-AM"/>
        </w:rPr>
        <w:t xml:space="preserve"> </w:t>
      </w:r>
      <w:r w:rsidRPr="001A5B76">
        <w:rPr>
          <w:rFonts w:ascii="GHEA Mariam" w:hAnsi="GHEA Mariam" w:cs="Arial"/>
          <w:sz w:val="24"/>
          <w:szCs w:val="24"/>
          <w:lang w:val="hy-AM"/>
        </w:rPr>
        <w:t>ԱՐԱԲԿԻՐ</w:t>
      </w:r>
      <w:r w:rsidRPr="001A5B76">
        <w:rPr>
          <w:rFonts w:ascii="GHEA Mariam" w:hAnsi="GHEA Mariam"/>
          <w:sz w:val="24"/>
          <w:szCs w:val="24"/>
          <w:lang w:val="hy-AM"/>
        </w:rPr>
        <w:t xml:space="preserve"> </w:t>
      </w:r>
      <w:r w:rsidRPr="001A5B76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1A5B76">
        <w:rPr>
          <w:rFonts w:ascii="GHEA Mariam" w:hAnsi="GHEA Mariam"/>
          <w:sz w:val="24"/>
          <w:szCs w:val="24"/>
          <w:lang w:val="hy-AM"/>
        </w:rPr>
        <w:t xml:space="preserve"> </w:t>
      </w:r>
      <w:r w:rsidRPr="001A5B76">
        <w:rPr>
          <w:rFonts w:ascii="GHEA Mariam" w:hAnsi="GHEA Mariam" w:cs="Arial"/>
          <w:sz w:val="24"/>
          <w:szCs w:val="24"/>
          <w:lang w:val="hy-AM"/>
        </w:rPr>
        <w:t>ՇՐՋԱՆԻ</w:t>
      </w:r>
      <w:r w:rsidRPr="001A5B76">
        <w:rPr>
          <w:rFonts w:ascii="GHEA Mariam" w:hAnsi="GHEA Mariam"/>
          <w:sz w:val="24"/>
          <w:szCs w:val="24"/>
          <w:lang w:val="hy-AM"/>
        </w:rPr>
        <w:t xml:space="preserve"> </w:t>
      </w:r>
      <w:r w:rsidRPr="001A5B76">
        <w:rPr>
          <w:rFonts w:ascii="GHEA Mariam" w:hAnsi="GHEA Mariam" w:cs="Arial"/>
          <w:sz w:val="24"/>
          <w:szCs w:val="24"/>
          <w:lang w:val="hy-AM"/>
        </w:rPr>
        <w:t>Ա</w:t>
      </w:r>
      <w:r w:rsidRPr="001A5B76">
        <w:rPr>
          <w:rFonts w:ascii="Cambria Math" w:hAnsi="Cambria Math" w:cs="Cambria Math"/>
          <w:sz w:val="24"/>
          <w:szCs w:val="24"/>
          <w:lang w:val="hy-AM"/>
        </w:rPr>
        <w:t>․</w:t>
      </w:r>
      <w:r w:rsidRPr="001A5B76">
        <w:rPr>
          <w:rFonts w:ascii="GHEA Mariam" w:hAnsi="GHEA Mariam"/>
          <w:sz w:val="24"/>
          <w:szCs w:val="24"/>
          <w:lang w:val="hy-AM"/>
        </w:rPr>
        <w:t xml:space="preserve"> </w:t>
      </w:r>
      <w:r w:rsidRPr="001A5B76">
        <w:rPr>
          <w:rFonts w:ascii="GHEA Mariam" w:hAnsi="GHEA Mariam" w:cs="Arial"/>
          <w:sz w:val="24"/>
          <w:szCs w:val="24"/>
          <w:lang w:val="hy-AM"/>
        </w:rPr>
        <w:t>ԳՐԻԲՈՅԵԴՈՎԻ</w:t>
      </w:r>
    </w:p>
    <w:p w:rsidR="001A5B76" w:rsidRPr="001A5B76" w:rsidRDefault="001A5B76" w:rsidP="001A5B76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1A5B76">
        <w:rPr>
          <w:rFonts w:ascii="GHEA Mariam" w:hAnsi="GHEA Mariam"/>
          <w:sz w:val="24"/>
          <w:szCs w:val="24"/>
          <w:lang w:val="hy-AM"/>
        </w:rPr>
        <w:t xml:space="preserve"> </w:t>
      </w:r>
      <w:r w:rsidRPr="001A5B76">
        <w:rPr>
          <w:rFonts w:ascii="GHEA Mariam" w:hAnsi="GHEA Mariam" w:cs="Arial"/>
          <w:sz w:val="24"/>
          <w:szCs w:val="24"/>
          <w:lang w:val="hy-AM"/>
        </w:rPr>
        <w:t>ՓՈՂՈՑ</w:t>
      </w:r>
      <w:r w:rsidRPr="001A5B76">
        <w:rPr>
          <w:rFonts w:ascii="GHEA Mariam" w:hAnsi="GHEA Mariam"/>
          <w:sz w:val="24"/>
          <w:szCs w:val="24"/>
          <w:lang w:val="hy-AM"/>
        </w:rPr>
        <w:t xml:space="preserve"> 58 </w:t>
      </w:r>
      <w:r w:rsidRPr="001A5B76">
        <w:rPr>
          <w:rFonts w:ascii="GHEA Mariam" w:hAnsi="GHEA Mariam" w:cs="Arial"/>
          <w:sz w:val="24"/>
          <w:szCs w:val="24"/>
          <w:lang w:val="hy-AM"/>
        </w:rPr>
        <w:t>ՇԵՆՔ</w:t>
      </w:r>
      <w:r w:rsidRPr="001A5B76">
        <w:rPr>
          <w:rFonts w:ascii="GHEA Mariam" w:hAnsi="GHEA Mariam"/>
          <w:sz w:val="24"/>
          <w:szCs w:val="24"/>
          <w:lang w:val="hy-AM"/>
        </w:rPr>
        <w:t xml:space="preserve">, 100 </w:t>
      </w:r>
      <w:r w:rsidRPr="001A5B76">
        <w:rPr>
          <w:rFonts w:ascii="GHEA Mariam" w:hAnsi="GHEA Mariam" w:cs="Arial"/>
          <w:sz w:val="24"/>
          <w:szCs w:val="24"/>
          <w:lang w:val="hy-AM"/>
        </w:rPr>
        <w:t>ՀԱՍՑԵԻ</w:t>
      </w:r>
      <w:r w:rsidRPr="001A5B76">
        <w:rPr>
          <w:rFonts w:ascii="GHEA Mariam" w:hAnsi="GHEA Mariam"/>
          <w:sz w:val="24"/>
          <w:szCs w:val="24"/>
          <w:lang w:val="hy-AM"/>
        </w:rPr>
        <w:t xml:space="preserve"> </w:t>
      </w:r>
      <w:r w:rsidRPr="001A5B76">
        <w:rPr>
          <w:rFonts w:ascii="GHEA Mariam" w:hAnsi="GHEA Mariam" w:cs="Arial"/>
          <w:sz w:val="24"/>
          <w:szCs w:val="24"/>
          <w:lang w:val="hy-AM"/>
        </w:rPr>
        <w:t>ՊՈՄՊԱԿԱՅԱՆԻ</w:t>
      </w:r>
      <w:r w:rsidRPr="001A5B76">
        <w:rPr>
          <w:rFonts w:ascii="GHEA Mariam" w:hAnsi="GHEA Mariam"/>
          <w:sz w:val="24"/>
          <w:szCs w:val="24"/>
          <w:lang w:val="hy-AM"/>
        </w:rPr>
        <w:t xml:space="preserve"> </w:t>
      </w:r>
      <w:r w:rsidRPr="001A5B76">
        <w:rPr>
          <w:rFonts w:ascii="GHEA Mariam" w:hAnsi="GHEA Mariam" w:cs="Arial"/>
          <w:sz w:val="24"/>
          <w:szCs w:val="24"/>
          <w:lang w:val="hy-AM"/>
        </w:rPr>
        <w:t>ԵՎ</w:t>
      </w:r>
      <w:r w:rsidRPr="001A5B76">
        <w:rPr>
          <w:rFonts w:ascii="GHEA Mariam" w:hAnsi="GHEA Mariam"/>
          <w:sz w:val="24"/>
          <w:szCs w:val="24"/>
          <w:lang w:val="hy-AM"/>
        </w:rPr>
        <w:t xml:space="preserve"> </w:t>
      </w:r>
      <w:r w:rsidRPr="001A5B76">
        <w:rPr>
          <w:rFonts w:ascii="GHEA Mariam" w:hAnsi="GHEA Mariam" w:cs="Arial"/>
          <w:sz w:val="24"/>
          <w:szCs w:val="24"/>
          <w:lang w:val="hy-AM"/>
        </w:rPr>
        <w:t>ՊՈՄՊԱԿԱՅԱՆԻ</w:t>
      </w:r>
      <w:r w:rsidRPr="001A5B76">
        <w:rPr>
          <w:rFonts w:ascii="GHEA Mariam" w:hAnsi="GHEA Mariam"/>
          <w:sz w:val="24"/>
          <w:szCs w:val="24"/>
          <w:lang w:val="hy-AM"/>
        </w:rPr>
        <w:t xml:space="preserve"> </w:t>
      </w:r>
      <w:r w:rsidRPr="001A5B76">
        <w:rPr>
          <w:rFonts w:ascii="GHEA Mariam" w:hAnsi="GHEA Mariam" w:cs="Arial"/>
          <w:sz w:val="24"/>
          <w:szCs w:val="24"/>
          <w:lang w:val="hy-AM"/>
        </w:rPr>
        <w:t>ՍԱՐՔԱՎՈՐՈՒՄՆԵՐԻ</w:t>
      </w:r>
    </w:p>
    <w:p w:rsidR="001A5B76" w:rsidRPr="007768BE" w:rsidRDefault="001A5B76" w:rsidP="001A5B76">
      <w:pPr>
        <w:tabs>
          <w:tab w:val="left" w:pos="10773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10580" w:type="dxa"/>
        <w:tblInd w:w="-905" w:type="dxa"/>
        <w:tblLook w:val="04A0" w:firstRow="1" w:lastRow="0" w:firstColumn="1" w:lastColumn="0" w:noHBand="0" w:noVBand="1"/>
      </w:tblPr>
      <w:tblGrid>
        <w:gridCol w:w="675"/>
        <w:gridCol w:w="4395"/>
        <w:gridCol w:w="1357"/>
        <w:gridCol w:w="1310"/>
        <w:gridCol w:w="1370"/>
        <w:gridCol w:w="1473"/>
      </w:tblGrid>
      <w:tr w:rsidR="001A5B76" w:rsidRPr="001A5B76" w:rsidTr="001A5B76">
        <w:trPr>
          <w:trHeight w:val="5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B76" w:rsidRPr="001A5B76" w:rsidRDefault="001A5B76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1A5B76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1A5B76" w:rsidRPr="001A5B76" w:rsidRDefault="001A5B76" w:rsidP="001A5B76">
            <w:pPr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1A5B76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B76" w:rsidRPr="001A5B76" w:rsidRDefault="001A5B76" w:rsidP="008F6A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proofErr w:type="spellStart"/>
            <w:r w:rsidRPr="001A5B76">
              <w:rPr>
                <w:rFonts w:ascii="GHEA Mariam" w:hAnsi="GHEA Mariam" w:cs="Calibri"/>
                <w:bCs/>
                <w:sz w:val="24"/>
                <w:szCs w:val="24"/>
              </w:rPr>
              <w:t>Անվանում</w:t>
            </w:r>
            <w:proofErr w:type="spellEnd"/>
            <w:r w:rsidRPr="001A5B7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ը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B76" w:rsidRPr="001A5B76" w:rsidRDefault="001A5B76" w:rsidP="008F6A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proofErr w:type="spellStart"/>
            <w:r w:rsidRPr="001A5B76">
              <w:rPr>
                <w:rFonts w:ascii="GHEA Mariam" w:hAnsi="GHEA Mariam" w:cs="Calibri"/>
                <w:bCs/>
                <w:sz w:val="24"/>
                <w:szCs w:val="24"/>
              </w:rPr>
              <w:t>Չափման</w:t>
            </w:r>
            <w:proofErr w:type="spellEnd"/>
            <w:r w:rsidRPr="001A5B76">
              <w:rPr>
                <w:rFonts w:ascii="GHEA Mariam" w:hAnsi="GHEA Mariam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1A5B76">
              <w:rPr>
                <w:rFonts w:ascii="GHEA Mariam" w:hAnsi="GHEA Mariam" w:cs="Calibri"/>
                <w:bCs/>
                <w:sz w:val="24"/>
                <w:szCs w:val="24"/>
              </w:rPr>
              <w:t>միավոր</w:t>
            </w:r>
            <w:proofErr w:type="spellEnd"/>
            <w:r w:rsidRPr="001A5B7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ը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B76" w:rsidRPr="001A5B76" w:rsidRDefault="001A5B76" w:rsidP="008F6A8F">
            <w:pPr>
              <w:ind w:right="51"/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proofErr w:type="spellStart"/>
            <w:r w:rsidRPr="001A5B76">
              <w:rPr>
                <w:rFonts w:ascii="GHEA Mariam" w:hAnsi="GHEA Mariam" w:cs="Calibri"/>
                <w:bCs/>
                <w:sz w:val="24"/>
                <w:szCs w:val="24"/>
              </w:rPr>
              <w:t>Քանակ</w:t>
            </w:r>
            <w:proofErr w:type="spellEnd"/>
            <w:r w:rsidRPr="001A5B7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ը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B76" w:rsidRPr="001A5B76" w:rsidRDefault="001A5B76" w:rsidP="008F6A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proofErr w:type="spellStart"/>
            <w:r w:rsidRPr="001A5B76">
              <w:rPr>
                <w:rFonts w:ascii="GHEA Mariam" w:hAnsi="GHEA Mariam" w:cs="Calibri"/>
                <w:bCs/>
                <w:sz w:val="24"/>
                <w:szCs w:val="24"/>
              </w:rPr>
              <w:t>Միավորի</w:t>
            </w:r>
            <w:proofErr w:type="spellEnd"/>
            <w:r w:rsidRPr="001A5B76">
              <w:rPr>
                <w:rFonts w:ascii="GHEA Mariam" w:hAnsi="GHEA Mariam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1A5B76">
              <w:rPr>
                <w:rFonts w:ascii="GHEA Mariam" w:hAnsi="GHEA Mariam" w:cs="Calibri"/>
                <w:bCs/>
                <w:sz w:val="24"/>
                <w:szCs w:val="24"/>
              </w:rPr>
              <w:t>արժեք</w:t>
            </w:r>
            <w:proofErr w:type="spellEnd"/>
            <w:r w:rsidRPr="001A5B7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ը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A5B76" w:rsidRPr="001A5B76" w:rsidRDefault="001A5B76" w:rsidP="008F6A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proofErr w:type="spellStart"/>
            <w:r w:rsidRPr="001A5B76">
              <w:rPr>
                <w:rFonts w:ascii="GHEA Mariam" w:hAnsi="GHEA Mariam" w:cs="Calibri"/>
                <w:bCs/>
                <w:sz w:val="24"/>
                <w:szCs w:val="24"/>
              </w:rPr>
              <w:t>Գումար</w:t>
            </w:r>
            <w:proofErr w:type="spellEnd"/>
            <w:r w:rsidRPr="001A5B7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 xml:space="preserve">ը 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(</w:t>
            </w:r>
            <w:r w:rsidRPr="001A5B76">
              <w:rPr>
                <w:rFonts w:ascii="GHEA Mariam" w:hAnsi="GHEA Mariam"/>
                <w:sz w:val="24"/>
                <w:szCs w:val="24"/>
                <w:lang w:val="hy-AM"/>
              </w:rPr>
              <w:t>դրամ)</w:t>
            </w:r>
          </w:p>
        </w:tc>
      </w:tr>
      <w:tr w:rsidR="001A5B76" w:rsidRPr="001A5B76" w:rsidTr="001A5B76">
        <w:trPr>
          <w:trHeight w:val="1160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A5B76" w:rsidRPr="001A5B76" w:rsidRDefault="001A5B76" w:rsidP="008F6A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1A5B76">
              <w:rPr>
                <w:rFonts w:ascii="GHEA Mariam" w:hAnsi="GHEA Mariam" w:cs="Calibri"/>
                <w:bCs/>
                <w:sz w:val="24"/>
                <w:szCs w:val="24"/>
              </w:rPr>
              <w:t>1</w:t>
            </w:r>
            <w:r w:rsidRPr="001A5B76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A5B76" w:rsidRPr="001A5B76" w:rsidRDefault="001A5B76" w:rsidP="008F6A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proofErr w:type="spellStart"/>
            <w:r w:rsidRPr="001A5B7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Grundfos</w:t>
            </w:r>
            <w:proofErr w:type="spellEnd"/>
            <w:r w:rsidRPr="001A5B7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պոմպակայան, պոմպակայանի  հաճախականության կարգավորիչներով </w:t>
            </w:r>
            <w:proofErr w:type="spellStart"/>
            <w:r w:rsidRPr="001A5B7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Hydro</w:t>
            </w:r>
            <w:proofErr w:type="spellEnd"/>
            <w:r w:rsidRPr="001A5B7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A5B7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Multi</w:t>
            </w:r>
            <w:proofErr w:type="spellEnd"/>
            <w:r w:rsidRPr="001A5B7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-ER 3 CRE 5-10 U2 A-A-P-BE</w:t>
            </w:r>
          </w:p>
          <w:p w:rsidR="001A5B76" w:rsidRPr="001A5B76" w:rsidRDefault="001A5B76" w:rsidP="008F6A8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A5B76" w:rsidRPr="001A5B76" w:rsidRDefault="001A5B76" w:rsidP="008F6A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</w:p>
          <w:p w:rsidR="001A5B76" w:rsidRPr="001A5B76" w:rsidRDefault="001A5B76" w:rsidP="008F6A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1A5B76">
              <w:rPr>
                <w:rFonts w:ascii="GHEA Mariam" w:hAnsi="GHEA Mariam" w:cs="Calibri"/>
                <w:color w:val="000000"/>
                <w:sz w:val="24"/>
                <w:szCs w:val="24"/>
              </w:rPr>
              <w:t>կոմպլեկտ</w:t>
            </w:r>
            <w:proofErr w:type="spellEnd"/>
          </w:p>
          <w:p w:rsidR="001A5B76" w:rsidRPr="001A5B76" w:rsidRDefault="001A5B76" w:rsidP="008F6A8F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A5B76" w:rsidRPr="001A5B76" w:rsidRDefault="001A5B76" w:rsidP="008F6A8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1A5B76">
              <w:rPr>
                <w:rFonts w:ascii="GHEA Mariam" w:hAnsi="GHEA Mariam" w:cs="Calibri"/>
                <w:sz w:val="24"/>
                <w:szCs w:val="24"/>
                <w:lang w:val="hy-AM"/>
              </w:rPr>
              <w:t>1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A5B76" w:rsidRPr="001A5B76" w:rsidRDefault="001A5B76" w:rsidP="008F6A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  <w:p w:rsidR="001A5B76" w:rsidRPr="001A5B76" w:rsidRDefault="001A5B76" w:rsidP="008F6A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1A5B76">
              <w:rPr>
                <w:rFonts w:ascii="GHEA Mariam" w:hAnsi="GHEA Mariam" w:cs="Calibri"/>
                <w:color w:val="000000"/>
                <w:sz w:val="24"/>
                <w:szCs w:val="24"/>
              </w:rPr>
              <w:t>3820320</w:t>
            </w:r>
          </w:p>
          <w:p w:rsidR="001A5B76" w:rsidRPr="001A5B76" w:rsidRDefault="001A5B76" w:rsidP="008F6A8F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A5B76" w:rsidRPr="001A5B76" w:rsidRDefault="001A5B76" w:rsidP="008F6A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  <w:p w:rsidR="001A5B76" w:rsidRPr="001A5B76" w:rsidRDefault="001A5B76" w:rsidP="008F6A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1A5B76">
              <w:rPr>
                <w:rFonts w:ascii="GHEA Mariam" w:hAnsi="GHEA Mariam" w:cs="Calibri"/>
                <w:color w:val="000000"/>
                <w:sz w:val="24"/>
                <w:szCs w:val="24"/>
              </w:rPr>
              <w:t>3820320</w:t>
            </w:r>
          </w:p>
          <w:p w:rsidR="001A5B76" w:rsidRPr="001A5B76" w:rsidRDefault="001A5B76" w:rsidP="008F6A8F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1A5B76" w:rsidRPr="001A5B76" w:rsidTr="001A5B76">
        <w:trPr>
          <w:trHeight w:val="1000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A5B76" w:rsidRPr="001A5B76" w:rsidRDefault="001A5B76" w:rsidP="008F6A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1A5B76">
              <w:rPr>
                <w:rFonts w:ascii="GHEA Mariam" w:hAnsi="GHEA Mariam" w:cs="Calibri"/>
                <w:bCs/>
                <w:sz w:val="24"/>
                <w:szCs w:val="24"/>
              </w:rPr>
              <w:t>2</w:t>
            </w:r>
            <w:r w:rsidRPr="001A5B76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A5B76" w:rsidRPr="001A5B76" w:rsidRDefault="001A5B76" w:rsidP="008F6A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1A5B7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Բաք ճնշումային 24լ</w:t>
            </w:r>
            <w:r w:rsidRPr="001A5B76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1A5B7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(24Y) EDS GLOBAL </w:t>
            </w:r>
            <w:proofErr w:type="spellStart"/>
            <w:r w:rsidRPr="001A5B76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Մեմբրանային</w:t>
            </w:r>
            <w:proofErr w:type="spellEnd"/>
            <w:r w:rsidRPr="001A5B7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1A5B76">
              <w:rPr>
                <w:rFonts w:ascii="GHEA Mariam" w:hAnsi="GHEA Mariam" w:cs="Sylfaen"/>
                <w:color w:val="000000"/>
                <w:sz w:val="24"/>
                <w:szCs w:val="24"/>
                <w:lang w:val="hy-AM"/>
              </w:rPr>
              <w:t>բա</w:t>
            </w:r>
            <w:r w:rsidRPr="001A5B76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ք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A5B76" w:rsidRPr="001A5B76" w:rsidRDefault="001A5B76" w:rsidP="008F6A8F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  <w:proofErr w:type="spellStart"/>
            <w:r w:rsidRPr="001A5B76">
              <w:rPr>
                <w:rFonts w:ascii="GHEA Mariam" w:hAnsi="GHEA Mariam" w:cs="Calibri"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A5B76" w:rsidRPr="001A5B76" w:rsidRDefault="001A5B76" w:rsidP="008F6A8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1A5B76">
              <w:rPr>
                <w:rFonts w:ascii="GHEA Mariam" w:hAnsi="GHEA Mariam" w:cs="Calibri"/>
                <w:sz w:val="24"/>
                <w:szCs w:val="24"/>
                <w:lang w:val="hy-AM"/>
              </w:rPr>
              <w:t>1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A5B76" w:rsidRPr="001A5B76" w:rsidRDefault="001A5B76" w:rsidP="008F6A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  <w:p w:rsidR="001A5B76" w:rsidRPr="001A5B76" w:rsidRDefault="001A5B76" w:rsidP="008F6A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1A5B76">
              <w:rPr>
                <w:rFonts w:ascii="GHEA Mariam" w:hAnsi="GHEA Mariam" w:cs="Calibri"/>
                <w:color w:val="000000"/>
                <w:sz w:val="24"/>
                <w:szCs w:val="24"/>
              </w:rPr>
              <w:t>16200</w:t>
            </w:r>
          </w:p>
          <w:p w:rsidR="001A5B76" w:rsidRPr="001A5B76" w:rsidRDefault="001A5B76" w:rsidP="008F6A8F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A5B76" w:rsidRPr="001A5B76" w:rsidRDefault="001A5B76" w:rsidP="008F6A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  <w:p w:rsidR="001A5B76" w:rsidRPr="001A5B76" w:rsidRDefault="001A5B76" w:rsidP="008F6A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1A5B76">
              <w:rPr>
                <w:rFonts w:ascii="GHEA Mariam" w:hAnsi="GHEA Mariam" w:cs="Calibri"/>
                <w:color w:val="000000"/>
                <w:sz w:val="24"/>
                <w:szCs w:val="24"/>
              </w:rPr>
              <w:t>16200</w:t>
            </w:r>
          </w:p>
          <w:p w:rsidR="001A5B76" w:rsidRPr="001A5B76" w:rsidRDefault="001A5B76" w:rsidP="008F6A8F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1A5B76" w:rsidRPr="001A5B76" w:rsidTr="001A5B76">
        <w:trPr>
          <w:trHeight w:val="294"/>
        </w:trPr>
        <w:tc>
          <w:tcPr>
            <w:tcW w:w="6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A5B76" w:rsidRPr="001A5B76" w:rsidRDefault="001A5B76" w:rsidP="008F6A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1A5B76">
              <w:rPr>
                <w:rFonts w:ascii="GHEA Mariam" w:hAnsi="GHEA Mariam" w:cs="Calibri"/>
                <w:bCs/>
                <w:sz w:val="24"/>
                <w:szCs w:val="24"/>
              </w:rPr>
              <w:t>3</w:t>
            </w:r>
            <w:r w:rsidRPr="001A5B76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A5B76" w:rsidRPr="001A5B76" w:rsidRDefault="001A5B76" w:rsidP="008F6A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1A5B76">
              <w:rPr>
                <w:rFonts w:ascii="GHEA Mariam" w:hAnsi="GHEA Mariam" w:cs="Calibri"/>
                <w:color w:val="000000"/>
                <w:sz w:val="24"/>
                <w:szCs w:val="24"/>
              </w:rPr>
              <w:t>Հպարկիչ</w:t>
            </w:r>
            <w:proofErr w:type="spellEnd"/>
            <w:r w:rsidRPr="001A5B76">
              <w:rPr>
                <w:rFonts w:ascii="GHEA Mariam" w:hAnsi="GHEA Mariam" w:cs="Calibri"/>
                <w:color w:val="000000"/>
                <w:sz w:val="24"/>
                <w:szCs w:val="24"/>
              </w:rPr>
              <w:t xml:space="preserve"> ESB20-10 (ABB)</w:t>
            </w:r>
          </w:p>
          <w:p w:rsidR="001A5B76" w:rsidRPr="001A5B76" w:rsidRDefault="001A5B76" w:rsidP="008F6A8F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A5B76" w:rsidRPr="001A5B76" w:rsidRDefault="001A5B76" w:rsidP="008F6A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proofErr w:type="spellStart"/>
            <w:r w:rsidRPr="001A5B76">
              <w:rPr>
                <w:rFonts w:ascii="GHEA Mariam" w:hAnsi="GHEA Mariam" w:cs="Calibri"/>
                <w:color w:val="000000"/>
                <w:sz w:val="24"/>
                <w:szCs w:val="24"/>
              </w:rPr>
              <w:t>հատ</w:t>
            </w:r>
            <w:proofErr w:type="spellEnd"/>
          </w:p>
          <w:p w:rsidR="001A5B76" w:rsidRPr="001A5B76" w:rsidRDefault="001A5B76" w:rsidP="008F6A8F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A5B76" w:rsidRPr="001A5B76" w:rsidRDefault="001A5B76" w:rsidP="008F6A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1A5B76">
              <w:rPr>
                <w:rFonts w:ascii="GHEA Mariam" w:hAnsi="GHEA Mariam" w:cs="Calibri"/>
                <w:color w:val="000000"/>
                <w:sz w:val="24"/>
                <w:szCs w:val="24"/>
              </w:rPr>
              <w:t>2</w:t>
            </w:r>
          </w:p>
          <w:p w:rsidR="001A5B76" w:rsidRPr="001A5B76" w:rsidRDefault="001A5B76" w:rsidP="008F6A8F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A5B76" w:rsidRPr="001A5B76" w:rsidRDefault="001A5B76" w:rsidP="008F6A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  <w:p w:rsidR="001A5B76" w:rsidRPr="001A5B76" w:rsidRDefault="001A5B76" w:rsidP="008F6A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1A5B76">
              <w:rPr>
                <w:rFonts w:ascii="GHEA Mariam" w:hAnsi="GHEA Mariam" w:cs="Calibri"/>
                <w:color w:val="000000"/>
                <w:sz w:val="24"/>
                <w:szCs w:val="24"/>
              </w:rPr>
              <w:t>19999.99</w:t>
            </w:r>
          </w:p>
          <w:p w:rsidR="001A5B76" w:rsidRPr="001A5B76" w:rsidRDefault="001A5B76" w:rsidP="008F6A8F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A5B76" w:rsidRPr="001A5B76" w:rsidRDefault="001A5B76" w:rsidP="008F6A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  <w:p w:rsidR="001A5B76" w:rsidRPr="001A5B76" w:rsidRDefault="001A5B76" w:rsidP="008F6A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1A5B76">
              <w:rPr>
                <w:rFonts w:ascii="GHEA Mariam" w:hAnsi="GHEA Mariam" w:cs="Calibri"/>
                <w:color w:val="000000"/>
                <w:sz w:val="24"/>
                <w:szCs w:val="24"/>
              </w:rPr>
              <w:t>39999.98</w:t>
            </w:r>
          </w:p>
          <w:p w:rsidR="001A5B76" w:rsidRPr="001A5B76" w:rsidRDefault="001A5B76" w:rsidP="008F6A8F">
            <w:pPr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</w:tr>
      <w:tr w:rsidR="001A5B76" w:rsidRPr="001A5B76" w:rsidTr="001A5B76">
        <w:trPr>
          <w:trHeight w:val="29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B76" w:rsidRPr="001A5B76" w:rsidRDefault="001A5B76" w:rsidP="008F6A8F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</w:rPr>
            </w:pPr>
            <w:r w:rsidRPr="001A5B76">
              <w:rPr>
                <w:rFonts w:ascii="GHEA Mariam" w:hAnsi="GHEA Mariam" w:cs="Calibri"/>
                <w:bCs/>
                <w:sz w:val="24"/>
                <w:szCs w:val="24"/>
              </w:rPr>
              <w:t>4.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B76" w:rsidRPr="001A5B76" w:rsidRDefault="001A5B76" w:rsidP="008F6A8F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</w:rPr>
            </w:pPr>
            <w:proofErr w:type="spellStart"/>
            <w:r w:rsidRPr="001A5B76">
              <w:rPr>
                <w:rFonts w:ascii="GHEA Mariam" w:hAnsi="GHEA Mariam" w:cs="Calibri"/>
                <w:sz w:val="24"/>
                <w:szCs w:val="24"/>
              </w:rPr>
              <w:t>Պոմպակայան</w:t>
            </w:r>
            <w:proofErr w:type="spellEnd"/>
            <w:r w:rsidRPr="001A5B76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ի </w:t>
            </w:r>
            <w:r w:rsidRPr="001A5B76">
              <w:rPr>
                <w:rFonts w:ascii="GHEA Mariam" w:hAnsi="GHEA Mariam" w:cs="Calibri"/>
                <w:sz w:val="24"/>
                <w:szCs w:val="24"/>
              </w:rPr>
              <w:t xml:space="preserve"> </w:t>
            </w:r>
            <w:r w:rsidRPr="001A5B76">
              <w:rPr>
                <w:rFonts w:ascii="GHEA Mariam" w:hAnsi="GHEA Mariam" w:cs="Calibri"/>
                <w:sz w:val="24"/>
                <w:szCs w:val="24"/>
                <w:lang w:val="hy-AM"/>
              </w:rPr>
              <w:t>տարածք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B76" w:rsidRPr="001A5B76" w:rsidRDefault="001A5B76" w:rsidP="008F6A8F">
            <w:pPr>
              <w:ind w:right="51"/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</w:rPr>
            </w:pPr>
            <w:r w:rsidRPr="001A5B76">
              <w:rPr>
                <w:rFonts w:ascii="GHEA Mariam" w:hAnsi="GHEA Mariam" w:cs="Calibri"/>
                <w:sz w:val="24"/>
                <w:szCs w:val="24"/>
                <w:lang w:val="hy-AM"/>
              </w:rPr>
              <w:t>ք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առ. </w:t>
            </w:r>
            <w:r w:rsidRPr="001A5B76">
              <w:rPr>
                <w:rFonts w:ascii="GHEA Mariam" w:hAnsi="GHEA Mariam" w:cs="Calibri"/>
                <w:sz w:val="24"/>
                <w:szCs w:val="24"/>
                <w:lang w:val="hy-AM"/>
              </w:rPr>
              <w:t>մ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B76" w:rsidRPr="001A5B76" w:rsidRDefault="001A5B76" w:rsidP="008F6A8F">
            <w:pPr>
              <w:ind w:right="51"/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</w:rPr>
            </w:pPr>
            <w:r w:rsidRPr="001A5B76">
              <w:rPr>
                <w:rFonts w:ascii="GHEA Mariam" w:hAnsi="GHEA Mariam" w:cs="Calibri"/>
                <w:sz w:val="24"/>
                <w:szCs w:val="24"/>
                <w:lang w:val="hy-AM"/>
              </w:rPr>
              <w:t>6</w:t>
            </w:r>
            <w:r w:rsidRPr="001A5B7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1A5B76">
              <w:rPr>
                <w:rFonts w:ascii="GHEA Mariam" w:hAnsi="GHEA Mariam" w:cs="Calibri"/>
                <w:sz w:val="24"/>
                <w:szCs w:val="24"/>
                <w:lang w:val="hy-AM"/>
              </w:rPr>
              <w:t>5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B76" w:rsidRPr="001A5B76" w:rsidRDefault="001A5B76" w:rsidP="008F6A8F">
            <w:pPr>
              <w:ind w:left="-104" w:firstLine="255"/>
              <w:rPr>
                <w:rFonts w:ascii="GHEA Mariam" w:hAnsi="GHEA Mariam" w:cs="Calibri"/>
                <w:sz w:val="24"/>
                <w:szCs w:val="24"/>
              </w:rPr>
            </w:pPr>
            <w:r w:rsidRPr="001A5B76">
              <w:rPr>
                <w:rFonts w:ascii="GHEA Mariam" w:hAnsi="GHEA Mariam" w:cs="Calibri"/>
                <w:sz w:val="24"/>
                <w:szCs w:val="24"/>
                <w:lang w:val="hy-AM"/>
              </w:rPr>
              <w:t>194954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A5B76" w:rsidRPr="001A5B76" w:rsidRDefault="001A5B76" w:rsidP="008F6A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  <w:p w:rsidR="001A5B76" w:rsidRPr="001A5B76" w:rsidRDefault="001A5B76" w:rsidP="008F6A8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1A5B76">
              <w:rPr>
                <w:rFonts w:ascii="GHEA Mariam" w:hAnsi="GHEA Mariam" w:cs="Calibri"/>
                <w:color w:val="000000"/>
                <w:sz w:val="24"/>
                <w:szCs w:val="24"/>
              </w:rPr>
              <w:t>1267200</w:t>
            </w:r>
          </w:p>
          <w:p w:rsidR="001A5B76" w:rsidRPr="001A5B76" w:rsidRDefault="001A5B76" w:rsidP="008F6A8F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</w:rPr>
            </w:pPr>
          </w:p>
        </w:tc>
      </w:tr>
      <w:tr w:rsidR="001A5B76" w:rsidRPr="001A5B76" w:rsidTr="001A5B76">
        <w:trPr>
          <w:trHeight w:val="29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5B76" w:rsidRPr="001A5B76" w:rsidRDefault="001A5B76" w:rsidP="008F6A8F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B76" w:rsidRPr="001A5B76" w:rsidRDefault="001A5B76" w:rsidP="008F6A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proofErr w:type="spellStart"/>
            <w:r w:rsidRPr="001A5B76">
              <w:rPr>
                <w:rFonts w:ascii="GHEA Mariam" w:hAnsi="GHEA Mariam" w:cs="Calibri"/>
                <w:bCs/>
                <w:sz w:val="24"/>
                <w:szCs w:val="24"/>
              </w:rPr>
              <w:t>Ընդամենը</w:t>
            </w:r>
            <w:proofErr w:type="spellEnd"/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B76" w:rsidRPr="001A5B76" w:rsidRDefault="001A5B76" w:rsidP="008F6A8F">
            <w:pPr>
              <w:ind w:right="51"/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5B76" w:rsidRPr="001A5B76" w:rsidRDefault="001A5B76" w:rsidP="008F6A8F">
            <w:pPr>
              <w:ind w:right="51"/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5B76" w:rsidRPr="001A5B76" w:rsidRDefault="001A5B76" w:rsidP="008F6A8F">
            <w:pPr>
              <w:ind w:left="-104" w:firstLine="426"/>
              <w:jc w:val="center"/>
              <w:rPr>
                <w:rFonts w:ascii="GHEA Mariam" w:hAnsi="GHEA Mariam" w:cs="Calibri"/>
                <w:sz w:val="24"/>
                <w:szCs w:val="24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5B76" w:rsidRPr="001A5B76" w:rsidRDefault="001A5B76" w:rsidP="008F6A8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1A5B76">
              <w:rPr>
                <w:rFonts w:ascii="GHEA Mariam" w:hAnsi="GHEA Mariam" w:cs="Calibri"/>
                <w:bCs/>
                <w:sz w:val="24"/>
                <w:szCs w:val="24"/>
              </w:rPr>
              <w:t>5143719.98</w:t>
            </w:r>
          </w:p>
        </w:tc>
      </w:tr>
    </w:tbl>
    <w:p w:rsidR="001A5B76" w:rsidRDefault="001A5B76" w:rsidP="001A5B76">
      <w:pPr>
        <w:tabs>
          <w:tab w:val="left" w:pos="3594"/>
        </w:tabs>
        <w:rPr>
          <w:lang w:val="hy-AM"/>
        </w:rPr>
      </w:pPr>
    </w:p>
    <w:p w:rsidR="001A5B76" w:rsidRPr="001A5B76" w:rsidRDefault="001A5B76" w:rsidP="001A5B76">
      <w:pPr>
        <w:rPr>
          <w:lang w:val="hy-AM"/>
        </w:rPr>
      </w:pPr>
    </w:p>
    <w:p w:rsidR="001A5B76" w:rsidRPr="001A5B76" w:rsidRDefault="001A5B76" w:rsidP="001A5B76">
      <w:pPr>
        <w:rPr>
          <w:lang w:val="hy-AM"/>
        </w:rPr>
      </w:pPr>
    </w:p>
    <w:p w:rsidR="001A5B76" w:rsidRPr="001A5B76" w:rsidRDefault="001A5B76" w:rsidP="001A5B76">
      <w:pPr>
        <w:rPr>
          <w:lang w:val="hy-AM"/>
        </w:rPr>
      </w:pPr>
    </w:p>
    <w:p w:rsidR="001A5B76" w:rsidRDefault="001A5B76" w:rsidP="001A5B76">
      <w:pPr>
        <w:rPr>
          <w:lang w:val="hy-AM"/>
        </w:rPr>
      </w:pPr>
    </w:p>
    <w:p w:rsidR="001A5B76" w:rsidRPr="00027AB4" w:rsidRDefault="001A5B76" w:rsidP="001A5B76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27AB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27AB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27AB4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1A5B76" w:rsidRPr="00027AB4" w:rsidRDefault="001A5B76" w:rsidP="001A5B7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027AB4"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027AB4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027AB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027AB4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1F225D" w:rsidRPr="001A5B76" w:rsidRDefault="001A5B76" w:rsidP="001A5B76">
      <w:pPr>
        <w:tabs>
          <w:tab w:val="left" w:pos="1970"/>
        </w:tabs>
        <w:rPr>
          <w:lang w:val="hy-AM"/>
        </w:rPr>
      </w:pPr>
      <w:r w:rsidRPr="00027AB4">
        <w:rPr>
          <w:rFonts w:ascii="GHEA Mariam" w:hAnsi="GHEA Mariam" w:cs="Sylfaen"/>
          <w:sz w:val="24"/>
          <w:szCs w:val="24"/>
          <w:lang w:val="hy-AM"/>
        </w:rPr>
        <w:t xml:space="preserve">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</w:t>
      </w:r>
      <w:r w:rsidRPr="00027AB4">
        <w:rPr>
          <w:rFonts w:ascii="GHEA Mariam" w:hAnsi="GHEA Mariam" w:cs="Sylfaen"/>
          <w:sz w:val="24"/>
          <w:szCs w:val="24"/>
          <w:lang w:val="hy-AM"/>
        </w:rPr>
        <w:t xml:space="preserve">  ՂԵԿԱՎԱՐ</w:t>
      </w:r>
      <w:r w:rsidRPr="00027AB4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</w:t>
      </w:r>
      <w:r w:rsidRPr="00027AB4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027AB4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</w:t>
      </w:r>
      <w:r w:rsidRPr="00027AB4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027AB4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027AB4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027AB4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1F225D" w:rsidRPr="001A5B76" w:rsidSect="00E24AF9"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1B7E" w:rsidRDefault="00201B7E">
      <w:r>
        <w:separator/>
      </w:r>
    </w:p>
  </w:endnote>
  <w:endnote w:type="continuationSeparator" w:id="0">
    <w:p w:rsidR="00201B7E" w:rsidRDefault="00201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10053">
      <w:rPr>
        <w:noProof/>
        <w:sz w:val="18"/>
      </w:rPr>
      <w:t>voroshumKK058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053" w:rsidRDefault="00201B7E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F10053">
      <w:rPr>
        <w:noProof/>
      </w:rPr>
      <w:t>voroshumKK058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1B7E" w:rsidRDefault="00201B7E">
      <w:r>
        <w:separator/>
      </w:r>
    </w:p>
  </w:footnote>
  <w:footnote w:type="continuationSeparator" w:id="0">
    <w:p w:rsidR="00201B7E" w:rsidRDefault="00201B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83F7A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9DC2CBC4"/>
    <w:lvl w:ilvl="0" w:tplc="996C6324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BDE67E6"/>
    <w:multiLevelType w:val="hybridMultilevel"/>
    <w:tmpl w:val="2A4AD5AC"/>
    <w:lvl w:ilvl="0" w:tplc="AD3A0E16">
      <w:start w:val="1"/>
      <w:numFmt w:val="decimal"/>
      <w:lvlText w:val="%1."/>
      <w:lvlJc w:val="left"/>
      <w:pPr>
        <w:ind w:left="870" w:hanging="51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CF31A5"/>
    <w:multiLevelType w:val="hybridMultilevel"/>
    <w:tmpl w:val="EC9A7D5A"/>
    <w:lvl w:ilvl="0" w:tplc="47DC300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6B74103C"/>
    <w:multiLevelType w:val="hybridMultilevel"/>
    <w:tmpl w:val="41386F08"/>
    <w:lvl w:ilvl="0" w:tplc="0E3EAA7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779C6EDB"/>
    <w:multiLevelType w:val="hybridMultilevel"/>
    <w:tmpl w:val="9B36E296"/>
    <w:lvl w:ilvl="0" w:tplc="350EA4A8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636340"/>
    <w:multiLevelType w:val="hybridMultilevel"/>
    <w:tmpl w:val="E0DACA5C"/>
    <w:lvl w:ilvl="0" w:tplc="CCA8C930">
      <w:start w:val="2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6"/>
  </w:num>
  <w:num w:numId="5">
    <w:abstractNumId w:val="5"/>
  </w:num>
  <w:num w:numId="6">
    <w:abstractNumId w:val="2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B7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847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5B76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1B7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577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5B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F7A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9D2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9D7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8A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4FED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9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328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894"/>
    <w:rsid w:val="004C1BDC"/>
    <w:rsid w:val="004C2199"/>
    <w:rsid w:val="004C2285"/>
    <w:rsid w:val="004C24C3"/>
    <w:rsid w:val="004C28CC"/>
    <w:rsid w:val="004C2B32"/>
    <w:rsid w:val="004C2F54"/>
    <w:rsid w:val="004C32DF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51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A5B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16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B54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4D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A2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4E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361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23A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907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5A6A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4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AAA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26D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68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6D32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5F2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BD1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AF9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31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B7F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053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AF4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BE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627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5D2CE99"/>
  <w15:chartTrackingRefBased/>
  <w15:docId w15:val="{9621D360-7098-44B5-9964-D56219DD0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01B7F"/>
    <w:rPr>
      <w:rFonts w:ascii="Arial Armenian" w:hAnsi="Arial Armenian"/>
      <w:sz w:val="22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F01B7F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customStyle="1" w:styleId="a">
    <w:name w:val="ä"/>
    <w:rsid w:val="00F01B7F"/>
  </w:style>
  <w:style w:type="paragraph" w:styleId="BalloonText">
    <w:name w:val="Balloon Text"/>
    <w:basedOn w:val="Normal"/>
    <w:link w:val="BalloonTextChar"/>
    <w:rsid w:val="003D29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D29D7"/>
    <w:rPr>
      <w:rFonts w:ascii="Segoe UI" w:hAnsi="Segoe UI" w:cs="Segoe UI"/>
      <w:sz w:val="18"/>
      <w:szCs w:val="18"/>
      <w:lang w:eastAsia="ru-RU"/>
    </w:rPr>
  </w:style>
  <w:style w:type="character" w:customStyle="1" w:styleId="normChar">
    <w:name w:val="norm Char"/>
    <w:link w:val="norm"/>
    <w:locked/>
    <w:rsid w:val="00E24AF9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7B4A2C"/>
    <w:rPr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7B4A2C"/>
    <w:rPr>
      <w:i/>
      <w:iCs/>
    </w:rPr>
  </w:style>
  <w:style w:type="paragraph" w:styleId="NormalWeb">
    <w:name w:val="Normal (Web)"/>
    <w:basedOn w:val="Normal"/>
    <w:uiPriority w:val="99"/>
    <w:unhideWhenUsed/>
    <w:rsid w:val="003559D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3559D2"/>
    <w:rPr>
      <w:b/>
      <w:bCs/>
    </w:rPr>
  </w:style>
  <w:style w:type="table" w:styleId="TableGrid">
    <w:name w:val="Table Grid"/>
    <w:basedOn w:val="TableNormal"/>
    <w:uiPriority w:val="39"/>
    <w:rsid w:val="003559D2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8F7738-2A57-4829-BC3B-99BE123BE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622</Words>
  <Characters>3548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https:/mul2.gov.am/tasks/916560/oneclick/voroshum-EK614.docx?token=d4445dda2162a4541ee1795e47b6b468</cp:keywords>
  <dc:description/>
  <cp:lastModifiedBy>Kristina Papyan</cp:lastModifiedBy>
  <cp:revision>5</cp:revision>
  <cp:lastPrinted>2024-02-06T10:29:00Z</cp:lastPrinted>
  <dcterms:created xsi:type="dcterms:W3CDTF">2024-02-06T10:29:00Z</dcterms:created>
  <dcterms:modified xsi:type="dcterms:W3CDTF">2024-02-06T11:31:00Z</dcterms:modified>
</cp:coreProperties>
</file>