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906" w:rsidRDefault="00C82906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906" w:rsidRDefault="00C82906" w:rsidP="00080F59">
      <w:pPr>
        <w:jc w:val="center"/>
      </w:pPr>
    </w:p>
    <w:p w:rsidR="00C82906" w:rsidRPr="003170EE" w:rsidRDefault="00C82906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82906" w:rsidRPr="00790EAE" w:rsidRDefault="00C82906" w:rsidP="00080F59">
      <w:pPr>
        <w:pStyle w:val="mechtex"/>
        <w:rPr>
          <w:rFonts w:ascii="GHEA Mariam" w:hAnsi="GHEA Mariam"/>
          <w:b/>
        </w:rPr>
      </w:pPr>
    </w:p>
    <w:p w:rsidR="00C82906" w:rsidRDefault="00C82906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96070" w:rsidRPr="000C7F0B" w:rsidRDefault="00496070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96070" w:rsidRPr="000C7F0B" w:rsidRDefault="00496070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96070" w:rsidRDefault="00C82906" w:rsidP="00C82906">
      <w:pPr>
        <w:tabs>
          <w:tab w:val="left" w:pos="1134"/>
        </w:tabs>
        <w:ind w:firstLine="709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496070">
        <w:rPr>
          <w:rFonts w:ascii="GHEA Mariam" w:hAnsi="GHEA Mariam"/>
          <w:sz w:val="24"/>
          <w:szCs w:val="24"/>
          <w:lang w:val="hy-AM"/>
        </w:rPr>
        <w:t>8</w:t>
      </w:r>
      <w:r w:rsidR="00496070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496070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="00496070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496070">
        <w:rPr>
          <w:rFonts w:ascii="GHEA Mariam" w:hAnsi="GHEA Mariam"/>
          <w:sz w:val="24"/>
          <w:szCs w:val="24"/>
          <w:lang w:val="hy-AM"/>
        </w:rPr>
        <w:t>4</w:t>
      </w:r>
      <w:r w:rsidR="00496070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496070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N     </w:t>
      </w:r>
      <w:r w:rsidR="00496070" w:rsidRPr="000C7F0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496070">
        <w:rPr>
          <w:rFonts w:ascii="GHEA Mariam" w:hAnsi="GHEA Mariam"/>
          <w:sz w:val="24"/>
          <w:szCs w:val="24"/>
          <w:lang w:val="hy-AM"/>
        </w:rPr>
        <w:t>- Ն</w:t>
      </w:r>
    </w:p>
    <w:p w:rsidR="00496070" w:rsidRDefault="00496070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96070" w:rsidRDefault="00496070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96070" w:rsidRPr="00E3194D" w:rsidRDefault="00496070" w:rsidP="007029D0">
      <w:pPr>
        <w:pStyle w:val="mechtex"/>
        <w:rPr>
          <w:rFonts w:ascii="Arial" w:hAnsi="Arial" w:cs="Arial"/>
          <w:lang w:val="hy-AM"/>
        </w:rPr>
      </w:pPr>
    </w:p>
    <w:p w:rsidR="00496070" w:rsidRDefault="00496070" w:rsidP="00496070">
      <w:pPr>
        <w:jc w:val="center"/>
        <w:rPr>
          <w:rFonts w:ascii="Sylfaen" w:hAnsi="Sylfaen" w:cs="Calibri"/>
          <w:bCs/>
          <w:sz w:val="24"/>
          <w:szCs w:val="24"/>
          <w:lang w:val="hy-AM"/>
        </w:rPr>
      </w:pPr>
      <w:r w:rsidRPr="00844D9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3A5ECA">
        <w:rPr>
          <w:rFonts w:ascii="GHEA Mariam" w:hAnsi="GHEA Mariam" w:cs="Sylfaen"/>
          <w:bCs/>
          <w:sz w:val="24"/>
          <w:szCs w:val="24"/>
          <w:lang w:val="hy-AM"/>
        </w:rPr>
        <w:t>ԴԵԿՏԵՄԲԵՐԻ 28-Ի N 2323-Ն ՈՐՈՇՄ</w:t>
      </w:r>
      <w:r w:rsidR="006B32AD">
        <w:rPr>
          <w:rFonts w:ascii="GHEA Mariam" w:hAnsi="GHEA Mariam" w:cs="Sylfaen"/>
          <w:bCs/>
          <w:sz w:val="24"/>
          <w:szCs w:val="24"/>
          <w:lang w:val="hy-AM"/>
        </w:rPr>
        <w:t xml:space="preserve">ԱՆ ՄԵՋ ՓՈՓՈԽՈՒԹՅՈՒՆ ԵՎ ԼՐԱՑՈՒՄ </w:t>
      </w:r>
      <w:r w:rsidRPr="003A5ECA">
        <w:rPr>
          <w:rFonts w:ascii="GHEA Mariam" w:hAnsi="GHEA Mariam" w:cs="Sylfaen"/>
          <w:bCs/>
          <w:sz w:val="24"/>
          <w:szCs w:val="24"/>
          <w:lang w:val="hy-AM"/>
        </w:rPr>
        <w:t xml:space="preserve">ԿԱՏԱՐԵԼՈՒ </w:t>
      </w:r>
      <w:r w:rsidRPr="003A5ECA">
        <w:rPr>
          <w:rFonts w:ascii="GHEA Mariam" w:hAnsi="GHEA Mariam"/>
          <w:sz w:val="24"/>
          <w:szCs w:val="24"/>
          <w:lang w:val="hy-AM"/>
        </w:rPr>
        <w:t>ՄԱՍԻՆ</w:t>
      </w:r>
      <w:r w:rsidRPr="003A5ECA">
        <w:rPr>
          <w:rFonts w:ascii="Calibri" w:hAnsi="Calibri" w:cs="Calibri"/>
          <w:bCs/>
          <w:sz w:val="24"/>
          <w:szCs w:val="24"/>
          <w:lang w:val="hy-AM"/>
        </w:rPr>
        <w:t> </w:t>
      </w:r>
      <w:bookmarkStart w:id="0" w:name="_GoBack"/>
      <w:bookmarkEnd w:id="0"/>
    </w:p>
    <w:p w:rsidR="00496070" w:rsidRPr="00496070" w:rsidRDefault="00496070" w:rsidP="00496070">
      <w:pPr>
        <w:jc w:val="center"/>
        <w:rPr>
          <w:rFonts w:ascii="Sylfaen" w:hAnsi="Sylfaen" w:cs="Sylfaen"/>
          <w:bCs/>
          <w:sz w:val="24"/>
          <w:szCs w:val="24"/>
          <w:lang w:val="hy-AM"/>
        </w:rPr>
      </w:pPr>
      <w:r w:rsidRPr="00496070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496070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</w:t>
      </w:r>
    </w:p>
    <w:p w:rsidR="00496070" w:rsidRPr="003A5ECA" w:rsidRDefault="00496070" w:rsidP="00496070">
      <w:pPr>
        <w:spacing w:line="360" w:lineRule="auto"/>
        <w:ind w:firstLine="374"/>
        <w:jc w:val="both"/>
        <w:rPr>
          <w:rFonts w:ascii="GHEA Mariam" w:hAnsi="GHEA Mariam" w:cs="Sylfaen"/>
          <w:bCs/>
          <w:sz w:val="24"/>
          <w:szCs w:val="24"/>
          <w:lang w:val="hy-AM"/>
        </w:rPr>
      </w:pPr>
    </w:p>
    <w:p w:rsidR="00496070" w:rsidRPr="003A5ECA" w:rsidRDefault="00496070" w:rsidP="00496070">
      <w:pPr>
        <w:spacing w:line="336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3A5ECA">
        <w:rPr>
          <w:rFonts w:ascii="GHEA Mariam" w:hAnsi="GHEA Mariam" w:cs="Sylfaen"/>
          <w:sz w:val="24"/>
          <w:szCs w:val="24"/>
          <w:lang w:val="hy-AM"/>
        </w:rPr>
        <w:t xml:space="preserve">Համաձայն «Հայաստանի բյուջետային համակարգի մասին» </w:t>
      </w:r>
      <w:r w:rsidRPr="004960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 օրենքի 23-րդ հոդվածի 3-րդ մասի`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Հանրա</w:t>
      </w:r>
      <w:r w:rsidR="00C82906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պետության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496070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496070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496070" w:rsidRPr="003A5ECA" w:rsidRDefault="00496070" w:rsidP="00496070">
      <w:pPr>
        <w:spacing w:line="336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A5ECA">
        <w:rPr>
          <w:rFonts w:ascii="GHEA Mariam" w:hAnsi="GHEA Mariam" w:cs="Sylfaen"/>
          <w:sz w:val="24"/>
          <w:szCs w:val="24"/>
          <w:lang w:val="hy-AM"/>
        </w:rPr>
        <w:t>1. Հայաստանի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20</w:t>
      </w:r>
      <w:r w:rsidRPr="003A5ECA">
        <w:rPr>
          <w:rFonts w:ascii="GHEA Mariam" w:hAnsi="GHEA Mariam" w:cs="Sylfaen"/>
          <w:sz w:val="24"/>
          <w:szCs w:val="24"/>
          <w:lang w:val="hy-AM"/>
        </w:rPr>
        <w:t>23 թվականի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28</w:t>
      </w:r>
      <w:r w:rsidRPr="003A5ECA">
        <w:rPr>
          <w:rFonts w:ascii="GHEA Mariam" w:hAnsi="GHEA Mariam" w:cs="Sylfaen"/>
          <w:sz w:val="24"/>
          <w:szCs w:val="24"/>
          <w:lang w:val="pt-BR"/>
        </w:rPr>
        <w:t>-</w:t>
      </w:r>
      <w:r w:rsidRPr="003A5ECA">
        <w:rPr>
          <w:rFonts w:ascii="GHEA Mariam" w:hAnsi="GHEA Mariam" w:cs="Sylfaen"/>
          <w:sz w:val="24"/>
          <w:szCs w:val="24"/>
          <w:lang w:val="hy-AM"/>
        </w:rPr>
        <w:t>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«</w:t>
      </w:r>
      <w:r w:rsidRPr="003A5ECA">
        <w:rPr>
          <w:rFonts w:ascii="GHEA Mariam" w:hAnsi="GHEA Mariam" w:cs="Sylfaen"/>
          <w:sz w:val="24"/>
          <w:szCs w:val="24"/>
          <w:lang w:val="hy-AM"/>
        </w:rPr>
        <w:t>Հա</w:t>
      </w:r>
      <w:r w:rsidRPr="003A5ECA">
        <w:rPr>
          <w:rFonts w:ascii="GHEA Mariam" w:hAnsi="GHEA Mariam" w:cs="Sylfaen"/>
          <w:sz w:val="24"/>
          <w:szCs w:val="24"/>
          <w:lang w:val="pt-BR"/>
        </w:rPr>
        <w:softHyphen/>
      </w:r>
      <w:r w:rsidRPr="003A5ECA">
        <w:rPr>
          <w:rFonts w:ascii="GHEA Mariam" w:hAnsi="GHEA Mariam" w:cs="Sylfaen"/>
          <w:sz w:val="24"/>
          <w:szCs w:val="24"/>
          <w:lang w:val="hy-AM"/>
        </w:rPr>
        <w:t>յաստանի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20</w:t>
      </w:r>
      <w:r w:rsidRPr="003A5ECA">
        <w:rPr>
          <w:rFonts w:ascii="GHEA Mariam" w:hAnsi="GHEA Mariam" w:cs="Sylfaen"/>
          <w:sz w:val="24"/>
          <w:szCs w:val="24"/>
          <w:lang w:val="hy-AM"/>
        </w:rPr>
        <w:t>24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թվա</w:t>
      </w:r>
      <w:r w:rsidRPr="003A5ECA">
        <w:rPr>
          <w:rFonts w:ascii="GHEA Mariam" w:hAnsi="GHEA Mariam" w:cs="Sylfaen"/>
          <w:sz w:val="24"/>
          <w:szCs w:val="24"/>
          <w:lang w:val="pt-BR"/>
        </w:rPr>
        <w:softHyphen/>
      </w:r>
      <w:r w:rsidRPr="003A5ECA">
        <w:rPr>
          <w:rFonts w:ascii="GHEA Mariam" w:hAnsi="GHEA Mariam" w:cs="Sylfaen"/>
          <w:sz w:val="24"/>
          <w:szCs w:val="24"/>
          <w:lang w:val="hy-AM"/>
        </w:rPr>
        <w:t>կանի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բյուջեի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կատարումն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ապահո</w:t>
      </w:r>
      <w:r w:rsidRPr="003A5ECA">
        <w:rPr>
          <w:rFonts w:ascii="GHEA Mariam" w:hAnsi="GHEA Mariam" w:cs="Sylfaen"/>
          <w:sz w:val="24"/>
          <w:szCs w:val="24"/>
          <w:lang w:val="pt-BR"/>
        </w:rPr>
        <w:softHyphen/>
      </w:r>
      <w:r w:rsidRPr="003A5ECA">
        <w:rPr>
          <w:rFonts w:ascii="GHEA Mariam" w:hAnsi="GHEA Mariam" w:cs="Sylfaen"/>
          <w:sz w:val="24"/>
          <w:szCs w:val="24"/>
          <w:lang w:val="hy-AM"/>
        </w:rPr>
        <w:t>վող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միջոցառումների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մասին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» N </w:t>
      </w:r>
      <w:r w:rsidRPr="003A5ECA">
        <w:rPr>
          <w:rFonts w:ascii="GHEA Mariam" w:hAnsi="GHEA Mariam" w:cs="Sylfaen"/>
          <w:sz w:val="24"/>
          <w:szCs w:val="24"/>
          <w:lang w:val="hy-AM"/>
        </w:rPr>
        <w:t>2323</w:t>
      </w:r>
      <w:r w:rsidRPr="003A5ECA">
        <w:rPr>
          <w:rFonts w:ascii="GHEA Mariam" w:hAnsi="GHEA Mariam" w:cs="Sylfaen"/>
          <w:sz w:val="24"/>
          <w:szCs w:val="24"/>
          <w:lang w:val="pt-BR"/>
        </w:rPr>
        <w:t>-</w:t>
      </w:r>
      <w:r w:rsidRPr="003A5ECA">
        <w:rPr>
          <w:rFonts w:ascii="GHEA Mariam" w:hAnsi="GHEA Mariam" w:cs="Sylfaen"/>
          <w:sz w:val="24"/>
          <w:szCs w:val="24"/>
          <w:lang w:val="hy-AM"/>
        </w:rPr>
        <w:t>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որոշման </w:t>
      </w:r>
      <w:r w:rsidRPr="003A5ECA">
        <w:rPr>
          <w:rFonts w:ascii="GHEA Mariam" w:hAnsi="GHEA Mariam" w:cs="Sylfaen"/>
          <w:sz w:val="24"/>
          <w:szCs w:val="24"/>
          <w:lang w:val="pt-BR"/>
        </w:rPr>
        <w:t>N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 5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հավելվածի </w:t>
      </w:r>
      <w:r w:rsidRPr="003A5ECA">
        <w:rPr>
          <w:rFonts w:ascii="GHEA Mariam" w:hAnsi="GHEA Mariam" w:cs="Sylfaen"/>
          <w:sz w:val="24"/>
          <w:szCs w:val="24"/>
          <w:lang w:val="pt-BR"/>
        </w:rPr>
        <w:t>N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 7 աղյուսակում կատարել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A5ECA">
        <w:rPr>
          <w:rFonts w:ascii="GHEA Mariam" w:hAnsi="GHEA Mariam" w:cs="Sylfaen"/>
          <w:sz w:val="24"/>
          <w:szCs w:val="24"/>
          <w:lang w:val="hy-AM"/>
        </w:rPr>
        <w:t>փոփոխություն՝ համաձայն</w:t>
      </w:r>
      <w:r w:rsidRPr="003A5ECA">
        <w:rPr>
          <w:rFonts w:ascii="GHEA Mariam" w:hAnsi="GHEA Mariam" w:cs="Sylfaen"/>
          <w:sz w:val="24"/>
          <w:szCs w:val="24"/>
          <w:lang w:val="pt-BR"/>
        </w:rPr>
        <w:t xml:space="preserve"> N 1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 հավելվածի</w:t>
      </w:r>
      <w:r w:rsidRPr="003A5ECA">
        <w:rPr>
          <w:rFonts w:ascii="GHEA Mariam" w:hAnsi="GHEA Mariam" w:cs="Sylfaen"/>
          <w:sz w:val="24"/>
          <w:szCs w:val="24"/>
          <w:lang w:val="pt-BR"/>
        </w:rPr>
        <w:t>:</w:t>
      </w:r>
      <w:r w:rsidRPr="003A5ECA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496070" w:rsidRPr="003A5ECA" w:rsidRDefault="00496070" w:rsidP="00496070">
      <w:pPr>
        <w:spacing w:line="336" w:lineRule="auto"/>
        <w:ind w:firstLine="709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3A5ECA">
        <w:rPr>
          <w:rFonts w:ascii="GHEA Mariam" w:hAnsi="GHEA Mariam" w:cs="Sylfaen"/>
          <w:sz w:val="24"/>
          <w:szCs w:val="24"/>
          <w:lang w:val="hy-AM"/>
        </w:rPr>
        <w:t>2. Հույժ գաղտնի:</w:t>
      </w:r>
    </w:p>
    <w:p w:rsidR="00496070" w:rsidRPr="003A5ECA" w:rsidRDefault="00496070" w:rsidP="00496070">
      <w:pPr>
        <w:spacing w:line="336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A5ECA">
        <w:rPr>
          <w:rFonts w:ascii="GHEA Mariam" w:hAnsi="GHEA Mariam" w:cs="Sylfaen"/>
          <w:sz w:val="24"/>
          <w:szCs w:val="24"/>
          <w:lang w:val="hy-AM"/>
        </w:rPr>
        <w:t>3. Հույժ գաղտնի:</w:t>
      </w:r>
    </w:p>
    <w:p w:rsidR="00496070" w:rsidRDefault="00496070" w:rsidP="00496070">
      <w:pPr>
        <w:spacing w:line="336" w:lineRule="auto"/>
        <w:ind w:firstLine="709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3A5ECA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3A5ECA">
        <w:rPr>
          <w:rFonts w:ascii="GHEA Mariam" w:hAnsi="GHEA Mariam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96070" w:rsidRDefault="00496070" w:rsidP="00496070">
      <w:pPr>
        <w:spacing w:line="336" w:lineRule="auto"/>
        <w:jc w:val="both"/>
        <w:rPr>
          <w:rFonts w:ascii="GHEA Mariam" w:hAnsi="GHEA Mariam" w:cs="GHEA Grapalat"/>
          <w:sz w:val="24"/>
          <w:szCs w:val="24"/>
          <w:lang w:val="hy-AM"/>
        </w:rPr>
      </w:pPr>
    </w:p>
    <w:p w:rsidR="00496070" w:rsidRPr="00927EF0" w:rsidRDefault="00C82906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</w:t>
      </w:r>
      <w:r w:rsidR="00496070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496070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96070" w:rsidRPr="00927EF0" w:rsidRDefault="00C82906" w:rsidP="00C8290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</w:t>
      </w:r>
      <w:r w:rsidR="00496070" w:rsidRPr="00927EF0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496070" w:rsidRPr="00927EF0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   </w:t>
      </w:r>
      <w:r w:rsidR="00496070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496070" w:rsidRPr="00927EF0">
        <w:rPr>
          <w:rFonts w:ascii="GHEA Mariam" w:hAnsi="GHEA Mariam" w:cs="Arial Armenian"/>
          <w:sz w:val="24"/>
          <w:lang w:val="hy-AM"/>
        </w:rPr>
        <w:t>Ն</w:t>
      </w:r>
      <w:r w:rsidR="00496070" w:rsidRPr="00927EF0">
        <w:rPr>
          <w:rFonts w:ascii="GHEA Mariam" w:hAnsi="GHEA Mariam" w:cs="Sylfaen"/>
          <w:sz w:val="24"/>
          <w:lang w:val="af-ZA"/>
        </w:rPr>
        <w:t>.</w:t>
      </w:r>
      <w:r w:rsidR="00496070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496070" w:rsidRPr="00927EF0">
        <w:rPr>
          <w:rFonts w:ascii="GHEA Mariam" w:hAnsi="GHEA Mariam" w:cs="Sylfaen"/>
          <w:sz w:val="24"/>
          <w:lang w:val="hy-AM"/>
        </w:rPr>
        <w:t>ՅԱՆ</w:t>
      </w:r>
    </w:p>
    <w:p w:rsidR="00A24FD3" w:rsidRPr="00A24FD3" w:rsidRDefault="00496070" w:rsidP="00496070">
      <w:pPr>
        <w:spacing w:line="336" w:lineRule="auto"/>
        <w:jc w:val="both"/>
        <w:rPr>
          <w:rFonts w:ascii="GHEA Mariam" w:hAnsi="GHEA Mariam" w:cs="Sylfaen"/>
          <w:sz w:val="24"/>
          <w:lang w:val="hy-AM"/>
        </w:rPr>
        <w:sectPr w:rsidR="00A24FD3" w:rsidRPr="00A24FD3" w:rsidSect="008F3F1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24FD3">
        <w:rPr>
          <w:rFonts w:ascii="GHEA Mariam" w:hAnsi="GHEA Mariam" w:cs="Sylfaen"/>
          <w:sz w:val="24"/>
          <w:lang w:val="hy-AM"/>
        </w:rPr>
        <w:t>Երևան</w:t>
      </w:r>
    </w:p>
    <w:p w:rsidR="00A24FD3" w:rsidRPr="00523A25" w:rsidRDefault="00A24FD3" w:rsidP="00F2304A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24FD3" w:rsidRPr="00523A25" w:rsidRDefault="00A24FD3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1F225D" w:rsidRDefault="00A24FD3" w:rsidP="00496070">
      <w:pPr>
        <w:spacing w:line="336" w:lineRule="auto"/>
        <w:jc w:val="both"/>
        <w:rPr>
          <w:rFonts w:ascii="Arial" w:hAnsi="Arial" w:cs="Arial"/>
          <w:lang w:val="hy-AM"/>
        </w:rPr>
      </w:pP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523A2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24FD3" w:rsidRDefault="00A24FD3" w:rsidP="00496070">
      <w:pPr>
        <w:spacing w:line="336" w:lineRule="auto"/>
        <w:jc w:val="both"/>
        <w:rPr>
          <w:rFonts w:ascii="Arial" w:hAnsi="Arial" w:cs="Arial"/>
          <w:lang w:val="hy-AM"/>
        </w:rPr>
      </w:pPr>
    </w:p>
    <w:tbl>
      <w:tblPr>
        <w:tblW w:w="15369" w:type="dxa"/>
        <w:tblLook w:val="04A0" w:firstRow="1" w:lastRow="0" w:firstColumn="1" w:lastColumn="0" w:noHBand="0" w:noVBand="1"/>
      </w:tblPr>
      <w:tblGrid>
        <w:gridCol w:w="1140"/>
        <w:gridCol w:w="1560"/>
        <w:gridCol w:w="860"/>
        <w:gridCol w:w="1000"/>
        <w:gridCol w:w="2528"/>
        <w:gridCol w:w="4738"/>
        <w:gridCol w:w="3543"/>
      </w:tblGrid>
      <w:tr w:rsidR="00A24FD3" w:rsidRPr="00C82906" w:rsidTr="00A24FD3">
        <w:trPr>
          <w:trHeight w:val="930"/>
        </w:trPr>
        <w:tc>
          <w:tcPr>
            <w:tcW w:w="15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24FD3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 ՀԱՆՐԱՊԵՏՈՒԹՅԱՆ</w:t>
            </w: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2023 ԹՎԱԿԱՆԻ ԴԵԿՏԵՄԲԵՐԻ 28-Ի N 2323-Ն ՈՐՈՇՄԱՆ N 5 ՀԱՎԵԼՎԱԾԻ </w:t>
            </w:r>
          </w:p>
          <w:p w:rsidR="00A24FD3" w:rsidRPr="00A24FD3" w:rsidRDefault="00A24FD3" w:rsidP="006B32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N 7 ԱՂՅՈՒՍԱԿՈՒՄ ԿԱՏԱՐՎՈՂ ՓՈՓՈԽՈՒԹՅՈՒՆԸ </w:t>
            </w:r>
          </w:p>
        </w:tc>
      </w:tr>
      <w:tr w:rsidR="00A24FD3" w:rsidRPr="00A24FD3" w:rsidTr="00A24FD3">
        <w:trPr>
          <w:trHeight w:val="465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4FD3" w:rsidRPr="00A24FD3" w:rsidRDefault="00A24FD3" w:rsidP="00A24FD3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(</w:t>
            </w:r>
            <w:r w:rsidRPr="00A24FD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  <w:r w:rsidRPr="00A24FD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A24FD3" w:rsidRPr="005D38DD" w:rsidTr="00A24FD3">
        <w:trPr>
          <w:trHeight w:val="71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3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C82906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</w:t>
            </w:r>
            <w:r w:rsidRPr="00C82906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րը</w:t>
            </w:r>
          </w:p>
        </w:tc>
        <w:tc>
          <w:tcPr>
            <w:tcW w:w="4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C82906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82906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5D38D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C82906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C82906" w:rsidRDefault="00A24FD3" w:rsidP="00A24FD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8290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Ցուցանիշների փոփոխություն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r w:rsidRPr="00C8290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 (նվազեցումները նշված են փակագծերում)</w:t>
            </w:r>
          </w:p>
        </w:tc>
      </w:tr>
      <w:tr w:rsidR="00A24FD3" w:rsidRPr="00A24FD3" w:rsidTr="00A24FD3">
        <w:trPr>
          <w:trHeight w:val="341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38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</w:t>
            </w: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A24FD3" w:rsidRPr="00A24FD3" w:rsidTr="00A24FD3">
        <w:trPr>
          <w:trHeight w:val="175"/>
        </w:trPr>
        <w:tc>
          <w:tcPr>
            <w:tcW w:w="118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A24FD3" w:rsidRPr="00A24FD3" w:rsidTr="00A24FD3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1033</w:t>
            </w:r>
          </w:p>
        </w:tc>
        <w:tc>
          <w:tcPr>
            <w:tcW w:w="59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Աջակցություն հասարակական և այլ կազմակերպություններին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A24FD3" w:rsidRPr="00A24FD3" w:rsidTr="00A24FD3">
        <w:trPr>
          <w:trHeight w:val="6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24FD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43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Աջակցություն հասարակական կազմակերպություններին</w:t>
            </w:r>
          </w:p>
        </w:tc>
        <w:tc>
          <w:tcPr>
            <w:tcW w:w="4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(41,813.0)</w:t>
            </w:r>
          </w:p>
        </w:tc>
      </w:tr>
      <w:tr w:rsidR="00A24FD3" w:rsidRPr="00A24FD3" w:rsidTr="00A24FD3">
        <w:trPr>
          <w:trHeight w:val="6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4F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4FD3" w:rsidRPr="00A24FD3" w:rsidRDefault="00A24FD3" w:rsidP="00A24F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FD3" w:rsidRPr="00A24FD3" w:rsidRDefault="00A24FD3" w:rsidP="00A24F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4FD3">
              <w:rPr>
                <w:rFonts w:ascii="GHEA Mariam" w:hAnsi="GHEA Mariam"/>
                <w:sz w:val="22"/>
                <w:szCs w:val="22"/>
                <w:lang w:eastAsia="en-US"/>
              </w:rPr>
              <w:t>(41,813.0)</w:t>
            </w:r>
          </w:p>
        </w:tc>
      </w:tr>
    </w:tbl>
    <w:p w:rsidR="00A24FD3" w:rsidRDefault="00A24FD3" w:rsidP="00496070">
      <w:pPr>
        <w:spacing w:line="336" w:lineRule="auto"/>
        <w:jc w:val="both"/>
        <w:rPr>
          <w:rFonts w:ascii="GHEA Mariam" w:hAnsi="GHEA Mariam" w:cs="Arial"/>
          <w:sz w:val="22"/>
          <w:szCs w:val="22"/>
          <w:lang w:val="hy-AM"/>
        </w:rPr>
      </w:pPr>
    </w:p>
    <w:p w:rsidR="00A24FD3" w:rsidRDefault="00A24FD3" w:rsidP="00496070">
      <w:pPr>
        <w:spacing w:line="336" w:lineRule="auto"/>
        <w:jc w:val="both"/>
        <w:rPr>
          <w:rFonts w:ascii="GHEA Mariam" w:hAnsi="GHEA Mariam" w:cs="Arial"/>
          <w:sz w:val="22"/>
          <w:szCs w:val="22"/>
          <w:lang w:val="hy-AM"/>
        </w:rPr>
      </w:pPr>
    </w:p>
    <w:p w:rsidR="00A24FD3" w:rsidRDefault="00A24FD3" w:rsidP="00496070">
      <w:pPr>
        <w:spacing w:line="336" w:lineRule="auto"/>
        <w:jc w:val="both"/>
        <w:rPr>
          <w:rFonts w:ascii="GHEA Mariam" w:hAnsi="GHEA Mariam" w:cs="Arial"/>
          <w:sz w:val="22"/>
          <w:szCs w:val="22"/>
          <w:lang w:val="hy-AM"/>
        </w:rPr>
      </w:pPr>
    </w:p>
    <w:p w:rsidR="00A24FD3" w:rsidRPr="00355028" w:rsidRDefault="00C82906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A24FD3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24FD3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4FD3" w:rsidRPr="00355028" w:rsidRDefault="00A24FD3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C82906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6B32AD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4FD3" w:rsidRPr="00A24FD3" w:rsidRDefault="00A24FD3" w:rsidP="00496070">
      <w:pPr>
        <w:spacing w:line="336" w:lineRule="auto"/>
        <w:jc w:val="both"/>
        <w:rPr>
          <w:rFonts w:ascii="GHEA Mariam" w:hAnsi="GHEA Mariam" w:cs="Arial"/>
          <w:sz w:val="22"/>
          <w:szCs w:val="22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C82906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C82906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C8290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C82906">
        <w:rPr>
          <w:rFonts w:ascii="GHEA Mariam" w:hAnsi="GHEA Mariam" w:cs="Arial Armenian"/>
          <w:sz w:val="24"/>
          <w:szCs w:val="24"/>
          <w:lang w:val="hy-AM"/>
        </w:rPr>
        <w:tab/>
      </w:r>
      <w:r w:rsidR="00C82906">
        <w:rPr>
          <w:rFonts w:ascii="GHEA Mariam" w:hAnsi="GHEA Mariam" w:cs="Arial Armenian"/>
          <w:sz w:val="24"/>
          <w:szCs w:val="24"/>
          <w:lang w:val="hy-AM"/>
        </w:rPr>
        <w:tab/>
      </w:r>
      <w:r w:rsidR="00C82906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A24FD3" w:rsidRPr="00A24FD3" w:rsidSect="00A24FD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416" w:rsidRDefault="00AB0416">
      <w:r>
        <w:separator/>
      </w:r>
    </w:p>
  </w:endnote>
  <w:endnote w:type="continuationSeparator" w:id="0">
    <w:p w:rsidR="00AB0416" w:rsidRDefault="00AB0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416" w:rsidRDefault="00AB0416">
      <w:r>
        <w:separator/>
      </w:r>
    </w:p>
  </w:footnote>
  <w:footnote w:type="continuationSeparator" w:id="0">
    <w:p w:rsidR="00AB0416" w:rsidRDefault="00AB0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290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7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60C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6070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8DD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2AD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4D92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FD3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416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6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45F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FD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B6C7AE-14E3-4958-8997-76DD652D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9607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https:/mul2.gov.am/tasks/920466/oneclick/voroshum-EK629.docx?token=89ec699b9185c2b1d7b23d375986597c</cp:keywords>
  <dc:description/>
  <cp:lastModifiedBy>Anna Aloyan</cp:lastModifiedBy>
  <cp:revision>5</cp:revision>
  <dcterms:created xsi:type="dcterms:W3CDTF">2024-02-06T10:23:00Z</dcterms:created>
  <dcterms:modified xsi:type="dcterms:W3CDTF">2024-02-06T10:38:00Z</dcterms:modified>
</cp:coreProperties>
</file>