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E6027" w:rsidRPr="00FE6027" w:rsidRDefault="00D62337" w:rsidP="00FE602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E6027" w:rsidRPr="00FE6027">
        <w:rPr>
          <w:rFonts w:ascii="GHEA Mariam" w:hAnsi="GHEA Mariam" w:cs="GHEA Mariam"/>
          <w:bCs/>
          <w:sz w:val="24"/>
          <w:szCs w:val="24"/>
        </w:rPr>
        <w:t xml:space="preserve">- </w:t>
      </w:r>
      <w:r w:rsidR="00FE6027" w:rsidRPr="00FE6027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FE6027" w:rsidRPr="00FE6027" w:rsidRDefault="00FE6027" w:rsidP="00FE602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</w:rPr>
      </w:pPr>
    </w:p>
    <w:p w:rsidR="00FE6027" w:rsidRPr="00FE6027" w:rsidRDefault="00FE6027" w:rsidP="00FE602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</w:rPr>
      </w:pPr>
    </w:p>
    <w:p w:rsidR="00FE6027" w:rsidRDefault="00FE6027" w:rsidP="00FE6027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FE602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D11A9">
        <w:rPr>
          <w:rFonts w:ascii="GHEA Mariam" w:eastAsia="Batang" w:hAnsi="GHEA Mariam" w:cs="Sylfaen"/>
          <w:spacing w:val="-6"/>
          <w:sz w:val="24"/>
          <w:szCs w:val="24"/>
          <w:lang w:val="hy-AM"/>
        </w:rPr>
        <w:t>«ՀԱՅԱՍՏԱՆԻ ՀԱՆՐԱՊԵՏՈՒԹՅԱՆ ԵՎ ԵՎՐԱՍԻԱԿԱՆ ԶԱՐԳԱՑՄԱՆ</w:t>
      </w:r>
      <w:r w:rsidRPr="00FE6027">
        <w:rPr>
          <w:rFonts w:ascii="GHEA Mariam" w:eastAsia="Batang" w:hAnsi="GHEA Mariam" w:cs="Sylfaen"/>
          <w:sz w:val="24"/>
          <w:szCs w:val="24"/>
          <w:lang w:val="hy-AM"/>
        </w:rPr>
        <w:t xml:space="preserve"> ԲԱՆԿԻ ՄԻՋԵՎ ԿԱՅՈՒՆԱՑՄԱՆ ԵՎ ԶԱՐԳԱՑՄԱՆ ԵՎՐԱՍԻԱԿԱՆ </w:t>
      </w:r>
      <w:r w:rsidRPr="00FD11A9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ՀԻՄՆԱԴՐԱՄԻ ՄԻՋՈՑՆԵՐԻՑ «ՀԱՅԱՍՏԱՆԻ ՀԱՆՐԱՊԵՏՈՒԹՅՈՒՆՈՒՄ</w:t>
      </w:r>
      <w:r w:rsidRPr="00FE6027">
        <w:rPr>
          <w:rFonts w:ascii="GHEA Mariam" w:eastAsia="Batang" w:hAnsi="GHEA Mariam" w:cs="Sylfaen"/>
          <w:sz w:val="24"/>
          <w:szCs w:val="24"/>
          <w:lang w:val="hy-AM"/>
        </w:rPr>
        <w:t xml:space="preserve"> COVID-19 ՀԱՄԱՃԱՐԱԿԱՅԻՆ ՊԱՏՐԱՍՏՎԱԾՈՒԹՅԱՆ ՄԱԿԱՐԴԱԿԻ </w:t>
      </w:r>
      <w:r w:rsidRPr="00FD11A9">
        <w:rPr>
          <w:rFonts w:ascii="GHEA Mariam" w:eastAsia="Batang" w:hAnsi="GHEA Mariam" w:cs="Sylfaen"/>
          <w:spacing w:val="-8"/>
          <w:sz w:val="24"/>
          <w:szCs w:val="24"/>
          <w:lang w:val="hy-AM"/>
        </w:rPr>
        <w:t>ԲԱՐՁՐԱՑՈՒՄ. ԿՈՐՈՆԱՎԻՐՈՒՍԻ ԿՈՂՄԻՑ ՍՏԵՂԾՎՈՂ ՍՊԱՌՆԱԼԻՔԻ</w:t>
      </w:r>
      <w:r w:rsidRPr="00FE6027">
        <w:rPr>
          <w:rFonts w:ascii="GHEA Mariam" w:eastAsia="Batang" w:hAnsi="GHEA Mariam" w:cs="Sylfaen"/>
          <w:sz w:val="24"/>
          <w:szCs w:val="24"/>
          <w:lang w:val="hy-AM"/>
        </w:rPr>
        <w:t xml:space="preserve"> ՀԱՅՏՆԱԲԵՐՈՒՄ ԵՎ ԱՐՁԱԳԱՆՔՈՒՄ» ԾՐԱԳՐԻ ՖԻՆԱՆՍԱՎՈՐՄԱՆ ՀԱՄԱՐ ԴՐԱՄԱՇՆՈՐՀԻ ՏՐԱՄԱԴՐՄԱՆ ՄԱՍԻՆ» ՀԱՄԱՁԱՅՆԱԳՐԻՆ ԿԻՑ ԼՐԱՑՈՒՑԻՉ ԹԻՎ 1 ՀԱՄԱՁԱՅՆԱԳԻՐԸ ՀԱՍՏԱՏԵԼՈՒ ՄԱՍԻՆ»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ՀԱՅԱՍՏԱՆԻ </w:t>
      </w:r>
      <w:r w:rsidRPr="00FE6027">
        <w:rPr>
          <w:rFonts w:ascii="GHEA Mariam" w:eastAsia="Batang" w:hAnsi="GHEA Mariam" w:cs="Sylfaen"/>
          <w:sz w:val="24"/>
          <w:szCs w:val="24"/>
          <w:lang w:val="hy-AM"/>
        </w:rPr>
        <w:t>ՀԱՆՐԱՊԵՏՈՒԹՅԱՆ ՆԱԽԱԳԱՀԻ ՀՐԱՄԱՆԱԳՐԻ ՆԱԽԱԳԾԻ ՄԱՍԻՆ</w:t>
      </w:r>
    </w:p>
    <w:p w:rsidR="00FE6027" w:rsidRPr="00FE6027" w:rsidRDefault="00FE6027" w:rsidP="00FE6027">
      <w:pPr>
        <w:ind w:right="96"/>
        <w:jc w:val="center"/>
        <w:rPr>
          <w:rFonts w:ascii="GHEA Mariam" w:hAnsi="GHEA Mariam"/>
          <w:bCs/>
          <w:sz w:val="24"/>
          <w:szCs w:val="24"/>
          <w:lang w:val="ru-RU"/>
        </w:rPr>
      </w:pPr>
      <w:r>
        <w:rPr>
          <w:rFonts w:ascii="GHEA Mariam" w:eastAsia="Batang" w:hAnsi="GHEA Mariam" w:cs="Sylfaen"/>
          <w:sz w:val="24"/>
          <w:szCs w:val="24"/>
          <w:lang w:val="ru-RU"/>
        </w:rPr>
        <w:t>------------------------------------------------------------------------------------------------------</w:t>
      </w:r>
    </w:p>
    <w:p w:rsidR="00FE6027" w:rsidRDefault="00FE6027" w:rsidP="00FE602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E6027" w:rsidRPr="00FE6027" w:rsidRDefault="00FE6027" w:rsidP="00FE602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E6027" w:rsidRPr="00FE6027" w:rsidRDefault="00FE6027" w:rsidP="00FE6027">
      <w:pPr>
        <w:spacing w:line="360" w:lineRule="auto"/>
        <w:ind w:right="-31" w:firstLine="709"/>
        <w:jc w:val="both"/>
        <w:rPr>
          <w:rFonts w:ascii="GHEA Mariam" w:hAnsi="GHEA Mariam"/>
          <w:color w:val="000000"/>
          <w:sz w:val="24"/>
          <w:szCs w:val="24"/>
          <w:lang w:val="hy-AM" w:eastAsia="fr-FR"/>
        </w:rPr>
      </w:pPr>
      <w:r w:rsidRPr="00FE602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E6027">
        <w:rPr>
          <w:rFonts w:ascii="GHEA Mariam" w:hAnsi="GHEA Mariam" w:cs="Sylfaen"/>
          <w:sz w:val="24"/>
          <w:szCs w:val="24"/>
          <w:lang w:val="hy-AM"/>
        </w:rPr>
        <w:t>«</w:t>
      </w:r>
      <w:r w:rsidRPr="00FE6027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FE6027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2-րդ մասը՝ Հայաստանի Հանրապետության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 կառավարությունը 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ր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շ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ու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մ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FE6027">
        <w:rPr>
          <w:rFonts w:ascii="GHEA Mariam" w:hAnsi="GHEA Mariam"/>
          <w:color w:val="000000"/>
          <w:sz w:val="24"/>
          <w:szCs w:val="24"/>
          <w:lang w:val="fr-FR" w:eastAsia="fr-FR"/>
        </w:rPr>
        <w:t>է</w:t>
      </w:r>
      <w:r w:rsidRPr="00FE6027">
        <w:rPr>
          <w:rFonts w:ascii="GHEA Mariam" w:hAnsi="GHEA Mariam"/>
          <w:color w:val="000000"/>
          <w:sz w:val="24"/>
          <w:szCs w:val="24"/>
          <w:lang w:val="hy-AM" w:eastAsia="fr-FR"/>
        </w:rPr>
        <w:t>.</w:t>
      </w:r>
    </w:p>
    <w:p w:rsidR="00FE6027" w:rsidRPr="00FE6027" w:rsidRDefault="00FE6027" w:rsidP="00FE602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E6027">
        <w:rPr>
          <w:rFonts w:ascii="GHEA Mariam" w:hAnsi="GHEA Mariam" w:cs="Sylfaen"/>
          <w:sz w:val="24"/>
          <w:szCs w:val="24"/>
          <w:lang w:val="hy-AM"/>
        </w:rPr>
        <w:t>1. Հավանություն տալ 2023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6027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 դեկտեմբերի 8-ին ստորագրված</w:t>
      </w:r>
      <w:r w:rsidR="00FB6DCE">
        <w:rPr>
          <w:rFonts w:ascii="GHEA Mariam" w:hAnsi="GHEA Mariam" w:cs="Sylfaen"/>
          <w:sz w:val="24"/>
          <w:szCs w:val="24"/>
          <w:lang w:val="hy-AM"/>
        </w:rPr>
        <w:t>՝</w:t>
      </w:r>
      <w:bookmarkStart w:id="0" w:name="_GoBack"/>
      <w:bookmarkEnd w:id="0"/>
      <w:r w:rsidRPr="00FE6027">
        <w:rPr>
          <w:rFonts w:ascii="GHEA Mariam" w:hAnsi="GHEA Mariam" w:cs="Sylfaen"/>
          <w:sz w:val="24"/>
          <w:szCs w:val="24"/>
          <w:lang w:val="hy-AM"/>
        </w:rPr>
        <w:t xml:space="preserve"> «Հայաստանի Հանրապետության և Եվրասիական զարգացման բանկի միջև </w:t>
      </w:r>
      <w:r w:rsidRPr="00FE6027">
        <w:rPr>
          <w:rFonts w:ascii="GHEA Mariam" w:hAnsi="GHEA Mariam" w:cs="Sylfaen"/>
          <w:spacing w:val="-6"/>
          <w:sz w:val="24"/>
          <w:szCs w:val="24"/>
          <w:lang w:val="hy-AM"/>
        </w:rPr>
        <w:t>Կայունացման և զարգացման եվրասիական հիմնադրամի միջոցներից «Հայաստանի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 Հանրապետությունում COVID-19 համաճարակային պատրաստվածության 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6027">
        <w:rPr>
          <w:rFonts w:ascii="GHEA Mariam" w:hAnsi="GHEA Mariam" w:cs="Sylfaen"/>
          <w:sz w:val="24"/>
          <w:szCs w:val="24"/>
          <w:lang w:val="hy-AM"/>
        </w:rPr>
        <w:t>կար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6027">
        <w:rPr>
          <w:rFonts w:ascii="GHEA Mariam" w:hAnsi="GHEA Mariam" w:cs="Sylfaen"/>
          <w:sz w:val="24"/>
          <w:szCs w:val="24"/>
          <w:lang w:val="hy-AM"/>
        </w:rPr>
        <w:t>դակի բարձրացում. կորոնավիրուսի կողմից ստեղծվող սպառնալիքի հայտ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նաբերում և արձագանքում» ծրագրի ֆինանսավորման համար դրամաշնորհի </w:t>
      </w:r>
      <w:r w:rsidRPr="00FE602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տրամադրման մասին» համաձայնագրին կից լրացուցիչ թիվ 1 համաձայնագիրը հաստատելու մասին» </w:t>
      </w:r>
      <w:r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FE6027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FE6027" w:rsidRPr="00FE6027" w:rsidRDefault="00FE6027" w:rsidP="00FE6027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E6027">
        <w:rPr>
          <w:rFonts w:ascii="GHEA Mariam" w:hAnsi="GHEA Mariam" w:cs="Sylfaen"/>
          <w:sz w:val="24"/>
          <w:szCs w:val="24"/>
          <w:lang w:val="hy-AM"/>
        </w:rPr>
        <w:t xml:space="preserve">2. Հրամանագրի նախագիծը ներկայացնել </w:t>
      </w:r>
      <w:r w:rsidRPr="00FE6027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FE6027">
        <w:rPr>
          <w:rFonts w:ascii="GHEA Mariam" w:hAnsi="GHEA Mariam" w:cs="Sylfaen"/>
          <w:sz w:val="24"/>
          <w:szCs w:val="24"/>
          <w:lang w:val="hy-AM"/>
        </w:rPr>
        <w:t>Հանրապետության նախագահի ստորագրմանը:</w:t>
      </w:r>
    </w:p>
    <w:p w:rsidR="00296E5B" w:rsidRPr="00FE6027" w:rsidRDefault="00296E5B" w:rsidP="00477447">
      <w:pPr>
        <w:rPr>
          <w:lang w:val="hy-AM"/>
        </w:rPr>
      </w:pPr>
    </w:p>
    <w:p w:rsidR="00296E5B" w:rsidRPr="00FE6027" w:rsidRDefault="00296E5B" w:rsidP="00477447">
      <w:pPr>
        <w:rPr>
          <w:lang w:val="hy-AM"/>
        </w:rPr>
      </w:pPr>
    </w:p>
    <w:p w:rsidR="00296E5B" w:rsidRPr="00FE602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41C6A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541C6A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E6027">
      <w:headerReference w:type="even" r:id="rId7"/>
      <w:headerReference w:type="default" r:id="rId8"/>
      <w:footerReference w:type="even" r:id="rId9"/>
      <w:pgSz w:w="11909" w:h="16834" w:code="9"/>
      <w:pgMar w:top="1440" w:right="1440" w:bottom="15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964" w:rsidRDefault="00C94964">
      <w:r>
        <w:separator/>
      </w:r>
    </w:p>
  </w:endnote>
  <w:endnote w:type="continuationSeparator" w:id="0">
    <w:p w:rsidR="00C94964" w:rsidRDefault="00C9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11A9">
      <w:rPr>
        <w:noProof/>
        <w:sz w:val="18"/>
      </w:rPr>
      <w:t>KA-29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964" w:rsidRDefault="00C94964">
      <w:r>
        <w:separator/>
      </w:r>
    </w:p>
  </w:footnote>
  <w:footnote w:type="continuationSeparator" w:id="0">
    <w:p w:rsidR="00C94964" w:rsidRDefault="00C94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6D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C6A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9C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96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337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DC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1A9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27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D1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11A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114</cp:revision>
  <cp:lastPrinted>2024-01-29T11:29:00Z</cp:lastPrinted>
  <dcterms:created xsi:type="dcterms:W3CDTF">2022-03-23T13:26:00Z</dcterms:created>
  <dcterms:modified xsi:type="dcterms:W3CDTF">2024-01-29T11:37:00Z</dcterms:modified>
</cp:coreProperties>
</file>