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BCF121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87028">
        <w:rPr>
          <w:rFonts w:ascii="GHEA Grapalat" w:hAnsi="GHEA Grapalat"/>
          <w:b/>
          <w:caps/>
          <w:lang w:val="hy-AM"/>
        </w:rPr>
        <w:t>մարտի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87028">
        <w:rPr>
          <w:rFonts w:ascii="GHEA Grapalat" w:hAnsi="GHEA Grapalat"/>
          <w:b/>
          <w:caps/>
          <w:lang w:val="hy-AM"/>
        </w:rPr>
        <w:t>308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68702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888446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687028">
        <w:rPr>
          <w:rFonts w:ascii="GHEA Grapalat" w:eastAsia="Calibri" w:hAnsi="GHEA Grapalat"/>
          <w:bCs/>
          <w:lang w:val="hy-AM" w:eastAsia="en-US"/>
        </w:rPr>
        <w:t>ԲԻՈՔՈԹՈՆ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514F9D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87028">
        <w:rPr>
          <w:rFonts w:ascii="GHEA Grapalat" w:hAnsi="GHEA Grapalat" w:cs="Sylfaen"/>
          <w:lang w:val="hy-AM"/>
        </w:rPr>
        <w:t>մարտի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87028">
        <w:rPr>
          <w:rFonts w:ascii="GHEA Grapalat" w:hAnsi="GHEA Grapalat" w:cs="Sylfaen"/>
          <w:lang w:val="hy-AM"/>
        </w:rPr>
        <w:t>308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CA2BEA">
        <w:rPr>
          <w:rFonts w:ascii="GHEA Grapalat" w:hAnsi="GHEA Grapalat" w:cs="Sylfaen"/>
          <w:bCs/>
          <w:lang w:val="hy-AM"/>
        </w:rPr>
        <w:t>«</w:t>
      </w:r>
      <w:r w:rsidR="00687028">
        <w:rPr>
          <w:rFonts w:ascii="GHEA Grapalat" w:hAnsi="GHEA Grapalat" w:cs="Sylfaen"/>
          <w:bCs/>
          <w:lang w:val="hy-AM"/>
        </w:rPr>
        <w:t>ԲԻՈՔՈԹՈՆ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EA15771" w14:textId="77777777" w:rsidR="00687028" w:rsidRPr="00687028" w:rsidRDefault="00F43D7E" w:rsidP="0068702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687028">
        <w:rPr>
          <w:rFonts w:ascii="GHEA Grapalat" w:hAnsi="GHEA Grapalat" w:cs="Sylfaen"/>
          <w:bCs/>
          <w:lang w:val="hy-AM"/>
        </w:rPr>
        <w:t>ԲԻՈՔՈԹՈՆ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687028" w:rsidRPr="00687028">
        <w:rPr>
          <w:rFonts w:ascii="GHEA Grapalat" w:hAnsi="GHEA Grapalat" w:cs="Sylfaen"/>
          <w:lang w:val="hy-AM"/>
        </w:rPr>
        <w:t>հումքը նախատեսվում է օգտագործել խոնավ հիգիենիկ անձեռոցիկների, բամբակյա սկավառակների, բժշկական  բամբակի  և բամբակյա չոփիկների արտադրության համար։</w:t>
      </w:r>
    </w:p>
    <w:p w14:paraId="6EA46B01" w14:textId="77777777" w:rsidR="00687028" w:rsidRPr="00687028" w:rsidRDefault="00687028" w:rsidP="0068702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87028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2015 թվականին։ </w:t>
      </w:r>
    </w:p>
    <w:p w14:paraId="714F77EC" w14:textId="577C46F2" w:rsidR="000D6886" w:rsidRDefault="00CC367A" w:rsidP="0068702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87028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87028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687028">
        <w:rPr>
          <w:rFonts w:ascii="GHEA Grapalat" w:hAnsi="GHEA Grapalat" w:cs="Sylfaen"/>
          <w:lang w:val="hy-AM"/>
        </w:rPr>
        <w:t>գործընկեր կազմակերպությունների կողմից ստացել է նոր առաջարկ ցանկում ներկայացված հումքը այլ տեխնիկական բնութագրերով մատակարարելու մասով</w:t>
      </w:r>
      <w:r w:rsidR="00CA2BEA">
        <w:rPr>
          <w:rFonts w:ascii="GHEA Grapalat" w:hAnsi="GHEA Grapalat" w:cs="Sylfaen"/>
          <w:lang w:val="hy-AM"/>
        </w:rPr>
        <w:t>՝</w:t>
      </w:r>
      <w:r w:rsidR="000D6886">
        <w:rPr>
          <w:rFonts w:ascii="GHEA Grapalat" w:hAnsi="GHEA Grapalat" w:cs="Sylfaen"/>
          <w:lang w:val="hy-AM"/>
        </w:rPr>
        <w:t xml:space="preserve"> ներկայումս անհրաժեշտություն է առաջացել</w:t>
      </w:r>
      <w:r w:rsidR="00687028">
        <w:rPr>
          <w:rFonts w:ascii="GHEA Grapalat" w:hAnsi="GHEA Grapalat" w:cs="Sylfaen"/>
          <w:lang w:val="hy-AM"/>
        </w:rPr>
        <w:t xml:space="preserve"> փոփոխել</w:t>
      </w:r>
      <w:r w:rsidR="00CA2BEA">
        <w:rPr>
          <w:rFonts w:ascii="GHEA Grapalat" w:hAnsi="GHEA Grapalat" w:cs="Sylfaen"/>
          <w:lang w:val="hy-AM"/>
        </w:rPr>
        <w:t xml:space="preserve"> </w:t>
      </w:r>
      <w:r w:rsidR="00687028">
        <w:rPr>
          <w:rFonts w:ascii="GHEA Grapalat" w:hAnsi="GHEA Grapalat" w:cs="Sylfaen"/>
          <w:lang w:val="hy-AM"/>
        </w:rPr>
        <w:t>հումքերի</w:t>
      </w:r>
      <w:r w:rsidR="00CA2BEA">
        <w:rPr>
          <w:rFonts w:ascii="GHEA Grapalat" w:hAnsi="GHEA Grapalat" w:cs="Sylfaen"/>
          <w:lang w:val="hy-AM"/>
        </w:rPr>
        <w:t xml:space="preserve"> </w:t>
      </w:r>
      <w:r w:rsidR="00687028">
        <w:rPr>
          <w:rFonts w:ascii="GHEA Grapalat" w:hAnsi="GHEA Grapalat" w:cs="Sylfaen"/>
          <w:lang w:val="hy-AM"/>
        </w:rPr>
        <w:t>տեխնիկական բնութագրերը</w:t>
      </w:r>
      <w:bookmarkStart w:id="0" w:name="_GoBack"/>
      <w:bookmarkEnd w:id="0"/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06DB184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</w:t>
      </w:r>
      <w:r w:rsidR="00CA2BEA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FDAF7D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687028">
        <w:rPr>
          <w:rFonts w:ascii="GHEA Grapalat" w:hAnsi="GHEA Grapalat"/>
          <w:bCs/>
          <w:lang w:val="hy-AM"/>
        </w:rPr>
        <w:t>ԲԻՈՔՈԹՈՆ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87028">
        <w:rPr>
          <w:rFonts w:ascii="GHEA Grapalat" w:hAnsi="GHEA Grapalat" w:cs="Sylfaen"/>
          <w:lang w:val="hy-AM"/>
        </w:rPr>
        <w:t>մարտի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87028">
        <w:rPr>
          <w:rFonts w:ascii="GHEA Grapalat" w:hAnsi="GHEA Grapalat" w:cs="Sylfaen"/>
          <w:lang w:val="hy-AM"/>
        </w:rPr>
        <w:t>308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3F31D69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687028">
        <w:rPr>
          <w:rFonts w:ascii="GHEA Grapalat" w:hAnsi="GHEA Grapalat"/>
          <w:bCs/>
          <w:lang w:val="hy-AM"/>
        </w:rPr>
        <w:t>ԲԻՈՔՈԹՈՆ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5ADB4A9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87028">
        <w:rPr>
          <w:rFonts w:ascii="GHEA Grapalat" w:eastAsia="Calibri" w:hAnsi="GHEA Grapalat"/>
          <w:lang w:val="hy-AM" w:eastAsia="en-US"/>
        </w:rPr>
        <w:t>մարտի 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87028">
        <w:rPr>
          <w:rFonts w:ascii="GHEA Grapalat" w:eastAsia="Calibri" w:hAnsi="GHEA Grapalat"/>
          <w:lang w:val="hy-AM" w:eastAsia="en-US"/>
        </w:rPr>
        <w:t>308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687028">
        <w:rPr>
          <w:rFonts w:ascii="GHEA Grapalat" w:eastAsia="Calibri" w:hAnsi="GHEA Grapalat"/>
          <w:lang w:val="hy-AM" w:eastAsia="en-US"/>
        </w:rPr>
        <w:t>ներ</w:t>
      </w:r>
      <w:r w:rsidR="0041288A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C8919C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87028">
        <w:rPr>
          <w:rFonts w:ascii="GHEA Grapalat" w:hAnsi="GHEA Grapalat" w:cs="Sylfaen"/>
          <w:lang w:val="hy-AM"/>
        </w:rPr>
        <w:t>մարտի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87028">
        <w:rPr>
          <w:rFonts w:ascii="GHEA Grapalat" w:hAnsi="GHEA Grapalat" w:cs="Sylfaen"/>
          <w:lang w:val="hy-AM"/>
        </w:rPr>
        <w:t>308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68702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288A"/>
    <w:rsid w:val="00415D2A"/>
    <w:rsid w:val="00420AA3"/>
    <w:rsid w:val="0050578A"/>
    <w:rsid w:val="00507A88"/>
    <w:rsid w:val="005248F9"/>
    <w:rsid w:val="00561E2E"/>
    <w:rsid w:val="00586563"/>
    <w:rsid w:val="005C4A05"/>
    <w:rsid w:val="00687028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A2BEA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34</cp:revision>
  <dcterms:created xsi:type="dcterms:W3CDTF">2022-01-10T12:47:00Z</dcterms:created>
  <dcterms:modified xsi:type="dcterms:W3CDTF">2023-12-19T12:27:00Z</dcterms:modified>
</cp:coreProperties>
</file>