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4F2" w:rsidRDefault="000534F2" w:rsidP="000534F2">
      <w:pPr>
        <w:spacing w:after="0" w:line="276" w:lineRule="auto"/>
        <w:ind w:firstLine="540"/>
        <w:rPr>
          <w:rFonts w:ascii="GHEA Grapalat" w:hAnsi="GHEA Grapalat"/>
          <w:sz w:val="24"/>
          <w:szCs w:val="24"/>
          <w:lang w:val="hy-AM"/>
        </w:rPr>
      </w:pPr>
    </w:p>
    <w:p w:rsidR="000534F2" w:rsidRDefault="000534F2" w:rsidP="000534F2">
      <w:pPr>
        <w:spacing w:after="0" w:line="276" w:lineRule="auto"/>
        <w:ind w:firstLine="540"/>
        <w:rPr>
          <w:rFonts w:ascii="GHEA Grapalat" w:hAnsi="GHEA Grapalat"/>
          <w:sz w:val="24"/>
          <w:szCs w:val="24"/>
          <w:lang w:val="hy-AM"/>
        </w:rPr>
      </w:pPr>
    </w:p>
    <w:p w:rsidR="000534F2" w:rsidRPr="00141F9D" w:rsidRDefault="000534F2" w:rsidP="000534F2">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t>ՀԻՄՆԱՎՈՐՈՒՄ</w:t>
      </w:r>
    </w:p>
    <w:p w:rsidR="000534F2" w:rsidRDefault="000534F2" w:rsidP="000534F2">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Pr="00990222">
        <w:rPr>
          <w:rFonts w:ascii="GHEA Grapalat" w:hAnsi="GHEA Grapalat" w:cs="Arial"/>
          <w:b/>
          <w:sz w:val="24"/>
          <w:szCs w:val="24"/>
          <w:lang w:val="hy-AM"/>
        </w:rPr>
        <w:t xml:space="preserve">ՄՇԱԿՈՒՅԹԻ </w:t>
      </w:r>
      <w:r w:rsidRPr="00513E32">
        <w:rPr>
          <w:rFonts w:ascii="GHEA Grapalat" w:hAnsi="GHEA Grapalat" w:cs="Arial"/>
          <w:b/>
          <w:sz w:val="24"/>
          <w:szCs w:val="24"/>
          <w:lang w:val="hy-AM"/>
        </w:rPr>
        <w:t>ԵՎ ԱՐՎԵՍՏԻ</w:t>
      </w:r>
      <w:r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Pr="00C63840">
        <w:rPr>
          <w:rFonts w:ascii="GHEA Grapalat" w:hAnsi="GHEA Grapalat" w:cs="Arial"/>
          <w:b/>
          <w:sz w:val="24"/>
          <w:szCs w:val="24"/>
          <w:lang w:val="hy-AM"/>
        </w:rPr>
        <w:t>2</w:t>
      </w:r>
      <w:r>
        <w:rPr>
          <w:rFonts w:ascii="GHEA Grapalat" w:hAnsi="GHEA Grapalat" w:cs="Arial"/>
          <w:b/>
          <w:sz w:val="24"/>
          <w:szCs w:val="24"/>
          <w:lang w:val="hy-AM"/>
        </w:rPr>
        <w:t>3</w:t>
      </w:r>
      <w:r w:rsidRPr="00990222">
        <w:rPr>
          <w:rFonts w:ascii="GHEA Grapalat" w:hAnsi="GHEA Grapalat" w:cs="Arial"/>
          <w:b/>
          <w:sz w:val="24"/>
          <w:szCs w:val="24"/>
          <w:lang w:val="hy-AM"/>
        </w:rPr>
        <w:t xml:space="preserve"> ԹՎԱԿԱՆԻ </w:t>
      </w:r>
      <w:r>
        <w:rPr>
          <w:rFonts w:ascii="GHEA Grapalat" w:hAnsi="GHEA Grapalat" w:cs="Arial"/>
          <w:b/>
          <w:sz w:val="24"/>
          <w:szCs w:val="24"/>
          <w:lang w:val="hy-AM"/>
        </w:rPr>
        <w:t>ՁՄԵՌԱՅԻՆ</w:t>
      </w:r>
      <w:r w:rsidRPr="00990222">
        <w:rPr>
          <w:rFonts w:ascii="GHEA Grapalat" w:hAnsi="GHEA Grapalat" w:cs="Arial"/>
          <w:b/>
          <w:sz w:val="24"/>
          <w:szCs w:val="24"/>
          <w:lang w:val="hy-AM"/>
        </w:rPr>
        <w:t xml:space="preserve"> ԶՈՐԱԿՈՉԻՑ </w:t>
      </w:r>
    </w:p>
    <w:p w:rsidR="000534F2" w:rsidRPr="00BE4DFD" w:rsidRDefault="000534F2" w:rsidP="000534F2">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Pr="00141F9D">
        <w:rPr>
          <w:rFonts w:ascii="GHEA Grapalat" w:hAnsi="GHEA Grapalat" w:cs="Arial"/>
          <w:b/>
          <w:sz w:val="24"/>
          <w:szCs w:val="24"/>
          <w:lang w:val="hy-AM"/>
        </w:rPr>
        <w:t>Հ</w:t>
      </w:r>
      <w:r>
        <w:rPr>
          <w:rFonts w:ascii="GHEA Grapalat" w:hAnsi="GHEA Grapalat" w:cs="Arial"/>
          <w:b/>
          <w:sz w:val="24"/>
          <w:szCs w:val="24"/>
          <w:lang w:val="hy-AM"/>
        </w:rPr>
        <w:t xml:space="preserve">ԱՅԱՍՏԱՆԻ </w:t>
      </w:r>
      <w:r w:rsidRPr="00141F9D">
        <w:rPr>
          <w:rFonts w:ascii="GHEA Grapalat" w:hAnsi="GHEA Grapalat" w:cs="Arial"/>
          <w:b/>
          <w:sz w:val="24"/>
          <w:szCs w:val="24"/>
          <w:lang w:val="hy-AM"/>
        </w:rPr>
        <w:t>Հ</w:t>
      </w:r>
      <w:r>
        <w:rPr>
          <w:rFonts w:ascii="GHEA Grapalat" w:hAnsi="GHEA Grapalat" w:cs="Arial"/>
          <w:b/>
          <w:sz w:val="24"/>
          <w:szCs w:val="24"/>
          <w:lang w:val="hy-AM"/>
        </w:rPr>
        <w:t>ԱՆՐԱՊԵՏՈՒԹՅԱՆ</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ԿԱՌԱՎԱՐՈՒԹՅԱՆ</w:t>
      </w:r>
      <w:r w:rsidRPr="00141F9D">
        <w:rPr>
          <w:rFonts w:ascii="GHEA Grapalat" w:hAnsi="GHEA Grapalat"/>
          <w:b/>
          <w:sz w:val="24"/>
          <w:szCs w:val="24"/>
          <w:lang w:val="hy-AM"/>
        </w:rPr>
        <w:t xml:space="preserve"> </w:t>
      </w:r>
      <w:r>
        <w:rPr>
          <w:rFonts w:ascii="GHEA Grapalat" w:hAnsi="GHEA Grapalat" w:cs="Arial"/>
          <w:b/>
          <w:sz w:val="24"/>
          <w:szCs w:val="24"/>
          <w:lang w:val="hy-AM"/>
        </w:rPr>
        <w:t>ՈՐՈՇՄԱՆ</w:t>
      </w:r>
      <w:r w:rsidRPr="00327306">
        <w:rPr>
          <w:rFonts w:ascii="GHEA Grapalat" w:hAnsi="GHEA Grapalat" w:cs="Arial"/>
          <w:b/>
          <w:sz w:val="24"/>
          <w:szCs w:val="24"/>
          <w:lang w:val="hy-AM"/>
        </w:rPr>
        <w:t xml:space="preserve"> </w:t>
      </w:r>
      <w:r w:rsidRPr="00141F9D">
        <w:rPr>
          <w:rFonts w:ascii="GHEA Grapalat" w:hAnsi="GHEA Grapalat" w:cs="Arial"/>
          <w:b/>
          <w:sz w:val="24"/>
          <w:szCs w:val="24"/>
          <w:lang w:val="hy-AM"/>
        </w:rPr>
        <w:t>ՆԱԽԱԳԾԻ</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ԸՆԴՈՒՆՄԱՆ</w:t>
      </w:r>
    </w:p>
    <w:p w:rsidR="000534F2" w:rsidRDefault="000534F2" w:rsidP="000534F2">
      <w:pPr>
        <w:spacing w:after="0" w:line="276" w:lineRule="auto"/>
        <w:rPr>
          <w:rFonts w:ascii="GHEA Grapalat" w:hAnsi="GHEA Grapalat"/>
          <w:sz w:val="16"/>
          <w:szCs w:val="24"/>
          <w:lang w:val="hy-AM"/>
        </w:rPr>
      </w:pPr>
    </w:p>
    <w:p w:rsidR="000534F2" w:rsidRPr="00141F9D" w:rsidRDefault="000534F2" w:rsidP="000534F2">
      <w:pPr>
        <w:spacing w:after="0" w:line="276" w:lineRule="auto"/>
        <w:rPr>
          <w:rFonts w:ascii="GHEA Grapalat" w:hAnsi="GHEA Grapalat"/>
          <w:sz w:val="16"/>
          <w:szCs w:val="24"/>
          <w:lang w:val="hy-AM"/>
        </w:rPr>
      </w:pPr>
    </w:p>
    <w:p w:rsidR="000534F2" w:rsidRPr="00F42764" w:rsidRDefault="000534F2" w:rsidP="000534F2">
      <w:pPr>
        <w:pStyle w:val="ListParagraph"/>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0534F2" w:rsidRDefault="000534F2" w:rsidP="000534F2">
      <w:pPr>
        <w:spacing w:after="0" w:line="276" w:lineRule="auto"/>
        <w:ind w:firstLine="540"/>
        <w:jc w:val="both"/>
        <w:rPr>
          <w:rFonts w:ascii="GHEA Grapalat" w:hAnsi="GHEA Grapalat"/>
          <w:color w:val="000000"/>
          <w:sz w:val="24"/>
          <w:szCs w:val="24"/>
          <w:shd w:val="clear" w:color="auto" w:fill="FFFFFF"/>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3</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ձմե</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0534F2" w:rsidRDefault="000534F2" w:rsidP="000534F2">
      <w:pPr>
        <w:spacing w:after="0" w:line="276" w:lineRule="auto"/>
        <w:ind w:firstLine="540"/>
        <w:jc w:val="both"/>
        <w:rPr>
          <w:rFonts w:ascii="GHEA Grapalat" w:hAnsi="GHEA Grapalat"/>
          <w:color w:val="000000"/>
          <w:sz w:val="24"/>
          <w:szCs w:val="24"/>
          <w:shd w:val="clear" w:color="auto" w:fill="FFFFFF"/>
          <w:lang w:val="hy-AM"/>
        </w:rPr>
      </w:pPr>
    </w:p>
    <w:p w:rsidR="000534F2" w:rsidRPr="00295004" w:rsidRDefault="000534F2" w:rsidP="000534F2">
      <w:pPr>
        <w:spacing w:after="0" w:line="276" w:lineRule="auto"/>
        <w:ind w:firstLine="540"/>
        <w:jc w:val="both"/>
        <w:rPr>
          <w:rFonts w:ascii="GHEA Grapalat" w:hAnsi="GHEA Grapalat" w:cs="Arial"/>
          <w:b/>
          <w:sz w:val="24"/>
          <w:szCs w:val="24"/>
          <w:lang w:val="hy-AM"/>
        </w:rPr>
      </w:pPr>
      <w:r w:rsidRPr="00295004">
        <w:rPr>
          <w:rFonts w:ascii="GHEA Grapalat" w:hAnsi="GHEA Grapalat" w:cs="Arial"/>
          <w:b/>
          <w:sz w:val="24"/>
          <w:szCs w:val="24"/>
          <w:lang w:val="hy-AM"/>
        </w:rPr>
        <w:t>Ընթացիկ</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իրավիճակը</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և</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խնդիրները.</w:t>
      </w:r>
    </w:p>
    <w:p w:rsidR="000534F2" w:rsidRPr="00B35208" w:rsidRDefault="000534F2" w:rsidP="000534F2">
      <w:pPr>
        <w:tabs>
          <w:tab w:val="left" w:pos="567"/>
        </w:tabs>
        <w:spacing w:after="0" w:line="276" w:lineRule="auto"/>
        <w:jc w:val="both"/>
        <w:rPr>
          <w:rFonts w:ascii="GHEA Grapalat" w:hAnsi="GHEA Grapalat" w:cs="Arial"/>
          <w:b/>
          <w:sz w:val="24"/>
          <w:szCs w:val="24"/>
          <w:lang w:val="hy-AM"/>
        </w:rPr>
      </w:pPr>
      <w:r>
        <w:rPr>
          <w:rFonts w:ascii="GHEA Grapalat" w:hAnsi="GHEA Grapalat" w:cs="Arial"/>
          <w:sz w:val="24"/>
          <w:szCs w:val="24"/>
          <w:lang w:val="hy-AM"/>
        </w:rPr>
        <w:tab/>
      </w: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Pr>
          <w:rFonts w:ascii="GHEA Grapalat" w:hAnsi="GHEA Grapalat" w:cs="Arial"/>
          <w:sz w:val="24"/>
          <w:szCs w:val="24"/>
          <w:lang w:val="hy-AM"/>
        </w:rPr>
        <w:t>որոշման հավելվածով</w:t>
      </w:r>
      <w:r w:rsidRPr="00DA175C">
        <w:rPr>
          <w:rFonts w:ascii="GHEA Grapalat" w:hAnsi="GHEA Grapalat" w:cs="Arial"/>
          <w:sz w:val="24"/>
          <w:szCs w:val="24"/>
          <w:lang w:val="hy-AM"/>
        </w:rPr>
        <w:t xml:space="preserve"> հաստատված </w:t>
      </w:r>
      <w:r w:rsidRPr="009A686B">
        <w:rPr>
          <w:rFonts w:ascii="GHEA Grapalat" w:hAnsi="GHEA Grapalat"/>
          <w:sz w:val="24"/>
          <w:szCs w:val="24"/>
          <w:lang w:val="hy-AM"/>
        </w:rPr>
        <w:t>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 xml:space="preserve">պարտադիր զինվորական ծառայության զորակոչից տարկետում </w:t>
      </w:r>
      <w:r w:rsidRPr="004C2170">
        <w:rPr>
          <w:rFonts w:ascii="GHEA Grapalat" w:hAnsi="GHEA Grapalat"/>
          <w:color w:val="000000"/>
          <w:sz w:val="24"/>
          <w:szCs w:val="24"/>
          <w:shd w:val="clear" w:color="auto" w:fill="FFFFFF"/>
          <w:lang w:val="hy-AM"/>
        </w:rPr>
        <w:t xml:space="preserve">տալու </w:t>
      </w:r>
      <w:r w:rsidRPr="00DA175C">
        <w:rPr>
          <w:rFonts w:ascii="GHEA Grapalat" w:hAnsi="GHEA Grapalat" w:cs="Arial"/>
          <w:sz w:val="24"/>
          <w:szCs w:val="24"/>
          <w:lang w:val="hy-AM"/>
        </w:rPr>
        <w:t>կարգի</w:t>
      </w:r>
      <w:r w:rsidRPr="004C2170">
        <w:rPr>
          <w:rFonts w:ascii="GHEA Grapalat" w:hAnsi="GHEA Grapalat" w:cs="Arial"/>
          <w:sz w:val="24"/>
          <w:szCs w:val="24"/>
          <w:lang w:val="hy-AM"/>
        </w:rPr>
        <w:t xml:space="preserve"> և պայմանների (այսուհետ՝ կարգ) համաձայն </w:t>
      </w:r>
      <w:r w:rsidRPr="004C2170">
        <w:rPr>
          <w:rFonts w:ascii="GHEA Grapalat" w:hAnsi="GHEA Grapalat"/>
          <w:color w:val="000000"/>
          <w:sz w:val="24"/>
          <w:szCs w:val="24"/>
          <w:shd w:val="clear" w:color="auto" w:fill="FFFFFF"/>
          <w:lang w:val="hy-AM"/>
        </w:rPr>
        <w:t>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r w:rsidRPr="00B35208">
        <w:rPr>
          <w:rFonts w:ascii="GHEA Grapalat" w:hAnsi="GHEA Grapalat"/>
          <w:color w:val="000000"/>
          <w:sz w:val="24"/>
          <w:szCs w:val="24"/>
          <w:shd w:val="clear" w:color="auto" w:fill="FFFFFF"/>
          <w:lang w:val="hy-AM"/>
        </w:rPr>
        <w:t>:</w:t>
      </w:r>
    </w:p>
    <w:p w:rsidR="000534F2" w:rsidRDefault="000534F2" w:rsidP="000534F2">
      <w:pPr>
        <w:tabs>
          <w:tab w:val="left" w:pos="567"/>
        </w:tabs>
        <w:spacing w:after="0" w:line="276" w:lineRule="auto"/>
        <w:jc w:val="both"/>
        <w:rPr>
          <w:rFonts w:ascii="GHEA Grapalat" w:hAnsi="GHEA Grapalat"/>
          <w:color w:val="000000"/>
          <w:sz w:val="24"/>
          <w:szCs w:val="24"/>
          <w:shd w:val="clear" w:color="auto" w:fill="FFFFFF"/>
          <w:lang w:val="hy-AM"/>
        </w:rPr>
      </w:pPr>
      <w:r>
        <w:rPr>
          <w:rFonts w:ascii="Arian AMU" w:hAnsi="Arian AMU" w:cs="Arian AMU"/>
          <w:color w:val="4B5C6A"/>
          <w:shd w:val="clear" w:color="auto" w:fill="FFFFFF"/>
          <w:lang w:val="hy-AM"/>
        </w:rPr>
        <w:tab/>
      </w:r>
      <w:r w:rsidRPr="003259DC">
        <w:rPr>
          <w:rFonts w:ascii="GHEA Grapalat" w:hAnsi="GHEA Grapalat"/>
          <w:color w:val="000000"/>
          <w:sz w:val="24"/>
          <w:szCs w:val="24"/>
          <w:shd w:val="clear" w:color="auto" w:fill="FFFFFF"/>
          <w:lang w:val="hy-AM"/>
        </w:rPr>
        <w:t xml:space="preserve">Պարտադիր զինվորական ծառայության զորակոչից կարող են տարկետում ստանալ կարգով սահմանված </w:t>
      </w:r>
      <w:r>
        <w:rPr>
          <w:rFonts w:ascii="GHEA Grapalat" w:hAnsi="GHEA Grapalat"/>
          <w:color w:val="000000"/>
          <w:sz w:val="24"/>
          <w:szCs w:val="24"/>
          <w:shd w:val="clear" w:color="auto" w:fill="FFFFFF"/>
          <w:lang w:val="hy-AM"/>
        </w:rPr>
        <w:t>մ</w:t>
      </w:r>
      <w:r w:rsidRPr="003259DC">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քաղաքացիները:</w:t>
      </w:r>
    </w:p>
    <w:p w:rsidR="000534F2" w:rsidRPr="006777CB" w:rsidRDefault="000534F2" w:rsidP="000534F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կետի համաձայն՝ մշակույթի և արվեստի բնագավառներում նշանակալի նվաճումներ ունեցող են համարվում՝</w:t>
      </w:r>
    </w:p>
    <w:p w:rsidR="000534F2" w:rsidRPr="006777CB" w:rsidRDefault="000534F2" w:rsidP="000534F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1) կատարողական արվեստի բնագավառի մրցութային կարգով անցկացվող միջազգային հեղինակավոր՝ առնվազն մեկ նախագծի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ցուցահանդեսներ)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w:t>
      </w:r>
    </w:p>
    <w:p w:rsidR="000534F2" w:rsidRPr="006777CB" w:rsidRDefault="000534F2" w:rsidP="000534F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lastRenderedPageBreak/>
        <w:t xml:space="preserve">2) կատարողական արվեստի բնագավառի մրցութային կարգով անցկացվող միջազգային հեղինակավոր՝ առնվազն երկու նախագծերի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ցուցահանդեսներ) հաղթողներ կամ մրցանակակիրներ դարձած քաղաքացիները.</w:t>
      </w:r>
    </w:p>
    <w:p w:rsidR="000534F2" w:rsidRDefault="000534F2" w:rsidP="000534F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3) միջազգային հեղինակավոր </w:t>
      </w:r>
      <w:proofErr w:type="spellStart"/>
      <w:r w:rsidRPr="006777CB">
        <w:rPr>
          <w:rFonts w:ascii="GHEA Grapalat" w:hAnsi="GHEA Grapalat"/>
          <w:color w:val="000000"/>
          <w:sz w:val="24"/>
          <w:szCs w:val="24"/>
          <w:shd w:val="clear" w:color="auto" w:fill="FFFFFF"/>
          <w:lang w:val="hy-AM"/>
        </w:rPr>
        <w:t>հարթակներում</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բեմերում</w:t>
      </w:r>
      <w:proofErr w:type="spellEnd"/>
      <w:r w:rsidRPr="006777CB">
        <w:rPr>
          <w:rFonts w:ascii="GHEA Grapalat" w:hAnsi="GHEA Grapalat"/>
          <w:color w:val="000000"/>
          <w:sz w:val="24"/>
          <w:szCs w:val="24"/>
          <w:shd w:val="clear" w:color="auto" w:fill="FFFFFF"/>
          <w:lang w:val="hy-AM"/>
        </w:rPr>
        <w:t>) և խոշոր միջոցառումներում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համերգներ, ցուցահանդեսներ) պարբերաբար հանդես եկող քաղաքացիները:</w:t>
      </w:r>
    </w:p>
    <w:p w:rsidR="000534F2" w:rsidRPr="006777CB" w:rsidRDefault="000534F2" w:rsidP="000534F2">
      <w:pPr>
        <w:shd w:val="clear" w:color="auto" w:fill="FFFFFF"/>
        <w:spacing w:after="0" w:line="240" w:lineRule="auto"/>
        <w:ind w:firstLine="540"/>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Կարգի 6-րդ </w:t>
      </w:r>
      <w:proofErr w:type="spellStart"/>
      <w:r w:rsidRPr="006777CB">
        <w:rPr>
          <w:rFonts w:ascii="GHEA Grapalat" w:hAnsi="GHEA Grapalat"/>
          <w:color w:val="000000"/>
          <w:sz w:val="24"/>
          <w:szCs w:val="24"/>
          <w:shd w:val="clear" w:color="auto" w:fill="FFFFFF"/>
          <w:lang w:val="hy-AM"/>
        </w:rPr>
        <w:t>կետում</w:t>
      </w:r>
      <w:proofErr w:type="spellEnd"/>
      <w:r w:rsidRPr="006777CB">
        <w:rPr>
          <w:rFonts w:ascii="GHEA Grapalat" w:hAnsi="GHEA Grapalat"/>
          <w:color w:val="000000"/>
          <w:sz w:val="24"/>
          <w:szCs w:val="24"/>
          <w:shd w:val="clear" w:color="auto" w:fill="FFFFFF"/>
          <w:lang w:val="hy-AM"/>
        </w:rPr>
        <w:t xml:space="preserve">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w:t>
      </w:r>
      <w:proofErr w:type="spellStart"/>
      <w:r w:rsidRPr="006777CB">
        <w:rPr>
          <w:rFonts w:ascii="GHEA Grapalat" w:hAnsi="GHEA Grapalat"/>
          <w:color w:val="000000"/>
          <w:sz w:val="24"/>
          <w:szCs w:val="24"/>
          <w:shd w:val="clear" w:color="auto" w:fill="FFFFFF"/>
          <w:lang w:val="hy-AM"/>
        </w:rPr>
        <w:t>մինչև</w:t>
      </w:r>
      <w:proofErr w:type="spellEnd"/>
      <w:r w:rsidRPr="006777CB">
        <w:rPr>
          <w:rFonts w:ascii="GHEA Grapalat" w:hAnsi="GHEA Grapalat"/>
          <w:color w:val="000000"/>
          <w:sz w:val="24"/>
          <w:szCs w:val="24"/>
          <w:shd w:val="clear" w:color="auto" w:fill="FFFFFF"/>
          <w:lang w:val="hy-AM"/>
        </w:rPr>
        <w:t xml:space="preserve"> քաղաքացու 26 տարին լրանալու օրը:</w:t>
      </w:r>
    </w:p>
    <w:p w:rsidR="000534F2" w:rsidRDefault="000534F2" w:rsidP="000534F2">
      <w:pPr>
        <w:spacing w:after="0" w:line="276" w:lineRule="auto"/>
        <w:ind w:firstLine="540"/>
        <w:jc w:val="both"/>
        <w:rPr>
          <w:rFonts w:ascii="GHEA Grapalat" w:hAnsi="GHEA Grapalat"/>
          <w:sz w:val="24"/>
          <w:szCs w:val="24"/>
          <w:lang w:val="hy-AM"/>
        </w:rPr>
      </w:pP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sidRPr="00DA175C">
        <w:rPr>
          <w:rFonts w:ascii="GHEA Grapalat" w:hAnsi="GHEA Grapalat" w:cs="Arial"/>
          <w:sz w:val="24"/>
          <w:szCs w:val="24"/>
          <w:lang w:val="hy-AM"/>
        </w:rPr>
        <w:t>որոշմամբ հաստատված կարգի</w:t>
      </w:r>
      <w:r w:rsidRPr="00F42764">
        <w:rPr>
          <w:rFonts w:ascii="GHEA Grapalat" w:hAnsi="GHEA Grapalat"/>
          <w:sz w:val="24"/>
          <w:szCs w:val="24"/>
          <w:lang w:val="hy-AM"/>
        </w:rPr>
        <w:t xml:space="preserve"> </w:t>
      </w:r>
      <w:r>
        <w:rPr>
          <w:rFonts w:ascii="GHEA Grapalat" w:hAnsi="GHEA Grapalat" w:cs="Arial"/>
          <w:sz w:val="24"/>
          <w:szCs w:val="24"/>
          <w:lang w:val="hy-AM"/>
        </w:rPr>
        <w:t>4-</w:t>
      </w:r>
      <w:r w:rsidRPr="00495165">
        <w:rPr>
          <w:rFonts w:ascii="GHEA Grapalat" w:hAnsi="GHEA Grapalat" w:cs="Arial"/>
          <w:sz w:val="24"/>
          <w:szCs w:val="24"/>
          <w:lang w:val="hy-AM"/>
        </w:rPr>
        <w:t>րդ</w:t>
      </w:r>
      <w:r w:rsidRPr="00F42764">
        <w:rPr>
          <w:rFonts w:ascii="GHEA Grapalat" w:hAnsi="GHEA Grapalat"/>
          <w:sz w:val="24"/>
          <w:szCs w:val="24"/>
          <w:lang w:val="hy-AM"/>
        </w:rPr>
        <w:t xml:space="preserve"> </w:t>
      </w:r>
      <w:r w:rsidRPr="00495165">
        <w:rPr>
          <w:rFonts w:ascii="GHEA Grapalat" w:hAnsi="GHEA Grapalat"/>
          <w:sz w:val="24"/>
          <w:szCs w:val="24"/>
          <w:lang w:val="hy-AM"/>
        </w:rPr>
        <w:t xml:space="preserve">կետի համաձայն՝ </w:t>
      </w:r>
      <w:r w:rsidRPr="009A686B">
        <w:rPr>
          <w:rFonts w:ascii="GHEA Grapalat" w:hAnsi="GHEA Grapalat"/>
          <w:sz w:val="24"/>
          <w:szCs w:val="24"/>
          <w:lang w:val="hy-AM"/>
        </w:rPr>
        <w:t xml:space="preserve">ՀՀ կրթության, գիտության, մշակույթի և սպորտի նախարարությունում սույն թվականի </w:t>
      </w:r>
      <w:r>
        <w:rPr>
          <w:rFonts w:ascii="GHEA Grapalat" w:hAnsi="GHEA Grapalat"/>
          <w:sz w:val="24"/>
          <w:szCs w:val="24"/>
          <w:lang w:val="hy-AM"/>
        </w:rPr>
        <w:t>նոյեմբերի</w:t>
      </w:r>
      <w:r w:rsidRPr="009A686B">
        <w:rPr>
          <w:rFonts w:ascii="GHEA Grapalat" w:hAnsi="GHEA Grapalat"/>
          <w:sz w:val="24"/>
          <w:szCs w:val="24"/>
          <w:lang w:val="hy-AM"/>
        </w:rPr>
        <w:t xml:space="preserve"> 14-ին տեղի է ունեց</w:t>
      </w:r>
      <w:r>
        <w:rPr>
          <w:rFonts w:ascii="GHEA Grapalat" w:hAnsi="GHEA Grapalat"/>
          <w:sz w:val="24"/>
          <w:szCs w:val="24"/>
          <w:lang w:val="hy-AM"/>
        </w:rPr>
        <w:t>ել</w:t>
      </w:r>
      <w:r w:rsidRPr="009A686B">
        <w:rPr>
          <w:rFonts w:ascii="GHEA Grapalat" w:hAnsi="GHEA Grapalat"/>
          <w:sz w:val="24"/>
          <w:szCs w:val="24"/>
          <w:lang w:val="hy-AM"/>
        </w:rPr>
        <w:t xml:space="preserve"> 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Pr>
          <w:rFonts w:ascii="GHEA Grapalat" w:hAnsi="GHEA Grapalat"/>
          <w:color w:val="000000"/>
          <w:sz w:val="24"/>
          <w:szCs w:val="24"/>
          <w:shd w:val="clear" w:color="auto" w:fill="FFFFFF"/>
          <w:lang w:val="hy-AM"/>
        </w:rPr>
        <w:t>, որի շրջանակներում</w:t>
      </w:r>
      <w:r w:rsidRPr="00B4372A">
        <w:rPr>
          <w:rFonts w:ascii="GHEA Grapalat" w:hAnsi="GHEA Grapalat"/>
          <w:color w:val="000000"/>
          <w:sz w:val="24"/>
          <w:szCs w:val="24"/>
          <w:shd w:val="clear" w:color="auto" w:fill="FFFFFF"/>
          <w:lang w:val="hy-AM"/>
        </w:rPr>
        <w:t xml:space="preserve"> </w:t>
      </w:r>
      <w:r w:rsidRPr="005674C3">
        <w:rPr>
          <w:rFonts w:ascii="GHEA Grapalat" w:hAnsi="GHEA Grapalat"/>
          <w:color w:val="000000"/>
          <w:sz w:val="24"/>
          <w:szCs w:val="24"/>
          <w:shd w:val="clear" w:color="auto" w:fill="FFFFFF"/>
          <w:lang w:val="hy-AM"/>
        </w:rPr>
        <w:t>հ</w:t>
      </w:r>
      <w:r w:rsidRPr="00B4372A">
        <w:rPr>
          <w:rFonts w:ascii="GHEA Grapalat" w:hAnsi="GHEA Grapalat"/>
          <w:color w:val="000000"/>
          <w:sz w:val="24"/>
          <w:szCs w:val="24"/>
          <w:shd w:val="clear" w:color="auto" w:fill="FFFFFF"/>
          <w:lang w:val="hy-AM"/>
        </w:rPr>
        <w:t xml:space="preserve">անձնաժողովը, հիմք ընդունելով ՀՀ կառավարության 2018 թվականի ապրիլի 12-ի N 457-Ն որոշմամբ հաստատված կարգի 6-րդ կետի պահանջները, կայացրել է դրական եզրակացություն </w:t>
      </w:r>
      <w:r w:rsidRPr="008C5EA2">
        <w:rPr>
          <w:rFonts w:ascii="GHEA Grapalat" w:hAnsi="GHEA Grapalat"/>
          <w:color w:val="000000"/>
          <w:sz w:val="24"/>
          <w:szCs w:val="24"/>
          <w:shd w:val="clear" w:color="auto" w:fill="FFFFFF"/>
          <w:lang w:val="hy-AM"/>
        </w:rPr>
        <w:t xml:space="preserve">քաղաքացիներ </w:t>
      </w:r>
      <w:r>
        <w:rPr>
          <w:rFonts w:ascii="GHEA Grapalat" w:hAnsi="GHEA Grapalat"/>
          <w:sz w:val="24"/>
          <w:szCs w:val="24"/>
          <w:lang w:val="hy-AM"/>
        </w:rPr>
        <w:t xml:space="preserve">Դավիթ Մհերի Հովհաննիսյանին, Տիգրան Վարուժանի </w:t>
      </w:r>
      <w:proofErr w:type="spellStart"/>
      <w:r>
        <w:rPr>
          <w:rFonts w:ascii="GHEA Grapalat" w:hAnsi="GHEA Grapalat"/>
          <w:sz w:val="24"/>
          <w:szCs w:val="24"/>
          <w:lang w:val="hy-AM"/>
        </w:rPr>
        <w:t>Մարդանյանին</w:t>
      </w:r>
      <w:proofErr w:type="spellEnd"/>
      <w:r>
        <w:rPr>
          <w:rFonts w:ascii="GHEA Grapalat" w:hAnsi="GHEA Grapalat"/>
          <w:sz w:val="24"/>
          <w:szCs w:val="24"/>
          <w:lang w:val="hy-AM"/>
        </w:rPr>
        <w:t xml:space="preserve">, Հայկ Արմենի Մարտիրոսյանին, Գագիկ Արտաշեսի Կարապետյանին, Գարիկ Ժիրայրի Ավետիսյանին, Հակոբ Աշոտի </w:t>
      </w:r>
      <w:proofErr w:type="spellStart"/>
      <w:r>
        <w:rPr>
          <w:rFonts w:ascii="GHEA Grapalat" w:hAnsi="GHEA Grapalat"/>
          <w:sz w:val="24"/>
          <w:szCs w:val="24"/>
          <w:lang w:val="hy-AM"/>
        </w:rPr>
        <w:t>Խոջայանին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Ավիկ</w:t>
      </w:r>
      <w:proofErr w:type="spellEnd"/>
      <w:r>
        <w:rPr>
          <w:rFonts w:ascii="GHEA Grapalat" w:hAnsi="GHEA Grapalat"/>
          <w:sz w:val="24"/>
          <w:szCs w:val="24"/>
          <w:lang w:val="hy-AM"/>
        </w:rPr>
        <w:t xml:space="preserve"> Կարենի Հովհաննիսյանին, Հարություն </w:t>
      </w:r>
      <w:proofErr w:type="spellStart"/>
      <w:r>
        <w:rPr>
          <w:rFonts w:ascii="GHEA Grapalat" w:hAnsi="GHEA Grapalat"/>
          <w:sz w:val="24"/>
          <w:szCs w:val="24"/>
          <w:lang w:val="hy-AM"/>
        </w:rPr>
        <w:t>Արսենի</w:t>
      </w:r>
      <w:proofErr w:type="spellEnd"/>
      <w:r>
        <w:rPr>
          <w:rFonts w:ascii="GHEA Grapalat" w:hAnsi="GHEA Grapalat"/>
          <w:sz w:val="24"/>
          <w:szCs w:val="24"/>
          <w:lang w:val="hy-AM"/>
        </w:rPr>
        <w:t xml:space="preserve"> Մելիքյանին, Միքայել Գրիգորի Ոսկանյանին, Հայկ Տիգրանի </w:t>
      </w:r>
      <w:proofErr w:type="spellStart"/>
      <w:r>
        <w:rPr>
          <w:rFonts w:ascii="GHEA Grapalat" w:hAnsi="GHEA Grapalat"/>
          <w:sz w:val="24"/>
          <w:szCs w:val="24"/>
          <w:lang w:val="hy-AM"/>
        </w:rPr>
        <w:t>Հեքեքյանին</w:t>
      </w:r>
      <w:proofErr w:type="spellEnd"/>
      <w:r>
        <w:rPr>
          <w:rFonts w:ascii="GHEA Grapalat" w:hAnsi="GHEA Grapalat"/>
          <w:sz w:val="24"/>
          <w:szCs w:val="24"/>
          <w:lang w:val="hy-AM"/>
        </w:rPr>
        <w:t xml:space="preserve">, Գրիգոր </w:t>
      </w:r>
      <w:proofErr w:type="spellStart"/>
      <w:r>
        <w:rPr>
          <w:rFonts w:ascii="GHEA Grapalat" w:hAnsi="GHEA Grapalat"/>
          <w:sz w:val="24"/>
          <w:szCs w:val="24"/>
          <w:lang w:val="hy-AM"/>
        </w:rPr>
        <w:t>Ալեքսանի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Զաքյանին</w:t>
      </w:r>
      <w:proofErr w:type="spellEnd"/>
      <w:r>
        <w:rPr>
          <w:rFonts w:ascii="GHEA Grapalat" w:hAnsi="GHEA Grapalat"/>
          <w:sz w:val="24"/>
          <w:szCs w:val="24"/>
          <w:lang w:val="hy-AM"/>
        </w:rPr>
        <w:t xml:space="preserve">, Արտյոմ Ալեքսանդրի </w:t>
      </w:r>
      <w:proofErr w:type="spellStart"/>
      <w:r>
        <w:rPr>
          <w:rFonts w:ascii="GHEA Grapalat" w:hAnsi="GHEA Grapalat"/>
          <w:sz w:val="24"/>
          <w:szCs w:val="24"/>
          <w:lang w:val="hy-AM"/>
        </w:rPr>
        <w:t>Իոանիսյանին</w:t>
      </w:r>
      <w:proofErr w:type="spellEnd"/>
      <w:r>
        <w:rPr>
          <w:rFonts w:ascii="GHEA Grapalat" w:hAnsi="GHEA Grapalat"/>
          <w:sz w:val="24"/>
          <w:szCs w:val="24"/>
          <w:lang w:val="hy-AM"/>
        </w:rPr>
        <w:t xml:space="preserve"> և Նարեկ Հայկի </w:t>
      </w:r>
      <w:proofErr w:type="spellStart"/>
      <w:r>
        <w:rPr>
          <w:rFonts w:ascii="GHEA Grapalat" w:hAnsi="GHEA Grapalat"/>
          <w:sz w:val="24"/>
          <w:szCs w:val="24"/>
          <w:lang w:val="hy-AM"/>
        </w:rPr>
        <w:t>Բալդրյանին</w:t>
      </w:r>
      <w:proofErr w:type="spellEnd"/>
      <w:r>
        <w:rPr>
          <w:rFonts w:ascii="GHEA Grapalat" w:hAnsi="GHEA Grapalat"/>
          <w:sz w:val="24"/>
          <w:szCs w:val="24"/>
          <w:lang w:val="hy-AM"/>
        </w:rPr>
        <w:t xml:space="preserve"> </w:t>
      </w:r>
      <w:r w:rsidRPr="00B4372A">
        <w:rPr>
          <w:rFonts w:ascii="GHEA Grapalat" w:hAnsi="GHEA Grapalat"/>
          <w:sz w:val="24"/>
          <w:szCs w:val="24"/>
          <w:lang w:val="hy-AM"/>
        </w:rPr>
        <w:t>պարտադիր զինվորական ծառայության զորակոչից տարկետում տալու վերաբերյալ:</w:t>
      </w:r>
    </w:p>
    <w:p w:rsidR="000534F2" w:rsidRDefault="000534F2" w:rsidP="000534F2">
      <w:pPr>
        <w:tabs>
          <w:tab w:val="left" w:pos="810"/>
        </w:tabs>
        <w:spacing w:after="0" w:line="276" w:lineRule="auto"/>
        <w:rPr>
          <w:rFonts w:ascii="GHEA Grapalat" w:hAnsi="GHEA Grapalat" w:cs="Arial"/>
          <w:b/>
          <w:sz w:val="24"/>
          <w:szCs w:val="24"/>
          <w:highlight w:val="yellow"/>
          <w:lang w:val="hy-AM"/>
        </w:rPr>
      </w:pPr>
    </w:p>
    <w:p w:rsidR="000534F2" w:rsidRPr="0013797E" w:rsidRDefault="000534F2" w:rsidP="000534F2">
      <w:pPr>
        <w:pStyle w:val="ListParagraph"/>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0534F2" w:rsidRDefault="000534F2" w:rsidP="000534F2">
      <w:pPr>
        <w:tabs>
          <w:tab w:val="left" w:pos="540"/>
          <w:tab w:val="left" w:pos="900"/>
          <w:tab w:val="left" w:pos="990"/>
        </w:tabs>
        <w:spacing w:after="0" w:line="276" w:lineRule="auto"/>
        <w:ind w:firstLine="540"/>
        <w:jc w:val="both"/>
        <w:rPr>
          <w:rFonts w:ascii="GHEA Grapalat" w:hAnsi="GHEA Grapalat"/>
          <w:sz w:val="24"/>
          <w:szCs w:val="24"/>
          <w:lang w:val="hy-AM"/>
        </w:rPr>
      </w:pPr>
      <w:r>
        <w:rPr>
          <w:rFonts w:ascii="GHEA Grapalat" w:hAnsi="GHEA Grapalat"/>
          <w:sz w:val="24"/>
          <w:szCs w:val="24"/>
          <w:lang w:val="hy-AM"/>
        </w:rPr>
        <w:t xml:space="preserve">Նախագիծը մշակվել է </w:t>
      </w:r>
      <w:r w:rsidRPr="00F42764">
        <w:rPr>
          <w:rFonts w:ascii="GHEA Grapalat" w:hAnsi="GHEA Grapalat"/>
          <w:sz w:val="24"/>
          <w:szCs w:val="24"/>
          <w:lang w:val="hy-AM"/>
        </w:rPr>
        <w:t xml:space="preserve">ՀՀ կրթության, գիտության, մշակույթի և սպորտի </w:t>
      </w:r>
      <w:r>
        <w:rPr>
          <w:rFonts w:ascii="GHEA Grapalat" w:hAnsi="GHEA Grapalat"/>
          <w:sz w:val="24"/>
          <w:szCs w:val="24"/>
          <w:lang w:val="hy-AM"/>
        </w:rPr>
        <w:t>նախարարության կողմից:</w:t>
      </w:r>
    </w:p>
    <w:p w:rsidR="000534F2" w:rsidRDefault="000534F2" w:rsidP="000534F2">
      <w:pPr>
        <w:tabs>
          <w:tab w:val="left" w:pos="990"/>
          <w:tab w:val="left" w:pos="1260"/>
        </w:tabs>
        <w:spacing w:after="0" w:line="276" w:lineRule="auto"/>
        <w:ind w:firstLine="540"/>
        <w:jc w:val="both"/>
        <w:rPr>
          <w:rFonts w:ascii="GHEA Grapalat" w:hAnsi="GHEA Grapalat"/>
          <w:sz w:val="16"/>
          <w:szCs w:val="24"/>
          <w:lang w:val="hy-AM"/>
        </w:rPr>
      </w:pPr>
    </w:p>
    <w:p w:rsidR="000534F2" w:rsidRPr="00532B76" w:rsidRDefault="000534F2" w:rsidP="000534F2">
      <w:pPr>
        <w:pStyle w:val="ListParagraph"/>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0534F2" w:rsidRPr="007C6F04" w:rsidRDefault="000534F2" w:rsidP="000534F2">
      <w:pPr>
        <w:tabs>
          <w:tab w:val="left" w:pos="567"/>
        </w:tabs>
        <w:spacing w:after="0" w:line="276"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w:t>
      </w:r>
      <w:r>
        <w:rPr>
          <w:rFonts w:ascii="GHEA Grapalat" w:hAnsi="GHEA Grapalat" w:cs="Arial"/>
          <w:sz w:val="24"/>
          <w:szCs w:val="24"/>
          <w:lang w:val="hy-AM"/>
        </w:rPr>
        <w:t>3</w:t>
      </w:r>
      <w:r w:rsidRPr="00E1706F">
        <w:rPr>
          <w:rFonts w:ascii="GHEA Grapalat" w:hAnsi="GHEA Grapalat" w:cs="Arial"/>
          <w:sz w:val="24"/>
          <w:szCs w:val="24"/>
          <w:lang w:val="hy-AM"/>
        </w:rPr>
        <w:t xml:space="preserve"> թվականի </w:t>
      </w:r>
      <w:r>
        <w:rPr>
          <w:rFonts w:ascii="GHEA Grapalat" w:hAnsi="GHEA Grapalat" w:cs="Arial"/>
          <w:sz w:val="24"/>
          <w:szCs w:val="24"/>
          <w:lang w:val="hy-AM"/>
        </w:rPr>
        <w:t>ձմեռ</w:t>
      </w:r>
      <w:r w:rsidRPr="00E1706F">
        <w:rPr>
          <w:rFonts w:ascii="GHEA Grapalat" w:hAnsi="GHEA Grapalat" w:cs="Arial"/>
          <w:sz w:val="24"/>
          <w:szCs w:val="24"/>
          <w:lang w:val="hy-AM"/>
        </w:rPr>
        <w:t>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w:t>
      </w:r>
      <w:proofErr w:type="spellStart"/>
      <w:r w:rsidRPr="00E1706F">
        <w:rPr>
          <w:rFonts w:ascii="GHEA Grapalat" w:hAnsi="GHEA Grapalat"/>
          <w:sz w:val="24"/>
          <w:szCs w:val="24"/>
          <w:lang w:val="hy-AM"/>
        </w:rPr>
        <w:t>ընդունմամբ</w:t>
      </w:r>
      <w:proofErr w:type="spellEnd"/>
      <w:r w:rsidRPr="00E1706F">
        <w:rPr>
          <w:rFonts w:ascii="GHEA Grapalat" w:hAnsi="GHEA Grapalat"/>
          <w:sz w:val="24"/>
          <w:szCs w:val="24"/>
          <w:lang w:val="hy-AM"/>
        </w:rPr>
        <w:t xml:space="preserve"> </w:t>
      </w:r>
      <w:r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0534F2" w:rsidRDefault="000534F2" w:rsidP="000534F2">
      <w:pPr>
        <w:tabs>
          <w:tab w:val="left" w:pos="567"/>
        </w:tabs>
        <w:spacing w:after="0" w:line="276" w:lineRule="auto"/>
        <w:jc w:val="both"/>
        <w:rPr>
          <w:rFonts w:ascii="GHEA Grapalat" w:hAnsi="GHEA Grapalat"/>
          <w:color w:val="000000"/>
          <w:sz w:val="24"/>
          <w:szCs w:val="24"/>
          <w:shd w:val="clear" w:color="auto" w:fill="FFFFFF"/>
          <w:lang w:val="hy-AM"/>
        </w:rPr>
      </w:pPr>
    </w:p>
    <w:p w:rsidR="000534F2" w:rsidRDefault="000534F2" w:rsidP="000534F2">
      <w:pPr>
        <w:shd w:val="clear" w:color="auto" w:fill="FFFFFF"/>
        <w:tabs>
          <w:tab w:val="left" w:pos="810"/>
          <w:tab w:val="left" w:pos="851"/>
          <w:tab w:val="left" w:pos="990"/>
        </w:tabs>
        <w:spacing w:after="0" w:line="240" w:lineRule="auto"/>
        <w:ind w:firstLine="540"/>
        <w:jc w:val="both"/>
        <w:textAlignment w:val="baseline"/>
        <w:rPr>
          <w:rFonts w:ascii="GHEA Grapalat" w:hAnsi="GHEA Grapalat" w:cs="Arial"/>
          <w:b/>
          <w:sz w:val="24"/>
          <w:szCs w:val="24"/>
          <w:lang w:val="hy-AM"/>
        </w:rPr>
      </w:pPr>
      <w:r w:rsidRPr="0028327B">
        <w:rPr>
          <w:rFonts w:ascii="GHEA Grapalat" w:hAnsi="GHEA Grapalat"/>
          <w:b/>
          <w:sz w:val="24"/>
          <w:szCs w:val="24"/>
          <w:lang w:val="hy-AM"/>
        </w:rPr>
        <w:t>5.</w:t>
      </w:r>
      <w:r w:rsidRPr="0028327B">
        <w:rPr>
          <w:rFonts w:ascii="GHEA Grapalat" w:hAnsi="GHEA Grapalat" w:cs="Arial"/>
          <w:b/>
          <w:sz w:val="24"/>
          <w:szCs w:val="24"/>
          <w:lang w:val="hy-AM"/>
        </w:rPr>
        <w:t xml:space="preserve"> </w:t>
      </w:r>
      <w:r w:rsidRPr="00DB60D3">
        <w:rPr>
          <w:rFonts w:ascii="GHEA Grapalat" w:hAnsi="GHEA Grapalat" w:cs="Arial"/>
          <w:b/>
          <w:sz w:val="24"/>
          <w:szCs w:val="24"/>
          <w:lang w:val="hy-AM"/>
        </w:rPr>
        <w:t>Լրացուցիչ ֆինանսական միջոցների անհրաժեշտությունը և</w:t>
      </w:r>
      <w:r w:rsidRPr="00DB60D3">
        <w:rPr>
          <w:rFonts w:cs="Calibri"/>
          <w:b/>
          <w:sz w:val="24"/>
          <w:szCs w:val="24"/>
          <w:lang w:val="hy-AM"/>
        </w:rPr>
        <w:t> </w:t>
      </w:r>
      <w:r w:rsidRPr="00DB60D3">
        <w:rPr>
          <w:rFonts w:ascii="GHEA Grapalat" w:hAnsi="GHEA Grapalat" w:cs="Arial"/>
          <w:b/>
          <w:sz w:val="24"/>
          <w:szCs w:val="24"/>
          <w:lang w:val="hy-AM"/>
        </w:rPr>
        <w:t>պետական</w:t>
      </w:r>
      <w:r w:rsidRPr="00DB60D3">
        <w:rPr>
          <w:rFonts w:cs="Calibri"/>
          <w:b/>
          <w:sz w:val="24"/>
          <w:szCs w:val="24"/>
          <w:lang w:val="hy-AM"/>
        </w:rPr>
        <w:t> </w:t>
      </w:r>
      <w:r w:rsidRPr="00DB60D3">
        <w:rPr>
          <w:rFonts w:ascii="GHEA Grapalat" w:hAnsi="GHEA Grapalat" w:cs="Arial"/>
          <w:b/>
          <w:sz w:val="24"/>
          <w:szCs w:val="24"/>
          <w:lang w:val="hy-AM"/>
        </w:rPr>
        <w:t xml:space="preserve">բյուջեի </w:t>
      </w:r>
      <w:proofErr w:type="spellStart"/>
      <w:r w:rsidRPr="00DB60D3">
        <w:rPr>
          <w:rFonts w:ascii="GHEA Grapalat" w:hAnsi="GHEA Grapalat" w:cs="Arial"/>
          <w:b/>
          <w:sz w:val="24"/>
          <w:szCs w:val="24"/>
          <w:lang w:val="hy-AM"/>
        </w:rPr>
        <w:t>եկամուտներում</w:t>
      </w:r>
      <w:proofErr w:type="spellEnd"/>
      <w:r w:rsidRPr="00DB60D3">
        <w:rPr>
          <w:rFonts w:ascii="GHEA Grapalat" w:hAnsi="GHEA Grapalat" w:cs="Arial"/>
          <w:b/>
          <w:sz w:val="24"/>
          <w:szCs w:val="24"/>
          <w:lang w:val="hy-AM"/>
        </w:rPr>
        <w:t xml:space="preserve"> և ծախսերում սպասվելիք փոփոխությունները</w:t>
      </w:r>
      <w:r>
        <w:rPr>
          <w:rFonts w:ascii="GHEA Grapalat" w:hAnsi="GHEA Grapalat" w:cs="Arial"/>
          <w:b/>
          <w:sz w:val="24"/>
          <w:szCs w:val="24"/>
          <w:lang w:val="hy-AM"/>
        </w:rPr>
        <w:t>.</w:t>
      </w:r>
    </w:p>
    <w:p w:rsidR="000534F2" w:rsidRPr="0028327B" w:rsidRDefault="000534F2" w:rsidP="000534F2">
      <w:pPr>
        <w:spacing w:after="0" w:line="276" w:lineRule="auto"/>
        <w:ind w:firstLine="540"/>
        <w:jc w:val="both"/>
        <w:rPr>
          <w:rFonts w:ascii="GHEA Grapalat" w:hAnsi="GHEA Grapalat"/>
          <w:b/>
          <w:sz w:val="24"/>
          <w:szCs w:val="24"/>
          <w:lang w:val="hy-AM"/>
        </w:rPr>
      </w:pPr>
    </w:p>
    <w:p w:rsidR="000534F2" w:rsidRPr="00DB60D3" w:rsidRDefault="000534F2" w:rsidP="000534F2">
      <w:pPr>
        <w:shd w:val="clear" w:color="auto" w:fill="FFFFFF"/>
        <w:spacing w:after="225" w:line="276" w:lineRule="auto"/>
        <w:ind w:firstLine="540"/>
        <w:jc w:val="both"/>
        <w:textAlignment w:val="baseline"/>
        <w:rPr>
          <w:rFonts w:ascii="GHEA Grapalat" w:hAnsi="GHEA Grapalat" w:cs="Arial"/>
          <w:sz w:val="24"/>
          <w:szCs w:val="24"/>
          <w:lang w:val="hy-AM"/>
        </w:rPr>
      </w:pPr>
      <w:r w:rsidRPr="00F42764">
        <w:rPr>
          <w:rFonts w:ascii="GHEA Grapalat" w:hAnsi="GHEA Grapalat"/>
          <w:sz w:val="24"/>
          <w:szCs w:val="24"/>
          <w:lang w:val="hy-AM"/>
        </w:rPr>
        <w:t xml:space="preserve"> «</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3</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ձմե</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Pr="002C20FE">
        <w:rPr>
          <w:rFonts w:ascii="GHEA Grapalat" w:hAnsi="GHEA Grapalat" w:cs="Arial"/>
          <w:sz w:val="24"/>
          <w:szCs w:val="24"/>
          <w:lang w:val="hy-AM"/>
        </w:rPr>
        <w:t>ՀՀ</w:t>
      </w:r>
      <w:r w:rsidRPr="002C20FE">
        <w:rPr>
          <w:rFonts w:ascii="GHEA Grapalat" w:hAnsi="GHEA Grapalat"/>
          <w:sz w:val="24"/>
          <w:szCs w:val="24"/>
          <w:lang w:val="hy-AM"/>
        </w:rPr>
        <w:t xml:space="preserve"> </w:t>
      </w:r>
      <w:r w:rsidRPr="002C20FE">
        <w:rPr>
          <w:rFonts w:ascii="GHEA Grapalat" w:hAnsi="GHEA Grapalat" w:cs="Arial"/>
          <w:sz w:val="24"/>
          <w:szCs w:val="24"/>
          <w:lang w:val="hy-AM"/>
        </w:rPr>
        <w:t>կառավարության</w:t>
      </w:r>
      <w:r w:rsidRPr="002C20FE">
        <w:rPr>
          <w:rFonts w:ascii="GHEA Grapalat" w:hAnsi="GHEA Grapalat"/>
          <w:sz w:val="24"/>
          <w:szCs w:val="24"/>
          <w:lang w:val="hy-AM"/>
        </w:rPr>
        <w:t xml:space="preserve"> </w:t>
      </w:r>
      <w:r w:rsidRPr="002C20FE">
        <w:rPr>
          <w:rFonts w:ascii="GHEA Grapalat" w:hAnsi="GHEA Grapalat" w:cs="Arial"/>
          <w:sz w:val="24"/>
          <w:szCs w:val="24"/>
          <w:lang w:val="hy-AM"/>
        </w:rPr>
        <w:t>որոշ</w:t>
      </w:r>
      <w:r>
        <w:rPr>
          <w:rFonts w:ascii="GHEA Grapalat" w:hAnsi="GHEA Grapalat" w:cs="Arial"/>
          <w:sz w:val="24"/>
          <w:szCs w:val="24"/>
          <w:lang w:val="hy-AM"/>
        </w:rPr>
        <w:t>ման</w:t>
      </w:r>
      <w:r w:rsidRPr="002C20FE">
        <w:rPr>
          <w:rFonts w:ascii="GHEA Grapalat" w:hAnsi="GHEA Grapalat"/>
          <w:b/>
          <w:sz w:val="24"/>
          <w:szCs w:val="24"/>
          <w:lang w:val="hy-AM"/>
        </w:rPr>
        <w:t xml:space="preserve"> </w:t>
      </w:r>
      <w:r w:rsidRPr="002C20FE">
        <w:rPr>
          <w:rFonts w:ascii="GHEA Grapalat" w:hAnsi="GHEA Grapalat"/>
          <w:sz w:val="24"/>
          <w:szCs w:val="24"/>
          <w:lang w:val="hy-AM"/>
        </w:rPr>
        <w:t>նախագծի</w:t>
      </w:r>
      <w:r w:rsidRPr="001E245A">
        <w:rPr>
          <w:rFonts w:ascii="GHEA Grapalat" w:hAnsi="GHEA Grapalat"/>
          <w:sz w:val="24"/>
          <w:szCs w:val="24"/>
          <w:lang w:val="hy-AM"/>
        </w:rPr>
        <w:t xml:space="preserve"> </w:t>
      </w:r>
      <w:r w:rsidRPr="00141F9D">
        <w:rPr>
          <w:rFonts w:ascii="GHEA Grapalat" w:hAnsi="GHEA Grapalat" w:cs="Arial"/>
          <w:sz w:val="24"/>
          <w:szCs w:val="24"/>
          <w:lang w:val="hy-AM"/>
        </w:rPr>
        <w:t>ընդունման</w:t>
      </w:r>
      <w:r w:rsidRPr="00141F9D">
        <w:rPr>
          <w:rFonts w:ascii="GHEA Grapalat" w:hAnsi="GHEA Grapalat"/>
          <w:sz w:val="24"/>
          <w:szCs w:val="24"/>
          <w:lang w:val="hy-AM"/>
        </w:rPr>
        <w:t xml:space="preserve"> </w:t>
      </w:r>
      <w:r w:rsidRPr="00141F9D">
        <w:rPr>
          <w:rFonts w:ascii="GHEA Grapalat" w:hAnsi="GHEA Grapalat" w:cs="Arial"/>
          <w:sz w:val="24"/>
          <w:szCs w:val="24"/>
          <w:lang w:val="hy-AM"/>
        </w:rPr>
        <w:t>կապակցությամբ</w:t>
      </w:r>
      <w:r w:rsidRPr="00141F9D">
        <w:rPr>
          <w:rFonts w:ascii="GHEA Grapalat" w:hAnsi="GHEA Grapalat"/>
          <w:sz w:val="24"/>
          <w:szCs w:val="24"/>
          <w:lang w:val="hy-AM"/>
        </w:rPr>
        <w:t xml:space="preserve"> </w:t>
      </w:r>
      <w:r w:rsidRPr="00DB60D3">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0534F2" w:rsidRPr="00F463E3" w:rsidRDefault="000534F2" w:rsidP="000534F2">
      <w:pPr>
        <w:shd w:val="clear" w:color="auto" w:fill="FFFFFF"/>
        <w:autoSpaceDE w:val="0"/>
        <w:autoSpaceDN w:val="0"/>
        <w:adjustRightInd w:val="0"/>
        <w:spacing w:line="276" w:lineRule="auto"/>
        <w:ind w:left="360" w:firstLine="180"/>
        <w:jc w:val="both"/>
        <w:rPr>
          <w:rFonts w:ascii="GHEA Grapalat" w:hAnsi="GHEA Grapalat" w:cs="Arial"/>
          <w:b/>
          <w:sz w:val="24"/>
          <w:szCs w:val="24"/>
          <w:lang w:val="hy-AM"/>
        </w:rPr>
      </w:pPr>
      <w:r w:rsidRPr="00EF2297">
        <w:rPr>
          <w:rFonts w:ascii="GHEA Grapalat" w:hAnsi="GHEA Grapalat" w:cs="Arial"/>
          <w:b/>
          <w:sz w:val="24"/>
          <w:szCs w:val="24"/>
          <w:lang w:val="hy-AM"/>
        </w:rPr>
        <w:t>6. Կապը ռազմավարական փաստաթղթերի հետ</w:t>
      </w:r>
      <w:r w:rsidRPr="00F463E3">
        <w:rPr>
          <w:rFonts w:ascii="GHEA Grapalat" w:hAnsi="GHEA Grapalat" w:cs="Arial"/>
          <w:b/>
          <w:sz w:val="24"/>
          <w:szCs w:val="24"/>
          <w:lang w:val="hy-AM"/>
        </w:rPr>
        <w:t>.</w:t>
      </w:r>
    </w:p>
    <w:p w:rsidR="000534F2" w:rsidRPr="00EF2297" w:rsidRDefault="000534F2" w:rsidP="000534F2">
      <w:pPr>
        <w:shd w:val="clear" w:color="auto" w:fill="FFFFFF"/>
        <w:autoSpaceDE w:val="0"/>
        <w:autoSpaceDN w:val="0"/>
        <w:adjustRightInd w:val="0"/>
        <w:spacing w:line="276" w:lineRule="auto"/>
        <w:ind w:firstLine="540"/>
        <w:jc w:val="both"/>
        <w:rPr>
          <w:rFonts w:ascii="GHEA Grapalat" w:hAnsi="GHEA Grapalat" w:cs="Arial"/>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3</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ձմե</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Pr>
          <w:rFonts w:ascii="GHEA Grapalat" w:hAnsi="GHEA Grapalat"/>
          <w:sz w:val="24"/>
          <w:szCs w:val="24"/>
          <w:lang w:val="hy-AM"/>
        </w:rPr>
        <w:t>ն</w:t>
      </w:r>
      <w:r w:rsidRPr="00EF2297">
        <w:rPr>
          <w:rFonts w:ascii="GHEA Grapalat" w:hAnsi="GHEA Grapalat" w:cs="Arial"/>
          <w:sz w:val="24"/>
          <w:szCs w:val="24"/>
          <w:lang w:val="hy-AM"/>
        </w:rPr>
        <w:t xml:space="preserve">ախագծի ընդունումը չի բխում </w:t>
      </w:r>
      <w:r w:rsidRPr="003F5EB6">
        <w:rPr>
          <w:rFonts w:ascii="GHEA Grapalat" w:hAnsi="GHEA Grapalat" w:cs="Arial"/>
          <w:sz w:val="24"/>
          <w:szCs w:val="24"/>
          <w:lang w:val="hy-AM"/>
        </w:rPr>
        <w:t xml:space="preserve">ռազմավարական </w:t>
      </w:r>
      <w:r w:rsidRPr="00EF2297">
        <w:rPr>
          <w:rFonts w:ascii="GHEA Grapalat" w:hAnsi="GHEA Grapalat" w:cs="Arial"/>
          <w:sz w:val="24"/>
          <w:szCs w:val="24"/>
          <w:lang w:val="hy-AM"/>
        </w:rPr>
        <w:t>փաստաթղթերից:</w:t>
      </w:r>
    </w:p>
    <w:p w:rsidR="000534F2" w:rsidRDefault="000534F2" w:rsidP="000534F2">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bookmarkStart w:id="0" w:name="_GoBack"/>
      <w:bookmarkEnd w:id="0"/>
    </w:p>
    <w:sectPr w:rsidR="0067398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0435C"/>
    <w:rsid w:val="00013F73"/>
    <w:rsid w:val="00015722"/>
    <w:rsid w:val="00016D72"/>
    <w:rsid w:val="000239AE"/>
    <w:rsid w:val="000436DD"/>
    <w:rsid w:val="0004755D"/>
    <w:rsid w:val="00052A84"/>
    <w:rsid w:val="000534F2"/>
    <w:rsid w:val="00056138"/>
    <w:rsid w:val="00061288"/>
    <w:rsid w:val="00063378"/>
    <w:rsid w:val="000677E1"/>
    <w:rsid w:val="0007234F"/>
    <w:rsid w:val="00073C0D"/>
    <w:rsid w:val="00085FF9"/>
    <w:rsid w:val="000A79CF"/>
    <w:rsid w:val="000B414C"/>
    <w:rsid w:val="000B51AC"/>
    <w:rsid w:val="000B5B62"/>
    <w:rsid w:val="000B6481"/>
    <w:rsid w:val="000C0BE9"/>
    <w:rsid w:val="000C444D"/>
    <w:rsid w:val="000D16CF"/>
    <w:rsid w:val="000D2F29"/>
    <w:rsid w:val="000D5937"/>
    <w:rsid w:val="000D7C83"/>
    <w:rsid w:val="000E7A9A"/>
    <w:rsid w:val="000F3A9B"/>
    <w:rsid w:val="000F3EED"/>
    <w:rsid w:val="00102561"/>
    <w:rsid w:val="001141F5"/>
    <w:rsid w:val="001272CF"/>
    <w:rsid w:val="0013797E"/>
    <w:rsid w:val="00141AFA"/>
    <w:rsid w:val="001456A7"/>
    <w:rsid w:val="001470F5"/>
    <w:rsid w:val="0015129E"/>
    <w:rsid w:val="00151731"/>
    <w:rsid w:val="00153C85"/>
    <w:rsid w:val="00163B51"/>
    <w:rsid w:val="00165AF5"/>
    <w:rsid w:val="001745A6"/>
    <w:rsid w:val="00174F3E"/>
    <w:rsid w:val="00196AB4"/>
    <w:rsid w:val="00196AD2"/>
    <w:rsid w:val="001A6ED8"/>
    <w:rsid w:val="001B398F"/>
    <w:rsid w:val="001B69EC"/>
    <w:rsid w:val="001C4B87"/>
    <w:rsid w:val="001C7E21"/>
    <w:rsid w:val="001D1260"/>
    <w:rsid w:val="001D1CFE"/>
    <w:rsid w:val="001D2FB0"/>
    <w:rsid w:val="001E228B"/>
    <w:rsid w:val="001E5D3E"/>
    <w:rsid w:val="001F6AB0"/>
    <w:rsid w:val="00204751"/>
    <w:rsid w:val="00204C5F"/>
    <w:rsid w:val="00205C3F"/>
    <w:rsid w:val="00207894"/>
    <w:rsid w:val="002144B5"/>
    <w:rsid w:val="002233D9"/>
    <w:rsid w:val="0023214D"/>
    <w:rsid w:val="0023629B"/>
    <w:rsid w:val="00245DC8"/>
    <w:rsid w:val="00263B76"/>
    <w:rsid w:val="00266AAF"/>
    <w:rsid w:val="00272DA9"/>
    <w:rsid w:val="00273F27"/>
    <w:rsid w:val="00274539"/>
    <w:rsid w:val="00283254"/>
    <w:rsid w:val="00291928"/>
    <w:rsid w:val="00293ACD"/>
    <w:rsid w:val="00295004"/>
    <w:rsid w:val="002A4429"/>
    <w:rsid w:val="002B5791"/>
    <w:rsid w:val="002B77B7"/>
    <w:rsid w:val="002D0764"/>
    <w:rsid w:val="002D3C99"/>
    <w:rsid w:val="002D6A80"/>
    <w:rsid w:val="002E5287"/>
    <w:rsid w:val="002F622D"/>
    <w:rsid w:val="002F6774"/>
    <w:rsid w:val="0032488C"/>
    <w:rsid w:val="00326609"/>
    <w:rsid w:val="00326736"/>
    <w:rsid w:val="00326786"/>
    <w:rsid w:val="00327306"/>
    <w:rsid w:val="003372A2"/>
    <w:rsid w:val="00337390"/>
    <w:rsid w:val="0034171A"/>
    <w:rsid w:val="00350174"/>
    <w:rsid w:val="00357B29"/>
    <w:rsid w:val="0036081D"/>
    <w:rsid w:val="003629E8"/>
    <w:rsid w:val="0037240D"/>
    <w:rsid w:val="00383E27"/>
    <w:rsid w:val="00385C90"/>
    <w:rsid w:val="003A68F0"/>
    <w:rsid w:val="003C3698"/>
    <w:rsid w:val="003C55C4"/>
    <w:rsid w:val="003D1336"/>
    <w:rsid w:val="003D5C83"/>
    <w:rsid w:val="003F2A67"/>
    <w:rsid w:val="004005A7"/>
    <w:rsid w:val="004124F2"/>
    <w:rsid w:val="004232AC"/>
    <w:rsid w:val="004242D7"/>
    <w:rsid w:val="00464656"/>
    <w:rsid w:val="00473487"/>
    <w:rsid w:val="00476765"/>
    <w:rsid w:val="00490D75"/>
    <w:rsid w:val="00495165"/>
    <w:rsid w:val="004A16D3"/>
    <w:rsid w:val="004A6221"/>
    <w:rsid w:val="004D2664"/>
    <w:rsid w:val="004E196F"/>
    <w:rsid w:val="004E46B3"/>
    <w:rsid w:val="004F4C53"/>
    <w:rsid w:val="004F5469"/>
    <w:rsid w:val="00513E32"/>
    <w:rsid w:val="005151D6"/>
    <w:rsid w:val="0053053B"/>
    <w:rsid w:val="005306D7"/>
    <w:rsid w:val="005320CB"/>
    <w:rsid w:val="00532B76"/>
    <w:rsid w:val="00532E45"/>
    <w:rsid w:val="00547584"/>
    <w:rsid w:val="005602A8"/>
    <w:rsid w:val="00560B8B"/>
    <w:rsid w:val="00566C92"/>
    <w:rsid w:val="005718D0"/>
    <w:rsid w:val="00576951"/>
    <w:rsid w:val="00580ECF"/>
    <w:rsid w:val="00584293"/>
    <w:rsid w:val="00585011"/>
    <w:rsid w:val="005915C5"/>
    <w:rsid w:val="00594617"/>
    <w:rsid w:val="005A4250"/>
    <w:rsid w:val="005A6D94"/>
    <w:rsid w:val="005B00A0"/>
    <w:rsid w:val="005B5826"/>
    <w:rsid w:val="005C3688"/>
    <w:rsid w:val="005C3EB5"/>
    <w:rsid w:val="005C44E1"/>
    <w:rsid w:val="005C5014"/>
    <w:rsid w:val="005C6FA7"/>
    <w:rsid w:val="005D16FB"/>
    <w:rsid w:val="005D3A82"/>
    <w:rsid w:val="005D772C"/>
    <w:rsid w:val="005F27CA"/>
    <w:rsid w:val="005F7063"/>
    <w:rsid w:val="006043AD"/>
    <w:rsid w:val="0060451A"/>
    <w:rsid w:val="0061468F"/>
    <w:rsid w:val="006158CA"/>
    <w:rsid w:val="00640269"/>
    <w:rsid w:val="00640683"/>
    <w:rsid w:val="00640FCE"/>
    <w:rsid w:val="00643EB3"/>
    <w:rsid w:val="00655FDB"/>
    <w:rsid w:val="00657A60"/>
    <w:rsid w:val="00670555"/>
    <w:rsid w:val="00673985"/>
    <w:rsid w:val="0067572A"/>
    <w:rsid w:val="00677A3A"/>
    <w:rsid w:val="006834AC"/>
    <w:rsid w:val="00691E57"/>
    <w:rsid w:val="00697D6A"/>
    <w:rsid w:val="006A175C"/>
    <w:rsid w:val="006A4509"/>
    <w:rsid w:val="006A621D"/>
    <w:rsid w:val="006C5A0A"/>
    <w:rsid w:val="006C7038"/>
    <w:rsid w:val="006D4745"/>
    <w:rsid w:val="006E3A29"/>
    <w:rsid w:val="006F1C01"/>
    <w:rsid w:val="006F2EF2"/>
    <w:rsid w:val="006F745B"/>
    <w:rsid w:val="00701BC8"/>
    <w:rsid w:val="0072157C"/>
    <w:rsid w:val="00723AAF"/>
    <w:rsid w:val="007260D3"/>
    <w:rsid w:val="0073716E"/>
    <w:rsid w:val="00743C17"/>
    <w:rsid w:val="007554CF"/>
    <w:rsid w:val="00766078"/>
    <w:rsid w:val="00773CA5"/>
    <w:rsid w:val="007772A1"/>
    <w:rsid w:val="007772CC"/>
    <w:rsid w:val="007937CC"/>
    <w:rsid w:val="00796CC4"/>
    <w:rsid w:val="007A7234"/>
    <w:rsid w:val="007B2733"/>
    <w:rsid w:val="007C38AB"/>
    <w:rsid w:val="007C4C2B"/>
    <w:rsid w:val="007C6E12"/>
    <w:rsid w:val="007C6F04"/>
    <w:rsid w:val="007D16E6"/>
    <w:rsid w:val="007D3A81"/>
    <w:rsid w:val="007D6C1B"/>
    <w:rsid w:val="007F7778"/>
    <w:rsid w:val="00804106"/>
    <w:rsid w:val="008069D1"/>
    <w:rsid w:val="00811406"/>
    <w:rsid w:val="00811B6F"/>
    <w:rsid w:val="00823B51"/>
    <w:rsid w:val="00827299"/>
    <w:rsid w:val="00833D0F"/>
    <w:rsid w:val="00837C6C"/>
    <w:rsid w:val="0084458E"/>
    <w:rsid w:val="008469EE"/>
    <w:rsid w:val="00853A09"/>
    <w:rsid w:val="00855428"/>
    <w:rsid w:val="00863212"/>
    <w:rsid w:val="00873660"/>
    <w:rsid w:val="00875468"/>
    <w:rsid w:val="00880071"/>
    <w:rsid w:val="00881941"/>
    <w:rsid w:val="0088268B"/>
    <w:rsid w:val="00893A71"/>
    <w:rsid w:val="008A534C"/>
    <w:rsid w:val="008B06B1"/>
    <w:rsid w:val="008B166E"/>
    <w:rsid w:val="008C2B71"/>
    <w:rsid w:val="008C5EA2"/>
    <w:rsid w:val="008C7AB3"/>
    <w:rsid w:val="008D4632"/>
    <w:rsid w:val="008E04B0"/>
    <w:rsid w:val="008E3EBC"/>
    <w:rsid w:val="008F77CA"/>
    <w:rsid w:val="009056B7"/>
    <w:rsid w:val="009343E9"/>
    <w:rsid w:val="00937E9B"/>
    <w:rsid w:val="00940A9A"/>
    <w:rsid w:val="0095035C"/>
    <w:rsid w:val="00954E73"/>
    <w:rsid w:val="009559C6"/>
    <w:rsid w:val="00966D79"/>
    <w:rsid w:val="00972714"/>
    <w:rsid w:val="00983535"/>
    <w:rsid w:val="00990222"/>
    <w:rsid w:val="0099208C"/>
    <w:rsid w:val="00995FAB"/>
    <w:rsid w:val="009A1706"/>
    <w:rsid w:val="009A686B"/>
    <w:rsid w:val="009A72F8"/>
    <w:rsid w:val="009C450B"/>
    <w:rsid w:val="009D0EDA"/>
    <w:rsid w:val="009D3D67"/>
    <w:rsid w:val="00A02BBE"/>
    <w:rsid w:val="00A15C8D"/>
    <w:rsid w:val="00A27E0E"/>
    <w:rsid w:val="00A33B7E"/>
    <w:rsid w:val="00A40CB1"/>
    <w:rsid w:val="00A52751"/>
    <w:rsid w:val="00A545B5"/>
    <w:rsid w:val="00A6660D"/>
    <w:rsid w:val="00A766DF"/>
    <w:rsid w:val="00A860E2"/>
    <w:rsid w:val="00A942FE"/>
    <w:rsid w:val="00A94490"/>
    <w:rsid w:val="00A961F8"/>
    <w:rsid w:val="00A97FFA"/>
    <w:rsid w:val="00AA2E49"/>
    <w:rsid w:val="00AA63CC"/>
    <w:rsid w:val="00AA6904"/>
    <w:rsid w:val="00AB7467"/>
    <w:rsid w:val="00AE56F4"/>
    <w:rsid w:val="00AF32C1"/>
    <w:rsid w:val="00AF660C"/>
    <w:rsid w:val="00B0577C"/>
    <w:rsid w:val="00B153D2"/>
    <w:rsid w:val="00B15F3B"/>
    <w:rsid w:val="00B17B18"/>
    <w:rsid w:val="00B423BD"/>
    <w:rsid w:val="00B438BA"/>
    <w:rsid w:val="00B442A0"/>
    <w:rsid w:val="00B637B6"/>
    <w:rsid w:val="00B66AE8"/>
    <w:rsid w:val="00B84233"/>
    <w:rsid w:val="00B87A13"/>
    <w:rsid w:val="00B922BB"/>
    <w:rsid w:val="00B95AE0"/>
    <w:rsid w:val="00BA0E57"/>
    <w:rsid w:val="00BA224A"/>
    <w:rsid w:val="00BA2B83"/>
    <w:rsid w:val="00BA5F70"/>
    <w:rsid w:val="00BA7001"/>
    <w:rsid w:val="00BC6829"/>
    <w:rsid w:val="00BD27A6"/>
    <w:rsid w:val="00BE44F9"/>
    <w:rsid w:val="00BE4DFD"/>
    <w:rsid w:val="00C01CD0"/>
    <w:rsid w:val="00C04632"/>
    <w:rsid w:val="00C05D91"/>
    <w:rsid w:val="00C05E6B"/>
    <w:rsid w:val="00C1411F"/>
    <w:rsid w:val="00C207E6"/>
    <w:rsid w:val="00C23CBD"/>
    <w:rsid w:val="00C269A6"/>
    <w:rsid w:val="00C42BEA"/>
    <w:rsid w:val="00C47A54"/>
    <w:rsid w:val="00C52A46"/>
    <w:rsid w:val="00C544B3"/>
    <w:rsid w:val="00C56B96"/>
    <w:rsid w:val="00C6140E"/>
    <w:rsid w:val="00C63392"/>
    <w:rsid w:val="00C636E1"/>
    <w:rsid w:val="00C63840"/>
    <w:rsid w:val="00C6648E"/>
    <w:rsid w:val="00C94F61"/>
    <w:rsid w:val="00CB23BE"/>
    <w:rsid w:val="00CB5670"/>
    <w:rsid w:val="00CB589E"/>
    <w:rsid w:val="00CC57C3"/>
    <w:rsid w:val="00CD0E05"/>
    <w:rsid w:val="00CE3881"/>
    <w:rsid w:val="00CF551D"/>
    <w:rsid w:val="00CF7CBC"/>
    <w:rsid w:val="00D04873"/>
    <w:rsid w:val="00D06E46"/>
    <w:rsid w:val="00D11969"/>
    <w:rsid w:val="00D23936"/>
    <w:rsid w:val="00D42BD1"/>
    <w:rsid w:val="00D46BF0"/>
    <w:rsid w:val="00D57830"/>
    <w:rsid w:val="00D62503"/>
    <w:rsid w:val="00D72103"/>
    <w:rsid w:val="00D76B9C"/>
    <w:rsid w:val="00D932C8"/>
    <w:rsid w:val="00D9376A"/>
    <w:rsid w:val="00D977A6"/>
    <w:rsid w:val="00DA175C"/>
    <w:rsid w:val="00DA3F90"/>
    <w:rsid w:val="00DA5711"/>
    <w:rsid w:val="00DA7A92"/>
    <w:rsid w:val="00DB0D79"/>
    <w:rsid w:val="00DB493C"/>
    <w:rsid w:val="00DC0EB2"/>
    <w:rsid w:val="00DD0E8F"/>
    <w:rsid w:val="00DD0FD4"/>
    <w:rsid w:val="00DD300A"/>
    <w:rsid w:val="00DD4DA4"/>
    <w:rsid w:val="00DD5A2B"/>
    <w:rsid w:val="00DE10E2"/>
    <w:rsid w:val="00DE2393"/>
    <w:rsid w:val="00DE3783"/>
    <w:rsid w:val="00DF3BE4"/>
    <w:rsid w:val="00DF756C"/>
    <w:rsid w:val="00E0415F"/>
    <w:rsid w:val="00E1706F"/>
    <w:rsid w:val="00E2347C"/>
    <w:rsid w:val="00E24964"/>
    <w:rsid w:val="00E30775"/>
    <w:rsid w:val="00E452CA"/>
    <w:rsid w:val="00E45F45"/>
    <w:rsid w:val="00E51D3A"/>
    <w:rsid w:val="00E541BE"/>
    <w:rsid w:val="00E6154B"/>
    <w:rsid w:val="00E711D3"/>
    <w:rsid w:val="00E85961"/>
    <w:rsid w:val="00EA411F"/>
    <w:rsid w:val="00EA4B09"/>
    <w:rsid w:val="00EA7235"/>
    <w:rsid w:val="00EB09ED"/>
    <w:rsid w:val="00EB0C5E"/>
    <w:rsid w:val="00EB0CD3"/>
    <w:rsid w:val="00EB69FA"/>
    <w:rsid w:val="00EC1B1D"/>
    <w:rsid w:val="00EC7E58"/>
    <w:rsid w:val="00ED13A2"/>
    <w:rsid w:val="00EE737D"/>
    <w:rsid w:val="00EF2E3D"/>
    <w:rsid w:val="00EF455B"/>
    <w:rsid w:val="00EF6B8A"/>
    <w:rsid w:val="00F058C5"/>
    <w:rsid w:val="00F07C83"/>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7187"/>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84293-E74E-4BEE-97E0-DC53F59A9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4213</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Malkhasyan</dc:creator>
  <cp:keywords>https:/mul2.gov.am/tasks/917981/oneclick/02.Naxagic-tarketum2023 (7).docx?token=fcba586c2a81ddbf67c3a2f3b11bb819</cp:keywords>
  <cp:lastModifiedBy>Diana Malkhasyan</cp:lastModifiedBy>
  <cp:revision>2</cp:revision>
  <cp:lastPrinted>2023-05-29T11:27:00Z</cp:lastPrinted>
  <dcterms:created xsi:type="dcterms:W3CDTF">2024-01-24T06:32:00Z</dcterms:created>
  <dcterms:modified xsi:type="dcterms:W3CDTF">2024-01-24T06:32:00Z</dcterms:modified>
</cp:coreProperties>
</file>