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AF8" w:rsidRDefault="003E1AF8" w:rsidP="003E1AF8">
      <w:pPr>
        <w:jc w:val="center"/>
      </w:pPr>
      <w:r>
        <w:rPr>
          <w:noProof/>
          <w:lang w:val="en-GB" w:eastAsia="en-GB"/>
        </w:rPr>
        <w:drawing>
          <wp:inline distT="0" distB="0" distL="0" distR="0" wp14:anchorId="4E5FCAF9" wp14:editId="4BFA83D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E1AF8" w:rsidRDefault="003E1AF8" w:rsidP="003E1AF8">
      <w:pPr>
        <w:jc w:val="center"/>
      </w:pPr>
    </w:p>
    <w:p w:rsidR="003E1AF8" w:rsidRDefault="003E1AF8" w:rsidP="003E1AF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E1AF8" w:rsidRDefault="003E1AF8" w:rsidP="003E1AF8">
      <w:pPr>
        <w:pStyle w:val="mechtex"/>
        <w:rPr>
          <w:rFonts w:ascii="GHEA Mariam" w:hAnsi="GHEA Mariam"/>
          <w:b/>
        </w:rPr>
      </w:pPr>
    </w:p>
    <w:p w:rsidR="003E1AF8" w:rsidRDefault="003E1AF8" w:rsidP="003E1AF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462AD" w:rsidRPr="000C7F0B" w:rsidRDefault="00D462AD" w:rsidP="003E1AF8">
      <w:pPr>
        <w:tabs>
          <w:tab w:val="left" w:pos="1134"/>
        </w:tabs>
        <w:rPr>
          <w:rFonts w:ascii="GHEA Mariam" w:hAnsi="GHEA Mariam"/>
          <w:sz w:val="24"/>
          <w:szCs w:val="24"/>
        </w:rPr>
      </w:pPr>
    </w:p>
    <w:p w:rsidR="00D462AD" w:rsidRPr="00772ED2" w:rsidRDefault="00D462AD" w:rsidP="009767E2">
      <w:pPr>
        <w:tabs>
          <w:tab w:val="left" w:pos="1134"/>
        </w:tabs>
        <w:ind w:firstLine="709"/>
        <w:jc w:val="center"/>
        <w:rPr>
          <w:rFonts w:ascii="GHEA Mariam" w:hAnsi="GHEA Mariam"/>
          <w:sz w:val="2"/>
          <w:szCs w:val="24"/>
        </w:rPr>
      </w:pPr>
    </w:p>
    <w:p w:rsidR="00D462AD" w:rsidRPr="00C722B7" w:rsidRDefault="00D462AD" w:rsidP="009767E2">
      <w:pPr>
        <w:tabs>
          <w:tab w:val="left" w:pos="1134"/>
        </w:tabs>
        <w:ind w:firstLine="709"/>
        <w:jc w:val="center"/>
        <w:rPr>
          <w:rFonts w:ascii="GHEA Mariam" w:hAnsi="GHEA Mariam"/>
          <w:sz w:val="28"/>
          <w:szCs w:val="24"/>
        </w:rPr>
      </w:pPr>
    </w:p>
    <w:p w:rsidR="00D462AD" w:rsidRDefault="00D462AD" w:rsidP="003E1AF8">
      <w:pPr>
        <w:tabs>
          <w:tab w:val="left" w:pos="1134"/>
        </w:tabs>
        <w:jc w:val="center"/>
        <w:rPr>
          <w:rFonts w:ascii="GHEA Mariam" w:hAnsi="GHEA Mariam"/>
          <w:sz w:val="24"/>
          <w:szCs w:val="24"/>
          <w:lang w:val="hy-AM"/>
        </w:rPr>
      </w:pPr>
      <w:r>
        <w:rPr>
          <w:rFonts w:ascii="GHEA Mariam" w:hAnsi="GHEA Mariam"/>
          <w:sz w:val="24"/>
          <w:szCs w:val="24"/>
          <w:lang w:val="hy-AM"/>
        </w:rPr>
        <w:t>25</w:t>
      </w:r>
      <w:r w:rsidRPr="000C7F0B">
        <w:rPr>
          <w:rFonts w:ascii="GHEA Mariam" w:hAnsi="GHEA Mariam"/>
          <w:sz w:val="24"/>
          <w:szCs w:val="24"/>
          <w:lang w:val="hy-AM"/>
        </w:rPr>
        <w:t xml:space="preserve"> </w:t>
      </w:r>
      <w:r w:rsidRPr="00061E3C">
        <w:rPr>
          <w:rFonts w:ascii="GHEA Mariam" w:hAnsi="GHEA Mariam" w:cs="Sylfaen"/>
          <w:spacing w:val="-4"/>
          <w:sz w:val="24"/>
          <w:szCs w:val="24"/>
          <w:lang w:val="fr-FR"/>
        </w:rPr>
        <w:t>հունվարի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Ն</w:t>
      </w:r>
    </w:p>
    <w:p w:rsidR="00D462AD" w:rsidRDefault="00D462AD" w:rsidP="009767E2">
      <w:pPr>
        <w:tabs>
          <w:tab w:val="left" w:pos="1134"/>
        </w:tabs>
        <w:ind w:firstLine="709"/>
        <w:jc w:val="center"/>
        <w:rPr>
          <w:rFonts w:ascii="GHEA Mariam" w:hAnsi="GHEA Mariam"/>
          <w:sz w:val="24"/>
          <w:szCs w:val="24"/>
          <w:lang w:val="hy-AM"/>
        </w:rPr>
      </w:pPr>
    </w:p>
    <w:p w:rsidR="00D462AD" w:rsidRPr="00772ED2" w:rsidRDefault="00D462AD" w:rsidP="009767E2">
      <w:pPr>
        <w:tabs>
          <w:tab w:val="left" w:pos="1134"/>
        </w:tabs>
        <w:ind w:firstLine="709"/>
        <w:jc w:val="center"/>
        <w:rPr>
          <w:rFonts w:ascii="GHEA Mariam" w:hAnsi="GHEA Mariam"/>
          <w:sz w:val="18"/>
          <w:szCs w:val="24"/>
          <w:lang w:val="hy-AM"/>
        </w:rPr>
      </w:pPr>
    </w:p>
    <w:p w:rsidR="00D462AD" w:rsidRPr="00E3194D" w:rsidRDefault="00D462AD">
      <w:pPr>
        <w:pStyle w:val="mechtex"/>
        <w:rPr>
          <w:rFonts w:ascii="Arial" w:hAnsi="Arial" w:cs="Arial"/>
          <w:lang w:val="hy-AM"/>
        </w:rPr>
      </w:pPr>
    </w:p>
    <w:p w:rsidR="003E1AF8" w:rsidRPr="003E1AF8" w:rsidRDefault="00D462AD" w:rsidP="00D462AD">
      <w:pPr>
        <w:pStyle w:val="NormalWeb"/>
        <w:shd w:val="clear" w:color="auto" w:fill="FFFFFF"/>
        <w:tabs>
          <w:tab w:val="left" w:pos="567"/>
        </w:tabs>
        <w:spacing w:before="0" w:beforeAutospacing="0" w:after="0" w:afterAutospacing="0"/>
        <w:jc w:val="center"/>
        <w:rPr>
          <w:rFonts w:ascii="GHEA Mariam" w:hAnsi="GHEA Mariam"/>
          <w:bCs/>
          <w:color w:val="000000"/>
          <w:spacing w:val="-2"/>
          <w:shd w:val="clear" w:color="auto" w:fill="FFFFFF"/>
          <w:lang w:val="hy-AM"/>
        </w:rPr>
      </w:pPr>
      <w:bookmarkStart w:id="0" w:name="_Hlk118811973"/>
      <w:r w:rsidRPr="003E1AF8">
        <w:rPr>
          <w:rFonts w:ascii="GHEA Mariam" w:hAnsi="GHEA Mariam"/>
          <w:bCs/>
          <w:color w:val="000000"/>
          <w:spacing w:val="-2"/>
          <w:shd w:val="clear" w:color="auto" w:fill="FFFFFF"/>
          <w:lang w:val="hy-AM"/>
        </w:rPr>
        <w:t xml:space="preserve">ՀԱՅԱՍՏԱՆԻ ՀԱՆՐԱՊԵՏՈՒԹՅԱՆ ԿԱՌԱՎԱՐՈՒԹՅԱՆ </w:t>
      </w:r>
    </w:p>
    <w:p w:rsidR="003E1AF8" w:rsidRPr="003E1AF8" w:rsidRDefault="00D462AD" w:rsidP="00D462AD">
      <w:pPr>
        <w:pStyle w:val="NormalWeb"/>
        <w:shd w:val="clear" w:color="auto" w:fill="FFFFFF"/>
        <w:tabs>
          <w:tab w:val="left" w:pos="567"/>
        </w:tabs>
        <w:spacing w:before="0" w:beforeAutospacing="0" w:after="0" w:afterAutospacing="0"/>
        <w:jc w:val="center"/>
        <w:rPr>
          <w:rFonts w:ascii="GHEA Mariam" w:hAnsi="GHEA Mariam"/>
          <w:bCs/>
          <w:color w:val="000000"/>
          <w:spacing w:val="-2"/>
          <w:shd w:val="clear" w:color="auto" w:fill="FFFFFF"/>
          <w:lang w:val="hy-AM"/>
        </w:rPr>
      </w:pPr>
      <w:r w:rsidRPr="003E1AF8">
        <w:rPr>
          <w:rFonts w:ascii="GHEA Mariam" w:hAnsi="GHEA Mariam"/>
          <w:bCs/>
          <w:color w:val="000000"/>
          <w:spacing w:val="-2"/>
          <w:shd w:val="clear" w:color="auto" w:fill="FFFFFF"/>
          <w:lang w:val="hy-AM"/>
        </w:rPr>
        <w:t>2006 ԹՎԱԿԱՆԻ ՀՈՒՆԻՍԻ 29-Ի N 993-Ն ՈՐՈՇՄԱՆ ՄԵՋ</w:t>
      </w:r>
    </w:p>
    <w:p w:rsidR="00D462AD" w:rsidRPr="003E1AF8" w:rsidRDefault="003E1AF8" w:rsidP="00D462AD">
      <w:pPr>
        <w:pStyle w:val="NormalWeb"/>
        <w:shd w:val="clear" w:color="auto" w:fill="FFFFFF"/>
        <w:tabs>
          <w:tab w:val="left" w:pos="567"/>
        </w:tabs>
        <w:spacing w:before="0" w:beforeAutospacing="0" w:after="0" w:afterAutospacing="0"/>
        <w:jc w:val="center"/>
        <w:rPr>
          <w:rStyle w:val="Strong"/>
          <w:rFonts w:ascii="GHEA Mariam" w:hAnsi="GHEA Mariam"/>
          <w:color w:val="000000"/>
          <w:spacing w:val="-6"/>
          <w:lang w:val="hy-AM"/>
        </w:rPr>
      </w:pPr>
      <w:r>
        <w:rPr>
          <w:rFonts w:ascii="GHEA Mariam" w:hAnsi="GHEA Mariam"/>
          <w:bCs/>
          <w:color w:val="000000"/>
          <w:shd w:val="clear" w:color="auto" w:fill="FFFFFF"/>
          <w:lang w:val="hy-AM"/>
        </w:rPr>
        <w:t xml:space="preserve"> </w:t>
      </w:r>
      <w:r w:rsidR="00D462AD" w:rsidRPr="003E1AF8">
        <w:rPr>
          <w:rFonts w:ascii="GHEA Mariam" w:hAnsi="GHEA Mariam"/>
          <w:bCs/>
          <w:color w:val="000000"/>
          <w:spacing w:val="-6"/>
          <w:shd w:val="clear" w:color="auto" w:fill="FFFFFF"/>
          <w:lang w:val="hy-AM"/>
        </w:rPr>
        <w:t xml:space="preserve">ՓՈՓՈԽՈՒԹՅՈՒՆ ԵՎ ԼՐԱՑՈՒՄՆԵՐ ԿԱՏԱՐԵԼՈՒ </w:t>
      </w:r>
      <w:r w:rsidR="00D462AD" w:rsidRPr="003E1AF8">
        <w:rPr>
          <w:rStyle w:val="Strong"/>
          <w:rFonts w:ascii="GHEA Mariam" w:hAnsi="GHEA Mariam"/>
          <w:b w:val="0"/>
          <w:color w:val="000000"/>
          <w:spacing w:val="-6"/>
          <w:lang w:val="hy-AM"/>
        </w:rPr>
        <w:t>ՄԱՍԻՆ</w:t>
      </w:r>
    </w:p>
    <w:p w:rsidR="00D462AD" w:rsidRPr="003E6A55" w:rsidRDefault="00D462AD" w:rsidP="00D462AD">
      <w:pPr>
        <w:pStyle w:val="NormalWeb"/>
        <w:shd w:val="clear" w:color="auto" w:fill="FFFFFF"/>
        <w:tabs>
          <w:tab w:val="left" w:pos="567"/>
        </w:tabs>
        <w:spacing w:before="0" w:beforeAutospacing="0" w:after="0" w:afterAutospacing="0"/>
        <w:jc w:val="center"/>
        <w:rPr>
          <w:rFonts w:ascii="GHEA Mariam" w:hAnsi="GHEA Mariam"/>
          <w:bCs/>
          <w:color w:val="000000"/>
          <w:shd w:val="clear" w:color="auto" w:fill="FFFFFF"/>
          <w:lang w:val="hy-AM"/>
        </w:rPr>
      </w:pPr>
      <w:r w:rsidRPr="00D462AD">
        <w:rPr>
          <w:rStyle w:val="Strong"/>
          <w:rFonts w:ascii="GHEA Mariam" w:hAnsi="GHEA Mariam" w:cs="Arial Armenian"/>
          <w:bCs w:val="0"/>
          <w:color w:val="000000"/>
          <w:spacing w:val="-4"/>
          <w:szCs w:val="22"/>
          <w:lang w:val="pt-BR" w:eastAsia="en-US"/>
        </w:rPr>
        <w:t>----------------------------------------------------------------------</w:t>
      </w:r>
      <w:r w:rsidR="003E1AF8">
        <w:rPr>
          <w:rStyle w:val="Strong"/>
          <w:rFonts w:ascii="GHEA Mariam" w:hAnsi="GHEA Mariam" w:cs="Arial Armenian"/>
          <w:bCs w:val="0"/>
          <w:color w:val="000000"/>
          <w:spacing w:val="-4"/>
          <w:szCs w:val="22"/>
          <w:lang w:val="pt-BR" w:eastAsia="en-US"/>
        </w:rPr>
        <w:t>--------------------</w:t>
      </w:r>
    </w:p>
    <w:bookmarkEnd w:id="0"/>
    <w:p w:rsidR="00D462AD" w:rsidRDefault="00D462AD" w:rsidP="00D462AD">
      <w:pPr>
        <w:tabs>
          <w:tab w:val="left" w:pos="567"/>
        </w:tabs>
        <w:ind w:firstLine="709"/>
        <w:rPr>
          <w:rFonts w:ascii="GHEA Mariam" w:hAnsi="GHEA Mariam"/>
          <w:color w:val="000000"/>
          <w:sz w:val="24"/>
          <w:szCs w:val="24"/>
          <w:shd w:val="clear" w:color="auto" w:fill="FFFFFF"/>
          <w:lang w:val="hy-AM"/>
        </w:rPr>
      </w:pPr>
    </w:p>
    <w:p w:rsidR="003E1AF8" w:rsidRPr="00772ED2" w:rsidRDefault="003E1AF8" w:rsidP="00D462AD">
      <w:pPr>
        <w:tabs>
          <w:tab w:val="left" w:pos="567"/>
        </w:tabs>
        <w:ind w:firstLine="709"/>
        <w:rPr>
          <w:rFonts w:ascii="GHEA Mariam" w:hAnsi="GHEA Mariam"/>
          <w:color w:val="000000"/>
          <w:sz w:val="22"/>
          <w:szCs w:val="24"/>
          <w:shd w:val="clear" w:color="auto" w:fill="FFFFFF"/>
          <w:lang w:val="hy-AM"/>
        </w:rPr>
      </w:pPr>
    </w:p>
    <w:p w:rsidR="00D462AD" w:rsidRPr="003E6A55" w:rsidRDefault="00D462AD" w:rsidP="00D462AD">
      <w:pPr>
        <w:tabs>
          <w:tab w:val="left" w:pos="567"/>
          <w:tab w:val="left" w:pos="1276"/>
        </w:tabs>
        <w:spacing w:line="360" w:lineRule="auto"/>
        <w:ind w:firstLine="709"/>
        <w:jc w:val="both"/>
        <w:rPr>
          <w:rStyle w:val="Emphasis"/>
          <w:rFonts w:ascii="GHEA Mariam" w:hAnsi="GHEA Mariam"/>
          <w:b/>
          <w:bCs/>
          <w:color w:val="000000"/>
          <w:sz w:val="24"/>
          <w:szCs w:val="24"/>
          <w:shd w:val="clear" w:color="auto" w:fill="FFFFFF"/>
          <w:lang w:val="hy-AM"/>
        </w:rPr>
      </w:pPr>
      <w:r w:rsidRPr="003E6A55">
        <w:rPr>
          <w:rFonts w:ascii="GHEA Mariam" w:hAnsi="GHEA Mariam"/>
          <w:color w:val="000000"/>
          <w:sz w:val="24"/>
          <w:szCs w:val="24"/>
          <w:shd w:val="clear" w:color="auto" w:fill="FFFFFF"/>
          <w:lang w:val="hy-AM"/>
        </w:rPr>
        <w:t xml:space="preserve">Հիմք ընդունելով «Նորմատիվ իրավական ակտերի մասին» </w:t>
      </w:r>
      <w:r w:rsidR="003E1AF8" w:rsidRPr="003E1AF8">
        <w:rPr>
          <w:rFonts w:ascii="GHEA Mariam" w:hAnsi="GHEA Mariam" w:cs="Sylfaen"/>
          <w:bCs/>
          <w:color w:val="000000"/>
          <w:spacing w:val="-8"/>
          <w:sz w:val="24"/>
          <w:szCs w:val="24"/>
          <w:shd w:val="clear" w:color="auto" w:fill="FFFFFF"/>
          <w:lang w:val="fr-FR" w:eastAsia="en-US"/>
        </w:rPr>
        <w:t>Հայաստանի</w:t>
      </w:r>
      <w:r w:rsidR="003E1AF8" w:rsidRPr="003E1AF8">
        <w:rPr>
          <w:rFonts w:ascii="GHEA Mariam" w:hAnsi="GHEA Mariam" w:cs="Arial Armenian"/>
          <w:bCs/>
          <w:color w:val="000000"/>
          <w:spacing w:val="-8"/>
          <w:sz w:val="24"/>
          <w:szCs w:val="24"/>
          <w:shd w:val="clear" w:color="auto" w:fill="FFFFFF"/>
          <w:lang w:val="fr-FR" w:eastAsia="en-US"/>
        </w:rPr>
        <w:t xml:space="preserve"> </w:t>
      </w:r>
      <w:r w:rsidR="003E1AF8" w:rsidRPr="003E1AF8">
        <w:rPr>
          <w:rFonts w:ascii="GHEA Mariam" w:hAnsi="GHEA Mariam" w:cs="Sylfaen"/>
          <w:bCs/>
          <w:color w:val="000000"/>
          <w:spacing w:val="-8"/>
          <w:sz w:val="24"/>
          <w:szCs w:val="24"/>
          <w:shd w:val="clear" w:color="auto" w:fill="FFFFFF"/>
          <w:lang w:val="fr-FR" w:eastAsia="en-US"/>
        </w:rPr>
        <w:t>Հանրա</w:t>
      </w:r>
      <w:r w:rsidR="003E1AF8" w:rsidRPr="003E1AF8">
        <w:rPr>
          <w:rFonts w:ascii="GHEA Mariam" w:hAnsi="GHEA Mariam" w:cs="Sylfaen"/>
          <w:bCs/>
          <w:color w:val="000000"/>
          <w:spacing w:val="-8"/>
          <w:sz w:val="24"/>
          <w:szCs w:val="24"/>
          <w:shd w:val="clear" w:color="auto" w:fill="FFFFFF"/>
          <w:lang w:val="fr-FR" w:eastAsia="en-US"/>
        </w:rPr>
        <w:softHyphen/>
        <w:t>պետության</w:t>
      </w:r>
      <w:r w:rsidR="003E1AF8">
        <w:rPr>
          <w:rFonts w:ascii="GHEA Mariam" w:hAnsi="GHEA Mariam"/>
          <w:color w:val="000000"/>
          <w:sz w:val="24"/>
          <w:szCs w:val="24"/>
          <w:shd w:val="clear" w:color="auto" w:fill="FFFFFF"/>
          <w:lang w:val="hy-AM"/>
        </w:rPr>
        <w:t xml:space="preserve"> </w:t>
      </w:r>
      <w:r w:rsidRPr="003E6A55">
        <w:rPr>
          <w:rFonts w:ascii="GHEA Mariam" w:hAnsi="GHEA Mariam"/>
          <w:color w:val="000000"/>
          <w:sz w:val="24"/>
          <w:szCs w:val="24"/>
          <w:shd w:val="clear" w:color="auto" w:fill="FFFFFF"/>
          <w:lang w:val="hy-AM"/>
        </w:rPr>
        <w:t xml:space="preserve">օրենքի 33-րդ հոդվածի 3-րդ, 34-րդ հոդվածի 1-ին մասերը և Հայաստանի Հանրապետության </w:t>
      </w:r>
      <w:r w:rsidRPr="00D462AD">
        <w:rPr>
          <w:rFonts w:ascii="GHEA Mariam" w:hAnsi="GHEA Mariam"/>
          <w:color w:val="000000"/>
          <w:spacing w:val="-8"/>
          <w:sz w:val="24"/>
          <w:szCs w:val="24"/>
          <w:shd w:val="clear" w:color="auto" w:fill="FFFFFF"/>
          <w:lang w:val="hy-AM"/>
        </w:rPr>
        <w:t>վարչապետի 2023 թվականի նոյեմբերի 7-ի N 1112-Ա որոշմամբ հաստատված</w:t>
      </w:r>
      <w:r w:rsidRPr="003E6A55">
        <w:rPr>
          <w:rFonts w:ascii="GHEA Mariam" w:hAnsi="GHEA Mariam"/>
          <w:color w:val="000000"/>
          <w:sz w:val="24"/>
          <w:szCs w:val="24"/>
          <w:shd w:val="clear" w:color="auto" w:fill="FFFFFF"/>
          <w:lang w:val="hy-AM"/>
        </w:rPr>
        <w:t xml:space="preserve"> ցանկի 1-ին կետը՝ </w:t>
      </w:r>
      <w:r w:rsidRPr="00D462AD">
        <w:rPr>
          <w:rFonts w:ascii="GHEA Mariam" w:hAnsi="GHEA Mariam" w:cs="Sylfaen"/>
          <w:color w:val="000000"/>
          <w:sz w:val="24"/>
          <w:szCs w:val="24"/>
          <w:shd w:val="clear" w:color="auto" w:fill="FFFFFF"/>
          <w:lang w:val="hy-AM"/>
        </w:rPr>
        <w:t>Հայաստանի</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Հանրապետության</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կառա</w:t>
      </w:r>
      <w:r w:rsidR="003E1AF8">
        <w:rPr>
          <w:rFonts w:ascii="GHEA Mariam" w:hAnsi="GHEA Mariam" w:cs="Sylfaen"/>
          <w:color w:val="000000"/>
          <w:sz w:val="24"/>
          <w:szCs w:val="24"/>
          <w:shd w:val="clear" w:color="auto" w:fill="FFFFFF"/>
          <w:lang w:val="hy-AM"/>
        </w:rPr>
        <w:softHyphen/>
      </w:r>
      <w:r w:rsidRPr="00D462AD">
        <w:rPr>
          <w:rFonts w:ascii="GHEA Mariam" w:hAnsi="GHEA Mariam" w:cs="Sylfaen"/>
          <w:color w:val="000000"/>
          <w:sz w:val="24"/>
          <w:szCs w:val="24"/>
          <w:shd w:val="clear" w:color="auto" w:fill="FFFFFF"/>
          <w:lang w:val="hy-AM"/>
        </w:rPr>
        <w:t>վարությունը</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ո</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ր</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ո</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շ</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ու</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մ</w:t>
      </w:r>
      <w:r w:rsidRPr="00D462AD">
        <w:rPr>
          <w:rFonts w:ascii="GHEA Mariam" w:hAnsi="GHEA Mariam" w:cs="Arial Armenian"/>
          <w:color w:val="000000"/>
          <w:sz w:val="24"/>
          <w:szCs w:val="24"/>
          <w:shd w:val="clear" w:color="auto" w:fill="FFFFFF"/>
          <w:lang w:val="hy-AM"/>
        </w:rPr>
        <w:t xml:space="preserve">   </w:t>
      </w:r>
      <w:r w:rsidRPr="00D462AD">
        <w:rPr>
          <w:rFonts w:ascii="GHEA Mariam" w:hAnsi="GHEA Mariam" w:cs="Sylfaen"/>
          <w:color w:val="000000"/>
          <w:sz w:val="24"/>
          <w:szCs w:val="24"/>
          <w:shd w:val="clear" w:color="auto" w:fill="FFFFFF"/>
          <w:lang w:val="hy-AM"/>
        </w:rPr>
        <w:t>է</w:t>
      </w:r>
      <w:r w:rsidRPr="00D462AD">
        <w:rPr>
          <w:rFonts w:ascii="GHEA Mariam" w:hAnsi="GHEA Mariam" w:cs="Arial Armenian"/>
          <w:color w:val="000000"/>
          <w:sz w:val="24"/>
          <w:szCs w:val="24"/>
          <w:shd w:val="clear" w:color="auto" w:fill="FFFFFF"/>
          <w:lang w:val="hy-AM"/>
        </w:rPr>
        <w:t>.</w:t>
      </w: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sidRPr="003E1AF8">
        <w:rPr>
          <w:rFonts w:ascii="GHEA Mariam" w:hAnsi="GHEA Mariam" w:cs="Sylfaen"/>
          <w:color w:val="000000"/>
          <w:spacing w:val="-2"/>
          <w:sz w:val="24"/>
          <w:szCs w:val="24"/>
          <w:shd w:val="clear" w:color="auto" w:fill="FFFFFF"/>
          <w:lang w:val="hy-AM"/>
        </w:rPr>
        <w:t>1.</w:t>
      </w:r>
      <w:r w:rsidR="003E1AF8" w:rsidRPr="003E1AF8">
        <w:rPr>
          <w:rFonts w:ascii="GHEA Mariam" w:hAnsi="GHEA Mariam" w:cs="Sylfaen"/>
          <w:color w:val="000000"/>
          <w:spacing w:val="-2"/>
          <w:sz w:val="24"/>
          <w:szCs w:val="24"/>
          <w:shd w:val="clear" w:color="auto" w:fill="FFFFFF"/>
          <w:lang w:val="hy-AM"/>
        </w:rPr>
        <w:t xml:space="preserve"> </w:t>
      </w:r>
      <w:r w:rsidRPr="003E1AF8">
        <w:rPr>
          <w:rFonts w:ascii="GHEA Mariam" w:hAnsi="GHEA Mariam" w:cs="Sylfaen"/>
          <w:color w:val="000000"/>
          <w:spacing w:val="-2"/>
          <w:sz w:val="24"/>
          <w:szCs w:val="24"/>
          <w:shd w:val="clear" w:color="auto" w:fill="FFFFFF"/>
          <w:lang w:val="hy-AM"/>
        </w:rPr>
        <w:t>Հայաստանի</w:t>
      </w:r>
      <w:r w:rsidRPr="003E1AF8">
        <w:rPr>
          <w:rFonts w:ascii="GHEA Mariam" w:hAnsi="GHEA Mariam"/>
          <w:color w:val="000000"/>
          <w:spacing w:val="-2"/>
          <w:sz w:val="24"/>
          <w:szCs w:val="24"/>
          <w:shd w:val="clear" w:color="auto" w:fill="FFFFFF"/>
          <w:lang w:val="hy-AM"/>
        </w:rPr>
        <w:t xml:space="preserve"> Հանրապետության կառավարության 2006 թվականի հունիսի</w:t>
      </w:r>
      <w:r w:rsidRPr="003E6A55">
        <w:rPr>
          <w:rFonts w:ascii="GHEA Mariam" w:hAnsi="GHEA Mariam"/>
          <w:color w:val="000000"/>
          <w:sz w:val="24"/>
          <w:szCs w:val="24"/>
          <w:shd w:val="clear" w:color="auto" w:fill="FFFFFF"/>
          <w:lang w:val="hy-AM"/>
        </w:rPr>
        <w:t xml:space="preserve"> 29-ի </w:t>
      </w:r>
      <w:r w:rsidRPr="003E1AF8">
        <w:rPr>
          <w:rFonts w:ascii="GHEA Mariam" w:hAnsi="GHEA Mariam"/>
          <w:color w:val="000000"/>
          <w:sz w:val="24"/>
          <w:szCs w:val="24"/>
          <w:shd w:val="clear" w:color="auto" w:fill="FFFFFF"/>
          <w:lang w:val="hy-AM"/>
        </w:rPr>
        <w:t>«</w:t>
      </w:r>
      <w:r w:rsidRPr="003E1AF8">
        <w:rPr>
          <w:rStyle w:val="Strong"/>
          <w:rFonts w:ascii="GHEA Mariam" w:hAnsi="GHEA Mariam"/>
          <w:b w:val="0"/>
          <w:color w:val="000000"/>
          <w:spacing w:val="-6"/>
          <w:sz w:val="24"/>
          <w:szCs w:val="24"/>
          <w:shd w:val="clear" w:color="auto" w:fill="FFFFFF"/>
          <w:lang w:val="hy-AM"/>
        </w:rPr>
        <w:t>Սպանդանոցներում գյուղատնտեսական կենդանիների սպանդի կազմակերպ</w:t>
      </w:r>
      <w:r w:rsidR="003E1AF8">
        <w:rPr>
          <w:rStyle w:val="Strong"/>
          <w:rFonts w:ascii="GHEA Mariam" w:hAnsi="GHEA Mariam"/>
          <w:b w:val="0"/>
          <w:color w:val="000000"/>
          <w:sz w:val="24"/>
          <w:szCs w:val="24"/>
          <w:shd w:val="clear" w:color="auto" w:fill="FFFFFF"/>
          <w:lang w:val="hy-AM"/>
        </w:rPr>
        <w:softHyphen/>
      </w:r>
      <w:r w:rsidRPr="00D462AD">
        <w:rPr>
          <w:rStyle w:val="Strong"/>
          <w:rFonts w:ascii="GHEA Mariam" w:hAnsi="GHEA Mariam"/>
          <w:b w:val="0"/>
          <w:color w:val="000000"/>
          <w:sz w:val="24"/>
          <w:szCs w:val="24"/>
          <w:shd w:val="clear" w:color="auto" w:fill="FFFFFF"/>
          <w:lang w:val="hy-AM"/>
        </w:rPr>
        <w:t>ման կարգը, ներկայացվող պահանջները և սպանդից գոյացած մթերքի անաս</w:t>
      </w:r>
      <w:r w:rsidR="003E1AF8">
        <w:rPr>
          <w:rStyle w:val="Strong"/>
          <w:rFonts w:ascii="GHEA Mariam" w:hAnsi="GHEA Mariam"/>
          <w:b w:val="0"/>
          <w:color w:val="000000"/>
          <w:sz w:val="24"/>
          <w:szCs w:val="24"/>
          <w:shd w:val="clear" w:color="auto" w:fill="FFFFFF"/>
          <w:lang w:val="hy-AM"/>
        </w:rPr>
        <w:softHyphen/>
      </w:r>
      <w:r w:rsidRPr="00D462AD">
        <w:rPr>
          <w:rStyle w:val="Strong"/>
          <w:rFonts w:ascii="GHEA Mariam" w:hAnsi="GHEA Mariam"/>
          <w:b w:val="0"/>
          <w:color w:val="000000"/>
          <w:sz w:val="24"/>
          <w:szCs w:val="24"/>
          <w:shd w:val="clear" w:color="auto" w:fill="FFFFFF"/>
          <w:lang w:val="hy-AM"/>
        </w:rPr>
        <w:t>նա</w:t>
      </w:r>
      <w:r w:rsidR="003E1AF8">
        <w:rPr>
          <w:rStyle w:val="Strong"/>
          <w:rFonts w:ascii="GHEA Mariam" w:hAnsi="GHEA Mariam"/>
          <w:b w:val="0"/>
          <w:color w:val="000000"/>
          <w:sz w:val="24"/>
          <w:szCs w:val="24"/>
          <w:shd w:val="clear" w:color="auto" w:fill="FFFFFF"/>
          <w:lang w:val="hy-AM"/>
        </w:rPr>
        <w:softHyphen/>
      </w:r>
      <w:r w:rsidRPr="00D462AD">
        <w:rPr>
          <w:rStyle w:val="Strong"/>
          <w:rFonts w:ascii="GHEA Mariam" w:hAnsi="GHEA Mariam"/>
          <w:b w:val="0"/>
          <w:color w:val="000000"/>
          <w:sz w:val="24"/>
          <w:szCs w:val="24"/>
          <w:shd w:val="clear" w:color="auto" w:fill="FFFFFF"/>
          <w:lang w:val="hy-AM"/>
        </w:rPr>
        <w:t>բուժական դրոշմման կարգը սահմանելու մասին</w:t>
      </w:r>
      <w:r w:rsidRPr="003E6A55">
        <w:rPr>
          <w:rFonts w:ascii="GHEA Mariam" w:hAnsi="GHEA Mariam"/>
          <w:color w:val="000000"/>
          <w:sz w:val="24"/>
          <w:szCs w:val="24"/>
          <w:shd w:val="clear" w:color="auto" w:fill="FFFFFF"/>
          <w:lang w:val="hy-AM"/>
        </w:rPr>
        <w:t xml:space="preserve">» N 993-Ն </w:t>
      </w:r>
      <w:r w:rsidRPr="00D462AD">
        <w:rPr>
          <w:rFonts w:ascii="GHEA Mariam" w:hAnsi="GHEA Mariam"/>
          <w:color w:val="000000"/>
          <w:spacing w:val="-8"/>
          <w:sz w:val="24"/>
          <w:szCs w:val="24"/>
          <w:shd w:val="clear" w:color="auto" w:fill="FFFFFF"/>
          <w:lang w:val="hy-AM"/>
        </w:rPr>
        <w:t>որոշման (այսուհետ՝ որոշում) մեջ կատարել հետևյալ փոփոխությունը և</w:t>
      </w:r>
      <w:r w:rsidRPr="003E6A55">
        <w:rPr>
          <w:rFonts w:ascii="GHEA Mariam" w:hAnsi="GHEA Mariam"/>
          <w:color w:val="000000"/>
          <w:sz w:val="24"/>
          <w:szCs w:val="24"/>
          <w:shd w:val="clear" w:color="auto" w:fill="FFFFFF"/>
          <w:lang w:val="hy-AM"/>
        </w:rPr>
        <w:t xml:space="preserve"> լրացումները՝</w:t>
      </w: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sidRPr="003E6A55">
        <w:rPr>
          <w:rFonts w:ascii="GHEA Mariam" w:hAnsi="GHEA Mariam"/>
          <w:color w:val="000000"/>
          <w:sz w:val="24"/>
          <w:szCs w:val="24"/>
          <w:shd w:val="clear" w:color="auto" w:fill="FFFFFF"/>
          <w:lang w:val="hy-AM"/>
        </w:rPr>
        <w:t>1) որոշման 1-ին կետ</w:t>
      </w:r>
      <w:r w:rsidR="003E1AF8">
        <w:rPr>
          <w:rFonts w:ascii="GHEA Mariam" w:hAnsi="GHEA Mariam"/>
          <w:color w:val="000000"/>
          <w:sz w:val="24"/>
          <w:szCs w:val="24"/>
          <w:shd w:val="clear" w:color="auto" w:fill="FFFFFF"/>
          <w:lang w:val="hy-AM"/>
        </w:rPr>
        <w:t>ը</w:t>
      </w:r>
      <w:r w:rsidRPr="003E6A55">
        <w:rPr>
          <w:rFonts w:ascii="GHEA Mariam" w:hAnsi="GHEA Mariam"/>
          <w:color w:val="000000"/>
          <w:sz w:val="24"/>
          <w:szCs w:val="24"/>
          <w:shd w:val="clear" w:color="auto" w:fill="FFFFFF"/>
          <w:lang w:val="hy-AM"/>
        </w:rPr>
        <w:t xml:space="preserve"> «համաձայն»</w:t>
      </w:r>
      <w:r w:rsidR="003E1AF8">
        <w:rPr>
          <w:rFonts w:ascii="GHEA Mariam" w:hAnsi="GHEA Mariam"/>
          <w:color w:val="000000"/>
          <w:sz w:val="24"/>
          <w:szCs w:val="24"/>
          <w:shd w:val="clear" w:color="auto" w:fill="FFFFFF"/>
          <w:lang w:val="hy-AM"/>
        </w:rPr>
        <w:t xml:space="preserve"> </w:t>
      </w:r>
      <w:r w:rsidRPr="003E6A55">
        <w:rPr>
          <w:rFonts w:ascii="GHEA Mariam" w:hAnsi="GHEA Mariam"/>
          <w:color w:val="000000"/>
          <w:sz w:val="24"/>
          <w:szCs w:val="24"/>
          <w:shd w:val="clear" w:color="auto" w:fill="FFFFFF"/>
          <w:lang w:val="hy-AM"/>
        </w:rPr>
        <w:t xml:space="preserve">և որոշմամբ հաստատված </w:t>
      </w:r>
      <w:r w:rsidRPr="00F40E9A">
        <w:rPr>
          <w:rFonts w:ascii="GHEA Mariam" w:hAnsi="GHEA Mariam"/>
          <w:color w:val="000000"/>
          <w:spacing w:val="-4"/>
          <w:sz w:val="24"/>
          <w:szCs w:val="24"/>
          <w:shd w:val="clear" w:color="auto" w:fill="FFFFFF"/>
          <w:lang w:val="hy-AM"/>
        </w:rPr>
        <w:t>հավելվածի (այսուհետ՝ հավելված) վավերապայմաններ</w:t>
      </w:r>
      <w:r w:rsidR="003E1AF8" w:rsidRPr="00F40E9A">
        <w:rPr>
          <w:rFonts w:ascii="GHEA Mariam" w:hAnsi="GHEA Mariam"/>
          <w:color w:val="000000"/>
          <w:spacing w:val="-4"/>
          <w:sz w:val="24"/>
          <w:szCs w:val="24"/>
          <w:shd w:val="clear" w:color="auto" w:fill="FFFFFF"/>
          <w:lang w:val="hy-AM"/>
        </w:rPr>
        <w:t>ը</w:t>
      </w:r>
      <w:r w:rsidRPr="00F40E9A">
        <w:rPr>
          <w:rFonts w:ascii="GHEA Mariam" w:hAnsi="GHEA Mariam"/>
          <w:color w:val="000000"/>
          <w:spacing w:val="-4"/>
          <w:sz w:val="24"/>
          <w:szCs w:val="24"/>
          <w:shd w:val="clear" w:color="auto" w:fill="FFFFFF"/>
          <w:lang w:val="hy-AM"/>
        </w:rPr>
        <w:t xml:space="preserve"> «Հավելված» բառ</w:t>
      </w:r>
      <w:r w:rsidR="00B671A8">
        <w:rPr>
          <w:rFonts w:ascii="GHEA Mariam" w:hAnsi="GHEA Mariam"/>
          <w:color w:val="000000"/>
          <w:spacing w:val="-4"/>
          <w:sz w:val="24"/>
          <w:szCs w:val="24"/>
          <w:shd w:val="clear" w:color="auto" w:fill="FFFFFF"/>
          <w:lang w:val="hy-AM"/>
        </w:rPr>
        <w:t>եր</w:t>
      </w:r>
      <w:r w:rsidRPr="00F40E9A">
        <w:rPr>
          <w:rFonts w:ascii="GHEA Mariam" w:hAnsi="GHEA Mariam"/>
          <w:color w:val="000000"/>
          <w:spacing w:val="-4"/>
          <w:sz w:val="24"/>
          <w:szCs w:val="24"/>
          <w:shd w:val="clear" w:color="auto" w:fill="FFFFFF"/>
          <w:lang w:val="hy-AM"/>
        </w:rPr>
        <w:t>ից հետո</w:t>
      </w:r>
      <w:r w:rsidRPr="003E6A55">
        <w:rPr>
          <w:rFonts w:ascii="GHEA Mariam" w:hAnsi="GHEA Mariam"/>
          <w:color w:val="000000"/>
          <w:sz w:val="24"/>
          <w:szCs w:val="24"/>
          <w:shd w:val="clear" w:color="auto" w:fill="FFFFFF"/>
          <w:lang w:val="hy-AM"/>
        </w:rPr>
        <w:t xml:space="preserve"> լրացնել «N</w:t>
      </w:r>
      <w:r>
        <w:rPr>
          <w:rFonts w:ascii="GHEA Mariam" w:hAnsi="GHEA Mariam"/>
          <w:color w:val="000000"/>
          <w:sz w:val="24"/>
          <w:szCs w:val="24"/>
          <w:shd w:val="clear" w:color="auto" w:fill="FFFFFF"/>
          <w:lang w:val="hy-AM"/>
        </w:rPr>
        <w:t xml:space="preserve"> </w:t>
      </w:r>
      <w:r w:rsidRPr="003E6A55">
        <w:rPr>
          <w:rFonts w:ascii="GHEA Mariam" w:hAnsi="GHEA Mariam"/>
          <w:color w:val="000000"/>
          <w:sz w:val="24"/>
          <w:szCs w:val="24"/>
          <w:shd w:val="clear" w:color="auto" w:fill="FFFFFF"/>
          <w:lang w:val="hy-AM"/>
        </w:rPr>
        <w:t>1» բառ</w:t>
      </w:r>
      <w:r w:rsidR="00F40E9A">
        <w:rPr>
          <w:rFonts w:ascii="GHEA Mariam" w:hAnsi="GHEA Mariam"/>
          <w:color w:val="000000"/>
          <w:sz w:val="24"/>
          <w:szCs w:val="24"/>
          <w:shd w:val="clear" w:color="auto" w:fill="FFFFFF"/>
          <w:lang w:val="hy-AM"/>
        </w:rPr>
        <w:t>երով</w:t>
      </w:r>
      <w:r w:rsidRPr="003E6A55">
        <w:rPr>
          <w:rFonts w:ascii="GHEA Mariam" w:hAnsi="GHEA Mariam"/>
          <w:color w:val="000000"/>
          <w:sz w:val="24"/>
          <w:szCs w:val="24"/>
          <w:shd w:val="clear" w:color="auto" w:fill="FFFFFF"/>
          <w:lang w:val="hy-AM"/>
        </w:rPr>
        <w:t>.</w:t>
      </w:r>
    </w:p>
    <w:p w:rsidR="00D462AD" w:rsidRPr="003E6A55" w:rsidRDefault="00D462AD" w:rsidP="00D462AD">
      <w:pPr>
        <w:shd w:val="clear" w:color="auto" w:fill="FFFFFF"/>
        <w:tabs>
          <w:tab w:val="left" w:pos="567"/>
          <w:tab w:val="left" w:pos="1276"/>
        </w:tabs>
        <w:spacing w:line="360" w:lineRule="auto"/>
        <w:ind w:firstLine="709"/>
        <w:jc w:val="both"/>
        <w:rPr>
          <w:rFonts w:ascii="GHEA Mariam" w:eastAsia="Times New Roman" w:hAnsi="GHEA Mariam"/>
          <w:color w:val="000000"/>
          <w:sz w:val="24"/>
          <w:szCs w:val="24"/>
          <w:lang w:val="hy-AM" w:eastAsia="en-US"/>
        </w:rPr>
      </w:pPr>
      <w:r w:rsidRPr="003E6A55">
        <w:rPr>
          <w:rFonts w:ascii="GHEA Mariam" w:hAnsi="GHEA Mariam"/>
          <w:color w:val="000000"/>
          <w:sz w:val="24"/>
          <w:szCs w:val="24"/>
          <w:shd w:val="clear" w:color="auto" w:fill="FFFFFF"/>
          <w:lang w:val="hy-AM"/>
        </w:rPr>
        <w:t xml:space="preserve">2) </w:t>
      </w:r>
      <w:r w:rsidRPr="003E6A55">
        <w:rPr>
          <w:rFonts w:ascii="GHEA Mariam" w:eastAsia="Times New Roman" w:hAnsi="GHEA Mariam"/>
          <w:color w:val="000000"/>
          <w:sz w:val="24"/>
          <w:szCs w:val="24"/>
          <w:lang w:val="hy-AM" w:eastAsia="en-US"/>
        </w:rPr>
        <w:t xml:space="preserve">որոշումը լրացնել </w:t>
      </w:r>
      <w:r w:rsidR="00F40E9A" w:rsidRPr="003E6A55">
        <w:rPr>
          <w:rFonts w:ascii="GHEA Mariam" w:eastAsia="Times New Roman" w:hAnsi="GHEA Mariam"/>
          <w:color w:val="000000"/>
          <w:sz w:val="24"/>
          <w:szCs w:val="24"/>
          <w:lang w:val="hy-AM" w:eastAsia="en-US"/>
        </w:rPr>
        <w:t>նոր</w:t>
      </w:r>
      <w:r w:rsidR="00F40E9A">
        <w:rPr>
          <w:rFonts w:ascii="GHEA Mariam" w:eastAsia="Times New Roman" w:hAnsi="GHEA Mariam"/>
          <w:color w:val="000000"/>
          <w:sz w:val="24"/>
          <w:szCs w:val="24"/>
          <w:lang w:val="hy-AM" w:eastAsia="en-US"/>
        </w:rPr>
        <w:t>՝</w:t>
      </w:r>
      <w:r w:rsidR="00F40E9A" w:rsidRPr="003E6A55">
        <w:rPr>
          <w:rFonts w:ascii="GHEA Mariam" w:eastAsia="Times New Roman" w:hAnsi="GHEA Mariam"/>
          <w:color w:val="000000"/>
          <w:sz w:val="24"/>
          <w:szCs w:val="24"/>
          <w:lang w:val="hy-AM" w:eastAsia="en-US"/>
        </w:rPr>
        <w:t xml:space="preserve"> </w:t>
      </w:r>
      <w:r w:rsidRPr="003E6A55">
        <w:rPr>
          <w:rFonts w:ascii="GHEA Mariam" w:eastAsia="Times New Roman" w:hAnsi="GHEA Mariam"/>
          <w:color w:val="000000"/>
          <w:sz w:val="24"/>
          <w:szCs w:val="24"/>
          <w:lang w:val="hy-AM" w:eastAsia="en-US"/>
        </w:rPr>
        <w:t>հետևյալ բովանդակությամբ 1.1-ին կետով՝</w:t>
      </w:r>
    </w:p>
    <w:p w:rsidR="00D462AD" w:rsidRPr="003E6A55" w:rsidRDefault="00D462AD" w:rsidP="00D462AD">
      <w:pPr>
        <w:shd w:val="clear" w:color="auto" w:fill="FFFFFF"/>
        <w:tabs>
          <w:tab w:val="left" w:pos="567"/>
          <w:tab w:val="left" w:pos="1276"/>
        </w:tabs>
        <w:spacing w:line="360" w:lineRule="auto"/>
        <w:ind w:firstLine="709"/>
        <w:jc w:val="both"/>
        <w:rPr>
          <w:rFonts w:ascii="GHEA Mariam" w:eastAsia="Times New Roman" w:hAnsi="GHEA Mariam"/>
          <w:color w:val="000000"/>
          <w:sz w:val="24"/>
          <w:szCs w:val="24"/>
          <w:lang w:val="hy-AM" w:eastAsia="en-US"/>
        </w:rPr>
      </w:pPr>
      <w:r w:rsidRPr="003E6A55">
        <w:rPr>
          <w:rFonts w:ascii="GHEA Mariam" w:eastAsia="Times New Roman" w:hAnsi="GHEA Mariam"/>
          <w:color w:val="000000"/>
          <w:sz w:val="24"/>
          <w:szCs w:val="24"/>
          <w:lang w:val="hy-AM" w:eastAsia="en-US"/>
        </w:rPr>
        <w:lastRenderedPageBreak/>
        <w:t>«1</w:t>
      </w:r>
      <w:r w:rsidR="00F40E9A">
        <w:rPr>
          <w:rFonts w:ascii="GHEA Mariam" w:eastAsia="Times New Roman" w:hAnsi="GHEA Mariam"/>
          <w:color w:val="000000"/>
          <w:sz w:val="24"/>
          <w:szCs w:val="24"/>
          <w:lang w:val="hy-AM" w:eastAsia="en-US"/>
        </w:rPr>
        <w:t>.</w:t>
      </w:r>
      <w:r w:rsidRPr="003E6A55">
        <w:rPr>
          <w:rFonts w:ascii="GHEA Mariam" w:eastAsia="Times New Roman" w:hAnsi="GHEA Mariam"/>
          <w:color w:val="000000"/>
          <w:sz w:val="24"/>
          <w:szCs w:val="24"/>
          <w:lang w:val="hy-AM" w:eastAsia="en-US"/>
        </w:rPr>
        <w:t>1</w:t>
      </w:r>
      <w:r w:rsidR="00F40E9A">
        <w:rPr>
          <w:rFonts w:ascii="GHEA Mariam" w:eastAsia="Times New Roman" w:hAnsi="GHEA Mariam"/>
          <w:color w:val="000000"/>
          <w:sz w:val="24"/>
          <w:szCs w:val="24"/>
          <w:lang w:val="hy-AM" w:eastAsia="en-US"/>
        </w:rPr>
        <w:t>.</w:t>
      </w:r>
      <w:r w:rsidRPr="003E6A55">
        <w:rPr>
          <w:rFonts w:ascii="GHEA Mariam" w:eastAsia="Times New Roman" w:hAnsi="GHEA Mariam"/>
          <w:color w:val="000000"/>
          <w:sz w:val="24"/>
          <w:szCs w:val="24"/>
          <w:lang w:val="hy-AM" w:eastAsia="en-US"/>
        </w:rPr>
        <w:t xml:space="preserve"> Սահմանել համայնքներում և բնակավայրերում սպանդանոցային կետի տեղակայման ցանկը</w:t>
      </w:r>
      <w:r>
        <w:rPr>
          <w:rFonts w:ascii="GHEA Mariam" w:hAnsi="GHEA Mariam"/>
          <w:color w:val="000000"/>
          <w:sz w:val="24"/>
          <w:szCs w:val="24"/>
          <w:lang w:val="hy-AM" w:eastAsia="en-US"/>
        </w:rPr>
        <w:t>՝ համաձայն N 2 հավելվածի</w:t>
      </w:r>
      <w:r w:rsidR="00F40E9A">
        <w:rPr>
          <w:rFonts w:ascii="GHEA Mariam" w:hAnsi="GHEA Mariam"/>
          <w:color w:val="000000"/>
          <w:sz w:val="24"/>
          <w:szCs w:val="24"/>
          <w:lang w:val="hy-AM" w:eastAsia="en-US"/>
        </w:rPr>
        <w:t>:»</w:t>
      </w:r>
      <w:r>
        <w:rPr>
          <w:rFonts w:ascii="GHEA Mariam" w:hAnsi="GHEA Mariam"/>
          <w:color w:val="000000"/>
          <w:sz w:val="24"/>
          <w:szCs w:val="24"/>
          <w:lang w:val="hy-AM" w:eastAsia="en-US"/>
        </w:rPr>
        <w:t>.</w:t>
      </w: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sidRPr="003E6A55">
        <w:rPr>
          <w:rFonts w:ascii="GHEA Mariam" w:hAnsi="GHEA Mariam"/>
          <w:color w:val="000000"/>
          <w:sz w:val="24"/>
          <w:szCs w:val="24"/>
          <w:shd w:val="clear" w:color="auto" w:fill="FFFFFF"/>
          <w:lang w:val="hy-AM"/>
        </w:rPr>
        <w:t>3) հավելվածի</w:t>
      </w:r>
      <w:r w:rsidR="00F40E9A">
        <w:rPr>
          <w:rFonts w:ascii="GHEA Mariam" w:hAnsi="GHEA Mariam"/>
          <w:color w:val="000000"/>
          <w:sz w:val="24"/>
          <w:szCs w:val="24"/>
          <w:shd w:val="clear" w:color="auto" w:fill="FFFFFF"/>
          <w:lang w:val="hy-AM"/>
        </w:rPr>
        <w:t xml:space="preserve"> </w:t>
      </w:r>
      <w:r w:rsidRPr="003E6A55">
        <w:rPr>
          <w:rFonts w:ascii="GHEA Mariam" w:hAnsi="GHEA Mariam"/>
          <w:color w:val="000000"/>
          <w:sz w:val="24"/>
          <w:szCs w:val="24"/>
          <w:shd w:val="clear" w:color="auto" w:fill="FFFFFF"/>
          <w:lang w:val="hy-AM"/>
        </w:rPr>
        <w:t>3-րդ կետը շարադրել հետևյալ խմբագրությամբ</w:t>
      </w:r>
      <w:r w:rsidR="00F40E9A">
        <w:rPr>
          <w:rFonts w:ascii="GHEA Mariam" w:hAnsi="GHEA Mariam"/>
          <w:color w:val="000000"/>
          <w:sz w:val="24"/>
          <w:szCs w:val="24"/>
          <w:shd w:val="clear" w:color="auto" w:fill="FFFFFF"/>
          <w:lang w:val="hy-AM"/>
        </w:rPr>
        <w:t>՝</w:t>
      </w:r>
      <w:r w:rsidRPr="003E6A55">
        <w:rPr>
          <w:rFonts w:ascii="GHEA Mariam" w:hAnsi="GHEA Mariam"/>
          <w:color w:val="000000"/>
          <w:sz w:val="24"/>
          <w:szCs w:val="24"/>
          <w:shd w:val="clear" w:color="auto" w:fill="FFFFFF"/>
          <w:lang w:val="hy-AM"/>
        </w:rPr>
        <w:t xml:space="preserve"> </w:t>
      </w:r>
    </w:p>
    <w:p w:rsidR="00D462AD" w:rsidRPr="003E6A55" w:rsidRDefault="003E1AF8"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«3. </w:t>
      </w:r>
      <w:r w:rsidR="00D462AD" w:rsidRPr="003E6A55">
        <w:rPr>
          <w:rFonts w:ascii="GHEA Mariam" w:hAnsi="GHEA Mariam"/>
          <w:color w:val="000000"/>
          <w:sz w:val="24"/>
          <w:szCs w:val="24"/>
          <w:shd w:val="clear" w:color="auto" w:fill="FFFFFF"/>
          <w:lang w:val="hy-AM"/>
        </w:rPr>
        <w:t>Սույն կարգում օգտագործվող հիմնական հասկացություններն են`</w:t>
      </w:r>
    </w:p>
    <w:p w:rsidR="00D462AD" w:rsidRPr="003E6A55" w:rsidRDefault="00D462AD" w:rsidP="00D462AD">
      <w:pPr>
        <w:pStyle w:val="xxbodytext20"/>
        <w:shd w:val="clear" w:color="auto" w:fill="FFFFFF"/>
        <w:tabs>
          <w:tab w:val="left" w:pos="567"/>
          <w:tab w:val="left" w:pos="1276"/>
        </w:tabs>
        <w:spacing w:before="0" w:beforeAutospacing="0" w:after="0" w:afterAutospacing="0" w:line="360" w:lineRule="auto"/>
        <w:ind w:firstLine="709"/>
        <w:jc w:val="both"/>
        <w:rPr>
          <w:rFonts w:ascii="GHEA Mariam" w:hAnsi="GHEA Mariam" w:cs="Calibri"/>
          <w:color w:val="000000"/>
          <w:shd w:val="clear" w:color="auto" w:fill="FFFFFF"/>
          <w:lang w:val="hy-AM"/>
        </w:rPr>
      </w:pPr>
      <w:r w:rsidRPr="003E6A55">
        <w:rPr>
          <w:rFonts w:ascii="GHEA Mariam" w:hAnsi="GHEA Mariam"/>
          <w:color w:val="000000"/>
          <w:shd w:val="clear" w:color="auto" w:fill="FFFFFF"/>
          <w:lang w:val="hy-AM"/>
        </w:rPr>
        <w:t xml:space="preserve">1) </w:t>
      </w:r>
      <w:r w:rsidRPr="003E6A55">
        <w:rPr>
          <w:rFonts w:ascii="GHEA Mariam" w:hAnsi="GHEA Mariam"/>
          <w:b/>
          <w:bCs/>
          <w:shd w:val="clear" w:color="auto" w:fill="FFFFFF"/>
          <w:lang w:val="hy-AM"/>
        </w:rPr>
        <w:t>սպանդանոց</w:t>
      </w:r>
      <w:r w:rsidRPr="00C60A3C">
        <w:rPr>
          <w:rFonts w:ascii="GHEA Mariam" w:hAnsi="GHEA Mariam"/>
          <w:bCs/>
          <w:shd w:val="clear" w:color="auto" w:fill="FFFFFF"/>
          <w:lang w:val="hy-AM"/>
        </w:rPr>
        <w:t>`</w:t>
      </w:r>
      <w:r w:rsidRPr="003E6A55">
        <w:rPr>
          <w:rFonts w:ascii="GHEA Mariam" w:hAnsi="GHEA Mariam"/>
          <w:b/>
          <w:bCs/>
          <w:shd w:val="clear" w:color="auto" w:fill="FFFFFF"/>
          <w:lang w:val="hy-AM"/>
        </w:rPr>
        <w:t xml:space="preserve"> </w:t>
      </w:r>
      <w:r w:rsidRPr="003E6A55">
        <w:rPr>
          <w:rFonts w:ascii="GHEA Mariam" w:hAnsi="GHEA Mariam" w:cs="Calibri"/>
          <w:color w:val="000000"/>
          <w:shd w:val="clear" w:color="auto" w:fill="FFFFFF"/>
          <w:lang w:val="hy-AM"/>
        </w:rPr>
        <w:t>առանձին շինություն</w:t>
      </w:r>
      <w:r w:rsidR="00F40E9A">
        <w:rPr>
          <w:rFonts w:ascii="Calibri" w:hAnsi="Calibri" w:cs="Calibri"/>
          <w:color w:val="000000"/>
          <w:shd w:val="clear" w:color="auto" w:fill="FFFFFF"/>
          <w:lang w:val="hy-AM"/>
        </w:rPr>
        <w:t xml:space="preserve"> </w:t>
      </w:r>
      <w:r w:rsidRPr="003E6A55">
        <w:rPr>
          <w:rFonts w:ascii="GHEA Mariam" w:hAnsi="GHEA Mariam" w:cs="Calibri"/>
          <w:color w:val="000000"/>
          <w:shd w:val="clear" w:color="auto" w:fill="FFFFFF"/>
          <w:lang w:val="hy-AM"/>
        </w:rPr>
        <w:t xml:space="preserve">կամ շինությունների համալիր կամ շարժական </w:t>
      </w:r>
      <w:r w:rsidRPr="00F40E9A">
        <w:rPr>
          <w:rFonts w:ascii="GHEA Mariam" w:hAnsi="GHEA Mariam" w:cs="Calibri"/>
          <w:color w:val="000000"/>
          <w:spacing w:val="-2"/>
          <w:shd w:val="clear" w:color="auto" w:fill="FFFFFF"/>
          <w:lang w:val="hy-AM"/>
        </w:rPr>
        <w:t>կամ մոդուլային կամ մսի կամ սառցային կոմբինատ կամ կենդանական</w:t>
      </w:r>
      <w:r w:rsidRPr="003E6A55">
        <w:rPr>
          <w:rFonts w:ascii="GHEA Mariam" w:hAnsi="GHEA Mariam" w:cs="Calibri"/>
          <w:color w:val="000000"/>
          <w:shd w:val="clear" w:color="auto" w:fill="FFFFFF"/>
          <w:lang w:val="hy-AM"/>
        </w:rPr>
        <w:t xml:space="preserve"> ծագման </w:t>
      </w:r>
      <w:r w:rsidRPr="00F40E9A">
        <w:rPr>
          <w:rFonts w:ascii="GHEA Mariam" w:hAnsi="GHEA Mariam" w:cs="Calibri"/>
          <w:color w:val="000000"/>
          <w:spacing w:val="-6"/>
          <w:shd w:val="clear" w:color="auto" w:fill="FFFFFF"/>
          <w:lang w:val="hy-AM"/>
        </w:rPr>
        <w:t>մթերք արտադրող, վերամշակող կազմակերպություն՝ հագեցած կենդանի</w:t>
      </w:r>
      <w:r w:rsidR="00F40E9A">
        <w:rPr>
          <w:rFonts w:ascii="GHEA Mariam" w:hAnsi="GHEA Mariam" w:cs="Calibri"/>
          <w:color w:val="000000"/>
          <w:spacing w:val="-6"/>
          <w:shd w:val="clear" w:color="auto" w:fill="FFFFFF"/>
          <w:lang w:val="hy-AM"/>
        </w:rPr>
        <w:softHyphen/>
      </w:r>
      <w:r w:rsidRPr="00F40E9A">
        <w:rPr>
          <w:rFonts w:ascii="GHEA Mariam" w:hAnsi="GHEA Mariam" w:cs="Calibri"/>
          <w:color w:val="000000"/>
          <w:spacing w:val="-6"/>
          <w:shd w:val="clear" w:color="auto" w:fill="FFFFFF"/>
          <w:lang w:val="hy-AM"/>
        </w:rPr>
        <w:t>ների սպանդի և կենդանիների սպանդից գոյացած արտադրանքի առաջնային վերամշակման սարքավորումներով և անասնաբուժասանիտարական փորձաքննու</w:t>
      </w:r>
      <w:r w:rsidR="00C60A3C">
        <w:rPr>
          <w:rFonts w:ascii="GHEA Mariam" w:hAnsi="GHEA Mariam" w:cs="Calibri"/>
          <w:color w:val="000000"/>
          <w:spacing w:val="-6"/>
          <w:shd w:val="clear" w:color="auto" w:fill="FFFFFF"/>
          <w:lang w:val="hy-AM"/>
        </w:rPr>
        <w:softHyphen/>
      </w:r>
      <w:r w:rsidRPr="00F40E9A">
        <w:rPr>
          <w:rFonts w:ascii="GHEA Mariam" w:hAnsi="GHEA Mariam" w:cs="Calibri"/>
          <w:color w:val="000000"/>
          <w:spacing w:val="-6"/>
          <w:shd w:val="clear" w:color="auto" w:fill="FFFFFF"/>
          <w:lang w:val="hy-AM"/>
        </w:rPr>
        <w:t>թյան իրականացման համար անհրաժեշտ պայմաններով՝ անասնաբուժասանիտա</w:t>
      </w:r>
      <w:r w:rsidR="00C60A3C">
        <w:rPr>
          <w:rFonts w:ascii="GHEA Mariam" w:hAnsi="GHEA Mariam" w:cs="Calibri"/>
          <w:color w:val="000000"/>
          <w:spacing w:val="-6"/>
          <w:shd w:val="clear" w:color="auto" w:fill="FFFFFF"/>
          <w:lang w:val="hy-AM"/>
        </w:rPr>
        <w:softHyphen/>
      </w:r>
      <w:r w:rsidRPr="00F40E9A">
        <w:rPr>
          <w:rFonts w:ascii="GHEA Mariam" w:hAnsi="GHEA Mariam" w:cs="Calibri"/>
          <w:color w:val="000000"/>
          <w:spacing w:val="-6"/>
          <w:shd w:val="clear" w:color="auto" w:fill="FFFFFF"/>
          <w:lang w:val="hy-AM"/>
        </w:rPr>
        <w:t>րական պահանջներին համապա</w:t>
      </w:r>
      <w:r>
        <w:rPr>
          <w:rFonts w:ascii="GHEA Mariam" w:hAnsi="GHEA Mariam" w:cs="Calibri"/>
          <w:color w:val="000000"/>
          <w:shd w:val="clear" w:color="auto" w:fill="FFFFFF"/>
          <w:lang w:val="hy-AM"/>
        </w:rPr>
        <w:t>տասխան.</w:t>
      </w: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sidRPr="00D462AD">
        <w:rPr>
          <w:rFonts w:ascii="GHEA Mariam" w:hAnsi="GHEA Mariam" w:cs="Calibri"/>
          <w:color w:val="000000"/>
          <w:spacing w:val="-8"/>
          <w:sz w:val="24"/>
          <w:szCs w:val="24"/>
          <w:shd w:val="clear" w:color="auto" w:fill="FFFFFF"/>
          <w:lang w:val="hy-AM"/>
        </w:rPr>
        <w:t xml:space="preserve">2) </w:t>
      </w:r>
      <w:r w:rsidRPr="00D462AD">
        <w:rPr>
          <w:rFonts w:ascii="GHEA Mariam" w:hAnsi="GHEA Mariam" w:cs="Calibri"/>
          <w:b/>
          <w:bCs/>
          <w:color w:val="000000"/>
          <w:spacing w:val="-8"/>
          <w:sz w:val="24"/>
          <w:szCs w:val="24"/>
          <w:shd w:val="clear" w:color="auto" w:fill="FFFFFF"/>
          <w:lang w:val="hy-AM"/>
        </w:rPr>
        <w:t xml:space="preserve">բնակավայրերում </w:t>
      </w:r>
      <w:r w:rsidRPr="00D462AD">
        <w:rPr>
          <w:rFonts w:ascii="GHEA Mariam" w:hAnsi="GHEA Mariam"/>
          <w:b/>
          <w:bCs/>
          <w:spacing w:val="-8"/>
          <w:sz w:val="24"/>
          <w:szCs w:val="24"/>
          <w:shd w:val="clear" w:color="auto" w:fill="FFFFFF"/>
          <w:lang w:val="hy-AM"/>
        </w:rPr>
        <w:t>սպանդանոցային կետ (ժամանակավոր</w:t>
      </w:r>
      <w:r w:rsidRPr="003E6A55">
        <w:rPr>
          <w:rFonts w:ascii="GHEA Mariam" w:hAnsi="GHEA Mariam"/>
          <w:b/>
          <w:bCs/>
          <w:sz w:val="24"/>
          <w:szCs w:val="24"/>
          <w:shd w:val="clear" w:color="auto" w:fill="FFFFFF"/>
          <w:lang w:val="hy-AM"/>
        </w:rPr>
        <w:t xml:space="preserve"> շինություն)</w:t>
      </w:r>
      <w:r w:rsidRPr="00C60A3C">
        <w:rPr>
          <w:rFonts w:ascii="GHEA Mariam" w:hAnsi="GHEA Mariam"/>
          <w:bCs/>
          <w:sz w:val="24"/>
          <w:szCs w:val="24"/>
          <w:shd w:val="clear" w:color="auto" w:fill="FFFFFF"/>
          <w:lang w:val="hy-AM"/>
        </w:rPr>
        <w:t>՝</w:t>
      </w:r>
      <w:r w:rsidRPr="003E6A55">
        <w:rPr>
          <w:rFonts w:ascii="GHEA Mariam" w:hAnsi="GHEA Mariam"/>
          <w:b/>
          <w:bCs/>
          <w:sz w:val="24"/>
          <w:szCs w:val="24"/>
          <w:shd w:val="clear" w:color="auto" w:fill="FFFFFF"/>
          <w:lang w:val="hy-AM"/>
        </w:rPr>
        <w:t xml:space="preserve"> </w:t>
      </w:r>
      <w:r w:rsidRPr="003E6A55">
        <w:rPr>
          <w:rFonts w:ascii="GHEA Mariam" w:hAnsi="GHEA Mariam"/>
          <w:color w:val="000000"/>
          <w:sz w:val="24"/>
          <w:szCs w:val="24"/>
          <w:shd w:val="clear" w:color="auto" w:fill="FFFFFF"/>
          <w:lang w:val="hy-AM"/>
        </w:rPr>
        <w:t>փոքրաթիվ (5-7 գլուխ) կենդանիների ամենօրյա սպանդի համար նախատեսված շինություն, որը  համապատասխանում է անասնաբուժասանիտարական</w:t>
      </w:r>
      <w:r w:rsidR="00C60A3C">
        <w:rPr>
          <w:rFonts w:ascii="GHEA Mariam" w:hAnsi="GHEA Mariam"/>
          <w:color w:val="000000"/>
          <w:sz w:val="24"/>
          <w:szCs w:val="24"/>
          <w:shd w:val="clear" w:color="auto" w:fill="FFFFFF"/>
          <w:lang w:val="hy-AM"/>
        </w:rPr>
        <w:t xml:space="preserve"> </w:t>
      </w:r>
      <w:r w:rsidRPr="003E6A55">
        <w:rPr>
          <w:rFonts w:ascii="GHEA Mariam" w:hAnsi="GHEA Mariam"/>
          <w:color w:val="000000"/>
          <w:sz w:val="24"/>
          <w:szCs w:val="24"/>
          <w:shd w:val="clear" w:color="auto" w:fill="FFFFFF"/>
          <w:lang w:val="hy-AM"/>
        </w:rPr>
        <w:t>և սույն որոշման 5-րդ գլխով սահմանված պահանջներին</w:t>
      </w:r>
      <w:r>
        <w:rPr>
          <w:rFonts w:ascii="GHEA Mariam" w:hAnsi="GHEA Mariam"/>
          <w:color w:val="000000"/>
          <w:sz w:val="24"/>
          <w:szCs w:val="24"/>
          <w:shd w:val="clear" w:color="auto" w:fill="FFFFFF"/>
          <w:lang w:val="hy-AM"/>
        </w:rPr>
        <w:t>։».</w:t>
      </w: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sidRPr="003E6A55">
        <w:rPr>
          <w:rFonts w:ascii="GHEA Mariam" w:hAnsi="GHEA Mariam"/>
          <w:color w:val="000000"/>
          <w:sz w:val="24"/>
          <w:szCs w:val="24"/>
          <w:shd w:val="clear" w:color="auto" w:fill="FFFFFF"/>
          <w:lang w:val="hy-AM"/>
        </w:rPr>
        <w:t xml:space="preserve">4) հավելվածը լրացնել </w:t>
      </w:r>
      <w:r w:rsidR="00C60A3C" w:rsidRPr="003E6A55">
        <w:rPr>
          <w:rFonts w:ascii="GHEA Mariam" w:hAnsi="GHEA Mariam"/>
          <w:color w:val="000000"/>
          <w:sz w:val="24"/>
          <w:szCs w:val="24"/>
          <w:shd w:val="clear" w:color="auto" w:fill="FFFFFF"/>
          <w:lang w:val="hy-AM"/>
        </w:rPr>
        <w:t>նոր՝</w:t>
      </w:r>
      <w:r w:rsidR="00C60A3C">
        <w:rPr>
          <w:rFonts w:ascii="GHEA Mariam" w:hAnsi="GHEA Mariam"/>
          <w:color w:val="000000"/>
          <w:sz w:val="24"/>
          <w:szCs w:val="24"/>
          <w:shd w:val="clear" w:color="auto" w:fill="FFFFFF"/>
          <w:lang w:val="hy-AM"/>
        </w:rPr>
        <w:t xml:space="preserve"> </w:t>
      </w:r>
      <w:r w:rsidRPr="003E6A55">
        <w:rPr>
          <w:rFonts w:ascii="GHEA Mariam" w:hAnsi="GHEA Mariam"/>
          <w:color w:val="000000"/>
          <w:sz w:val="24"/>
          <w:szCs w:val="24"/>
          <w:shd w:val="clear" w:color="auto" w:fill="FFFFFF"/>
          <w:lang w:val="hy-AM"/>
        </w:rPr>
        <w:t>հետևյալ բովանդակությամբ 5-րդ գլխով</w:t>
      </w:r>
      <w:r w:rsidR="00C60A3C">
        <w:rPr>
          <w:rFonts w:ascii="GHEA Mariam" w:hAnsi="GHEA Mariam"/>
          <w:color w:val="000000"/>
          <w:sz w:val="24"/>
          <w:szCs w:val="24"/>
          <w:shd w:val="clear" w:color="auto" w:fill="FFFFFF"/>
          <w:lang w:val="hy-AM"/>
        </w:rPr>
        <w:t>՝</w:t>
      </w: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p>
    <w:p w:rsidR="00D462AD" w:rsidRPr="003E6A55" w:rsidRDefault="00D462AD" w:rsidP="00D462AD">
      <w:pPr>
        <w:tabs>
          <w:tab w:val="left" w:pos="567"/>
          <w:tab w:val="left" w:pos="1276"/>
        </w:tabs>
        <w:jc w:val="center"/>
        <w:rPr>
          <w:rFonts w:ascii="GHEA Mariam" w:hAnsi="GHEA Mariam"/>
          <w:b/>
          <w:bCs/>
          <w:color w:val="000000"/>
          <w:sz w:val="24"/>
          <w:szCs w:val="24"/>
          <w:shd w:val="clear" w:color="auto" w:fill="FFFFFF"/>
          <w:lang w:val="hy-AM"/>
        </w:rPr>
      </w:pPr>
      <w:r w:rsidRPr="003E6A55">
        <w:rPr>
          <w:rFonts w:ascii="GHEA Mariam" w:hAnsi="GHEA Mariam"/>
          <w:color w:val="000000"/>
          <w:sz w:val="24"/>
          <w:szCs w:val="24"/>
          <w:shd w:val="clear" w:color="auto" w:fill="FFFFFF"/>
          <w:lang w:val="hy-AM"/>
        </w:rPr>
        <w:t>«</w:t>
      </w:r>
      <w:r w:rsidRPr="003E6A55">
        <w:rPr>
          <w:rFonts w:ascii="GHEA Mariam" w:hAnsi="GHEA Mariam"/>
          <w:b/>
          <w:bCs/>
          <w:color w:val="000000"/>
          <w:sz w:val="24"/>
          <w:szCs w:val="24"/>
          <w:shd w:val="clear" w:color="auto" w:fill="FFFFFF"/>
          <w:lang w:val="hy-AM"/>
        </w:rPr>
        <w:t>V. ԲՆԱԿԱՎԱՅՐԵՐՈՒՄ ՍՊԱՆԴԱՆՈՑԱՅԻՆ ԿԵՏԻՆ ՆԵՐԿԱՅԱՑՎՈՂ ՆՎԱԶԱԳՈՒՅՆ ՊԱՀԱՆՋՆԵՐԸ</w:t>
      </w:r>
    </w:p>
    <w:p w:rsidR="00D462AD" w:rsidRPr="003E6A55" w:rsidRDefault="00D462AD" w:rsidP="00D462AD">
      <w:pPr>
        <w:tabs>
          <w:tab w:val="left" w:pos="567"/>
          <w:tab w:val="left" w:pos="1276"/>
        </w:tabs>
        <w:spacing w:line="360" w:lineRule="auto"/>
        <w:ind w:firstLine="709"/>
        <w:jc w:val="both"/>
        <w:rPr>
          <w:rFonts w:ascii="GHEA Mariam" w:hAnsi="GHEA Mariam"/>
          <w:b/>
          <w:bCs/>
          <w:color w:val="000000"/>
          <w:sz w:val="24"/>
          <w:szCs w:val="24"/>
          <w:shd w:val="clear" w:color="auto" w:fill="FFFFFF"/>
          <w:lang w:val="hy-AM"/>
        </w:rPr>
      </w:pP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t>40</w:t>
      </w:r>
      <w:r w:rsidR="00C60A3C" w:rsidRPr="00C60A3C">
        <w:rPr>
          <w:rFonts w:ascii="GHEA Mariam" w:hAnsi="GHEA Mariam"/>
          <w:bCs/>
          <w:color w:val="000000"/>
          <w:spacing w:val="-6"/>
          <w:sz w:val="24"/>
          <w:szCs w:val="24"/>
          <w:shd w:val="clear" w:color="auto" w:fill="FFFFFF"/>
          <w:lang w:val="hy-AM"/>
        </w:rPr>
        <w:t>.</w:t>
      </w:r>
      <w:r w:rsidRPr="00C60A3C">
        <w:rPr>
          <w:rFonts w:ascii="GHEA Mariam" w:hAnsi="GHEA Mariam"/>
          <w:b/>
          <w:bCs/>
          <w:color w:val="000000"/>
          <w:spacing w:val="-6"/>
          <w:sz w:val="24"/>
          <w:szCs w:val="24"/>
          <w:shd w:val="clear" w:color="auto" w:fill="FFFFFF"/>
          <w:lang w:val="hy-AM"/>
        </w:rPr>
        <w:t xml:space="preserve"> </w:t>
      </w:r>
      <w:r w:rsidRPr="00C60A3C">
        <w:rPr>
          <w:rFonts w:ascii="GHEA Mariam" w:hAnsi="GHEA Mariam"/>
          <w:color w:val="000000"/>
          <w:spacing w:val="-6"/>
          <w:sz w:val="24"/>
          <w:szCs w:val="24"/>
          <w:shd w:val="clear" w:color="auto" w:fill="FFFFFF"/>
          <w:lang w:val="hy-AM"/>
        </w:rPr>
        <w:t>Բնակավայրերում սպանդանոցային կետը, որը նախատեսված է փոքրա</w:t>
      </w:r>
      <w:r w:rsidR="00C60A3C">
        <w:rPr>
          <w:rFonts w:ascii="GHEA Mariam" w:hAnsi="GHEA Mariam"/>
          <w:color w:val="000000"/>
          <w:spacing w:val="-6"/>
          <w:sz w:val="24"/>
          <w:szCs w:val="24"/>
          <w:shd w:val="clear" w:color="auto" w:fill="FFFFFF"/>
          <w:lang w:val="hy-AM"/>
        </w:rPr>
        <w:softHyphen/>
      </w:r>
      <w:r w:rsidRPr="00C60A3C">
        <w:rPr>
          <w:rFonts w:ascii="GHEA Mariam" w:hAnsi="GHEA Mariam"/>
          <w:color w:val="000000"/>
          <w:spacing w:val="-6"/>
          <w:sz w:val="24"/>
          <w:szCs w:val="24"/>
          <w:shd w:val="clear" w:color="auto" w:fill="FFFFFF"/>
          <w:lang w:val="hy-AM"/>
        </w:rPr>
        <w:t>թի</w:t>
      </w:r>
      <w:r w:rsidRPr="003E6A55">
        <w:rPr>
          <w:rFonts w:ascii="GHEA Mariam" w:hAnsi="GHEA Mariam"/>
          <w:color w:val="000000"/>
          <w:sz w:val="24"/>
          <w:szCs w:val="24"/>
          <w:shd w:val="clear" w:color="auto" w:fill="FFFFFF"/>
          <w:lang w:val="hy-AM"/>
        </w:rPr>
        <w:t>վ (5-</w:t>
      </w:r>
      <w:r w:rsidRPr="00C60A3C">
        <w:rPr>
          <w:rFonts w:ascii="GHEA Mariam" w:hAnsi="GHEA Mariam"/>
          <w:color w:val="000000"/>
          <w:spacing w:val="-4"/>
          <w:sz w:val="24"/>
          <w:szCs w:val="24"/>
          <w:shd w:val="clear" w:color="auto" w:fill="FFFFFF"/>
          <w:lang w:val="hy-AM"/>
        </w:rPr>
        <w:t>7 գլուխ) կենդանիների ամենօրյա սպանդի համար, տեղակայվում է համայնքի</w:t>
      </w:r>
      <w:r w:rsidRPr="003E6A55">
        <w:rPr>
          <w:rFonts w:ascii="GHEA Mariam" w:hAnsi="GHEA Mariam"/>
          <w:color w:val="000000"/>
          <w:sz w:val="24"/>
          <w:szCs w:val="24"/>
          <w:shd w:val="clear" w:color="auto" w:fill="FFFFFF"/>
          <w:lang w:val="hy-AM"/>
        </w:rPr>
        <w:t xml:space="preserve"> ղեկավարի կողմից հատկացված համապատասխան վայրում։</w:t>
      </w:r>
    </w:p>
    <w:p w:rsidR="00D462AD" w:rsidRPr="003E6A55"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t>41</w:t>
      </w:r>
      <w:r w:rsidR="00C60A3C">
        <w:rPr>
          <w:rFonts w:ascii="GHEA Mariam" w:hAnsi="GHEA Mariam"/>
          <w:bCs/>
          <w:color w:val="000000"/>
          <w:sz w:val="24"/>
          <w:szCs w:val="24"/>
          <w:shd w:val="clear" w:color="auto" w:fill="FFFFFF"/>
          <w:lang w:val="hy-AM"/>
        </w:rPr>
        <w:t>.</w:t>
      </w:r>
      <w:r w:rsidRPr="003E6A55">
        <w:rPr>
          <w:rFonts w:ascii="GHEA Mariam" w:hAnsi="GHEA Mariam"/>
          <w:color w:val="000000"/>
          <w:sz w:val="24"/>
          <w:szCs w:val="24"/>
          <w:shd w:val="clear" w:color="auto" w:fill="FFFFFF"/>
          <w:lang w:val="hy-AM"/>
        </w:rPr>
        <w:t xml:space="preserve"> Սպանդանոցային կետում սպանդի կազմակերպում</w:t>
      </w:r>
      <w:r w:rsidR="00C60A3C">
        <w:rPr>
          <w:rFonts w:ascii="GHEA Mariam" w:hAnsi="GHEA Mariam"/>
          <w:color w:val="000000"/>
          <w:sz w:val="24"/>
          <w:szCs w:val="24"/>
          <w:shd w:val="clear" w:color="auto" w:fill="FFFFFF"/>
          <w:lang w:val="hy-AM"/>
        </w:rPr>
        <w:t>ն</w:t>
      </w:r>
      <w:r w:rsidRPr="003E6A55">
        <w:rPr>
          <w:rFonts w:ascii="GHEA Mariam" w:hAnsi="GHEA Mariam"/>
          <w:color w:val="000000"/>
          <w:sz w:val="24"/>
          <w:szCs w:val="24"/>
          <w:shd w:val="clear" w:color="auto" w:fill="FFFFFF"/>
          <w:lang w:val="hy-AM"/>
        </w:rPr>
        <w:t xml:space="preserve"> իրականացվում է սույն հավելվածով սահմանված ընթացակարգերով:</w:t>
      </w:r>
    </w:p>
    <w:p w:rsidR="00C60A3C" w:rsidRDefault="00D462AD" w:rsidP="00C60A3C">
      <w:pPr>
        <w:tabs>
          <w:tab w:val="left" w:pos="567"/>
          <w:tab w:val="left" w:pos="1276"/>
        </w:tabs>
        <w:spacing w:line="360" w:lineRule="auto"/>
        <w:ind w:firstLine="709"/>
        <w:jc w:val="both"/>
        <w:rPr>
          <w:rFonts w:ascii="GHEA Mariam" w:hAnsi="GHEA Mariam"/>
          <w:bCs/>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t>42</w:t>
      </w:r>
      <w:r w:rsidR="00C60A3C">
        <w:rPr>
          <w:rFonts w:ascii="GHEA Mariam" w:hAnsi="GHEA Mariam"/>
          <w:bCs/>
          <w:color w:val="000000"/>
          <w:sz w:val="24"/>
          <w:szCs w:val="24"/>
          <w:shd w:val="clear" w:color="auto" w:fill="FFFFFF"/>
          <w:lang w:val="hy-AM"/>
        </w:rPr>
        <w:t>.</w:t>
      </w:r>
      <w:r w:rsidRPr="00C60A3C">
        <w:rPr>
          <w:rFonts w:ascii="GHEA Mariam" w:hAnsi="GHEA Mariam"/>
          <w:color w:val="000000"/>
          <w:sz w:val="24"/>
          <w:szCs w:val="24"/>
          <w:shd w:val="clear" w:color="auto" w:fill="FFFFFF"/>
          <w:lang w:val="hy-AM"/>
        </w:rPr>
        <w:t xml:space="preserve"> </w:t>
      </w:r>
      <w:r w:rsidRPr="00C60A3C">
        <w:rPr>
          <w:rFonts w:ascii="GHEA Mariam" w:hAnsi="GHEA Mariam"/>
          <w:bCs/>
          <w:color w:val="000000"/>
          <w:sz w:val="24"/>
          <w:szCs w:val="24"/>
          <w:shd w:val="clear" w:color="auto" w:fill="FFFFFF"/>
          <w:lang w:val="hy-AM"/>
        </w:rPr>
        <w:t>Սպանդանոցային կետը պետք է ունենա՝</w:t>
      </w:r>
    </w:p>
    <w:p w:rsidR="00C60A3C" w:rsidRPr="00C60A3C" w:rsidRDefault="00C60A3C" w:rsidP="00C60A3C">
      <w:pPr>
        <w:tabs>
          <w:tab w:val="left" w:pos="567"/>
          <w:tab w:val="left" w:pos="1276"/>
        </w:tabs>
        <w:spacing w:line="360" w:lineRule="auto"/>
        <w:ind w:firstLine="709"/>
        <w:jc w:val="both"/>
        <w:rPr>
          <w:rFonts w:ascii="GHEA Mariam" w:hAnsi="GHEA Mariam"/>
          <w:bCs/>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t>1</w:t>
      </w:r>
      <w:r w:rsidRPr="00C60A3C">
        <w:rPr>
          <w:rFonts w:ascii="GHEA Mariam" w:hAnsi="GHEA Mariam"/>
          <w:bCs/>
          <w:color w:val="000000"/>
          <w:spacing w:val="-6"/>
          <w:sz w:val="24"/>
          <w:szCs w:val="24"/>
          <w:shd w:val="clear" w:color="auto" w:fill="FFFFFF"/>
          <w:lang w:val="hy-AM"/>
        </w:rPr>
        <w:t xml:space="preserve">) </w:t>
      </w:r>
      <w:r w:rsidR="00D462AD" w:rsidRPr="00C60A3C">
        <w:rPr>
          <w:rFonts w:ascii="GHEA Mariam" w:hAnsi="GHEA Mariam" w:cs="Arial"/>
          <w:color w:val="000000"/>
          <w:spacing w:val="-6"/>
          <w:sz w:val="24"/>
          <w:szCs w:val="24"/>
          <w:shd w:val="clear" w:color="auto" w:fill="FFFFFF"/>
          <w:lang w:val="hy-AM"/>
        </w:rPr>
        <w:t>բետոնապատ</w:t>
      </w:r>
      <w:r w:rsidR="00D462AD" w:rsidRPr="00C60A3C">
        <w:rPr>
          <w:rFonts w:ascii="GHEA Mariam" w:hAnsi="GHEA Mariam"/>
          <w:color w:val="000000"/>
          <w:spacing w:val="-6"/>
          <w:sz w:val="24"/>
          <w:szCs w:val="24"/>
          <w:shd w:val="clear" w:color="auto" w:fill="FFFFFF"/>
          <w:lang w:val="hy-AM"/>
        </w:rPr>
        <w:t xml:space="preserve"> տարածք</w:t>
      </w:r>
      <w:r w:rsidRPr="00C60A3C">
        <w:rPr>
          <w:rFonts w:ascii="GHEA Mariam" w:hAnsi="GHEA Mariam"/>
          <w:color w:val="000000"/>
          <w:spacing w:val="-6"/>
          <w:sz w:val="24"/>
          <w:szCs w:val="24"/>
          <w:shd w:val="clear" w:color="auto" w:fill="FFFFFF"/>
          <w:lang w:val="hy-AM"/>
        </w:rPr>
        <w:t xml:space="preserve"> </w:t>
      </w:r>
      <w:r w:rsidR="00D462AD" w:rsidRPr="00C60A3C">
        <w:rPr>
          <w:rFonts w:ascii="GHEA Mariam" w:hAnsi="GHEA Mariam"/>
          <w:color w:val="000000"/>
          <w:spacing w:val="-6"/>
          <w:sz w:val="24"/>
          <w:szCs w:val="24"/>
          <w:shd w:val="clear" w:color="auto" w:fill="FFFFFF"/>
          <w:lang w:val="hy-AM"/>
        </w:rPr>
        <w:t>(ներառյալ նախասպանդային և կարանտինային տարածք).</w:t>
      </w:r>
    </w:p>
    <w:p w:rsidR="00C60A3C" w:rsidRPr="00C60A3C" w:rsidRDefault="00C60A3C" w:rsidP="00C60A3C">
      <w:pPr>
        <w:tabs>
          <w:tab w:val="left" w:pos="567"/>
          <w:tab w:val="left" w:pos="1276"/>
        </w:tabs>
        <w:spacing w:line="360" w:lineRule="auto"/>
        <w:ind w:firstLine="709"/>
        <w:jc w:val="both"/>
        <w:rPr>
          <w:rFonts w:ascii="GHEA Mariam" w:hAnsi="GHEA Mariam"/>
          <w:bCs/>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t xml:space="preserve">2) </w:t>
      </w:r>
      <w:r w:rsidR="00D462AD" w:rsidRPr="00C60A3C">
        <w:rPr>
          <w:rFonts w:ascii="GHEA Mariam" w:hAnsi="GHEA Mariam" w:cs="Arial"/>
          <w:color w:val="000000"/>
          <w:sz w:val="24"/>
          <w:szCs w:val="24"/>
          <w:shd w:val="clear" w:color="auto" w:fill="FFFFFF"/>
          <w:lang w:val="hy-AM"/>
        </w:rPr>
        <w:t>թեքություն</w:t>
      </w:r>
      <w:r w:rsidR="00D462AD" w:rsidRPr="00C60A3C">
        <w:rPr>
          <w:rFonts w:ascii="GHEA Mariam" w:hAnsi="GHEA Mariam"/>
          <w:color w:val="000000"/>
          <w:sz w:val="24"/>
          <w:szCs w:val="24"/>
          <w:shd w:val="clear" w:color="auto" w:fill="FFFFFF"/>
          <w:lang w:val="hy-AM"/>
        </w:rPr>
        <w:t xml:space="preserve"> արյան և ջրի արտահոսքի կուտակման համար՝ հետագայում վարակազերծելու նպատակո</w:t>
      </w:r>
      <w:r>
        <w:rPr>
          <w:rFonts w:ascii="GHEA Mariam" w:hAnsi="GHEA Mariam"/>
          <w:color w:val="000000"/>
          <w:sz w:val="24"/>
          <w:szCs w:val="24"/>
          <w:shd w:val="clear" w:color="auto" w:fill="FFFFFF"/>
          <w:lang w:val="hy-AM"/>
        </w:rPr>
        <w:t>վ.</w:t>
      </w:r>
    </w:p>
    <w:p w:rsidR="00C60A3C" w:rsidRPr="00C60A3C" w:rsidRDefault="00C60A3C" w:rsidP="00C60A3C">
      <w:pPr>
        <w:tabs>
          <w:tab w:val="left" w:pos="567"/>
          <w:tab w:val="left" w:pos="1276"/>
        </w:tabs>
        <w:spacing w:line="360" w:lineRule="auto"/>
        <w:ind w:firstLine="709"/>
        <w:jc w:val="both"/>
        <w:rPr>
          <w:rFonts w:ascii="GHEA Mariam" w:hAnsi="GHEA Mariam"/>
          <w:bCs/>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lastRenderedPageBreak/>
        <w:t xml:space="preserve">3) </w:t>
      </w:r>
      <w:r>
        <w:rPr>
          <w:rFonts w:ascii="GHEA Mariam" w:hAnsi="GHEA Mariam" w:cs="Arial"/>
          <w:color w:val="000000"/>
          <w:sz w:val="24"/>
          <w:szCs w:val="24"/>
          <w:shd w:val="clear" w:color="auto" w:fill="FFFFFF"/>
          <w:lang w:val="hy-AM"/>
        </w:rPr>
        <w:t>տ</w:t>
      </w:r>
      <w:r w:rsidR="00D462AD" w:rsidRPr="00C60A3C">
        <w:rPr>
          <w:rFonts w:ascii="GHEA Mariam" w:hAnsi="GHEA Mariam" w:cs="Arial"/>
          <w:color w:val="000000"/>
          <w:sz w:val="24"/>
          <w:szCs w:val="24"/>
          <w:shd w:val="clear" w:color="auto" w:fill="FFFFFF"/>
          <w:lang w:val="hy-AM"/>
        </w:rPr>
        <w:t>անիք</w:t>
      </w:r>
      <w:r w:rsidR="00D462AD" w:rsidRPr="00C60A3C">
        <w:rPr>
          <w:rFonts w:ascii="GHEA Mariam" w:hAnsi="GHEA Mariam"/>
          <w:color w:val="000000"/>
          <w:sz w:val="24"/>
          <w:szCs w:val="24"/>
          <w:shd w:val="clear" w:color="auto" w:fill="FFFFFF"/>
          <w:lang w:val="hy-AM"/>
        </w:rPr>
        <w:t>.</w:t>
      </w:r>
    </w:p>
    <w:p w:rsidR="00D462AD" w:rsidRPr="00C60A3C" w:rsidRDefault="00C60A3C" w:rsidP="00C60A3C">
      <w:pPr>
        <w:tabs>
          <w:tab w:val="left" w:pos="567"/>
          <w:tab w:val="left" w:pos="1276"/>
        </w:tabs>
        <w:spacing w:line="360" w:lineRule="auto"/>
        <w:ind w:firstLine="709"/>
        <w:jc w:val="both"/>
        <w:rPr>
          <w:rFonts w:ascii="GHEA Mariam" w:hAnsi="GHEA Mariam"/>
          <w:bCs/>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t xml:space="preserve">4) </w:t>
      </w:r>
      <w:r w:rsidR="00D462AD" w:rsidRPr="00C60A3C">
        <w:rPr>
          <w:rFonts w:ascii="GHEA Mariam" w:hAnsi="GHEA Mariam" w:cs="Arial"/>
          <w:color w:val="000000"/>
          <w:sz w:val="24"/>
          <w:szCs w:val="24"/>
          <w:shd w:val="clear" w:color="auto" w:fill="FFFFFF"/>
          <w:lang w:val="hy-AM"/>
        </w:rPr>
        <w:t>ցանկապատ՝</w:t>
      </w:r>
      <w:r w:rsidR="00D462AD" w:rsidRPr="00C60A3C">
        <w:rPr>
          <w:rFonts w:ascii="GHEA Mariam" w:hAnsi="GHEA Mariam"/>
          <w:color w:val="000000"/>
          <w:sz w:val="24"/>
          <w:szCs w:val="24"/>
          <w:shd w:val="clear" w:color="auto" w:fill="FFFFFF"/>
          <w:lang w:val="hy-AM"/>
        </w:rPr>
        <w:t xml:space="preserve"> ցանկապատված մետաղական ցանցով կամ թիթեղով։</w:t>
      </w:r>
    </w:p>
    <w:p w:rsidR="00D462AD" w:rsidRPr="00C60A3C" w:rsidRDefault="00D462AD" w:rsidP="00D462AD">
      <w:pPr>
        <w:tabs>
          <w:tab w:val="left" w:pos="567"/>
          <w:tab w:val="left" w:pos="1276"/>
        </w:tabs>
        <w:spacing w:line="360" w:lineRule="auto"/>
        <w:ind w:firstLine="709"/>
        <w:jc w:val="both"/>
        <w:rPr>
          <w:rFonts w:ascii="GHEA Mariam" w:hAnsi="GHEA Mariam"/>
          <w:bCs/>
          <w:color w:val="000000"/>
          <w:sz w:val="24"/>
          <w:szCs w:val="24"/>
          <w:shd w:val="clear" w:color="auto" w:fill="FFFFFF"/>
          <w:lang w:val="hy-AM"/>
        </w:rPr>
      </w:pPr>
      <w:r w:rsidRPr="00C60A3C">
        <w:rPr>
          <w:rFonts w:ascii="GHEA Mariam" w:hAnsi="GHEA Mariam"/>
          <w:bCs/>
          <w:color w:val="000000"/>
          <w:sz w:val="24"/>
          <w:szCs w:val="24"/>
          <w:shd w:val="clear" w:color="auto" w:fill="FFFFFF"/>
          <w:lang w:val="hy-AM"/>
        </w:rPr>
        <w:t>43</w:t>
      </w:r>
      <w:r w:rsidR="00C60A3C">
        <w:rPr>
          <w:rFonts w:ascii="GHEA Mariam" w:hAnsi="GHEA Mariam"/>
          <w:bCs/>
          <w:color w:val="000000"/>
          <w:sz w:val="24"/>
          <w:szCs w:val="24"/>
          <w:shd w:val="clear" w:color="auto" w:fill="FFFFFF"/>
          <w:lang w:val="hy-AM"/>
        </w:rPr>
        <w:t xml:space="preserve">. </w:t>
      </w:r>
      <w:r w:rsidRPr="00C60A3C">
        <w:rPr>
          <w:rFonts w:ascii="GHEA Mariam" w:hAnsi="GHEA Mariam"/>
          <w:bCs/>
          <w:color w:val="000000"/>
          <w:sz w:val="24"/>
          <w:szCs w:val="24"/>
          <w:shd w:val="clear" w:color="auto" w:fill="FFFFFF"/>
          <w:lang w:val="hy-AM"/>
        </w:rPr>
        <w:t>Սպանդանոցային կետը պետք է ունենա հետևյալ տեխնոլոգիական հագեցվածությունը՝</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կենդանու զգայազրկման (շշմեցման) և սպանդի հավաքածու՝ կենդանու զգայազրկման սարք և կենդանիների շարժողական ակտիվությունը սահմանա</w:t>
      </w:r>
      <w:r w:rsidR="00C60A3C">
        <w:rPr>
          <w:rFonts w:ascii="GHEA Mariam" w:hAnsi="GHEA Mariam"/>
          <w:color w:val="000000"/>
          <w:szCs w:val="24"/>
          <w:shd w:val="clear" w:color="auto" w:fill="FFFFFF"/>
          <w:lang w:val="hy-AM"/>
        </w:rPr>
        <w:softHyphen/>
      </w:r>
      <w:r w:rsidRPr="003E6A55">
        <w:rPr>
          <w:rFonts w:ascii="GHEA Mariam" w:hAnsi="GHEA Mariam"/>
          <w:color w:val="000000"/>
          <w:szCs w:val="24"/>
          <w:shd w:val="clear" w:color="auto" w:fill="FFFFFF"/>
          <w:lang w:val="hy-AM"/>
        </w:rPr>
        <w:t>փակող սարքավորում (խեկ, խոզ).</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rPr>
        <w:t>սղոց՝ կրծոսկրը կտրող.</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դանակների հավաքածու</w:t>
      </w:r>
      <w:r w:rsidRPr="003E6A55">
        <w:rPr>
          <w:rFonts w:ascii="GHEA Mariam" w:hAnsi="GHEA Mariam"/>
          <w:color w:val="000000"/>
          <w:szCs w:val="24"/>
          <w:shd w:val="clear" w:color="auto" w:fill="FFFFFF"/>
          <w:lang w:val="en-US"/>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rPr>
        <w:t>գործիքների մանրէազերծման սարք.</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լվացարան</w:t>
      </w:r>
      <w:r w:rsidR="005C7093">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rPr>
        <w:t>ջրատաքացուցիչ.</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szCs w:val="24"/>
          <w:lang w:val="hy-AM"/>
        </w:rPr>
      </w:pPr>
      <w:r w:rsidRPr="005C7093">
        <w:rPr>
          <w:rFonts w:ascii="GHEA Mariam" w:hAnsi="GHEA Mariam"/>
          <w:spacing w:val="-6"/>
          <w:szCs w:val="24"/>
          <w:lang w:val="hy-AM"/>
        </w:rPr>
        <w:t>զննման սեղան՝ անասնաբուժասանիտարական փորձաքննություն անց</w:t>
      </w:r>
      <w:r w:rsidR="005C7093">
        <w:rPr>
          <w:rFonts w:ascii="GHEA Mariam" w:hAnsi="GHEA Mariam"/>
          <w:spacing w:val="-6"/>
          <w:szCs w:val="24"/>
          <w:lang w:val="hy-AM"/>
        </w:rPr>
        <w:softHyphen/>
      </w:r>
      <w:r w:rsidRPr="005C7093">
        <w:rPr>
          <w:rFonts w:ascii="GHEA Mariam" w:hAnsi="GHEA Mariam"/>
          <w:spacing w:val="-6"/>
          <w:szCs w:val="24"/>
          <w:lang w:val="hy-AM"/>
        </w:rPr>
        <w:t>կաց</w:t>
      </w:r>
      <w:r w:rsidR="005C7093" w:rsidRPr="005C7093">
        <w:rPr>
          <w:rFonts w:ascii="GHEA Mariam" w:hAnsi="GHEA Mariam"/>
          <w:spacing w:val="-6"/>
          <w:szCs w:val="24"/>
          <w:lang w:val="hy-AM"/>
        </w:rPr>
        <w:softHyphen/>
      </w:r>
      <w:r w:rsidRPr="005C7093">
        <w:rPr>
          <w:rFonts w:ascii="GHEA Mariam" w:hAnsi="GHEA Mariam"/>
          <w:spacing w:val="-6"/>
          <w:szCs w:val="24"/>
          <w:lang w:val="hy-AM"/>
        </w:rPr>
        <w:t>նելու համ</w:t>
      </w:r>
      <w:r w:rsidRPr="003E6A55">
        <w:rPr>
          <w:rFonts w:ascii="GHEA Mariam" w:hAnsi="GHEA Mariam"/>
          <w:szCs w:val="24"/>
          <w:lang w:val="hy-AM"/>
        </w:rPr>
        <w:t>ար</w:t>
      </w:r>
      <w:r>
        <w:rPr>
          <w:rFonts w:ascii="GHEA Mariam" w:hAnsi="GHEA Mariam"/>
          <w:szCs w:val="24"/>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szCs w:val="24"/>
          <w:lang w:val="hy-AM"/>
        </w:rPr>
      </w:pPr>
      <w:r w:rsidRPr="003E6A55">
        <w:rPr>
          <w:rFonts w:ascii="GHEA Mariam" w:hAnsi="GHEA Mariam"/>
          <w:szCs w:val="24"/>
          <w:lang w:val="hy-AM"/>
        </w:rPr>
        <w:t>տեխնոլոգիական սեղան</w:t>
      </w:r>
      <w:r w:rsidR="005C7093">
        <w:rPr>
          <w:rFonts w:ascii="GHEA Mariam" w:hAnsi="GHEA Mariam"/>
          <w:szCs w:val="24"/>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szCs w:val="24"/>
          <w:lang w:val="hy-AM"/>
        </w:rPr>
      </w:pPr>
      <w:r w:rsidRPr="005C7093">
        <w:rPr>
          <w:rFonts w:ascii="GHEA Mariam" w:hAnsi="GHEA Mariam"/>
          <w:color w:val="000000"/>
          <w:spacing w:val="-4"/>
          <w:szCs w:val="24"/>
          <w:shd w:val="clear" w:color="auto" w:fill="FFFFFF"/>
          <w:lang w:val="hy-AM"/>
        </w:rPr>
        <w:t>անասնաբուժասանիտարական փորձաքննության համար նախատեսված մ</w:t>
      </w:r>
      <w:r w:rsidRPr="003E6A55">
        <w:rPr>
          <w:rFonts w:ascii="GHEA Mariam" w:hAnsi="GHEA Mariam"/>
          <w:color w:val="000000"/>
          <w:szCs w:val="24"/>
          <w:shd w:val="clear" w:color="auto" w:fill="FFFFFF"/>
          <w:lang w:val="hy-AM"/>
        </w:rPr>
        <w:t>իջոցներ.</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ամբարձիչ՝ էլեկտրական</w:t>
      </w:r>
      <w:r w:rsidRPr="003E6A55">
        <w:rPr>
          <w:rFonts w:ascii="GHEA Mariam" w:hAnsi="GHEA Mariam"/>
          <w:color w:val="000000"/>
          <w:szCs w:val="24"/>
          <w:shd w:val="clear" w:color="auto" w:fill="FFFFFF"/>
          <w:lang w:val="en-US"/>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կախովի ուղի</w:t>
      </w:r>
      <w:r>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չժանգոտվող կեռիկ</w:t>
      </w:r>
      <w:r>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նախասպանդային կշեռքներ</w:t>
      </w:r>
      <w:r w:rsidR="005C7093">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կշեռք՝ մսեղիքի համար</w:t>
      </w:r>
      <w:r>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ջրի տարա</w:t>
      </w:r>
      <w:r w:rsidR="005C7093">
        <w:rPr>
          <w:rFonts w:ascii="GHEA Mariam" w:hAnsi="GHEA Mariam"/>
          <w:color w:val="000000"/>
          <w:szCs w:val="24"/>
          <w:shd w:val="clear" w:color="auto" w:fill="FFFFFF"/>
          <w:lang w:val="hy-AM"/>
        </w:rPr>
        <w:t>.</w:t>
      </w:r>
      <w:r w:rsidRPr="003E6A55">
        <w:rPr>
          <w:rFonts w:ascii="GHEA Mariam" w:hAnsi="GHEA Mariam"/>
          <w:color w:val="000000"/>
          <w:szCs w:val="24"/>
          <w:shd w:val="clear" w:color="auto" w:fill="FFFFFF"/>
          <w:lang w:val="hy-AM"/>
        </w:rPr>
        <w:t xml:space="preserve"> </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ջրի պոմպ</w:t>
      </w:r>
      <w:r w:rsidR="005C7093">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սայլակ</w:t>
      </w:r>
      <w:r>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տարա՝ մաքրող լուծույթների համար</w:t>
      </w:r>
      <w:r w:rsidRPr="005C7093">
        <w:rPr>
          <w:rFonts w:ascii="GHEA Mariam" w:hAnsi="GHEA Mariam"/>
          <w:color w:val="000000"/>
          <w:szCs w:val="24"/>
          <w:shd w:val="clear" w:color="auto" w:fill="FFFFFF"/>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տարաներ՝ արյան հավաքման, աղիների, կարմիր օրգանների, կաշվի, ստամոքսի</w:t>
      </w:r>
      <w:r w:rsidR="005C7093">
        <w:rPr>
          <w:rFonts w:ascii="GHEA Mariam" w:hAnsi="GHEA Mariam"/>
          <w:color w:val="000000"/>
          <w:szCs w:val="24"/>
          <w:shd w:val="clear" w:color="auto" w:fill="FFFFFF"/>
          <w:lang w:val="hy-AM"/>
        </w:rPr>
        <w:t>.</w:t>
      </w:r>
      <w:r w:rsidRPr="003E6A55">
        <w:rPr>
          <w:rFonts w:ascii="GHEA Mariam" w:hAnsi="GHEA Mariam"/>
          <w:color w:val="000000"/>
          <w:szCs w:val="24"/>
          <w:shd w:val="clear" w:color="auto" w:fill="FFFFFF"/>
          <w:lang w:val="hy-AM"/>
        </w:rPr>
        <w:t xml:space="preserve"> </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կենսաթափոնների հավաքման տարաներ.</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b/>
          <w:bCs/>
          <w:color w:val="000000"/>
          <w:szCs w:val="24"/>
          <w:shd w:val="clear" w:color="auto" w:fill="FFFFFF"/>
          <w:lang w:val="hy-AM"/>
        </w:rPr>
      </w:pPr>
      <w:r w:rsidRPr="003E6A55">
        <w:rPr>
          <w:rFonts w:ascii="GHEA Mariam" w:hAnsi="GHEA Mariam"/>
          <w:szCs w:val="24"/>
          <w:lang w:val="hy-AM"/>
        </w:rPr>
        <w:lastRenderedPageBreak/>
        <w:t>գոմաղբի հավաքման տարա</w:t>
      </w:r>
      <w:r w:rsidRPr="003E6A55">
        <w:rPr>
          <w:rFonts w:ascii="GHEA Mariam" w:hAnsi="GHEA Mariam"/>
          <w:szCs w:val="24"/>
          <w:lang w:val="en-US"/>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b/>
          <w:bCs/>
          <w:color w:val="000000"/>
          <w:szCs w:val="24"/>
          <w:shd w:val="clear" w:color="auto" w:fill="FFFFFF"/>
          <w:lang w:val="hy-AM"/>
        </w:rPr>
      </w:pPr>
      <w:r w:rsidRPr="003E6A55">
        <w:rPr>
          <w:rFonts w:ascii="GHEA Mariam" w:hAnsi="GHEA Mariam"/>
          <w:szCs w:val="24"/>
          <w:lang w:val="hy-AM"/>
        </w:rPr>
        <w:t>թափոնների համար նախատեսված տարաներ՝ կարծր, հերմետիկ կափարիչ ունեցող, դիմացկուն, արտահոսք չունեցող մեկանգամյա կամ բազմակի օգտագործման</w:t>
      </w:r>
      <w:r w:rsidR="005C7093">
        <w:rPr>
          <w:rFonts w:ascii="GHEA Mariam" w:hAnsi="GHEA Mariam"/>
          <w:szCs w:val="24"/>
          <w:lang w:val="hy-AM"/>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հեղուկների հեռացման համակարգ՝ խողովակ, ընդունիչ տարողություն.</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լվացման և ախտահանման հնարավորություն</w:t>
      </w:r>
      <w:r w:rsidRPr="003E6A55">
        <w:rPr>
          <w:rFonts w:ascii="GHEA Mariam" w:hAnsi="GHEA Mariam"/>
          <w:color w:val="000000"/>
          <w:szCs w:val="24"/>
          <w:shd w:val="clear" w:color="auto" w:fill="FFFFFF"/>
          <w:lang w:val="en-US"/>
        </w:rPr>
        <w:t>.</w:t>
      </w:r>
    </w:p>
    <w:p w:rsidR="00D462AD" w:rsidRPr="003E6A55" w:rsidRDefault="00D462AD" w:rsidP="00D462AD">
      <w:pPr>
        <w:pStyle w:val="ListParagraph"/>
        <w:numPr>
          <w:ilvl w:val="0"/>
          <w:numId w:val="2"/>
        </w:numPr>
        <w:tabs>
          <w:tab w:val="left" w:pos="567"/>
          <w:tab w:val="left" w:pos="1134"/>
        </w:tabs>
        <w:spacing w:line="360" w:lineRule="auto"/>
        <w:ind w:left="0" w:firstLine="709"/>
        <w:rPr>
          <w:rFonts w:ascii="GHEA Mariam" w:hAnsi="GHEA Mariam"/>
          <w:color w:val="000000"/>
          <w:szCs w:val="24"/>
          <w:shd w:val="clear" w:color="auto" w:fill="FFFFFF"/>
          <w:lang w:val="hy-AM"/>
        </w:rPr>
      </w:pPr>
      <w:r w:rsidRPr="003E6A55">
        <w:rPr>
          <w:rFonts w:ascii="GHEA Mariam" w:hAnsi="GHEA Mariam"/>
          <w:color w:val="000000"/>
          <w:szCs w:val="24"/>
          <w:shd w:val="clear" w:color="auto" w:fill="FFFFFF"/>
          <w:lang w:val="hy-AM"/>
        </w:rPr>
        <w:t>շարժական պոմպային ախտահանիչ՝ ցողարկող գործիքով.</w:t>
      </w:r>
    </w:p>
    <w:p w:rsidR="00D462AD" w:rsidRPr="003E6A55" w:rsidRDefault="00D462AD" w:rsidP="00D462AD">
      <w:pPr>
        <w:pStyle w:val="NormalWeb"/>
        <w:numPr>
          <w:ilvl w:val="0"/>
          <w:numId w:val="2"/>
        </w:numPr>
        <w:shd w:val="clear" w:color="auto" w:fill="FFFFFF"/>
        <w:tabs>
          <w:tab w:val="left" w:pos="567"/>
          <w:tab w:val="left" w:pos="1134"/>
        </w:tabs>
        <w:spacing w:before="0" w:beforeAutospacing="0" w:after="0" w:afterAutospacing="0" w:line="360" w:lineRule="auto"/>
        <w:ind w:left="0" w:firstLine="709"/>
        <w:jc w:val="both"/>
        <w:rPr>
          <w:rFonts w:ascii="GHEA Mariam" w:hAnsi="GHEA Mariam"/>
          <w:color w:val="000000"/>
          <w:lang w:val="hy-AM" w:eastAsia="en-US"/>
        </w:rPr>
      </w:pPr>
      <w:r w:rsidRPr="003E6A55">
        <w:rPr>
          <w:rFonts w:ascii="GHEA Mariam" w:hAnsi="GHEA Mariam"/>
          <w:color w:val="000000"/>
          <w:shd w:val="clear" w:color="auto" w:fill="FFFFFF"/>
          <w:lang w:val="hy-AM"/>
        </w:rPr>
        <w:t>սանհանգույց</w:t>
      </w:r>
      <w:r w:rsidRPr="003E6A55">
        <w:rPr>
          <w:rFonts w:ascii="GHEA Mariam" w:hAnsi="GHEA Mariam"/>
          <w:color w:val="000000"/>
          <w:shd w:val="clear" w:color="auto" w:fill="FFFFFF"/>
          <w:lang w:val="en-US"/>
        </w:rPr>
        <w:t>:</w:t>
      </w:r>
    </w:p>
    <w:p w:rsidR="00D462AD" w:rsidRPr="003E6A55" w:rsidRDefault="00D462AD" w:rsidP="00D462AD">
      <w:pPr>
        <w:pStyle w:val="NormalWeb"/>
        <w:shd w:val="clear" w:color="auto" w:fill="FFFFFF"/>
        <w:tabs>
          <w:tab w:val="left" w:pos="567"/>
          <w:tab w:val="left" w:pos="1134"/>
        </w:tabs>
        <w:spacing w:before="0" w:beforeAutospacing="0" w:after="0" w:afterAutospacing="0" w:line="360" w:lineRule="auto"/>
        <w:ind w:firstLine="709"/>
        <w:jc w:val="both"/>
        <w:rPr>
          <w:rFonts w:ascii="GHEA Mariam" w:hAnsi="GHEA Mariam" w:cs="Cambria Math"/>
          <w:color w:val="000000"/>
          <w:shd w:val="clear" w:color="auto" w:fill="FFFFFF"/>
          <w:lang w:val="hy-AM"/>
        </w:rPr>
      </w:pPr>
      <w:r w:rsidRPr="00D462AD">
        <w:rPr>
          <w:rFonts w:ascii="GHEA Mariam" w:hAnsi="GHEA Mariam"/>
          <w:bCs/>
          <w:color w:val="000000"/>
          <w:shd w:val="clear" w:color="auto" w:fill="FFFFFF"/>
          <w:lang w:val="hy-AM"/>
        </w:rPr>
        <w:t>44</w:t>
      </w:r>
      <w:r>
        <w:rPr>
          <w:rFonts w:ascii="GHEA Mariam" w:hAnsi="GHEA Mariam"/>
          <w:bCs/>
          <w:color w:val="000000"/>
          <w:shd w:val="clear" w:color="auto" w:fill="FFFFFF"/>
          <w:lang w:val="hy-AM"/>
        </w:rPr>
        <w:t>.</w:t>
      </w:r>
      <w:r w:rsidRPr="003E6A55">
        <w:rPr>
          <w:rFonts w:ascii="GHEA Mariam" w:hAnsi="GHEA Mariam"/>
          <w:color w:val="000000"/>
          <w:shd w:val="clear" w:color="auto" w:fill="FFFFFF"/>
          <w:lang w:val="hy-AM"/>
        </w:rPr>
        <w:t xml:space="preserve"> </w:t>
      </w:r>
      <w:r w:rsidRPr="003E6A55">
        <w:rPr>
          <w:rFonts w:ascii="GHEA Mariam" w:hAnsi="GHEA Mariam"/>
          <w:color w:val="000000"/>
          <w:lang w:val="hy-AM"/>
        </w:rPr>
        <w:t>Թ</w:t>
      </w:r>
      <w:r w:rsidRPr="003E6A55">
        <w:rPr>
          <w:rFonts w:ascii="GHEA Mariam" w:hAnsi="GHEA Mariam"/>
          <w:color w:val="000000"/>
        </w:rPr>
        <w:t>ափոնների վնասազերծ</w:t>
      </w:r>
      <w:r w:rsidRPr="003E6A55">
        <w:rPr>
          <w:rFonts w:ascii="GHEA Mariam" w:hAnsi="GHEA Mariam"/>
          <w:color w:val="000000"/>
          <w:lang w:val="hy-AM"/>
        </w:rPr>
        <w:t>ումը</w:t>
      </w:r>
      <w:r w:rsidRPr="003E6A55">
        <w:rPr>
          <w:rFonts w:ascii="GHEA Mariam" w:hAnsi="GHEA Mariam"/>
          <w:color w:val="000000"/>
        </w:rPr>
        <w:t xml:space="preserve"> և ոչնչաց</w:t>
      </w:r>
      <w:r w:rsidRPr="003E6A55">
        <w:rPr>
          <w:rFonts w:ascii="GHEA Mariam" w:hAnsi="GHEA Mariam"/>
          <w:color w:val="000000"/>
          <w:lang w:val="hy-AM"/>
        </w:rPr>
        <w:t>ումն իրական</w:t>
      </w:r>
      <w:r w:rsidR="005C7093">
        <w:rPr>
          <w:rFonts w:ascii="GHEA Mariam" w:hAnsi="GHEA Mariam"/>
          <w:color w:val="000000"/>
          <w:lang w:val="hy-AM"/>
        </w:rPr>
        <w:t>ա</w:t>
      </w:r>
      <w:r w:rsidRPr="003E6A55">
        <w:rPr>
          <w:rFonts w:ascii="GHEA Mariam" w:hAnsi="GHEA Mariam"/>
          <w:color w:val="000000"/>
          <w:lang w:val="hy-AM"/>
        </w:rPr>
        <w:t xml:space="preserve">ցվում են </w:t>
      </w:r>
      <w:r w:rsidRPr="003E6A55">
        <w:rPr>
          <w:rFonts w:ascii="GHEA Mariam" w:hAnsi="GHEA Mariam"/>
          <w:color w:val="000000"/>
          <w:shd w:val="clear" w:color="auto" w:fill="FFFFFF"/>
        </w:rPr>
        <w:t>Հայաս</w:t>
      </w:r>
      <w:r w:rsidR="005C7093">
        <w:rPr>
          <w:rFonts w:ascii="GHEA Mariam" w:hAnsi="GHEA Mariam"/>
          <w:color w:val="000000"/>
          <w:shd w:val="clear" w:color="auto" w:fill="FFFFFF"/>
        </w:rPr>
        <w:softHyphen/>
      </w:r>
      <w:r w:rsidRPr="003E6A55">
        <w:rPr>
          <w:rFonts w:ascii="GHEA Mariam" w:hAnsi="GHEA Mariam"/>
          <w:color w:val="000000"/>
          <w:shd w:val="clear" w:color="auto" w:fill="FFFFFF"/>
        </w:rPr>
        <w:t>տանի Հանրապետության օրենսդրությ</w:t>
      </w:r>
      <w:r w:rsidRPr="003E6A55">
        <w:rPr>
          <w:rFonts w:ascii="GHEA Mariam" w:hAnsi="GHEA Mariam"/>
          <w:color w:val="000000"/>
          <w:shd w:val="clear" w:color="auto" w:fill="FFFFFF"/>
          <w:lang w:val="hy-AM"/>
        </w:rPr>
        <w:t xml:space="preserve">ամբ սահմանված </w:t>
      </w:r>
      <w:r w:rsidRPr="003E6A55">
        <w:rPr>
          <w:rFonts w:ascii="GHEA Mariam" w:hAnsi="GHEA Mariam"/>
          <w:color w:val="000000"/>
          <w:shd w:val="clear" w:color="auto" w:fill="FFFFFF"/>
        </w:rPr>
        <w:t>պահանջների</w:t>
      </w:r>
      <w:r w:rsidRPr="003E6A55">
        <w:rPr>
          <w:rFonts w:ascii="GHEA Mariam" w:hAnsi="GHEA Mariam"/>
          <w:color w:val="000000"/>
          <w:shd w:val="clear" w:color="auto" w:fill="FFFFFF"/>
          <w:lang w:val="hy-AM"/>
        </w:rPr>
        <w:t>ն</w:t>
      </w:r>
      <w:r w:rsidRPr="003E6A55">
        <w:rPr>
          <w:rFonts w:ascii="GHEA Mariam" w:hAnsi="GHEA Mariam"/>
          <w:color w:val="000000"/>
          <w:shd w:val="clear" w:color="auto" w:fill="FFFFFF"/>
        </w:rPr>
        <w:t xml:space="preserve"> </w:t>
      </w:r>
      <w:r w:rsidRPr="003E6A55">
        <w:rPr>
          <w:rFonts w:ascii="GHEA Mariam" w:hAnsi="GHEA Mariam"/>
          <w:color w:val="000000"/>
          <w:shd w:val="clear" w:color="auto" w:fill="FFFFFF"/>
          <w:lang w:val="hy-AM"/>
        </w:rPr>
        <w:t>համա</w:t>
      </w:r>
      <w:r w:rsidR="005C7093">
        <w:rPr>
          <w:rFonts w:ascii="GHEA Mariam" w:hAnsi="GHEA Mariam"/>
          <w:color w:val="000000"/>
          <w:shd w:val="clear" w:color="auto" w:fill="FFFFFF"/>
          <w:lang w:val="hy-AM"/>
        </w:rPr>
        <w:softHyphen/>
      </w:r>
      <w:r w:rsidRPr="003E6A55">
        <w:rPr>
          <w:rFonts w:ascii="GHEA Mariam" w:hAnsi="GHEA Mariam"/>
          <w:color w:val="000000"/>
          <w:shd w:val="clear" w:color="auto" w:fill="FFFFFF"/>
          <w:lang w:val="hy-AM"/>
        </w:rPr>
        <w:t>պա</w:t>
      </w:r>
      <w:r w:rsidR="005C7093">
        <w:rPr>
          <w:rFonts w:ascii="GHEA Mariam" w:hAnsi="GHEA Mariam"/>
          <w:color w:val="000000"/>
          <w:shd w:val="clear" w:color="auto" w:fill="FFFFFF"/>
          <w:lang w:val="hy-AM"/>
        </w:rPr>
        <w:softHyphen/>
      </w:r>
      <w:r w:rsidRPr="003E6A55">
        <w:rPr>
          <w:rFonts w:ascii="GHEA Mariam" w:hAnsi="GHEA Mariam"/>
          <w:color w:val="000000"/>
          <w:shd w:val="clear" w:color="auto" w:fill="FFFFFF"/>
          <w:lang w:val="hy-AM"/>
        </w:rPr>
        <w:t>տասխան</w:t>
      </w:r>
      <w:r w:rsidRPr="003E6A55">
        <w:rPr>
          <w:rFonts w:ascii="GHEA Mariam" w:hAnsi="GHEA Mariam" w:cs="Cambria Math"/>
          <w:color w:val="000000"/>
          <w:shd w:val="clear" w:color="auto" w:fill="FFFFFF"/>
          <w:lang w:val="hy-AM"/>
        </w:rPr>
        <w:t>։»:</w:t>
      </w:r>
    </w:p>
    <w:p w:rsidR="00D462AD" w:rsidRPr="003E6A55" w:rsidRDefault="00D462AD" w:rsidP="00D462AD">
      <w:pPr>
        <w:pStyle w:val="NormalWeb"/>
        <w:shd w:val="clear" w:color="auto" w:fill="FFFFFF"/>
        <w:tabs>
          <w:tab w:val="left" w:pos="567"/>
          <w:tab w:val="left" w:pos="1276"/>
        </w:tabs>
        <w:spacing w:before="0" w:beforeAutospacing="0" w:after="0" w:afterAutospacing="0" w:line="360" w:lineRule="auto"/>
        <w:ind w:firstLine="709"/>
        <w:jc w:val="both"/>
        <w:rPr>
          <w:rFonts w:ascii="GHEA Mariam" w:hAnsi="GHEA Mariam" w:cs="Cambria Math"/>
          <w:color w:val="000000"/>
          <w:shd w:val="clear" w:color="auto" w:fill="FFFFFF"/>
          <w:lang w:val="hy-AM"/>
        </w:rPr>
      </w:pPr>
      <w:r w:rsidRPr="003E6A55">
        <w:rPr>
          <w:rFonts w:ascii="GHEA Mariam" w:hAnsi="GHEA Mariam"/>
          <w:color w:val="000000"/>
          <w:shd w:val="clear" w:color="auto" w:fill="FFFFFF"/>
          <w:lang w:val="hy-AM"/>
        </w:rPr>
        <w:t>2</w:t>
      </w:r>
      <w:r w:rsidR="005C7093">
        <w:rPr>
          <w:rFonts w:ascii="GHEA Mariam" w:hAnsi="GHEA Mariam"/>
          <w:color w:val="000000"/>
          <w:shd w:val="clear" w:color="auto" w:fill="FFFFFF"/>
          <w:lang w:val="hy-AM"/>
        </w:rPr>
        <w:t xml:space="preserve">. </w:t>
      </w:r>
      <w:r w:rsidRPr="003E6A55">
        <w:rPr>
          <w:rFonts w:ascii="GHEA Mariam" w:hAnsi="GHEA Mariam"/>
          <w:color w:val="000000"/>
          <w:shd w:val="clear" w:color="auto" w:fill="FFFFFF"/>
          <w:lang w:val="hy-AM"/>
        </w:rPr>
        <w:t xml:space="preserve">Որոշումը լրացնել </w:t>
      </w:r>
      <w:r w:rsidR="00772ED2" w:rsidRPr="00772ED2">
        <w:rPr>
          <w:rFonts w:ascii="GHEA Mariam" w:hAnsi="GHEA Mariam"/>
          <w:color w:val="000000"/>
          <w:shd w:val="clear" w:color="auto" w:fill="FFFFFF"/>
          <w:lang w:val="hy-AM"/>
        </w:rPr>
        <w:t>նոր՝</w:t>
      </w:r>
      <w:r w:rsidR="00772ED2">
        <w:rPr>
          <w:rFonts w:ascii="GHEA Mariam" w:hAnsi="GHEA Mariam"/>
          <w:color w:val="000000"/>
          <w:shd w:val="clear" w:color="auto" w:fill="FFFFFF"/>
          <w:lang w:val="hy-AM"/>
        </w:rPr>
        <w:t xml:space="preserve"> </w:t>
      </w:r>
      <w:r w:rsidRPr="003E6A55">
        <w:rPr>
          <w:rFonts w:ascii="GHEA Mariam" w:hAnsi="GHEA Mariam"/>
          <w:color w:val="000000"/>
          <w:shd w:val="clear" w:color="auto" w:fill="FFFFFF"/>
          <w:lang w:val="hy-AM"/>
        </w:rPr>
        <w:t>N 2 հավելվածով՝ համաձայն հավելվածի։</w:t>
      </w:r>
    </w:p>
    <w:p w:rsidR="005C7093" w:rsidRPr="005C7093" w:rsidRDefault="00D462AD" w:rsidP="005C7093">
      <w:pPr>
        <w:pStyle w:val="norm"/>
        <w:spacing w:line="360" w:lineRule="auto"/>
        <w:rPr>
          <w:rFonts w:ascii="GHEA Mariam" w:eastAsia="Times New Roman" w:hAnsi="GHEA Mariam"/>
          <w:color w:val="000000"/>
          <w:sz w:val="24"/>
          <w:szCs w:val="24"/>
          <w:lang w:val="hy-AM"/>
        </w:rPr>
      </w:pPr>
      <w:r w:rsidRPr="003E6A55">
        <w:rPr>
          <w:rFonts w:ascii="GHEA Mariam" w:eastAsia="Times New Roman" w:hAnsi="GHEA Mariam"/>
          <w:bCs/>
          <w:color w:val="000000"/>
          <w:sz w:val="24"/>
          <w:szCs w:val="24"/>
          <w:lang w:val="hy-AM" w:eastAsia="en-US"/>
        </w:rPr>
        <w:t>3.</w:t>
      </w:r>
      <w:r w:rsidRPr="003E6A55">
        <w:rPr>
          <w:rFonts w:ascii="GHEA Mariam" w:hAnsi="GHEA Mariam"/>
          <w:color w:val="000000"/>
          <w:sz w:val="24"/>
          <w:szCs w:val="24"/>
          <w:shd w:val="clear" w:color="auto" w:fill="FFFFFF"/>
          <w:lang w:val="hy-AM"/>
        </w:rPr>
        <w:t xml:space="preserve"> </w:t>
      </w:r>
      <w:r w:rsidRPr="005C7093">
        <w:rPr>
          <w:rFonts w:ascii="GHEA Mariam" w:hAnsi="GHEA Mariam"/>
          <w:color w:val="000000"/>
          <w:spacing w:val="-6"/>
          <w:sz w:val="24"/>
          <w:szCs w:val="24"/>
          <w:shd w:val="clear" w:color="auto" w:fill="FFFFFF"/>
          <w:lang w:val="hy-AM"/>
        </w:rPr>
        <w:t xml:space="preserve">Սույն որոշումն ուժի մեջ է մտնում </w:t>
      </w:r>
      <w:r w:rsidR="005C7093" w:rsidRPr="005C7093">
        <w:rPr>
          <w:rFonts w:ascii="GHEA Mariam" w:eastAsia="Times New Roman" w:hAnsi="GHEA Mariam" w:cs="Arial"/>
          <w:color w:val="000000"/>
          <w:spacing w:val="-6"/>
          <w:sz w:val="24"/>
          <w:szCs w:val="24"/>
          <w:lang w:val="hy-AM"/>
        </w:rPr>
        <w:t>պաշտոնական</w:t>
      </w:r>
      <w:r w:rsidR="005C7093" w:rsidRPr="005C7093">
        <w:rPr>
          <w:rFonts w:ascii="GHEA Mariam" w:eastAsia="Times New Roman" w:hAnsi="GHEA Mariam"/>
          <w:color w:val="000000"/>
          <w:spacing w:val="-6"/>
          <w:sz w:val="24"/>
          <w:szCs w:val="24"/>
          <w:lang w:val="hy-AM"/>
        </w:rPr>
        <w:t xml:space="preserve"> </w:t>
      </w:r>
      <w:r w:rsidR="005C7093" w:rsidRPr="005C7093">
        <w:rPr>
          <w:rFonts w:ascii="GHEA Mariam" w:eastAsia="Times New Roman" w:hAnsi="GHEA Mariam" w:cs="Arial"/>
          <w:color w:val="000000"/>
          <w:spacing w:val="-6"/>
          <w:sz w:val="24"/>
          <w:szCs w:val="24"/>
          <w:lang w:val="hy-AM"/>
        </w:rPr>
        <w:t>հրապարակմանը</w:t>
      </w:r>
      <w:r w:rsidR="005C7093" w:rsidRPr="005C7093">
        <w:rPr>
          <w:rFonts w:ascii="GHEA Mariam" w:eastAsia="Times New Roman" w:hAnsi="GHEA Mariam"/>
          <w:color w:val="000000"/>
          <w:spacing w:val="-6"/>
          <w:sz w:val="24"/>
          <w:szCs w:val="24"/>
          <w:lang w:val="hy-AM"/>
        </w:rPr>
        <w:t xml:space="preserve"> </w:t>
      </w:r>
      <w:r w:rsidR="005C7093" w:rsidRPr="005C7093">
        <w:rPr>
          <w:rFonts w:ascii="GHEA Mariam" w:eastAsia="Times New Roman" w:hAnsi="GHEA Mariam" w:cs="Arial"/>
          <w:color w:val="000000"/>
          <w:spacing w:val="-6"/>
          <w:sz w:val="24"/>
          <w:szCs w:val="24"/>
          <w:lang w:val="hy-AM"/>
        </w:rPr>
        <w:t>հաջոր</w:t>
      </w:r>
      <w:r w:rsidR="005C7093" w:rsidRPr="005C7093">
        <w:rPr>
          <w:rFonts w:ascii="GHEA Mariam" w:eastAsia="Times New Roman" w:hAnsi="GHEA Mariam" w:cs="Arial"/>
          <w:color w:val="000000"/>
          <w:spacing w:val="-6"/>
          <w:sz w:val="24"/>
          <w:szCs w:val="24"/>
          <w:lang w:val="hy-AM"/>
        </w:rPr>
        <w:softHyphen/>
        <w:t>դող</w:t>
      </w:r>
      <w:r w:rsidR="005C7093" w:rsidRPr="005C7093">
        <w:rPr>
          <w:rFonts w:ascii="GHEA Mariam" w:eastAsia="Times New Roman" w:hAnsi="GHEA Mariam"/>
          <w:color w:val="000000"/>
          <w:spacing w:val="-6"/>
          <w:sz w:val="24"/>
          <w:szCs w:val="24"/>
          <w:lang w:val="hy-AM"/>
        </w:rPr>
        <w:t xml:space="preserve"> </w:t>
      </w:r>
      <w:r w:rsidR="005C7093" w:rsidRPr="005C7093">
        <w:rPr>
          <w:rFonts w:ascii="GHEA Mariam" w:eastAsia="Times New Roman" w:hAnsi="GHEA Mariam" w:cs="Arial"/>
          <w:color w:val="000000"/>
          <w:spacing w:val="-6"/>
          <w:sz w:val="24"/>
          <w:szCs w:val="24"/>
          <w:lang w:val="hy-AM"/>
        </w:rPr>
        <w:t>օրվան</w:t>
      </w:r>
      <w:r w:rsidR="005C7093" w:rsidRPr="005C7093">
        <w:rPr>
          <w:rFonts w:ascii="GHEA Mariam" w:eastAsia="Times New Roman" w:hAnsi="GHEA Mariam" w:cs="Arial"/>
          <w:color w:val="000000"/>
          <w:sz w:val="24"/>
          <w:szCs w:val="24"/>
          <w:lang w:val="hy-AM"/>
        </w:rPr>
        <w:t>ից</w:t>
      </w:r>
      <w:r w:rsidR="005C7093" w:rsidRPr="005C7093">
        <w:rPr>
          <w:rFonts w:ascii="GHEA Mariam" w:eastAsia="Times New Roman" w:hAnsi="GHEA Mariam"/>
          <w:color w:val="000000"/>
          <w:sz w:val="24"/>
          <w:szCs w:val="24"/>
          <w:lang w:val="hy-AM"/>
        </w:rPr>
        <w:t>:</w:t>
      </w:r>
    </w:p>
    <w:p w:rsidR="00D462AD" w:rsidRDefault="00D462AD" w:rsidP="00D462AD">
      <w:pPr>
        <w:tabs>
          <w:tab w:val="left" w:pos="567"/>
          <w:tab w:val="left" w:pos="1276"/>
        </w:tabs>
        <w:spacing w:line="360" w:lineRule="auto"/>
        <w:ind w:firstLine="709"/>
        <w:jc w:val="both"/>
        <w:rPr>
          <w:rFonts w:ascii="GHEA Mariam" w:hAnsi="GHEA Mariam"/>
          <w:color w:val="000000"/>
          <w:sz w:val="24"/>
          <w:szCs w:val="24"/>
          <w:shd w:val="clear" w:color="auto" w:fill="FFFFFF"/>
          <w:lang w:val="hy-AM"/>
        </w:rPr>
      </w:pPr>
    </w:p>
    <w:p w:rsidR="00D462AD" w:rsidRDefault="00D462AD" w:rsidP="00D462AD">
      <w:pPr>
        <w:tabs>
          <w:tab w:val="left" w:pos="567"/>
          <w:tab w:val="left" w:pos="1276"/>
        </w:tabs>
        <w:spacing w:line="360" w:lineRule="auto"/>
        <w:jc w:val="both"/>
        <w:rPr>
          <w:rFonts w:ascii="GHEA Mariam" w:hAnsi="GHEA Mariam"/>
          <w:color w:val="000000"/>
          <w:sz w:val="24"/>
          <w:szCs w:val="24"/>
          <w:shd w:val="clear" w:color="auto" w:fill="FFFFFF"/>
          <w:lang w:val="hy-AM"/>
        </w:rPr>
      </w:pPr>
    </w:p>
    <w:p w:rsidR="005C7093" w:rsidRPr="000D5CEE" w:rsidRDefault="005C709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C7093" w:rsidRPr="000D5CEE" w:rsidRDefault="005C709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C7093" w:rsidRPr="00EF7ACC" w:rsidRDefault="005C7093" w:rsidP="00B46EE8">
      <w:pPr>
        <w:pStyle w:val="mechtex"/>
        <w:jc w:val="left"/>
        <w:rPr>
          <w:rFonts w:ascii="GHEA Mariam" w:hAnsi="GHEA Mariam" w:cs="Sylfaen"/>
          <w:sz w:val="24"/>
          <w:szCs w:val="24"/>
          <w:lang w:val="hy-AM"/>
        </w:rPr>
      </w:pPr>
    </w:p>
    <w:p w:rsidR="005C7093" w:rsidRPr="001531E2" w:rsidRDefault="005C709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767E2" w:rsidRPr="003E1AF8" w:rsidRDefault="009767E2" w:rsidP="00D462AD">
      <w:pPr>
        <w:tabs>
          <w:tab w:val="left" w:pos="567"/>
          <w:tab w:val="left" w:pos="1276"/>
        </w:tabs>
        <w:spacing w:line="360" w:lineRule="auto"/>
        <w:jc w:val="both"/>
        <w:rPr>
          <w:rFonts w:ascii="GHEA Mariam" w:hAnsi="GHEA Mariam" w:cs="Sylfaen"/>
          <w:sz w:val="24"/>
          <w:lang w:val="hy-AM"/>
        </w:rPr>
        <w:sectPr w:rsidR="009767E2" w:rsidRPr="003E1AF8" w:rsidSect="003E1AF8">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9767E2" w:rsidRPr="00995B87" w:rsidRDefault="009767E2" w:rsidP="00E60F36">
      <w:pPr>
        <w:pStyle w:val="mechtex"/>
        <w:ind w:left="5760" w:firstLine="477"/>
        <w:jc w:val="left"/>
        <w:rPr>
          <w:rFonts w:ascii="GHEA Mariam" w:hAnsi="GHEA Mariam"/>
          <w:spacing w:val="-8"/>
          <w:sz w:val="24"/>
          <w:szCs w:val="24"/>
          <w:lang w:val="af-ZA"/>
        </w:rPr>
      </w:pPr>
      <w:r w:rsidRPr="00904AA2">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w:t>
      </w:r>
    </w:p>
    <w:p w:rsidR="009767E2" w:rsidRPr="00995B87" w:rsidRDefault="009767E2" w:rsidP="00E60F36">
      <w:pPr>
        <w:pStyle w:val="mechtex"/>
        <w:ind w:left="3600" w:hanging="56"/>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hy-AM"/>
        </w:rPr>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w:t>
      </w:r>
      <w:r>
        <w:rPr>
          <w:rFonts w:ascii="GHEA Mariam" w:hAnsi="GHEA Mariam"/>
          <w:spacing w:val="-6"/>
          <w:sz w:val="24"/>
          <w:szCs w:val="24"/>
          <w:lang w:val="hy-AM"/>
        </w:rPr>
        <w:t>4</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D462AD" w:rsidRDefault="009767E2" w:rsidP="00D462AD">
      <w:pPr>
        <w:tabs>
          <w:tab w:val="left" w:pos="567"/>
          <w:tab w:val="left" w:pos="1276"/>
        </w:tabs>
        <w:spacing w:line="360" w:lineRule="auto"/>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Pr>
          <w:rFonts w:ascii="GHEA Mariam" w:hAnsi="GHEA Mariam" w:cs="Sylfaen"/>
          <w:spacing w:val="-4"/>
          <w:sz w:val="24"/>
          <w:szCs w:val="24"/>
          <w:lang w:val="pt-BR"/>
        </w:rPr>
        <w:tab/>
      </w:r>
      <w:r>
        <w:rPr>
          <w:rFonts w:ascii="GHEA Mariam" w:hAnsi="GHEA Mariam" w:cs="Sylfaen"/>
          <w:spacing w:val="-4"/>
          <w:sz w:val="24"/>
          <w:szCs w:val="24"/>
          <w:lang w:val="pt-BR"/>
        </w:rPr>
        <w:tab/>
      </w:r>
      <w:r w:rsidRPr="00780980">
        <w:rPr>
          <w:rFonts w:ascii="GHEA Mariam" w:hAnsi="GHEA Mariam" w:cs="Sylfaen"/>
          <w:spacing w:val="-4"/>
          <w:sz w:val="24"/>
          <w:szCs w:val="24"/>
          <w:lang w:val="fr-FR"/>
        </w:rPr>
        <w:t>հունվարի</w:t>
      </w:r>
      <w:r>
        <w:rPr>
          <w:rFonts w:ascii="GHEA Mariam" w:hAnsi="GHEA Mariam" w:cs="Sylfaen"/>
          <w:spacing w:val="-4"/>
          <w:sz w:val="24"/>
          <w:szCs w:val="24"/>
          <w:lang w:val="hy-AM"/>
        </w:rPr>
        <w:t xml:space="preserve"> 25-</w:t>
      </w:r>
      <w:r w:rsidRPr="00904AA2">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904AA2">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sidRPr="00904AA2">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E60F36" w:rsidRDefault="00E60F36" w:rsidP="00D462AD">
      <w:pPr>
        <w:tabs>
          <w:tab w:val="left" w:pos="567"/>
          <w:tab w:val="left" w:pos="1276"/>
        </w:tabs>
        <w:spacing w:line="360" w:lineRule="auto"/>
        <w:jc w:val="both"/>
        <w:rPr>
          <w:rFonts w:ascii="GHEA Mariam" w:hAnsi="GHEA Mariam"/>
          <w:spacing w:val="-2"/>
          <w:sz w:val="24"/>
          <w:szCs w:val="24"/>
          <w:lang w:val="hy-AM"/>
        </w:rPr>
      </w:pPr>
    </w:p>
    <w:p w:rsidR="009767E2" w:rsidRPr="003E6A55" w:rsidRDefault="009767E2" w:rsidP="00E60F36">
      <w:pPr>
        <w:pStyle w:val="mechtex"/>
        <w:ind w:left="4320" w:firstLine="500"/>
        <w:rPr>
          <w:rFonts w:ascii="GHEA Mariam" w:hAnsi="GHEA Mariam" w:cs="Sylfaen"/>
          <w:sz w:val="24"/>
          <w:szCs w:val="24"/>
          <w:lang w:val="hy-AM"/>
        </w:rPr>
      </w:pPr>
      <w:r w:rsidRPr="003E6A55">
        <w:rPr>
          <w:rFonts w:ascii="GHEA Mariam" w:hAnsi="GHEA Mariam" w:cs="Sylfaen"/>
          <w:sz w:val="24"/>
          <w:szCs w:val="24"/>
          <w:lang w:val="hy-AM"/>
        </w:rPr>
        <w:t xml:space="preserve">«Հավելված N 2 </w:t>
      </w:r>
    </w:p>
    <w:p w:rsidR="009767E2" w:rsidRDefault="009767E2" w:rsidP="009767E2">
      <w:pPr>
        <w:pStyle w:val="mechtex"/>
        <w:ind w:left="4320"/>
        <w:rPr>
          <w:rFonts w:ascii="GHEA Mariam" w:hAnsi="GHEA Mariam" w:cs="Sylfaen"/>
          <w:sz w:val="24"/>
          <w:szCs w:val="24"/>
          <w:lang w:val="hy-AM"/>
        </w:rPr>
      </w:pPr>
      <w:r>
        <w:rPr>
          <w:rFonts w:ascii="GHEA Mariam" w:hAnsi="GHEA Mariam" w:cs="Sylfaen"/>
          <w:sz w:val="24"/>
          <w:szCs w:val="24"/>
          <w:lang w:val="hy-AM"/>
        </w:rPr>
        <w:t xml:space="preserve">         </w:t>
      </w:r>
      <w:r w:rsidRPr="003E6A55">
        <w:rPr>
          <w:rFonts w:ascii="GHEA Mariam" w:hAnsi="GHEA Mariam" w:cs="Sylfaen"/>
          <w:sz w:val="24"/>
          <w:szCs w:val="24"/>
          <w:lang w:val="hy-AM"/>
        </w:rPr>
        <w:t xml:space="preserve">ՀՀ կառավարության 2006 թվականի </w:t>
      </w:r>
    </w:p>
    <w:p w:rsidR="009767E2" w:rsidRPr="003E6A55" w:rsidRDefault="009767E2" w:rsidP="009767E2">
      <w:pPr>
        <w:pStyle w:val="mechtex"/>
        <w:ind w:left="3600"/>
        <w:rPr>
          <w:rFonts w:ascii="GHEA Mariam" w:hAnsi="GHEA Mariam" w:cs="Arial Armenian"/>
          <w:sz w:val="24"/>
          <w:szCs w:val="24"/>
          <w:lang w:val="hy-AM"/>
        </w:rPr>
      </w:pPr>
      <w:r>
        <w:rPr>
          <w:rFonts w:ascii="GHEA Mariam" w:hAnsi="GHEA Mariam" w:cs="Sylfaen"/>
          <w:sz w:val="24"/>
          <w:szCs w:val="24"/>
          <w:lang w:val="hy-AM"/>
        </w:rPr>
        <w:t xml:space="preserve">  </w:t>
      </w:r>
      <w:r w:rsidR="00E60F36">
        <w:rPr>
          <w:rFonts w:ascii="GHEA Mariam" w:hAnsi="GHEA Mariam" w:cs="Sylfaen"/>
          <w:sz w:val="24"/>
          <w:szCs w:val="24"/>
          <w:lang w:val="hy-AM"/>
        </w:rPr>
        <w:t xml:space="preserve">                 </w:t>
      </w:r>
      <w:r>
        <w:rPr>
          <w:rFonts w:ascii="GHEA Mariam" w:hAnsi="GHEA Mariam" w:cs="Sylfaen"/>
          <w:sz w:val="24"/>
          <w:szCs w:val="24"/>
          <w:lang w:val="hy-AM"/>
        </w:rPr>
        <w:t xml:space="preserve"> </w:t>
      </w:r>
      <w:r w:rsidRPr="003E6A55">
        <w:rPr>
          <w:rFonts w:ascii="GHEA Mariam" w:hAnsi="GHEA Mariam" w:cs="Sylfaen"/>
          <w:sz w:val="24"/>
          <w:szCs w:val="24"/>
          <w:lang w:val="hy-AM"/>
        </w:rPr>
        <w:t>հունիսի 29-ի N 993-Ն</w:t>
      </w:r>
      <w:r w:rsidR="00E60F36" w:rsidRPr="00E60F36">
        <w:rPr>
          <w:rFonts w:ascii="GHEA Mariam" w:hAnsi="GHEA Mariam"/>
          <w:spacing w:val="-2"/>
          <w:sz w:val="24"/>
          <w:szCs w:val="24"/>
          <w:lang w:val="hy-AM"/>
        </w:rPr>
        <w:t xml:space="preserve"> </w:t>
      </w:r>
      <w:r w:rsidR="00E60F36" w:rsidRPr="00904AA2">
        <w:rPr>
          <w:rFonts w:ascii="GHEA Mariam" w:hAnsi="GHEA Mariam"/>
          <w:spacing w:val="-2"/>
          <w:sz w:val="24"/>
          <w:szCs w:val="24"/>
          <w:lang w:val="hy-AM"/>
        </w:rPr>
        <w:t>որոշման</w:t>
      </w:r>
    </w:p>
    <w:p w:rsidR="009767E2" w:rsidRPr="00E60F36" w:rsidRDefault="009767E2" w:rsidP="009767E2">
      <w:pPr>
        <w:jc w:val="center"/>
        <w:rPr>
          <w:rFonts w:ascii="GHEA Mariam" w:hAnsi="GHEA Mariam"/>
          <w:b/>
          <w:lang w:val="hy-AM"/>
        </w:rPr>
      </w:pPr>
    </w:p>
    <w:p w:rsidR="009767E2" w:rsidRPr="003E6A55" w:rsidRDefault="009767E2" w:rsidP="009767E2">
      <w:pPr>
        <w:jc w:val="center"/>
        <w:rPr>
          <w:rFonts w:ascii="GHEA Mariam" w:hAnsi="GHEA Mariam"/>
          <w:b/>
          <w:lang w:val="hy-AM"/>
        </w:rPr>
      </w:pPr>
    </w:p>
    <w:p w:rsidR="009767E2" w:rsidRPr="003E6A55" w:rsidRDefault="009767E2" w:rsidP="009767E2">
      <w:pPr>
        <w:jc w:val="center"/>
        <w:rPr>
          <w:rFonts w:ascii="GHEA Mariam" w:hAnsi="GHEA Mariam"/>
          <w:b/>
          <w:lang w:val="hy-AM"/>
        </w:rPr>
      </w:pPr>
    </w:p>
    <w:p w:rsidR="00973B39" w:rsidRDefault="00973B39" w:rsidP="00973B39">
      <w:pPr>
        <w:pStyle w:val="mechtex"/>
        <w:rPr>
          <w:rFonts w:ascii="GHEA Mariam" w:hAnsi="GHEA Mariam"/>
          <w:sz w:val="24"/>
          <w:szCs w:val="24"/>
          <w:lang w:val="hy-AM"/>
        </w:rPr>
      </w:pPr>
      <w:r w:rsidRPr="00973B39">
        <w:rPr>
          <w:rFonts w:ascii="GHEA Mariam" w:hAnsi="GHEA Mariam" w:cs="Arial"/>
          <w:sz w:val="24"/>
          <w:szCs w:val="24"/>
          <w:lang w:val="hy-AM"/>
        </w:rPr>
        <w:t>Ց</w:t>
      </w:r>
      <w:r>
        <w:rPr>
          <w:rFonts w:ascii="GHEA Mariam" w:hAnsi="GHEA Mariam" w:cs="Arial"/>
          <w:sz w:val="24"/>
          <w:szCs w:val="24"/>
          <w:lang w:val="en-GB"/>
        </w:rPr>
        <w:t xml:space="preserve"> </w:t>
      </w:r>
      <w:r w:rsidRPr="00973B39">
        <w:rPr>
          <w:rFonts w:ascii="GHEA Mariam" w:hAnsi="GHEA Mariam" w:cs="Arial"/>
          <w:sz w:val="24"/>
          <w:szCs w:val="24"/>
          <w:lang w:val="hy-AM"/>
        </w:rPr>
        <w:t>Ա</w:t>
      </w:r>
      <w:r>
        <w:rPr>
          <w:rFonts w:ascii="GHEA Mariam" w:hAnsi="GHEA Mariam" w:cs="Arial"/>
          <w:sz w:val="24"/>
          <w:szCs w:val="24"/>
          <w:lang w:val="en-GB"/>
        </w:rPr>
        <w:t xml:space="preserve"> </w:t>
      </w:r>
      <w:r w:rsidRPr="00973B39">
        <w:rPr>
          <w:rFonts w:ascii="GHEA Mariam" w:hAnsi="GHEA Mariam" w:cs="Arial"/>
          <w:sz w:val="24"/>
          <w:szCs w:val="24"/>
          <w:lang w:val="hy-AM"/>
        </w:rPr>
        <w:t>Ն</w:t>
      </w:r>
      <w:r>
        <w:rPr>
          <w:rFonts w:ascii="GHEA Mariam" w:hAnsi="GHEA Mariam" w:cs="Arial"/>
          <w:sz w:val="24"/>
          <w:szCs w:val="24"/>
          <w:lang w:val="en-GB"/>
        </w:rPr>
        <w:t xml:space="preserve"> </w:t>
      </w:r>
      <w:r w:rsidRPr="00973B39">
        <w:rPr>
          <w:rFonts w:ascii="GHEA Mariam" w:hAnsi="GHEA Mariam" w:cs="Arial"/>
          <w:sz w:val="24"/>
          <w:szCs w:val="24"/>
          <w:lang w:val="hy-AM"/>
        </w:rPr>
        <w:t>Կ</w:t>
      </w:r>
      <w:r w:rsidRPr="00973B39">
        <w:rPr>
          <w:rFonts w:ascii="GHEA Mariam" w:hAnsi="GHEA Mariam"/>
          <w:sz w:val="24"/>
          <w:szCs w:val="24"/>
          <w:lang w:val="hy-AM"/>
        </w:rPr>
        <w:t xml:space="preserve"> </w:t>
      </w:r>
    </w:p>
    <w:p w:rsidR="00973B39" w:rsidRPr="00973B39" w:rsidRDefault="00973B39" w:rsidP="00973B39">
      <w:pPr>
        <w:pStyle w:val="mechtex"/>
        <w:rPr>
          <w:rFonts w:ascii="GHEA Mariam" w:hAnsi="GHEA Mariam"/>
          <w:sz w:val="24"/>
          <w:szCs w:val="24"/>
          <w:lang w:val="hy-AM"/>
        </w:rPr>
      </w:pPr>
    </w:p>
    <w:p w:rsidR="00C53E6D" w:rsidRDefault="00973B39" w:rsidP="00973B39">
      <w:pPr>
        <w:pStyle w:val="mechtex"/>
        <w:rPr>
          <w:rFonts w:ascii="GHEA Mariam" w:eastAsia="Times New Roman" w:hAnsi="GHEA Mariam"/>
          <w:bCs/>
          <w:color w:val="000000"/>
          <w:sz w:val="24"/>
          <w:szCs w:val="24"/>
          <w:lang w:val="hy-AM" w:eastAsia="en-US"/>
        </w:rPr>
      </w:pPr>
      <w:r w:rsidRPr="00973B39">
        <w:rPr>
          <w:rFonts w:ascii="GHEA Mariam" w:eastAsia="Times New Roman" w:hAnsi="GHEA Mariam" w:cs="Arial"/>
          <w:bCs/>
          <w:color w:val="000000"/>
          <w:sz w:val="24"/>
          <w:szCs w:val="24"/>
          <w:lang w:val="hy-AM" w:eastAsia="en-US"/>
        </w:rPr>
        <w:t>ՀԱՄԱՅՆՔՆԵՐՈՒՄ</w:t>
      </w:r>
      <w:r w:rsidRPr="00973B39">
        <w:rPr>
          <w:rFonts w:ascii="GHEA Mariam" w:eastAsia="Times New Roman" w:hAnsi="GHEA Mariam"/>
          <w:bCs/>
          <w:color w:val="000000"/>
          <w:sz w:val="24"/>
          <w:szCs w:val="24"/>
          <w:lang w:val="hy-AM" w:eastAsia="en-US"/>
        </w:rPr>
        <w:t xml:space="preserve"> </w:t>
      </w:r>
      <w:r w:rsidRPr="00973B39">
        <w:rPr>
          <w:rFonts w:ascii="GHEA Mariam" w:eastAsia="Times New Roman" w:hAnsi="GHEA Mariam" w:cs="Arial"/>
          <w:bCs/>
          <w:color w:val="000000"/>
          <w:sz w:val="24"/>
          <w:szCs w:val="24"/>
          <w:lang w:val="hy-AM" w:eastAsia="en-US"/>
        </w:rPr>
        <w:t>ԵՎ</w:t>
      </w:r>
      <w:r w:rsidRPr="00973B39">
        <w:rPr>
          <w:rFonts w:ascii="GHEA Mariam" w:eastAsia="Times New Roman" w:hAnsi="GHEA Mariam"/>
          <w:bCs/>
          <w:color w:val="000000"/>
          <w:sz w:val="24"/>
          <w:szCs w:val="24"/>
          <w:lang w:val="hy-AM" w:eastAsia="en-US"/>
        </w:rPr>
        <w:t xml:space="preserve"> </w:t>
      </w:r>
      <w:r w:rsidRPr="00973B39">
        <w:rPr>
          <w:rFonts w:ascii="GHEA Mariam" w:eastAsia="Times New Roman" w:hAnsi="GHEA Mariam" w:cs="Arial"/>
          <w:bCs/>
          <w:color w:val="000000"/>
          <w:sz w:val="24"/>
          <w:szCs w:val="24"/>
          <w:lang w:val="hy-AM" w:eastAsia="en-US"/>
        </w:rPr>
        <w:t>ԲՆԱԿԱՎԱՅՐԵՐՈՒՄ</w:t>
      </w:r>
      <w:r w:rsidRPr="00973B39">
        <w:rPr>
          <w:rFonts w:ascii="GHEA Mariam" w:eastAsia="Times New Roman" w:hAnsi="GHEA Mariam"/>
          <w:bCs/>
          <w:color w:val="000000"/>
          <w:sz w:val="24"/>
          <w:szCs w:val="24"/>
          <w:lang w:val="hy-AM" w:eastAsia="en-US"/>
        </w:rPr>
        <w:t xml:space="preserve"> </w:t>
      </w:r>
    </w:p>
    <w:p w:rsidR="00973B39" w:rsidRPr="00973B39" w:rsidRDefault="00973B39" w:rsidP="00973B39">
      <w:pPr>
        <w:pStyle w:val="mechtex"/>
        <w:rPr>
          <w:rFonts w:ascii="GHEA Mariam" w:hAnsi="GHEA Mariam"/>
          <w:bCs/>
          <w:sz w:val="24"/>
          <w:szCs w:val="24"/>
          <w:lang w:val="hy-AM"/>
        </w:rPr>
      </w:pPr>
      <w:r w:rsidRPr="00973B39">
        <w:rPr>
          <w:rFonts w:ascii="GHEA Mariam" w:eastAsia="Times New Roman" w:hAnsi="GHEA Mariam" w:cs="Arial"/>
          <w:bCs/>
          <w:color w:val="000000"/>
          <w:sz w:val="24"/>
          <w:szCs w:val="24"/>
          <w:lang w:val="hy-AM" w:eastAsia="en-US"/>
        </w:rPr>
        <w:t>ՍՊԱՆԴԱՆՈՑԱՅԻՆ</w:t>
      </w:r>
      <w:r w:rsidR="00C53E6D">
        <w:rPr>
          <w:rFonts w:ascii="GHEA Mariam" w:eastAsia="Times New Roman" w:hAnsi="GHEA Mariam" w:cs="Arial"/>
          <w:bCs/>
          <w:color w:val="000000"/>
          <w:sz w:val="24"/>
          <w:szCs w:val="24"/>
          <w:lang w:val="hy-AM" w:eastAsia="en-US"/>
        </w:rPr>
        <w:t xml:space="preserve"> </w:t>
      </w:r>
      <w:r w:rsidRPr="00973B39">
        <w:rPr>
          <w:rFonts w:ascii="GHEA Mariam" w:eastAsia="Times New Roman" w:hAnsi="GHEA Mariam" w:cs="Arial"/>
          <w:bCs/>
          <w:color w:val="000000"/>
          <w:sz w:val="24"/>
          <w:szCs w:val="24"/>
          <w:lang w:val="hy-AM" w:eastAsia="en-US"/>
        </w:rPr>
        <w:t>ԿԵՏԻ</w:t>
      </w:r>
      <w:r w:rsidRPr="00973B39">
        <w:rPr>
          <w:rFonts w:ascii="GHEA Mariam" w:eastAsia="Times New Roman" w:hAnsi="GHEA Mariam"/>
          <w:bCs/>
          <w:color w:val="000000"/>
          <w:sz w:val="24"/>
          <w:szCs w:val="24"/>
          <w:lang w:val="hy-AM" w:eastAsia="en-US"/>
        </w:rPr>
        <w:t xml:space="preserve"> </w:t>
      </w:r>
      <w:r w:rsidRPr="00973B39">
        <w:rPr>
          <w:rFonts w:ascii="GHEA Mariam" w:eastAsia="Times New Roman" w:hAnsi="GHEA Mariam" w:cs="Arial"/>
          <w:bCs/>
          <w:color w:val="000000"/>
          <w:sz w:val="24"/>
          <w:szCs w:val="24"/>
          <w:lang w:val="hy-AM" w:eastAsia="en-US"/>
        </w:rPr>
        <w:t>ՏԵՂԱԿԱՅՄԱՆ</w:t>
      </w:r>
      <w:r w:rsidRPr="00973B39">
        <w:rPr>
          <w:rFonts w:ascii="GHEA Mariam" w:eastAsia="Times New Roman" w:hAnsi="GHEA Mariam"/>
          <w:bCs/>
          <w:color w:val="000000"/>
          <w:sz w:val="24"/>
          <w:szCs w:val="24"/>
          <w:lang w:val="hy-AM" w:eastAsia="en-US"/>
        </w:rPr>
        <w:t xml:space="preserve"> </w:t>
      </w:r>
    </w:p>
    <w:p w:rsidR="00973B39" w:rsidRDefault="00973B39" w:rsidP="00973B39">
      <w:pPr>
        <w:ind w:left="440"/>
        <w:jc w:val="center"/>
        <w:rPr>
          <w:rFonts w:ascii="GHEA Grapalat" w:hAnsi="GHEA Grapalat"/>
          <w:b/>
          <w:bCs/>
          <w:lang w:val="hy-AM"/>
        </w:rPr>
      </w:pPr>
    </w:p>
    <w:p w:rsidR="00772ED2" w:rsidRPr="00340545" w:rsidRDefault="00772ED2" w:rsidP="00973B39">
      <w:pPr>
        <w:ind w:left="440"/>
        <w:jc w:val="center"/>
        <w:rPr>
          <w:rFonts w:ascii="GHEA Grapalat" w:hAnsi="GHEA Grapalat"/>
          <w:b/>
          <w:bCs/>
          <w:lang w:val="hy-AM"/>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7"/>
        <w:gridCol w:w="3587"/>
        <w:gridCol w:w="3685"/>
      </w:tblGrid>
      <w:tr w:rsidR="00973B39" w:rsidRPr="00973B39" w:rsidTr="00C53E6D">
        <w:trPr>
          <w:trHeight w:val="854"/>
        </w:trPr>
        <w:tc>
          <w:tcPr>
            <w:tcW w:w="1937" w:type="dxa"/>
          </w:tcPr>
          <w:p w:rsidR="00973B39" w:rsidRPr="00973B39" w:rsidRDefault="00973B39" w:rsidP="00973B39">
            <w:pPr>
              <w:spacing w:line="276" w:lineRule="auto"/>
              <w:jc w:val="center"/>
              <w:rPr>
                <w:rFonts w:ascii="GHEA Mariam" w:hAnsi="GHEA Mariam"/>
                <w:b/>
                <w:sz w:val="24"/>
                <w:szCs w:val="24"/>
                <w:lang w:val="hy-AM"/>
              </w:rPr>
            </w:pPr>
            <w:r w:rsidRPr="00973B39">
              <w:rPr>
                <w:rFonts w:ascii="GHEA Mariam" w:hAnsi="GHEA Mariam"/>
                <w:b/>
                <w:sz w:val="24"/>
                <w:szCs w:val="24"/>
                <w:lang w:val="hy-AM"/>
              </w:rPr>
              <w:t>Մարզի անվանումը</w:t>
            </w:r>
          </w:p>
        </w:tc>
        <w:tc>
          <w:tcPr>
            <w:tcW w:w="3587" w:type="dxa"/>
          </w:tcPr>
          <w:p w:rsidR="00973B39" w:rsidRPr="00973B39" w:rsidRDefault="00973B39" w:rsidP="00973B39">
            <w:pPr>
              <w:spacing w:line="276" w:lineRule="auto"/>
              <w:jc w:val="center"/>
              <w:rPr>
                <w:rFonts w:ascii="GHEA Mariam" w:hAnsi="GHEA Mariam"/>
                <w:b/>
                <w:sz w:val="24"/>
                <w:szCs w:val="24"/>
              </w:rPr>
            </w:pPr>
            <w:r w:rsidRPr="00973B39">
              <w:rPr>
                <w:rFonts w:ascii="GHEA Mariam" w:hAnsi="GHEA Mariam"/>
                <w:b/>
                <w:sz w:val="24"/>
                <w:szCs w:val="24"/>
                <w:lang w:val="hy-AM"/>
              </w:rPr>
              <w:t>Համայնքի</w:t>
            </w:r>
            <w:r w:rsidRPr="00973B39">
              <w:rPr>
                <w:rFonts w:ascii="GHEA Mariam" w:hAnsi="GHEA Mariam"/>
                <w:b/>
                <w:sz w:val="24"/>
                <w:szCs w:val="24"/>
              </w:rPr>
              <w:t xml:space="preserve"> անվանումը</w:t>
            </w:r>
          </w:p>
        </w:tc>
        <w:tc>
          <w:tcPr>
            <w:tcW w:w="3685" w:type="dxa"/>
          </w:tcPr>
          <w:p w:rsidR="00973B39" w:rsidRPr="00973B39" w:rsidRDefault="00973B39" w:rsidP="00973B39">
            <w:pPr>
              <w:spacing w:line="276" w:lineRule="auto"/>
              <w:jc w:val="center"/>
              <w:rPr>
                <w:rFonts w:ascii="GHEA Mariam" w:hAnsi="GHEA Mariam"/>
                <w:b/>
                <w:sz w:val="24"/>
                <w:szCs w:val="24"/>
                <w:lang w:val="hy-AM"/>
              </w:rPr>
            </w:pPr>
            <w:r w:rsidRPr="00973B39">
              <w:rPr>
                <w:rFonts w:ascii="GHEA Mariam" w:hAnsi="GHEA Mariam"/>
                <w:b/>
                <w:sz w:val="24"/>
                <w:szCs w:val="24"/>
                <w:lang w:val="hy-AM"/>
              </w:rPr>
              <w:t>Բնակավայրի անվանումը</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sz w:val="24"/>
                <w:szCs w:val="24"/>
                <w:lang w:val="hy-AM" w:eastAsia="hy-AM" w:bidi="hy-AM"/>
              </w:rPr>
            </w:pPr>
            <w:r w:rsidRPr="00973B39">
              <w:rPr>
                <w:rFonts w:ascii="GHEA Mariam" w:eastAsia="Times New Roman" w:hAnsi="GHEA Mariam"/>
                <w:b/>
                <w:bCs/>
                <w:color w:val="000000"/>
                <w:sz w:val="24"/>
                <w:szCs w:val="24"/>
              </w:rPr>
              <w:t>Արագածոտն</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sz w:val="24"/>
                <w:szCs w:val="24"/>
                <w:lang w:val="hy-AM" w:eastAsia="hy-AM" w:bidi="hy-AM"/>
              </w:rPr>
            </w:pPr>
            <w:r w:rsidRPr="00973B39">
              <w:rPr>
                <w:rFonts w:ascii="GHEA Mariam" w:eastAsia="Times New Roman" w:hAnsi="GHEA Mariam"/>
                <w:b/>
                <w:bCs/>
                <w:color w:val="000000"/>
                <w:sz w:val="24"/>
                <w:szCs w:val="24"/>
              </w:rPr>
              <w:t>Աշ</w:t>
            </w:r>
            <w:bookmarkStart w:id="1" w:name="_GoBack"/>
            <w:r w:rsidRPr="00973B39">
              <w:rPr>
                <w:rFonts w:ascii="GHEA Mariam" w:eastAsia="Times New Roman" w:hAnsi="GHEA Mariam"/>
                <w:b/>
                <w:bCs/>
                <w:color w:val="000000"/>
                <w:sz w:val="24"/>
                <w:szCs w:val="24"/>
              </w:rPr>
              <w:t>տարա</w:t>
            </w:r>
            <w:bookmarkEnd w:id="1"/>
            <w:r w:rsidRPr="00973B39">
              <w:rPr>
                <w:rFonts w:ascii="GHEA Mariam" w:eastAsia="Times New Roman" w:hAnsi="GHEA Mariam"/>
                <w:b/>
                <w:bCs/>
                <w:color w:val="000000"/>
                <w:sz w:val="24"/>
                <w:szCs w:val="24"/>
              </w:rPr>
              <w:t>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sz w:val="24"/>
                <w:szCs w:val="24"/>
                <w:lang w:val="hy-AM" w:eastAsia="hy-AM" w:bidi="hy-AM"/>
              </w:rPr>
            </w:pPr>
            <w:r w:rsidRPr="00973B39">
              <w:rPr>
                <w:rFonts w:ascii="GHEA Mariam" w:eastAsia="Times New Roman" w:hAnsi="GHEA Mariam"/>
                <w:color w:val="000000"/>
                <w:sz w:val="24"/>
                <w:szCs w:val="24"/>
              </w:rPr>
              <w:t>Արտաշավան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sz w:val="24"/>
                <w:szCs w:val="24"/>
                <w:lang w:val="hy-AM" w:eastAsia="hy-AM" w:bidi="hy-AM"/>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sz w:val="24"/>
                <w:szCs w:val="24"/>
                <w:lang w:val="hy-AM" w:eastAsia="hy-AM" w:bidi="hy-AM"/>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sz w:val="24"/>
                <w:szCs w:val="24"/>
                <w:lang w:val="hy-AM" w:eastAsia="hy-AM" w:bidi="hy-AM"/>
              </w:rPr>
            </w:pPr>
            <w:r w:rsidRPr="00973B39">
              <w:rPr>
                <w:rFonts w:ascii="GHEA Mariam" w:eastAsia="Times New Roman" w:hAnsi="GHEA Mariam"/>
                <w:color w:val="000000"/>
                <w:sz w:val="24"/>
                <w:szCs w:val="24"/>
              </w:rPr>
              <w:t>Կարին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sz w:val="24"/>
                <w:szCs w:val="24"/>
                <w:lang w:eastAsia="hy-AM" w:bidi="hy-AM"/>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sz w:val="24"/>
                <w:szCs w:val="24"/>
                <w:lang w:val="hy-AM" w:eastAsia="hy-AM" w:bidi="hy-AM"/>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sz w:val="24"/>
                <w:szCs w:val="24"/>
                <w:lang w:val="hy-AM" w:eastAsia="hy-AM" w:bidi="hy-AM"/>
              </w:rPr>
            </w:pPr>
            <w:r w:rsidRPr="00973B39">
              <w:rPr>
                <w:rFonts w:ascii="GHEA Mariam" w:eastAsia="Times New Roman" w:hAnsi="GHEA Mariam"/>
                <w:color w:val="000000"/>
                <w:sz w:val="24"/>
                <w:szCs w:val="24"/>
              </w:rPr>
              <w:t>Նոր Ամանոս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Սաղմոսավան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Սասունիկ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Օհանավան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Ապարան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Ափնագյուղ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Երնջատափ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Շողակն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Վարդենուտ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Թալին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Ագարակավան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Արագածավան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Արտենի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themeColor="text1"/>
                <w:sz w:val="24"/>
                <w:szCs w:val="24"/>
              </w:rPr>
              <w:t>Գետափ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Դիան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Նոր Արթիկ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Պարտիզակ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Ալագյազ</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Սադունց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cs="GHEA Grapalat"/>
                <w:b/>
                <w:bCs/>
                <w:color w:val="000000"/>
                <w:sz w:val="24"/>
                <w:szCs w:val="24"/>
              </w:rPr>
              <w:t>Մեծաձոր</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Մեծաձոր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Օթևան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Արևուտ</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Արևուտ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Դդմասար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Թլիկ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Կանչ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Հակո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Սորիկ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Ծաղկահովիտ</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Ծաղկահովիտ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Բերքառատ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Գեղադիր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Գեղարոտ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Լեռնապար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Ծիլքար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Հնաբերդ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Վարդաբլուր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Շամիրամ</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Շամիրամ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Արարատ</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Արտաշատ</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Արտաշատ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Այգեզարդ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Այգեպատ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Այգեստան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Բարձրաշեն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Բերդիկ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Դվին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Կանաչուտ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Հնաբերդ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Նարեկ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Նորաշեն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Շահումյան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Ոստան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Վերին Արտաշատ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Քաղցրաշեն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Արարատ</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Արարատ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Արարատ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Ռանչպար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Ավշար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Լուսառատ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Արմաշ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Երասխ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Զանգակատուն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Լանջառ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Նոյակերտ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Ուրցալանջ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Պարույր Սևակ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Սուրենավան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Տիգրանաշեն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Վեդի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Վեդի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Այգավան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Գոռավան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Դաշտաքար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Եղեգնավան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Լանջանիստ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Լուսաշող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Շաղափ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Սիսավան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Վանաշեն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Ուրցաձոր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GHEA Mariam" w:eastAsia="Times New Roman" w:hAnsi="GHEA Mariam"/>
                <w:b/>
                <w:bCs/>
                <w:color w:val="000000"/>
                <w:sz w:val="24"/>
                <w:szCs w:val="24"/>
              </w:rPr>
              <w:t>Կոտայք</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Նաիրի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Բուժական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Զովունի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Պռոշյան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Սարալանջ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Քասախ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Ծաղկաձոր</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Հանքավան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Չարենցավան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Չարենցավան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Արզական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Բջնի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Ակունք</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Զովաշեն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Հատիս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Սևաբերդ գյուղ</w:t>
            </w:r>
            <w:r w:rsidRPr="00973B39">
              <w:rPr>
                <w:rFonts w:ascii="GHEA Mariam" w:eastAsia="Times New Roman" w:hAnsi="GHEA Mariam"/>
                <w:color w:val="000000"/>
                <w:sz w:val="24"/>
                <w:szCs w:val="24"/>
                <w:lang w:val="hy-AM"/>
              </w:rPr>
              <w:t xml:space="preserve"> </w:t>
            </w:r>
          </w:p>
        </w:tc>
      </w:tr>
      <w:tr w:rsidR="00973B39" w:rsidRPr="00973B39" w:rsidTr="00C53E6D">
        <w:trPr>
          <w:trHeight w:val="377"/>
        </w:trPr>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GHEA Mariam" w:eastAsia="Times New Roman" w:hAnsi="GHEA Mariam" w:cs="Calibri"/>
                <w:b/>
                <w:bCs/>
                <w:color w:val="000000"/>
                <w:sz w:val="24"/>
                <w:szCs w:val="24"/>
                <w:lang w:val="hy-AM"/>
              </w:rPr>
              <w:t>Արմավիր</w:t>
            </w:r>
            <w:r w:rsidRPr="00973B39">
              <w:rPr>
                <w:rFonts w:ascii="Calibri" w:eastAsia="Times New Roman" w:hAnsi="Calibri" w:cs="Calibri"/>
                <w:b/>
                <w:bCs/>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Վաղարշապատ</w:t>
            </w:r>
          </w:p>
        </w:tc>
        <w:tc>
          <w:tcPr>
            <w:tcW w:w="3685" w:type="dxa"/>
            <w:vAlign w:val="center"/>
          </w:tcPr>
          <w:p w:rsidR="00973B39" w:rsidRPr="00973B39" w:rsidRDefault="00973B39" w:rsidP="00C53E6D">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Ոսկեհատ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Մեծամոր</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Արազափ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Բերքաշատ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Երասխահուն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Մարգարա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Շենավան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Ջանֆիդա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Վարդանաշեն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Փշատավան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Բաղրամյան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Արգինա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Արտամետ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Բագարան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Դալարիկ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Երվանդաշատ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Լեռնագոգ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Կողբավան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Շենիկ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Վանանդ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Տալվորիկ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Արաքս</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Մեծամոր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Արաքս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Խոյ</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Լեռնամերձ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Ֆերիկ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Ֆերիկ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GHEA Mariam" w:eastAsia="Times New Roman" w:hAnsi="GHEA Mariam"/>
                <w:b/>
                <w:bCs/>
                <w:color w:val="000000"/>
                <w:sz w:val="24"/>
                <w:szCs w:val="24"/>
              </w:rPr>
              <w:t>Գեղարքունիք</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Ճամբարակ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Ճամբարակ քաղաք</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Այգուտ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Անտառամեջ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Արտանիշ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Բարեպատ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Դպրաբակ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Դրախտիկ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Թթուջուր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Ծափաթաղ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Կալավան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Ձորավանք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Ճապկուտ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Շողակաթ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Ջիլ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Մարտունի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Արծվանիստ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Սևան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Սեմյոնովկա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Ծովագյուղ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Վարդենիս</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Ախպրաձոր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Ավազան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Արեգունի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Արփունք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Գեղամասար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Դարանակ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Կութ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Կախակն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Կուտական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Ներքին Շորժա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Նորաբակ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Շատվան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Սոթք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Վանեվան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Վերին Շորժա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Տրետուք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Փամբակ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GHEA Mariam" w:eastAsia="Times New Roman" w:hAnsi="GHEA Mariam"/>
                <w:b/>
                <w:bCs/>
                <w:color w:val="000000"/>
                <w:sz w:val="24"/>
                <w:szCs w:val="24"/>
              </w:rPr>
              <w:t>Լոռի</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Ալավերդի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Ախթալա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Ախթալա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Բենդիկ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Թեղուտ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Ծաղկաշատ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Կաճաճկուտ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Հաղպատ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Ճոճկան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Մեծ Այրում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Նեղոց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Շամլուղ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Ջիլիզա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Փոքր Այրում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Քարկոփ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Թումանյան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Աթան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Ահնիձոր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Դսեղ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Լորուտ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Մարց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Շամուտ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Չկալով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Քարինջ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Սպիտակ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Սպիտակ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Արջհովիտ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Արևաշող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Գոգարան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Լեռնանցք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Լուսաղբյուր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Խնկոյան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Ծաղկաբեր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Կաթնաջուր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Հարթագյուղ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Մեծ Պարնի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Շենավան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Շիրակամուտ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Ջրաշեն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Սարահարթ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Սարամեջ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Ստեփանավան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Արմանիս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Կաթնաղբյուր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Ուրասար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Տաշիր</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Պաղաղբյուր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Տաշիր քաղաք</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Ձորամուտ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Ապավեն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Գյուլագարակ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Գյուլագարակ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Գարգառ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Կուրթան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Հոբարձի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Պուշկինո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Վարդաբլուր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Լերմոնտովո</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Լերմոնտովո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Անտառաշեն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Լոռի Բերդ</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Ագարակ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Բովաձոր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Լեջան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Կողես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Հովնանաձոր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Յաղդան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Սվերդլով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Ուռուտ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Փամբակ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Փամբակ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Ազնվաձոր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Անտառամուտ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Արջուտ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Բազում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Դեբեդ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Եղեգնուտ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Ժամատուն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Լեռնապատ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Լեռնաջուր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Ծաղկոց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Մարգահովիտ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Ձորագետ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Ձորագյուղ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Վահագնաձոր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Վահագնի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Քարաբերդ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Շիրակ</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Գյումրի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Գյումրի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Արթիկ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Արևշատ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Գեղանիստ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Մեծ Մանթաշ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Մեղրաշեն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Սպանդարյան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Փոքր Մանթաշ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Անի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Բարձրաշեն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Գուսանագյուղ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Իսահակյան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 xml:space="preserve">Ձիթհանքով </w:t>
            </w:r>
            <w:r w:rsidRPr="00973B39">
              <w:rPr>
                <w:rFonts w:ascii="GHEA Mariam" w:eastAsia="Times New Roman" w:hAnsi="GHEA Mariam"/>
                <w:color w:val="000000"/>
                <w:sz w:val="24"/>
                <w:szCs w:val="24"/>
                <w:lang w:val="hy-AM"/>
              </w:rPr>
              <w:t>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Շիրակավան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Անիպեմզա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Բագրավան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Լուսաղբյուր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Աղին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Ջրափի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Ախուրյան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Ախուրյան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Ազատան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Ախուրիկ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Ախուրյան կայարանի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Այգաբաց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Առափի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Արևիկ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Բայանդուր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Բասեն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Բենիամին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Գետք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Երազգավորս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Լեռնուտ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Կամո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Կապս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Կառնուտ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Կարմրաքար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Կրաշեն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Հայկավան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Հացիկ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Հացիկավան</w:t>
            </w:r>
            <w:r w:rsidRPr="00973B39">
              <w:rPr>
                <w:rFonts w:ascii="GHEA Mariam" w:eastAsia="Times New Roman" w:hAnsi="GHEA Mariam"/>
                <w:color w:val="000000"/>
                <w:sz w:val="24"/>
                <w:szCs w:val="24"/>
                <w:lang w:val="hy-AM"/>
              </w:rPr>
              <w:t xml:space="preserve">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Հովիտ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Հովունի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Ղարիբջանյան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Մայիսյան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Մարմաշեն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Մեծ Սարիար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Շիրակ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Ոսկեհասկ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Ջաջուռ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Ջաջուռավան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Ջրառատ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Վահրամաբերդ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Փոքրաշեն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Քեթի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Ամասիա</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Ալվար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Աղվորիկ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Արավետ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Արդենիս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Բերդաշեն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Գառնառիճ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Գտաշեն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Դարիկ</w:t>
            </w:r>
            <w:r w:rsidRPr="00973B39">
              <w:rPr>
                <w:rFonts w:ascii="GHEA Mariam" w:eastAsia="Times New Roman" w:hAnsi="GHEA Mariam"/>
                <w:color w:val="000000"/>
                <w:sz w:val="24"/>
                <w:szCs w:val="24"/>
                <w:lang w:val="hy-AM"/>
              </w:rPr>
              <w:t xml:space="preserve"> </w:t>
            </w:r>
            <w:r w:rsidRPr="00973B39">
              <w:rPr>
                <w:rFonts w:ascii="GHEA Mariam" w:eastAsia="Times New Roman" w:hAnsi="GHEA Mariam"/>
                <w:color w:val="000000"/>
                <w:sz w:val="24"/>
                <w:szCs w:val="24"/>
              </w:rPr>
              <w:t>(</w:t>
            </w:r>
            <w:r w:rsidRPr="00973B39">
              <w:rPr>
                <w:rFonts w:ascii="GHEA Mariam" w:eastAsia="Times New Roman" w:hAnsi="GHEA Mariam"/>
                <w:color w:val="000000"/>
                <w:sz w:val="24"/>
                <w:szCs w:val="24"/>
                <w:lang w:val="hy-AM"/>
              </w:rPr>
              <w:t>Ձորակերտ</w:t>
            </w:r>
            <w:r w:rsidRPr="00973B39">
              <w:rPr>
                <w:rFonts w:ascii="GHEA Mariam" w:eastAsia="Times New Roman" w:hAnsi="GHEA Mariam"/>
                <w:color w:val="000000"/>
                <w:sz w:val="24"/>
                <w:szCs w:val="24"/>
              </w:rPr>
              <w:t>)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Եղնաջուր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Զարիշատ (Երիզակ)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Զորակերտ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Լորասար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Ծաղկուտ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Մեղրաշատ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Շաղիկ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Ողջի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Պաղակն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Աշոցք</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Արփենի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Գոգհովիտ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C53E6D">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Կաքավասար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Ձորաշեն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Սարագյուղ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Սարապատ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Փոքր Սարիար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Սյունիք</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Կապան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Ագարակ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Աղվանի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Աճանան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Անտառաշատ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Արծվանիկ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Գեղանուշ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Դավիթ Բեկ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Եղեգ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Եղվարդ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Խդրանց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Խորձոր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Ծավ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Կաղնուտ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Չափնի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Ձորաստան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Ճակատեն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Ներքին Խոտանան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Ներքին Հանդ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sz w:val="24"/>
                <w:szCs w:val="24"/>
              </w:rPr>
              <w:t>Շիկահող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Շիշկերտ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Շրվենանց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Սյունիք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Սևաքար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Վանեք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Վարդավանք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Վերին Խոտանան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Տանձավեր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Տավրուս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Ուժանիս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Օխտար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Գորիս</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Բարձրավան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b/>
                <w:bCs/>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Աղբուլաղ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b/>
                <w:bCs/>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Ձորակ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Ներքին Խնձորեսկ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Շուռնուխ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Որոտան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b/>
                <w:bCs/>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Հարթաշեն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Քարահունջ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b/>
                <w:bCs/>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Կաղնուտ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Մեղրի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Մեղրի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Ագարակ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Ալվանք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Գուդեմնիս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Թխկուտ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Լեհվազ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Լիճք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Կարճևան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Կուրիս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Նռնաձոր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Շվանիձոր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Վահրավար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Վարդանիձոր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Տաշտուն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Սիսիան</w:t>
            </w: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Իշխանասար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Մուցք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Շաղատ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Սալվարդ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Թասիկ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Թանահատ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Արևիս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Բալաք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Նժդեհ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Գետաթաղ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Գորայք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Դաստակերտ քաղաք</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Դարբաս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Լծեն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Լոր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Ծղուկ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Շենաթաղ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Սառնակունք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Սպանդարյան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lang w:val="hy-AM"/>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Ցղունի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Քաջարան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Քաջարան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Աջաբաջ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Գեղավանք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Լեռնաձոր</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Կիցք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Ձագիկավան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Նոր Աստղաբերդ</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Ոչեթի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Վերին Գեղավանք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Փուխրուտ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Քաջարանց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Քարուտ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Տաթև</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Տաթև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b/>
                <w:bCs/>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Շինուհայր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Սվարանց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Տանձատափ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Քաշունի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Տեղ</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Տեղ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Արավուս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Խնածախ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Խոզնավար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Կոռնիձոր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Վաղատուր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Տավուշ</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Իջևան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Ազատամուտ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Ակնաղբյուր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Աճարկուտ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Դիտավան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Այգեհովիտ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Բերքաբեր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Լուսահովիտ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Լուսաձոր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s="Calibri"/>
                <w:color w:val="000000"/>
                <w:sz w:val="24"/>
                <w:szCs w:val="24"/>
              </w:rPr>
            </w:pP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s="Calibri"/>
                <w:color w:val="000000"/>
                <w:sz w:val="24"/>
                <w:szCs w:val="24"/>
              </w:rPr>
            </w:pP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lang w:val="hy-AM"/>
              </w:rPr>
              <w:t>Աչաջուր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Խաշթառակ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color w:val="000000" w:themeColor="text1"/>
                <w:sz w:val="24"/>
                <w:szCs w:val="24"/>
              </w:rPr>
              <w:t>Ծաղկավան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Կայան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Կիրանց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Սարիգյուղ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Սևքար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Վազաշեն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Բերդ</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Այգեձոր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Այգեպար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Արծվաբերդ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Իծաքար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Վերին Ծաղկավան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Մովսես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C53E6D" w:rsidRDefault="00973B39" w:rsidP="00973B39">
            <w:pPr>
              <w:widowControl w:val="0"/>
              <w:spacing w:line="276" w:lineRule="auto"/>
              <w:ind w:left="73" w:right="-8"/>
              <w:rPr>
                <w:rFonts w:ascii="GHEA Mariam" w:eastAsia="Times New Roman" w:hAnsi="GHEA Mariam"/>
                <w:color w:val="000000"/>
                <w:spacing w:val="-2"/>
                <w:sz w:val="24"/>
                <w:szCs w:val="24"/>
                <w:lang w:val="hy-AM"/>
              </w:rPr>
            </w:pPr>
            <w:r w:rsidRPr="00C53E6D">
              <w:rPr>
                <w:rFonts w:ascii="GHEA Mariam" w:eastAsia="Times New Roman" w:hAnsi="GHEA Mariam"/>
                <w:color w:val="000000"/>
                <w:spacing w:val="-2"/>
                <w:sz w:val="24"/>
                <w:szCs w:val="24"/>
              </w:rPr>
              <w:t>Ներքին Կարմիր աղբյուր գյուղ</w:t>
            </w:r>
            <w:r w:rsidRPr="00C53E6D">
              <w:rPr>
                <w:rFonts w:ascii="GHEA Mariam" w:eastAsia="Times New Roman" w:hAnsi="GHEA Mariam"/>
                <w:color w:val="000000"/>
                <w:spacing w:val="-2"/>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Նորաշեն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Չինարի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Չինչին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Չորաթան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Պառավաքար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Վարագավան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Վերին Կարմիր աղբյուր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Տավուշ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Դիլիջան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Դիլիջան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Հաղարծին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Թեղուտ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Գոշ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Աղավնավանք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Հովք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Խաչարձան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Ճերմակավան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Գեղատափ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Նոյեմբերյան</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Այրում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Արճիս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Բագրատաշեն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Բաղանիս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Բարեկամավան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Բերդավան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Դեբեդավան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Դեղձավան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Դովեղ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Լճկաձոր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Կոթի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Կողբ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Ոսկեպար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Ոսկեվան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Պտղավան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Ջուջ</w:t>
            </w:r>
            <w:r w:rsidRPr="00973B39">
              <w:rPr>
                <w:rFonts w:ascii="GHEA Mariam" w:eastAsia="Times New Roman" w:hAnsi="GHEA Mariam"/>
                <w:color w:val="000000"/>
                <w:sz w:val="24"/>
                <w:szCs w:val="24"/>
                <w:lang w:val="hy-AM"/>
              </w:rPr>
              <w:t>և</w:t>
            </w:r>
            <w:r w:rsidRPr="00973B39">
              <w:rPr>
                <w:rFonts w:ascii="GHEA Mariam" w:eastAsia="Times New Roman" w:hAnsi="GHEA Mariam"/>
                <w:color w:val="000000"/>
                <w:sz w:val="24"/>
                <w:szCs w:val="24"/>
              </w:rPr>
              <w:t>ան գյուղ</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Վայոց ձոր</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Եղեգնաձոր</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Եղեգնաձոր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Գետափ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Գլաձոր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Մալիշկա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Վերնաշեն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Ջերմուկ</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Ջերմուկ քաղաք</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Գնդ</w:t>
            </w:r>
            <w:r w:rsidRPr="00973B39">
              <w:rPr>
                <w:rFonts w:ascii="GHEA Mariam" w:eastAsia="Times New Roman" w:hAnsi="GHEA Mariam"/>
                <w:color w:val="000000"/>
                <w:sz w:val="24"/>
                <w:szCs w:val="24"/>
                <w:lang w:val="hy-AM"/>
              </w:rPr>
              <w:t>և</w:t>
            </w:r>
            <w:r w:rsidRPr="00973B39">
              <w:rPr>
                <w:rFonts w:ascii="GHEA Mariam" w:eastAsia="Times New Roman" w:hAnsi="GHEA Mariam"/>
                <w:color w:val="000000"/>
                <w:sz w:val="24"/>
                <w:szCs w:val="24"/>
              </w:rPr>
              <w:t>ազ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Կեչուտ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GHEA Mariam" w:eastAsia="Times New Roman" w:hAnsi="GHEA Mariam"/>
                <w:b/>
                <w:bCs/>
                <w:color w:val="000000"/>
                <w:sz w:val="24"/>
                <w:szCs w:val="24"/>
              </w:rPr>
              <w:t>Վայք</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Արտավան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Բարձրունի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Գոմք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Զեդեա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Խնձորուտ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Կարմրաշեն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Հերհեր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Մարտիրոս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Նոր Ազնաբերդ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Սարավան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Սերս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Ուղեձոր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Փոռ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Արենի</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Արենի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Ագարակաձոր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Աղավնաձոր</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Արփի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Ամաղու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Գնիշիկ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Ելփին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Խաչիկ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Մոզրով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Չիվա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Calibri" w:eastAsia="Times New Roman" w:hAnsi="Calibri" w:cs="Calibri"/>
                <w:b/>
                <w:bCs/>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Ռինդ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b/>
                <w:bCs/>
                <w:color w:val="000000"/>
                <w:sz w:val="24"/>
                <w:szCs w:val="24"/>
              </w:rPr>
            </w:pPr>
            <w:r w:rsidRPr="00973B39">
              <w:rPr>
                <w:rFonts w:ascii="GHEA Mariam" w:eastAsia="Times New Roman" w:hAnsi="GHEA Mariam"/>
                <w:b/>
                <w:bCs/>
                <w:color w:val="000000"/>
                <w:sz w:val="24"/>
                <w:szCs w:val="24"/>
              </w:rPr>
              <w:t>Եղեգիս</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Շատին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Աղնջաձոր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Արատես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Արտաբույնք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Գետիկվանք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Գողթանիկ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Եղեգիս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Թառաթումբ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Կալասար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Հերմոն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Հորբատեղ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lastRenderedPageBreak/>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Հորս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Սալլի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Սևաժայռ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Վարդահովիտ գյուղ</w:t>
            </w:r>
            <w:r w:rsidRPr="00973B39">
              <w:rPr>
                <w:rFonts w:ascii="GHEA Mariam" w:eastAsia="Times New Roman" w:hAnsi="GHEA Mariam"/>
                <w:color w:val="000000"/>
                <w:sz w:val="24"/>
                <w:szCs w:val="24"/>
                <w:lang w:val="hy-AM"/>
              </w:rPr>
              <w:t xml:space="preserve">  </w:t>
            </w:r>
          </w:p>
        </w:tc>
      </w:tr>
      <w:tr w:rsidR="00973B39" w:rsidRPr="00973B39" w:rsidTr="00C53E6D">
        <w:tc>
          <w:tcPr>
            <w:tcW w:w="1937" w:type="dxa"/>
            <w:vAlign w:val="center"/>
          </w:tcPr>
          <w:p w:rsidR="00973B39" w:rsidRPr="00973B39" w:rsidRDefault="00973B39" w:rsidP="00973B39">
            <w:pPr>
              <w:widowControl w:val="0"/>
              <w:spacing w:line="276" w:lineRule="auto"/>
              <w:ind w:left="11" w:right="-8"/>
              <w:jc w:val="center"/>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587"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rPr>
            </w:pPr>
            <w:r w:rsidRPr="00973B39">
              <w:rPr>
                <w:rFonts w:ascii="Calibri" w:eastAsia="Times New Roman" w:hAnsi="Calibri" w:cs="Calibri"/>
                <w:color w:val="000000"/>
                <w:sz w:val="24"/>
                <w:szCs w:val="24"/>
              </w:rPr>
              <w:t> </w:t>
            </w:r>
          </w:p>
        </w:tc>
        <w:tc>
          <w:tcPr>
            <w:tcW w:w="3685" w:type="dxa"/>
            <w:vAlign w:val="center"/>
          </w:tcPr>
          <w:p w:rsidR="00973B39" w:rsidRPr="00973B39" w:rsidRDefault="00973B39" w:rsidP="00973B39">
            <w:pPr>
              <w:widowControl w:val="0"/>
              <w:spacing w:line="276" w:lineRule="auto"/>
              <w:ind w:left="73" w:right="-8"/>
              <w:rPr>
                <w:rFonts w:ascii="GHEA Mariam" w:eastAsia="Times New Roman" w:hAnsi="GHEA Mariam"/>
                <w:color w:val="000000"/>
                <w:sz w:val="24"/>
                <w:szCs w:val="24"/>
                <w:lang w:val="hy-AM"/>
              </w:rPr>
            </w:pPr>
            <w:r w:rsidRPr="00973B39">
              <w:rPr>
                <w:rFonts w:ascii="GHEA Mariam" w:eastAsia="Times New Roman" w:hAnsi="GHEA Mariam"/>
                <w:color w:val="000000"/>
                <w:sz w:val="24"/>
                <w:szCs w:val="24"/>
              </w:rPr>
              <w:t>Քարագլուխ գյուղ</w:t>
            </w:r>
            <w:r w:rsidRPr="00973B39">
              <w:rPr>
                <w:rFonts w:ascii="GHEA Mariam" w:eastAsia="Times New Roman" w:hAnsi="GHEA Mariam"/>
                <w:color w:val="000000"/>
                <w:sz w:val="24"/>
                <w:szCs w:val="24"/>
                <w:lang w:val="hy-AM"/>
              </w:rPr>
              <w:t xml:space="preserve">  </w:t>
            </w:r>
          </w:p>
        </w:tc>
      </w:tr>
    </w:tbl>
    <w:p w:rsidR="00973B39" w:rsidRPr="00340545" w:rsidRDefault="00973B39" w:rsidP="00973B39">
      <w:pPr>
        <w:rPr>
          <w:rFonts w:ascii="GHEA Grapalat" w:hAnsi="GHEA Grapalat"/>
          <w:lang w:val="hy-AM"/>
        </w:rPr>
      </w:pPr>
      <w:r>
        <w:rPr>
          <w:rFonts w:ascii="Sylfaen" w:hAnsi="Sylfaen"/>
          <w:noProof/>
          <w:sz w:val="24"/>
          <w:szCs w:val="24"/>
          <w:lang w:val="en-GB" w:eastAsia="en-GB"/>
        </w:rPr>
        <mc:AlternateContent>
          <mc:Choice Requires="wps">
            <w:drawing>
              <wp:anchor distT="0" distB="0" distL="114300" distR="114300" simplePos="0" relativeHeight="251659264" behindDoc="0" locked="0" layoutInCell="1" allowOverlap="1" wp14:anchorId="5DFDC123" wp14:editId="6AE750D3">
                <wp:simplePos x="0" y="0"/>
                <wp:positionH relativeFrom="column">
                  <wp:posOffset>5895975</wp:posOffset>
                </wp:positionH>
                <wp:positionV relativeFrom="paragraph">
                  <wp:posOffset>-190500</wp:posOffset>
                </wp:positionV>
                <wp:extent cx="567690" cy="368935"/>
                <wp:effectExtent l="0" t="0" r="0" b="0"/>
                <wp:wrapNone/>
                <wp:docPr id="1" name="Text Box 1"/>
                <wp:cNvGraphicFramePr/>
                <a:graphic xmlns:a="http://schemas.openxmlformats.org/drawingml/2006/main">
                  <a:graphicData uri="http://schemas.microsoft.com/office/word/2010/wordprocessingShape">
                    <wps:wsp>
                      <wps:cNvSpPr txBox="1"/>
                      <wps:spPr>
                        <a:xfrm>
                          <a:off x="0" y="0"/>
                          <a:ext cx="567690" cy="368935"/>
                        </a:xfrm>
                        <a:prstGeom prst="rect">
                          <a:avLst/>
                        </a:prstGeom>
                        <a:noFill/>
                        <a:ln w="6350">
                          <a:noFill/>
                        </a:ln>
                      </wps:spPr>
                      <wps:txbx>
                        <w:txbxContent>
                          <w:p w:rsidR="003E1AF8" w:rsidRPr="003807AF" w:rsidRDefault="003E1AF8" w:rsidP="00973B39">
                            <w:pPr>
                              <w:ind w:left="-142" w:right="-189"/>
                              <w:jc w:val="both"/>
                              <w:rPr>
                                <w:rFonts w:ascii="GHEA Mariam" w:hAnsi="GHEA Mariam"/>
                                <w:lang w:val="hy-AM"/>
                              </w:rPr>
                            </w:pPr>
                            <w:r w:rsidRPr="003807AF">
                              <w:rPr>
                                <w:rFonts w:ascii="GHEA Mariam" w:hAnsi="GHEA Mariam"/>
                                <w:spacing w:val="-8"/>
                                <w:lang w:val="hy-AM"/>
                              </w:rPr>
                              <w:t xml:space="preserve"> »</w:t>
                            </w:r>
                            <w:r w:rsidRPr="003807AF">
                              <w:rPr>
                                <w:rFonts w:ascii="GHEA Mariam" w:hAnsi="GHEA Mariam"/>
                                <w:lang w:val="hy-AM"/>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FDC123" id="_x0000_t202" coordsize="21600,21600" o:spt="202" path="m,l,21600r21600,l21600,xe">
                <v:stroke joinstyle="miter"/>
                <v:path gradientshapeok="t" o:connecttype="rect"/>
              </v:shapetype>
              <v:shape id="Text Box 1" o:spid="_x0000_s1026" type="#_x0000_t202" style="position:absolute;margin-left:464.25pt;margin-top:-15pt;width:44.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" filled="f" stroked="f" strokeweight=".5pt">
                <v:textbox>
                  <w:txbxContent>
                    <w:p w:rsidR="003E1AF8" w:rsidRPr="003807AF" w:rsidRDefault="003E1AF8" w:rsidP="00973B39">
                      <w:pPr>
                        <w:ind w:left="-142" w:right="-189"/>
                        <w:jc w:val="both"/>
                        <w:rPr>
                          <w:rFonts w:ascii="GHEA Mariam" w:hAnsi="GHEA Mariam"/>
                          <w:lang w:val="hy-AM"/>
                        </w:rPr>
                      </w:pPr>
                      <w:r w:rsidRPr="003807AF">
                        <w:rPr>
                          <w:rFonts w:ascii="GHEA Mariam" w:hAnsi="GHEA Mariam"/>
                          <w:spacing w:val="-8"/>
                          <w:lang w:val="hy-AM"/>
                        </w:rPr>
                        <w:t xml:space="preserve"> »</w:t>
                      </w:r>
                      <w:r w:rsidRPr="003807AF">
                        <w:rPr>
                          <w:rFonts w:ascii="GHEA Mariam" w:hAnsi="GHEA Mariam"/>
                          <w:lang w:val="hy-AM"/>
                        </w:rPr>
                        <w:t xml:space="preserve">։ </w:t>
                      </w:r>
                    </w:p>
                  </w:txbxContent>
                </v:textbox>
              </v:shape>
            </w:pict>
          </mc:Fallback>
        </mc:AlternateContent>
      </w:r>
    </w:p>
    <w:p w:rsidR="001F225D" w:rsidRDefault="001F225D" w:rsidP="00D462AD">
      <w:pPr>
        <w:pStyle w:val="mechtex"/>
        <w:rPr>
          <w:rFonts w:ascii="Sylfaen" w:hAnsi="Sylfaen"/>
          <w:sz w:val="24"/>
          <w:szCs w:val="24"/>
          <w:lang w:val="hy-AM"/>
        </w:rPr>
      </w:pPr>
    </w:p>
    <w:p w:rsidR="003807AF" w:rsidRDefault="003807AF" w:rsidP="00D462AD">
      <w:pPr>
        <w:pStyle w:val="mechtex"/>
        <w:rPr>
          <w:rFonts w:ascii="Sylfaen" w:hAnsi="Sylfaen"/>
          <w:sz w:val="24"/>
          <w:szCs w:val="24"/>
          <w:lang w:val="hy-AM"/>
        </w:rPr>
      </w:pPr>
    </w:p>
    <w:p w:rsidR="003807AF" w:rsidRDefault="003807AF" w:rsidP="00D462AD">
      <w:pPr>
        <w:pStyle w:val="mechtex"/>
        <w:rPr>
          <w:rFonts w:ascii="Sylfaen" w:hAnsi="Sylfaen"/>
          <w:sz w:val="24"/>
          <w:szCs w:val="24"/>
          <w:lang w:val="hy-AM"/>
        </w:rPr>
      </w:pPr>
    </w:p>
    <w:p w:rsidR="00973B39" w:rsidRPr="00574F02" w:rsidRDefault="00973B3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3B39" w:rsidRPr="00574F02" w:rsidRDefault="00973B3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3B39" w:rsidRPr="005350B3" w:rsidRDefault="00973B3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73B39" w:rsidRPr="00A90C09" w:rsidRDefault="00973B39">
      <w:pPr>
        <w:jc w:val="center"/>
        <w:rPr>
          <w:rFonts w:ascii="GHEA Mariam" w:hAnsi="GHEA Mariam"/>
          <w:sz w:val="22"/>
          <w:szCs w:val="22"/>
          <w:lang w:val="hy-AM"/>
        </w:rPr>
      </w:pPr>
    </w:p>
    <w:p w:rsidR="003807AF" w:rsidRPr="00973B39" w:rsidRDefault="003807AF" w:rsidP="00D462AD">
      <w:pPr>
        <w:pStyle w:val="mechtex"/>
        <w:rPr>
          <w:rFonts w:ascii="Sylfaen" w:hAnsi="Sylfaen"/>
          <w:sz w:val="24"/>
          <w:szCs w:val="24"/>
          <w:lang w:val="hy-AM"/>
        </w:rPr>
      </w:pPr>
    </w:p>
    <w:sectPr w:rsidR="003807AF" w:rsidRPr="00973B3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742" w:rsidRDefault="00611742">
      <w:r>
        <w:separator/>
      </w:r>
    </w:p>
  </w:endnote>
  <w:endnote w:type="continuationSeparator" w:id="0">
    <w:p w:rsidR="00611742" w:rsidRDefault="00611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F8" w:rsidRDefault="003E1AF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742" w:rsidRDefault="00611742">
      <w:r>
        <w:separator/>
      </w:r>
    </w:p>
  </w:footnote>
  <w:footnote w:type="continuationSeparator" w:id="0">
    <w:p w:rsidR="00611742" w:rsidRDefault="00611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F8" w:rsidRDefault="003E1A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E1AF8" w:rsidRDefault="003E1A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F8" w:rsidRDefault="003E1A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4B81">
      <w:rPr>
        <w:rStyle w:val="PageNumber"/>
        <w:noProof/>
      </w:rPr>
      <w:t>15</w:t>
    </w:r>
    <w:r>
      <w:rPr>
        <w:rStyle w:val="PageNumber"/>
      </w:rPr>
      <w:fldChar w:fldCharType="end"/>
    </w:r>
  </w:p>
  <w:p w:rsidR="003E1AF8" w:rsidRDefault="003E1A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C7F67"/>
    <w:multiLevelType w:val="hybridMultilevel"/>
    <w:tmpl w:val="48BE28E6"/>
    <w:lvl w:ilvl="0" w:tplc="96C45DF8">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30E32429"/>
    <w:multiLevelType w:val="hybridMultilevel"/>
    <w:tmpl w:val="C4E64B78"/>
    <w:lvl w:ilvl="0" w:tplc="207ED82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E077F"/>
    <w:multiLevelType w:val="hybridMultilevel"/>
    <w:tmpl w:val="B7D6FB2E"/>
    <w:lvl w:ilvl="0" w:tplc="B8A4FF12">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7BD3A06"/>
    <w:multiLevelType w:val="hybridMultilevel"/>
    <w:tmpl w:val="9468008A"/>
    <w:lvl w:ilvl="0" w:tplc="2D92C5C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 w15:restartNumberingAfterBreak="0">
    <w:nsid w:val="5A0C55B4"/>
    <w:multiLevelType w:val="hybridMultilevel"/>
    <w:tmpl w:val="4FE45A9E"/>
    <w:lvl w:ilvl="0" w:tplc="61FA29F0">
      <w:start w:val="1"/>
      <w:numFmt w:val="decimal"/>
      <w:lvlText w:val="%1."/>
      <w:lvlJc w:val="left"/>
      <w:pPr>
        <w:ind w:left="840" w:hanging="4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2C20634"/>
    <w:multiLevelType w:val="hybridMultilevel"/>
    <w:tmpl w:val="C14C19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531B03"/>
    <w:multiLevelType w:val="hybridMultilevel"/>
    <w:tmpl w:val="E8689BB4"/>
    <w:lvl w:ilvl="0" w:tplc="F1423148">
      <w:start w:val="1"/>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5"/>
  </w:num>
  <w:num w:numId="2">
    <w:abstractNumId w:val="2"/>
  </w:num>
  <w:num w:numId="3">
    <w:abstractNumId w:val="3"/>
  </w:num>
  <w:num w:numId="4">
    <w:abstractNumId w:val="0"/>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2A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EC"/>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7AF"/>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AF8"/>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ED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48A"/>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093"/>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74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D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641"/>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39"/>
    <w:rsid w:val="00973BB4"/>
    <w:rsid w:val="00973BC4"/>
    <w:rsid w:val="00973F54"/>
    <w:rsid w:val="009743C0"/>
    <w:rsid w:val="009744E1"/>
    <w:rsid w:val="00974C78"/>
    <w:rsid w:val="00974E84"/>
    <w:rsid w:val="00975435"/>
    <w:rsid w:val="00975A76"/>
    <w:rsid w:val="00975CD0"/>
    <w:rsid w:val="009767E2"/>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1A8"/>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3E6D"/>
    <w:rsid w:val="00C545CF"/>
    <w:rsid w:val="00C545FD"/>
    <w:rsid w:val="00C54898"/>
    <w:rsid w:val="00C54A3F"/>
    <w:rsid w:val="00C54B81"/>
    <w:rsid w:val="00C54F0B"/>
    <w:rsid w:val="00C550A6"/>
    <w:rsid w:val="00C550F5"/>
    <w:rsid w:val="00C55271"/>
    <w:rsid w:val="00C556AD"/>
    <w:rsid w:val="00C55C01"/>
    <w:rsid w:val="00C55CAB"/>
    <w:rsid w:val="00C55E4C"/>
    <w:rsid w:val="00C561FD"/>
    <w:rsid w:val="00C57665"/>
    <w:rsid w:val="00C577B2"/>
    <w:rsid w:val="00C60075"/>
    <w:rsid w:val="00C60A3C"/>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2B7"/>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2AD"/>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0"/>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0F36"/>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E9A"/>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EEE7E48-7378-4BF2-A4CD-B8D8845A0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9767E2"/>
    <w:pPr>
      <w:spacing w:before="100" w:beforeAutospacing="1" w:after="100" w:afterAutospacing="1"/>
      <w:outlineLvl w:val="2"/>
    </w:pPr>
    <w:rPr>
      <w:rFonts w:ascii="Times New Roman" w:eastAsia="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462AD"/>
    <w:rPr>
      <w:rFonts w:ascii="Arial Armenian" w:hAnsi="Arial Armenian"/>
      <w:sz w:val="22"/>
      <w:lang w:eastAsia="ru-RU"/>
    </w:rPr>
  </w:style>
  <w:style w:type="character" w:styleId="Emphasis">
    <w:name w:val="Emphasis"/>
    <w:basedOn w:val="DefaultParagraphFont"/>
    <w:uiPriority w:val="20"/>
    <w:qFormat/>
    <w:rsid w:val="00D462AD"/>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462AD"/>
    <w:rPr>
      <w:sz w:val="24"/>
      <w:szCs w:val="24"/>
      <w:lang w:val="x-none"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D462AD"/>
    <w:pPr>
      <w:spacing w:before="100" w:beforeAutospacing="1" w:after="100" w:afterAutospacing="1"/>
    </w:pPr>
    <w:rPr>
      <w:rFonts w:ascii="Times New Roman" w:hAnsi="Times New Roman"/>
      <w:sz w:val="24"/>
      <w:szCs w:val="24"/>
      <w:lang w:val="x-none"/>
    </w:rPr>
  </w:style>
  <w:style w:type="character" w:styleId="Strong">
    <w:name w:val="Strong"/>
    <w:basedOn w:val="DefaultParagraphFont"/>
    <w:uiPriority w:val="22"/>
    <w:qFormat/>
    <w:rsid w:val="00D462AD"/>
    <w:rPr>
      <w:b/>
      <w:bCs/>
    </w:rPr>
  </w:style>
  <w:style w:type="paragraph" w:styleId="ListParagraph">
    <w:name w:val="List Paragraph"/>
    <w:basedOn w:val="Normal"/>
    <w:uiPriority w:val="34"/>
    <w:qFormat/>
    <w:rsid w:val="00D462AD"/>
    <w:pPr>
      <w:suppressAutoHyphens/>
      <w:ind w:left="720"/>
      <w:contextualSpacing/>
      <w:jc w:val="both"/>
    </w:pPr>
    <w:rPr>
      <w:rFonts w:ascii="Liberation Serif" w:eastAsia="NSimSun" w:hAnsi="Liberation Serif" w:cs="Mangal"/>
      <w:kern w:val="2"/>
      <w:sz w:val="24"/>
      <w:szCs w:val="21"/>
      <w:lang w:val="ru-RU" w:eastAsia="zh-CN" w:bidi="hi-IN"/>
    </w:rPr>
  </w:style>
  <w:style w:type="paragraph" w:customStyle="1" w:styleId="xxbodytext20">
    <w:name w:val="x_xbodytext20"/>
    <w:basedOn w:val="Normal"/>
    <w:rsid w:val="00D462AD"/>
    <w:pPr>
      <w:spacing w:before="100" w:beforeAutospacing="1" w:after="100" w:afterAutospacing="1"/>
    </w:pPr>
    <w:rPr>
      <w:rFonts w:ascii="Times New Roman" w:hAnsi="Times New Roman"/>
      <w:sz w:val="24"/>
      <w:szCs w:val="24"/>
      <w:lang w:eastAsia="en-US"/>
    </w:rPr>
  </w:style>
  <w:style w:type="character" w:customStyle="1" w:styleId="Heading3Char">
    <w:name w:val="Heading 3 Char"/>
    <w:basedOn w:val="DefaultParagraphFont"/>
    <w:link w:val="Heading3"/>
    <w:uiPriority w:val="9"/>
    <w:rsid w:val="009767E2"/>
    <w:rPr>
      <w:rFonts w:eastAsia="Times New Roman"/>
      <w:b/>
      <w:bCs/>
      <w:sz w:val="27"/>
      <w:szCs w:val="27"/>
    </w:rPr>
  </w:style>
  <w:style w:type="character" w:customStyle="1" w:styleId="FooterChar">
    <w:name w:val="Footer Char"/>
    <w:basedOn w:val="DefaultParagraphFont"/>
    <w:link w:val="Footer"/>
    <w:locked/>
    <w:rsid w:val="003807A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F3065-0322-42EE-AEF6-4843B115A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19</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https:/mul2.gov.am/tasks/908759/oneclick/voroshum-EK606.docx?token=9d277c3d69232356ff22b12c11dd1623</cp:keywords>
  <dc:description/>
  <cp:lastModifiedBy>Lianna Harutyunyan</cp:lastModifiedBy>
  <cp:revision>12</cp:revision>
  <dcterms:created xsi:type="dcterms:W3CDTF">2024-01-23T06:02:00Z</dcterms:created>
  <dcterms:modified xsi:type="dcterms:W3CDTF">2024-01-23T08:32:00Z</dcterms:modified>
</cp:coreProperties>
</file>