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9C01AA" w:rsidRPr="00616AAF" w:rsidRDefault="00E37B8E" w:rsidP="009C01AA">
      <w:pPr>
        <w:shd w:val="clear" w:color="auto" w:fill="FFFFFF"/>
        <w:jc w:val="center"/>
        <w:rPr>
          <w:rFonts w:ascii="GHEA Mariam" w:hAnsi="GHEA Mariam" w:cs="Arial Unicode"/>
          <w:color w:val="000000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 հունվարի 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6AAF">
        <w:rPr>
          <w:rFonts w:ascii="GHEA Mariam" w:hAnsi="GHEA Mariam"/>
          <w:sz w:val="24"/>
          <w:szCs w:val="24"/>
        </w:rPr>
        <w:t xml:space="preserve">N </w:t>
      </w:r>
      <w:r w:rsidR="00296E5B" w:rsidRPr="00616AAF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9C01AA" w:rsidRPr="00616AAF">
        <w:rPr>
          <w:rFonts w:ascii="GHEA Mariam" w:hAnsi="GHEA Mariam"/>
          <w:color w:val="000000"/>
          <w:sz w:val="24"/>
          <w:szCs w:val="24"/>
        </w:rPr>
        <w:t>-</w:t>
      </w:r>
      <w:r w:rsidR="009C01AA" w:rsidRPr="00616AAF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="009C01AA" w:rsidRPr="00616AAF">
        <w:rPr>
          <w:rFonts w:ascii="GHEA Mariam" w:hAnsi="GHEA Mariam" w:cs="Arial Unicode"/>
          <w:color w:val="000000"/>
          <w:sz w:val="24"/>
          <w:szCs w:val="24"/>
        </w:rPr>
        <w:t>Ա</w:t>
      </w:r>
    </w:p>
    <w:p w:rsidR="009C01AA" w:rsidRPr="00BA57CD" w:rsidRDefault="009C01AA" w:rsidP="009C01AA">
      <w:pPr>
        <w:shd w:val="clear" w:color="auto" w:fill="FFFFFF"/>
        <w:jc w:val="center"/>
        <w:rPr>
          <w:rFonts w:ascii="GHEA Mariam" w:hAnsi="GHEA Mariam"/>
          <w:color w:val="000000"/>
          <w:sz w:val="21"/>
          <w:szCs w:val="21"/>
        </w:rPr>
      </w:pPr>
      <w:bookmarkStart w:id="0" w:name="_GoBack"/>
      <w:bookmarkEnd w:id="0"/>
    </w:p>
    <w:p w:rsidR="009C01AA" w:rsidRDefault="009C01AA" w:rsidP="009C01AA">
      <w:pPr>
        <w:shd w:val="clear" w:color="auto" w:fill="FFFFFF"/>
        <w:rPr>
          <w:rFonts w:ascii="Calibri" w:hAnsi="Calibri" w:cs="Calibri"/>
          <w:color w:val="000000"/>
          <w:sz w:val="21"/>
          <w:szCs w:val="21"/>
        </w:rPr>
      </w:pPr>
      <w:r w:rsidRPr="00BA57CD">
        <w:rPr>
          <w:rFonts w:ascii="Calibri" w:hAnsi="Calibri" w:cs="Calibri"/>
          <w:color w:val="000000"/>
          <w:sz w:val="21"/>
          <w:szCs w:val="21"/>
        </w:rPr>
        <w:t> </w:t>
      </w:r>
    </w:p>
    <w:p w:rsidR="009C01AA" w:rsidRPr="00BA57CD" w:rsidRDefault="009C01AA" w:rsidP="009C01AA">
      <w:pPr>
        <w:shd w:val="clear" w:color="auto" w:fill="FFFFFF"/>
        <w:rPr>
          <w:rFonts w:ascii="GHEA Mariam" w:hAnsi="GHEA Mariam"/>
          <w:color w:val="000000"/>
          <w:sz w:val="21"/>
          <w:szCs w:val="21"/>
        </w:rPr>
      </w:pPr>
    </w:p>
    <w:p w:rsidR="009C01AA" w:rsidRDefault="009C01AA" w:rsidP="009C01A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DD0697">
        <w:rPr>
          <w:rFonts w:ascii="GHEA Mariam" w:hAnsi="GHEA Mariam"/>
          <w:bCs/>
          <w:color w:val="000000"/>
          <w:sz w:val="24"/>
          <w:szCs w:val="24"/>
        </w:rPr>
        <w:t>ՂՐՂԶ</w:t>
      </w:r>
      <w:r w:rsidRPr="00DD0697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ՍՏԱՆԻ </w:t>
      </w:r>
      <w:r w:rsidRPr="00DD0697">
        <w:rPr>
          <w:rFonts w:ascii="GHEA Mariam" w:hAnsi="GHEA Mariam"/>
          <w:bCs/>
          <w:color w:val="000000"/>
          <w:sz w:val="24"/>
          <w:szCs w:val="24"/>
        </w:rPr>
        <w:t xml:space="preserve">ՀԱՆՐԱՊԵՏՈՒԹՅՈՒՆՈՒՄ ՀԱՅԱՍՏԱՆԻ ՀԱՆՐԱՊԵՏՈՒԹՅԱՆ ԴԵՍՊԱՆՈՒԹՅԱՆԸ ԿԻՑ </w:t>
      </w:r>
    </w:p>
    <w:p w:rsidR="009C01AA" w:rsidRPr="00DD0697" w:rsidRDefault="009C01AA" w:rsidP="009C01AA">
      <w:pPr>
        <w:shd w:val="clear" w:color="auto" w:fill="FFFFFF"/>
        <w:jc w:val="center"/>
        <w:rPr>
          <w:rFonts w:ascii="GHEA Mariam" w:hAnsi="GHEA Mariam"/>
          <w:bCs/>
          <w:color w:val="000000"/>
          <w:sz w:val="24"/>
          <w:szCs w:val="24"/>
        </w:rPr>
      </w:pPr>
      <w:r w:rsidRPr="00DD0697">
        <w:rPr>
          <w:rFonts w:ascii="GHEA Mariam" w:hAnsi="GHEA Mariam"/>
          <w:bCs/>
          <w:color w:val="000000"/>
          <w:sz w:val="24"/>
          <w:szCs w:val="24"/>
        </w:rPr>
        <w:t>ՌԱԶՄԱԿԱՆ ԿՑՈՐԴԻ ՄԱՍԻՆ</w:t>
      </w:r>
    </w:p>
    <w:p w:rsidR="009C01AA" w:rsidRPr="00DD0697" w:rsidRDefault="009C01AA" w:rsidP="009C01AA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4"/>
          <w:szCs w:val="24"/>
        </w:rPr>
      </w:pPr>
      <w:r w:rsidRPr="00DD0697">
        <w:rPr>
          <w:rFonts w:ascii="GHEA Mariam" w:hAnsi="GHEA Mariam"/>
          <w:bCs/>
          <w:color w:val="000000"/>
          <w:sz w:val="24"/>
          <w:szCs w:val="24"/>
        </w:rPr>
        <w:t>------------------------------------------------------------------------------------</w:t>
      </w:r>
      <w:r>
        <w:rPr>
          <w:rFonts w:ascii="GHEA Mariam" w:hAnsi="GHEA Mariam"/>
          <w:bCs/>
          <w:color w:val="000000"/>
          <w:sz w:val="24"/>
          <w:szCs w:val="24"/>
        </w:rPr>
        <w:t>-</w:t>
      </w:r>
    </w:p>
    <w:p w:rsidR="009C01AA" w:rsidRDefault="009C01AA" w:rsidP="009C01A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</w:p>
    <w:p w:rsidR="009C01AA" w:rsidRDefault="009C01AA" w:rsidP="009C01A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sz w:val="24"/>
          <w:szCs w:val="24"/>
        </w:rPr>
      </w:pPr>
    </w:p>
    <w:p w:rsidR="009C01AA" w:rsidRPr="00DD0697" w:rsidRDefault="009C01AA" w:rsidP="009C01A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DD0697">
        <w:rPr>
          <w:rFonts w:ascii="GHEA Mariam" w:hAnsi="GHEA Mariam"/>
          <w:sz w:val="24"/>
          <w:szCs w:val="24"/>
        </w:rPr>
        <w:t>Ղեկավարվելով «Դիվանագիտական ծառայության մասին» Հայաստանի Հանրապետության օրենքի 10-րդ հոդվածի 5-րդ մասով` Հայաստանի Հանրապետության կառավարությունը</w:t>
      </w:r>
      <w:r w:rsidRPr="00DD0697">
        <w:rPr>
          <w:rFonts w:ascii="Calibri" w:hAnsi="Calibri" w:cs="Calibri"/>
          <w:sz w:val="24"/>
          <w:szCs w:val="24"/>
        </w:rPr>
        <w:t> </w:t>
      </w:r>
      <w:r w:rsidRPr="00DD0697">
        <w:rPr>
          <w:rFonts w:ascii="Calibri" w:hAnsi="Calibri" w:cs="Calibri"/>
          <w:sz w:val="24"/>
          <w:szCs w:val="24"/>
          <w:lang w:val="hy-AM"/>
        </w:rPr>
        <w:t xml:space="preserve">    </w:t>
      </w:r>
      <w:r w:rsidRPr="00DD0697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D0697">
        <w:rPr>
          <w:rFonts w:ascii="GHEA Mariam" w:hAnsi="GHEA Mariam" w:cs="GHEA Grapalat"/>
          <w:sz w:val="24"/>
          <w:szCs w:val="24"/>
        </w:rPr>
        <w:t>ր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D0697">
        <w:rPr>
          <w:rFonts w:ascii="GHEA Mariam" w:hAnsi="GHEA Mariam" w:cs="GHEA Grapalat"/>
          <w:sz w:val="24"/>
          <w:szCs w:val="24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D0697">
        <w:rPr>
          <w:rFonts w:ascii="GHEA Mariam" w:hAnsi="GHEA Mariam" w:cs="GHEA Grapalat"/>
          <w:sz w:val="24"/>
          <w:szCs w:val="24"/>
        </w:rPr>
        <w:t>շ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D0697">
        <w:rPr>
          <w:rFonts w:ascii="GHEA Mariam" w:hAnsi="GHEA Mariam" w:cs="GHEA Grapalat"/>
          <w:sz w:val="24"/>
          <w:szCs w:val="24"/>
        </w:rPr>
        <w:t>ու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DD0697">
        <w:rPr>
          <w:rFonts w:ascii="GHEA Mariam" w:hAnsi="GHEA Mariam" w:cs="GHEA Grapalat"/>
          <w:sz w:val="24"/>
          <w:szCs w:val="24"/>
        </w:rPr>
        <w:t>մ</w:t>
      </w:r>
      <w:r w:rsidRPr="00DD0697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DD0697">
        <w:rPr>
          <w:rFonts w:ascii="GHEA Mariam" w:hAnsi="GHEA Mariam" w:cs="GHEA Grapalat"/>
          <w:sz w:val="24"/>
          <w:szCs w:val="24"/>
        </w:rPr>
        <w:t>է</w:t>
      </w:r>
      <w:r w:rsidRPr="00DD0697">
        <w:rPr>
          <w:rFonts w:ascii="GHEA Mariam" w:hAnsi="GHEA Mariam"/>
          <w:sz w:val="24"/>
          <w:szCs w:val="24"/>
        </w:rPr>
        <w:t>.</w:t>
      </w:r>
    </w:p>
    <w:p w:rsidR="009C01AA" w:rsidRPr="00DD0697" w:rsidRDefault="009C01AA" w:rsidP="009C01AA">
      <w:pPr>
        <w:shd w:val="clear" w:color="auto" w:fill="FFFFFF"/>
        <w:spacing w:line="360" w:lineRule="auto"/>
        <w:ind w:firstLine="567"/>
        <w:jc w:val="both"/>
        <w:rPr>
          <w:rFonts w:ascii="GHEA Mariam" w:hAnsi="GHEA Mariam"/>
          <w:sz w:val="24"/>
          <w:szCs w:val="24"/>
        </w:rPr>
      </w:pPr>
      <w:r w:rsidRPr="00DD0697">
        <w:rPr>
          <w:rFonts w:ascii="GHEA Mariam" w:hAnsi="GHEA Mariam"/>
          <w:sz w:val="24"/>
          <w:szCs w:val="24"/>
        </w:rPr>
        <w:t>1. Ղրղզ</w:t>
      </w:r>
      <w:r w:rsidRPr="00DD0697">
        <w:rPr>
          <w:rFonts w:ascii="GHEA Mariam" w:hAnsi="GHEA Mariam"/>
          <w:sz w:val="24"/>
          <w:szCs w:val="24"/>
          <w:lang w:val="hy-AM"/>
        </w:rPr>
        <w:t>ստ</w:t>
      </w:r>
      <w:r w:rsidRPr="00DD0697">
        <w:rPr>
          <w:rFonts w:ascii="GHEA Mariam" w:hAnsi="GHEA Mariam"/>
          <w:sz w:val="24"/>
          <w:szCs w:val="24"/>
        </w:rPr>
        <w:t>ան</w:t>
      </w:r>
      <w:r w:rsidRPr="00DD0697">
        <w:rPr>
          <w:rFonts w:ascii="GHEA Mariam" w:hAnsi="GHEA Mariam"/>
          <w:sz w:val="24"/>
          <w:szCs w:val="24"/>
          <w:lang w:val="hy-AM"/>
        </w:rPr>
        <w:t>ի</w:t>
      </w:r>
      <w:r w:rsidRPr="00DD0697">
        <w:rPr>
          <w:rFonts w:ascii="GHEA Mariam" w:hAnsi="GHEA Mariam"/>
          <w:sz w:val="24"/>
          <w:szCs w:val="24"/>
        </w:rPr>
        <w:t xml:space="preserve"> Հանրապետությունում Հայաստանի Հանրապետության դեսպանությանը կից գործում է Հայաստանի Հանրապետության ռազմական կցորդ:</w:t>
      </w:r>
    </w:p>
    <w:p w:rsidR="00296E5B" w:rsidRDefault="00296E5B" w:rsidP="00477447"/>
    <w:p w:rsidR="00296E5B" w:rsidRDefault="00296E5B" w:rsidP="00477447"/>
    <w:p w:rsidR="00296E5B" w:rsidRDefault="00296E5B" w:rsidP="00477447"/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F301D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B0416" w:rsidRDefault="006B0416">
      <w:r>
        <w:separator/>
      </w:r>
    </w:p>
  </w:endnote>
  <w:endnote w:type="continuationSeparator" w:id="0">
    <w:p w:rsidR="006B0416" w:rsidRDefault="006B0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16AAF">
      <w:rPr>
        <w:noProof/>
        <w:sz w:val="18"/>
      </w:rPr>
      <w:t>KA-20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B0416" w:rsidRDefault="006B0416">
      <w:r>
        <w:separator/>
      </w:r>
    </w:p>
  </w:footnote>
  <w:footnote w:type="continuationSeparator" w:id="0">
    <w:p w:rsidR="006B0416" w:rsidRDefault="006B04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7447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01D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AAF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0416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1AA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616A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16AA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112</cp:revision>
  <cp:lastPrinted>2024-01-23T06:26:00Z</cp:lastPrinted>
  <dcterms:created xsi:type="dcterms:W3CDTF">2022-03-23T13:26:00Z</dcterms:created>
  <dcterms:modified xsi:type="dcterms:W3CDTF">2024-01-23T06:26:00Z</dcterms:modified>
</cp:coreProperties>
</file>