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686" w:rsidRDefault="00795686"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95686" w:rsidRDefault="00795686" w:rsidP="00A71CED">
      <w:pPr>
        <w:jc w:val="center"/>
      </w:pPr>
    </w:p>
    <w:p w:rsidR="00795686" w:rsidRDefault="00795686"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95686" w:rsidRDefault="00795686" w:rsidP="00A71CED">
      <w:pPr>
        <w:pStyle w:val="mechtex"/>
        <w:rPr>
          <w:rFonts w:ascii="GHEA Mariam" w:hAnsi="GHEA Mariam"/>
          <w:b/>
        </w:rPr>
      </w:pPr>
    </w:p>
    <w:p w:rsidR="00795686" w:rsidRDefault="00795686"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95686" w:rsidRPr="00691610" w:rsidRDefault="00795686" w:rsidP="00A71CED">
      <w:pPr>
        <w:jc w:val="center"/>
        <w:rPr>
          <w:rFonts w:ascii="GHEA Mariam" w:hAnsi="GHEA Mariam"/>
          <w:sz w:val="12"/>
          <w:szCs w:val="24"/>
        </w:rPr>
      </w:pPr>
    </w:p>
    <w:p w:rsidR="00CE01A9" w:rsidRPr="001221C9" w:rsidRDefault="00CE01A9" w:rsidP="00A71CED">
      <w:pPr>
        <w:jc w:val="center"/>
        <w:rPr>
          <w:rFonts w:ascii="GHEA Mariam" w:hAnsi="GHEA Mariam"/>
          <w:sz w:val="28"/>
          <w:szCs w:val="24"/>
        </w:rPr>
      </w:pPr>
    </w:p>
    <w:p w:rsidR="00795686" w:rsidRPr="00C05D00" w:rsidRDefault="00CE01A9" w:rsidP="00A71CED">
      <w:pPr>
        <w:jc w:val="center"/>
        <w:rPr>
          <w:rFonts w:ascii="GHEA Mariam" w:hAnsi="GHEA Mariam"/>
          <w:sz w:val="24"/>
          <w:szCs w:val="24"/>
          <w:lang w:val="hy-AM"/>
        </w:rPr>
      </w:pPr>
      <w:r>
        <w:rPr>
          <w:rFonts w:ascii="GHEA Mariam" w:hAnsi="GHEA Mariam" w:cs="IRTEK Courier"/>
          <w:spacing w:val="-4"/>
          <w:sz w:val="24"/>
          <w:szCs w:val="24"/>
        </w:rPr>
        <w:t xml:space="preserve">25 </w:t>
      </w:r>
      <w:r w:rsidR="00903848">
        <w:rPr>
          <w:rFonts w:ascii="GHEA Mariam" w:hAnsi="GHEA Mariam" w:cs="IRTEK Courier"/>
          <w:spacing w:val="-4"/>
          <w:sz w:val="24"/>
          <w:szCs w:val="24"/>
          <w:lang w:val="hy-AM"/>
        </w:rPr>
        <w:t>հունվար</w:t>
      </w:r>
      <w:r w:rsidR="00795686" w:rsidRPr="001F34D0">
        <w:rPr>
          <w:rFonts w:ascii="GHEA Mariam" w:hAnsi="GHEA Mariam" w:cs="IRTEK Courier"/>
          <w:spacing w:val="-4"/>
          <w:sz w:val="24"/>
          <w:szCs w:val="24"/>
          <w:lang w:val="pt-BR"/>
        </w:rPr>
        <w:t>ի</w:t>
      </w:r>
      <w:r w:rsidR="00795686" w:rsidRPr="006740E0">
        <w:rPr>
          <w:rFonts w:ascii="GHEA Mariam" w:hAnsi="GHEA Mariam"/>
          <w:sz w:val="24"/>
          <w:szCs w:val="24"/>
        </w:rPr>
        <w:t xml:space="preserve"> 202</w:t>
      </w:r>
      <w:r w:rsidR="00903848">
        <w:rPr>
          <w:rFonts w:ascii="GHEA Mariam" w:hAnsi="GHEA Mariam"/>
          <w:sz w:val="24"/>
          <w:szCs w:val="24"/>
        </w:rPr>
        <w:t>4</w:t>
      </w:r>
      <w:r w:rsidR="00795686" w:rsidRPr="006740E0">
        <w:rPr>
          <w:rFonts w:ascii="GHEA Mariam" w:hAnsi="GHEA Mariam"/>
          <w:sz w:val="24"/>
          <w:szCs w:val="24"/>
        </w:rPr>
        <w:t xml:space="preserve"> </w:t>
      </w:r>
      <w:proofErr w:type="spellStart"/>
      <w:proofErr w:type="gramStart"/>
      <w:r w:rsidR="00795686" w:rsidRPr="006740E0">
        <w:rPr>
          <w:rFonts w:ascii="GHEA Mariam" w:hAnsi="GHEA Mariam" w:cs="Sylfaen"/>
          <w:sz w:val="24"/>
          <w:szCs w:val="24"/>
        </w:rPr>
        <w:t>թվականի</w:t>
      </w:r>
      <w:proofErr w:type="spellEnd"/>
      <w:r w:rsidR="00795686" w:rsidRPr="006740E0">
        <w:rPr>
          <w:rFonts w:ascii="GHEA Mariam" w:hAnsi="GHEA Mariam"/>
          <w:sz w:val="24"/>
          <w:szCs w:val="24"/>
        </w:rPr>
        <w:t xml:space="preserve">  N</w:t>
      </w:r>
      <w:proofErr w:type="gramEnd"/>
      <w:r w:rsidR="00795686" w:rsidRPr="006740E0">
        <w:rPr>
          <w:rFonts w:ascii="GHEA Mariam" w:hAnsi="GHEA Mariam"/>
          <w:sz w:val="24"/>
          <w:szCs w:val="24"/>
        </w:rPr>
        <w:t xml:space="preserve">   </w:t>
      </w:r>
      <w:r>
        <w:rPr>
          <w:rFonts w:ascii="GHEA Mariam" w:hAnsi="GHEA Mariam"/>
          <w:sz w:val="24"/>
          <w:szCs w:val="24"/>
          <w:lang w:val="hy-AM"/>
        </w:rPr>
        <w:t xml:space="preserve">   </w:t>
      </w:r>
      <w:r w:rsidR="00903848">
        <w:rPr>
          <w:rFonts w:ascii="GHEA Mariam" w:hAnsi="GHEA Mariam"/>
          <w:sz w:val="24"/>
          <w:szCs w:val="24"/>
        </w:rPr>
        <w:t xml:space="preserve"> - </w:t>
      </w:r>
      <w:r>
        <w:rPr>
          <w:rFonts w:ascii="GHEA Mariam" w:hAnsi="GHEA Mariam"/>
          <w:sz w:val="24"/>
          <w:szCs w:val="24"/>
          <w:lang w:val="hy-AM"/>
        </w:rPr>
        <w:t>Ն</w:t>
      </w:r>
    </w:p>
    <w:p w:rsidR="00795686" w:rsidRPr="001221C9" w:rsidRDefault="00795686" w:rsidP="001221C9">
      <w:pPr>
        <w:pStyle w:val="mechtex"/>
        <w:rPr>
          <w:sz w:val="16"/>
          <w:lang w:val="hy-AM"/>
        </w:rPr>
      </w:pPr>
    </w:p>
    <w:p w:rsidR="00795686" w:rsidRPr="005B3497" w:rsidRDefault="00795686" w:rsidP="001221C9">
      <w:pPr>
        <w:pStyle w:val="mechtex"/>
        <w:rPr>
          <w:lang w:val="hy-AM"/>
        </w:rPr>
      </w:pPr>
    </w:p>
    <w:p w:rsidR="00A15179" w:rsidRPr="00AD55A6" w:rsidRDefault="00A15179" w:rsidP="001221C9">
      <w:pPr>
        <w:pStyle w:val="mechtex"/>
        <w:rPr>
          <w:sz w:val="14"/>
          <w:lang w:val="hy-AM" w:eastAsia="en-US"/>
        </w:rPr>
      </w:pPr>
    </w:p>
    <w:p w:rsidR="00CE01A9" w:rsidRPr="00CE01A9" w:rsidRDefault="00CE01A9" w:rsidP="00CE01A9">
      <w:pPr>
        <w:pStyle w:val="mechtex"/>
        <w:rPr>
          <w:rFonts w:ascii="GHEA Mariam" w:hAnsi="GHEA Mariam"/>
          <w:color w:val="000000"/>
          <w:sz w:val="24"/>
          <w:szCs w:val="24"/>
          <w:shd w:val="clear" w:color="auto" w:fill="FFFFFF"/>
          <w:lang w:val="hy-AM"/>
        </w:rPr>
      </w:pPr>
      <w:r w:rsidRPr="00CE01A9">
        <w:rPr>
          <w:rFonts w:ascii="GHEA Mariam" w:hAnsi="GHEA Mariam" w:cs="Arial"/>
          <w:sz w:val="24"/>
          <w:szCs w:val="24"/>
          <w:shd w:val="clear" w:color="auto" w:fill="FFFFFF"/>
          <w:lang w:val="hy-AM"/>
        </w:rPr>
        <w:t>ԳՆՄԱՆ</w:t>
      </w:r>
      <w:r>
        <w:rPr>
          <w:rFonts w:ascii="GHEA Mariam" w:hAnsi="GHEA Mariam" w:cs="Arial"/>
          <w:sz w:val="24"/>
          <w:szCs w:val="24"/>
          <w:shd w:val="clear" w:color="auto" w:fill="FFFFFF"/>
          <w:lang w:val="hy-AM"/>
        </w:rPr>
        <w:t xml:space="preserve"> </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ԳՈՐԾԸՆԹԱՑԻ</w:t>
      </w:r>
      <w:r w:rsidRPr="00CE01A9">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ԿԱԶՄԱԿԵՐՊՄԱՆ</w:t>
      </w:r>
      <w:r w:rsidRPr="00CE01A9">
        <w:rPr>
          <w:rFonts w:ascii="GHEA Mariam" w:hAnsi="GHEA Mariam"/>
          <w:sz w:val="24"/>
          <w:szCs w:val="24"/>
          <w:shd w:val="clear" w:color="auto" w:fill="FFFFFF"/>
          <w:lang w:val="hy-AM"/>
        </w:rPr>
        <w:t xml:space="preserve"> </w:t>
      </w:r>
      <w:r w:rsidRPr="00CE01A9">
        <w:rPr>
          <w:rFonts w:ascii="GHEA Mariam" w:hAnsi="GHEA Mariam" w:cs="Arial"/>
          <w:spacing w:val="-4"/>
          <w:sz w:val="24"/>
          <w:szCs w:val="24"/>
          <w:shd w:val="clear" w:color="auto" w:fill="FFFFFF"/>
          <w:lang w:val="hy-AM"/>
        </w:rPr>
        <w:t>ԱՌԱՆՁՆԱՀԱՏԿՈՒԹՅՈՒՆՆԵՐ</w:t>
      </w:r>
      <w:r w:rsidRPr="00CE01A9">
        <w:rPr>
          <w:rFonts w:ascii="GHEA Mariam" w:hAnsi="GHEA Mariam"/>
          <w:spacing w:val="-4"/>
          <w:sz w:val="24"/>
          <w:szCs w:val="24"/>
          <w:shd w:val="clear" w:color="auto" w:fill="FFFFFF"/>
          <w:lang w:val="hy-AM"/>
        </w:rPr>
        <w:t xml:space="preserve"> </w:t>
      </w:r>
      <w:r w:rsidRPr="00CE01A9">
        <w:rPr>
          <w:rFonts w:ascii="GHEA Mariam" w:hAnsi="GHEA Mariam" w:cs="Arial"/>
          <w:spacing w:val="-4"/>
          <w:sz w:val="24"/>
          <w:szCs w:val="24"/>
          <w:shd w:val="clear" w:color="auto" w:fill="FFFFFF"/>
          <w:lang w:val="hy-AM"/>
        </w:rPr>
        <w:t>ՀԱՍՏԱՏԵԼՈՒ</w:t>
      </w:r>
      <w:r w:rsidRPr="00CE01A9">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r>
      <w:r w:rsidRPr="00CE01A9">
        <w:rPr>
          <w:rFonts w:ascii="GHEA Mariam" w:hAnsi="GHEA Mariam" w:cs="Arial"/>
          <w:sz w:val="24"/>
          <w:szCs w:val="24"/>
          <w:shd w:val="clear" w:color="auto" w:fill="FFFFFF"/>
          <w:lang w:val="hy-AM"/>
        </w:rPr>
        <w:t>Մ</w:t>
      </w:r>
      <w:r>
        <w:rPr>
          <w:rFonts w:ascii="GHEA Mariam" w:hAnsi="GHEA Mariam" w:cs="Arial"/>
          <w:sz w:val="24"/>
          <w:szCs w:val="24"/>
          <w:shd w:val="clear" w:color="auto" w:fill="FFFFFF"/>
          <w:lang w:val="hy-AM"/>
        </w:rPr>
        <w:t xml:space="preserve"> </w:t>
      </w:r>
      <w:r w:rsidRPr="00CE01A9">
        <w:rPr>
          <w:rFonts w:ascii="GHEA Mariam" w:hAnsi="GHEA Mariam" w:cs="Arial"/>
          <w:sz w:val="24"/>
          <w:szCs w:val="24"/>
          <w:shd w:val="clear" w:color="auto" w:fill="FFFFFF"/>
          <w:lang w:val="hy-AM"/>
        </w:rPr>
        <w:t>Ա</w:t>
      </w:r>
      <w:r>
        <w:rPr>
          <w:rFonts w:ascii="GHEA Mariam" w:hAnsi="GHEA Mariam" w:cs="Arial"/>
          <w:sz w:val="24"/>
          <w:szCs w:val="24"/>
          <w:shd w:val="clear" w:color="auto" w:fill="FFFFFF"/>
          <w:lang w:val="hy-AM"/>
        </w:rPr>
        <w:t xml:space="preserve"> </w:t>
      </w:r>
      <w:r w:rsidRPr="00CE01A9">
        <w:rPr>
          <w:rFonts w:ascii="GHEA Mariam" w:hAnsi="GHEA Mariam" w:cs="Arial"/>
          <w:sz w:val="24"/>
          <w:szCs w:val="24"/>
          <w:shd w:val="clear" w:color="auto" w:fill="FFFFFF"/>
          <w:lang w:val="hy-AM"/>
        </w:rPr>
        <w:t>Ս</w:t>
      </w:r>
      <w:r>
        <w:rPr>
          <w:rFonts w:ascii="GHEA Mariam" w:hAnsi="GHEA Mariam" w:cs="Arial"/>
          <w:sz w:val="24"/>
          <w:szCs w:val="24"/>
          <w:shd w:val="clear" w:color="auto" w:fill="FFFFFF"/>
          <w:lang w:val="hy-AM"/>
        </w:rPr>
        <w:t xml:space="preserve"> </w:t>
      </w:r>
      <w:r w:rsidRPr="00CE01A9">
        <w:rPr>
          <w:rFonts w:ascii="GHEA Mariam" w:hAnsi="GHEA Mariam" w:cs="Arial"/>
          <w:sz w:val="24"/>
          <w:szCs w:val="24"/>
          <w:shd w:val="clear" w:color="auto" w:fill="FFFFFF"/>
          <w:lang w:val="hy-AM"/>
        </w:rPr>
        <w:t>Ի</w:t>
      </w:r>
      <w:r>
        <w:rPr>
          <w:rFonts w:ascii="GHEA Mariam" w:hAnsi="GHEA Mariam" w:cs="Arial"/>
          <w:sz w:val="24"/>
          <w:szCs w:val="24"/>
          <w:shd w:val="clear" w:color="auto" w:fill="FFFFFF"/>
          <w:lang w:val="hy-AM"/>
        </w:rPr>
        <w:t xml:space="preserve"> </w:t>
      </w:r>
      <w:r w:rsidRPr="00CE01A9">
        <w:rPr>
          <w:rFonts w:ascii="GHEA Mariam" w:hAnsi="GHEA Mariam" w:cs="Arial"/>
          <w:sz w:val="24"/>
          <w:szCs w:val="24"/>
          <w:shd w:val="clear" w:color="auto" w:fill="FFFFFF"/>
          <w:lang w:val="hy-AM"/>
        </w:rPr>
        <w:t>Ն</w:t>
      </w:r>
    </w:p>
    <w:p w:rsidR="00CE01A9" w:rsidRPr="00CE01A9" w:rsidRDefault="00CE01A9" w:rsidP="00CE01A9">
      <w:pPr>
        <w:pStyle w:val="mechtex"/>
        <w:rPr>
          <w:rFonts w:ascii="GHEA Mariam" w:hAnsi="GHEA Mariam" w:cs="Arial"/>
          <w:sz w:val="24"/>
          <w:szCs w:val="24"/>
          <w:lang w:val="hy-AM"/>
        </w:rPr>
      </w:pPr>
      <w:r>
        <w:rPr>
          <w:rFonts w:ascii="GHEA Mariam" w:hAnsi="GHEA Mariam" w:cs="Arial"/>
          <w:sz w:val="24"/>
          <w:szCs w:val="24"/>
          <w:lang w:val="hy-AM"/>
        </w:rPr>
        <w:t>----------------------------------------------------------------------</w:t>
      </w:r>
    </w:p>
    <w:p w:rsidR="00CE01A9" w:rsidRPr="002B102F" w:rsidRDefault="00CE01A9" w:rsidP="00CE01A9">
      <w:pPr>
        <w:shd w:val="clear" w:color="auto" w:fill="FFFFFF"/>
        <w:spacing w:line="360" w:lineRule="auto"/>
        <w:ind w:firstLine="375"/>
        <w:rPr>
          <w:rFonts w:ascii="Arial Unicode" w:hAnsi="Arial Unicode"/>
          <w:color w:val="000000"/>
          <w:sz w:val="21"/>
          <w:szCs w:val="21"/>
          <w:lang w:val="hy-AM"/>
        </w:rPr>
      </w:pPr>
    </w:p>
    <w:p w:rsidR="00CE01A9" w:rsidRPr="008E1B5A" w:rsidRDefault="00CE01A9" w:rsidP="00CE01A9">
      <w:pPr>
        <w:pStyle w:val="norm"/>
        <w:spacing w:line="312" w:lineRule="auto"/>
        <w:rPr>
          <w:rFonts w:ascii="GHEA Mariam" w:hAnsi="GHEA Mariam"/>
          <w:sz w:val="28"/>
          <w:szCs w:val="24"/>
          <w:lang w:val="de-DE"/>
        </w:rPr>
      </w:pPr>
      <w:r w:rsidRPr="00CE01A9">
        <w:rPr>
          <w:rFonts w:ascii="GHEA Mariam" w:hAnsi="GHEA Mariam" w:cs="Arial"/>
          <w:sz w:val="24"/>
          <w:szCs w:val="24"/>
          <w:shd w:val="clear" w:color="auto" w:fill="FFFFFF"/>
          <w:lang w:val="hy-AM"/>
        </w:rPr>
        <w:t>Հիմք</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ընդունելով</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Հայաստանի</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Հանրապետության</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կառավարության</w:t>
      </w:r>
      <w:r w:rsidRPr="00CE01A9">
        <w:rPr>
          <w:rFonts w:ascii="GHEA Mariam" w:hAnsi="GHEA Mariam"/>
          <w:sz w:val="24"/>
          <w:szCs w:val="24"/>
          <w:shd w:val="clear" w:color="auto" w:fill="FFFFFF"/>
          <w:lang w:val="hy-AM"/>
        </w:rPr>
        <w:t xml:space="preserve"> 2017 </w:t>
      </w:r>
      <w:r w:rsidRPr="00CE01A9">
        <w:rPr>
          <w:rFonts w:ascii="GHEA Mariam" w:hAnsi="GHEA Mariam" w:cs="Arial"/>
          <w:sz w:val="24"/>
          <w:szCs w:val="24"/>
          <w:shd w:val="clear" w:color="auto" w:fill="FFFFFF"/>
          <w:lang w:val="hy-AM"/>
        </w:rPr>
        <w:t>թվականի</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մայիսի</w:t>
      </w:r>
      <w:r w:rsidRPr="00CE01A9">
        <w:rPr>
          <w:rFonts w:ascii="GHEA Mariam" w:hAnsi="GHEA Mariam"/>
          <w:sz w:val="24"/>
          <w:szCs w:val="24"/>
          <w:shd w:val="clear" w:color="auto" w:fill="FFFFFF"/>
          <w:lang w:val="hy-AM"/>
        </w:rPr>
        <w:t xml:space="preserve"> 4-</w:t>
      </w:r>
      <w:r w:rsidRPr="00CE01A9">
        <w:rPr>
          <w:rFonts w:ascii="GHEA Mariam" w:hAnsi="GHEA Mariam" w:cs="Arial"/>
          <w:sz w:val="24"/>
          <w:szCs w:val="24"/>
          <w:shd w:val="clear" w:color="auto" w:fill="FFFFFF"/>
          <w:lang w:val="hy-AM"/>
        </w:rPr>
        <w:t>ի</w:t>
      </w:r>
      <w:r w:rsidRPr="00CE01A9">
        <w:rPr>
          <w:rFonts w:ascii="GHEA Mariam" w:hAnsi="GHEA Mariam"/>
          <w:sz w:val="24"/>
          <w:szCs w:val="24"/>
          <w:shd w:val="clear" w:color="auto" w:fill="FFFFFF"/>
          <w:lang w:val="hy-AM"/>
        </w:rPr>
        <w:t xml:space="preserve"> N 526-</w:t>
      </w:r>
      <w:r w:rsidRPr="00CE01A9">
        <w:rPr>
          <w:rFonts w:ascii="GHEA Mariam" w:hAnsi="GHEA Mariam" w:cs="Arial"/>
          <w:sz w:val="24"/>
          <w:szCs w:val="24"/>
          <w:shd w:val="clear" w:color="auto" w:fill="FFFFFF"/>
          <w:lang w:val="hy-AM"/>
        </w:rPr>
        <w:t>Ն</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որոշման</w:t>
      </w:r>
      <w:r w:rsidRPr="00CE01A9">
        <w:rPr>
          <w:rFonts w:ascii="GHEA Mariam" w:hAnsi="GHEA Mariam"/>
          <w:sz w:val="24"/>
          <w:szCs w:val="24"/>
          <w:shd w:val="clear" w:color="auto" w:fill="FFFFFF"/>
          <w:lang w:val="hy-AM"/>
        </w:rPr>
        <w:t xml:space="preserve"> N 1 </w:t>
      </w:r>
      <w:r w:rsidRPr="00CE01A9">
        <w:rPr>
          <w:rFonts w:ascii="GHEA Mariam" w:hAnsi="GHEA Mariam" w:cs="Arial"/>
          <w:sz w:val="24"/>
          <w:szCs w:val="24"/>
          <w:shd w:val="clear" w:color="auto" w:fill="FFFFFF"/>
          <w:lang w:val="hy-AM"/>
        </w:rPr>
        <w:t>հավելվածի</w:t>
      </w:r>
      <w:r w:rsidRPr="00CE01A9">
        <w:rPr>
          <w:rFonts w:ascii="GHEA Mariam" w:hAnsi="GHEA Mariam"/>
          <w:sz w:val="24"/>
          <w:szCs w:val="24"/>
          <w:shd w:val="clear" w:color="auto" w:fill="FFFFFF"/>
          <w:lang w:val="hy-AM"/>
        </w:rPr>
        <w:t xml:space="preserve"> 3-</w:t>
      </w:r>
      <w:r w:rsidRPr="00CE01A9">
        <w:rPr>
          <w:rFonts w:ascii="GHEA Mariam" w:hAnsi="GHEA Mariam" w:cs="Arial"/>
          <w:sz w:val="24"/>
          <w:szCs w:val="24"/>
          <w:shd w:val="clear" w:color="auto" w:fill="FFFFFF"/>
          <w:lang w:val="hy-AM"/>
        </w:rPr>
        <w:t>րդ</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կետը՝</w:t>
      </w:r>
      <w:r w:rsidRPr="00CE01A9">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CE01A9" w:rsidRPr="00CE01A9" w:rsidRDefault="00CE01A9" w:rsidP="00CE01A9">
      <w:pPr>
        <w:pStyle w:val="norm"/>
        <w:spacing w:line="312" w:lineRule="auto"/>
        <w:ind w:firstLine="706"/>
        <w:rPr>
          <w:rFonts w:ascii="GHEA Mariam" w:hAnsi="GHEA Mariam"/>
          <w:sz w:val="24"/>
          <w:szCs w:val="24"/>
          <w:shd w:val="clear" w:color="auto" w:fill="FFFFFF"/>
          <w:lang w:val="hy-AM"/>
        </w:rPr>
      </w:pPr>
      <w:r w:rsidRPr="00CE01A9">
        <w:rPr>
          <w:rFonts w:ascii="GHEA Mariam" w:hAnsi="GHEA Mariam"/>
          <w:sz w:val="24"/>
          <w:szCs w:val="24"/>
          <w:shd w:val="clear" w:color="auto" w:fill="FFFFFF"/>
          <w:lang w:val="hy-AM"/>
        </w:rPr>
        <w:t xml:space="preserve">1. </w:t>
      </w:r>
      <w:r w:rsidRPr="00CE01A9">
        <w:rPr>
          <w:rFonts w:ascii="GHEA Mariam" w:hAnsi="GHEA Mariam" w:cs="Arial"/>
          <w:sz w:val="24"/>
          <w:szCs w:val="24"/>
          <w:shd w:val="clear" w:color="auto" w:fill="FFFFFF"/>
          <w:lang w:val="hy-AM"/>
        </w:rPr>
        <w:t>Հաստատել</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որ</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էլեկտրոնային</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գնումների</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համակարգի</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ձեռքբերման</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նպատակով</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Հայաստանի</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Հանրապետության</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ֆինանսների</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նախարարության</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կողմից</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կազմակերպվող</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երկու</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փուլով</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մրցույթի</w:t>
      </w:r>
      <w:r w:rsidRPr="00CE01A9">
        <w:rPr>
          <w:rFonts w:ascii="GHEA Mariam" w:hAnsi="GHEA Mariam"/>
          <w:sz w:val="24"/>
          <w:szCs w:val="24"/>
          <w:shd w:val="clear" w:color="auto" w:fill="FFFFFF"/>
          <w:lang w:val="hy-AM"/>
        </w:rPr>
        <w:t xml:space="preserve"> </w:t>
      </w:r>
      <w:proofErr w:type="spellStart"/>
      <w:r w:rsidRPr="00CE01A9">
        <w:rPr>
          <w:rFonts w:ascii="GHEA Mariam" w:hAnsi="GHEA Mariam" w:cs="Arial"/>
          <w:sz w:val="24"/>
          <w:szCs w:val="24"/>
          <w:shd w:val="clear" w:color="auto" w:fill="FFFFFF"/>
          <w:lang w:val="hy-AM"/>
        </w:rPr>
        <w:t>նախաորակավորման</w:t>
      </w:r>
      <w:proofErr w:type="spellEnd"/>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ընթա</w:t>
      </w:r>
      <w:r>
        <w:rPr>
          <w:rFonts w:ascii="GHEA Mariam" w:hAnsi="GHEA Mariam" w:cs="Arial"/>
          <w:sz w:val="24"/>
          <w:szCs w:val="24"/>
          <w:shd w:val="clear" w:color="auto" w:fill="FFFFFF"/>
          <w:lang w:val="hy-AM"/>
        </w:rPr>
        <w:softHyphen/>
      </w:r>
      <w:r w:rsidRPr="00CE01A9">
        <w:rPr>
          <w:rFonts w:ascii="GHEA Mariam" w:hAnsi="GHEA Mariam" w:cs="Arial"/>
          <w:sz w:val="24"/>
          <w:szCs w:val="24"/>
          <w:shd w:val="clear" w:color="auto" w:fill="FFFFFF"/>
          <w:lang w:val="hy-AM"/>
        </w:rPr>
        <w:t>ցա</w:t>
      </w:r>
      <w:r>
        <w:rPr>
          <w:rFonts w:ascii="GHEA Mariam" w:hAnsi="GHEA Mariam" w:cs="Arial"/>
          <w:sz w:val="24"/>
          <w:szCs w:val="24"/>
          <w:shd w:val="clear" w:color="auto" w:fill="FFFFFF"/>
          <w:lang w:val="hy-AM"/>
        </w:rPr>
        <w:softHyphen/>
      </w:r>
      <w:r w:rsidRPr="00CE01A9">
        <w:rPr>
          <w:rFonts w:ascii="GHEA Mariam" w:hAnsi="GHEA Mariam" w:cs="Arial"/>
          <w:sz w:val="24"/>
          <w:szCs w:val="24"/>
          <w:shd w:val="clear" w:color="auto" w:fill="FFFFFF"/>
          <w:lang w:val="hy-AM"/>
        </w:rPr>
        <w:t>կարգի</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շրջանակում</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մասնակիցներին</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ներկայացվող</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որակավորման</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չափա</w:t>
      </w:r>
      <w:r>
        <w:rPr>
          <w:rFonts w:ascii="GHEA Mariam" w:hAnsi="GHEA Mariam" w:cs="Arial"/>
          <w:sz w:val="24"/>
          <w:szCs w:val="24"/>
          <w:shd w:val="clear" w:color="auto" w:fill="FFFFFF"/>
          <w:lang w:val="hy-AM"/>
        </w:rPr>
        <w:softHyphen/>
      </w:r>
      <w:r w:rsidRPr="00CE01A9">
        <w:rPr>
          <w:rFonts w:ascii="GHEA Mariam" w:hAnsi="GHEA Mariam" w:cs="Arial"/>
          <w:sz w:val="24"/>
          <w:szCs w:val="24"/>
          <w:shd w:val="clear" w:color="auto" w:fill="FFFFFF"/>
          <w:lang w:val="hy-AM"/>
        </w:rPr>
        <w:t>նիշ</w:t>
      </w:r>
      <w:r>
        <w:rPr>
          <w:rFonts w:ascii="GHEA Mariam" w:hAnsi="GHEA Mariam" w:cs="Arial"/>
          <w:sz w:val="24"/>
          <w:szCs w:val="24"/>
          <w:shd w:val="clear" w:color="auto" w:fill="FFFFFF"/>
          <w:lang w:val="hy-AM"/>
        </w:rPr>
        <w:softHyphen/>
      </w:r>
      <w:r w:rsidRPr="00CE01A9">
        <w:rPr>
          <w:rFonts w:ascii="GHEA Mariam" w:hAnsi="GHEA Mariam" w:cs="Arial"/>
          <w:sz w:val="24"/>
          <w:szCs w:val="24"/>
          <w:shd w:val="clear" w:color="auto" w:fill="FFFFFF"/>
          <w:lang w:val="hy-AM"/>
        </w:rPr>
        <w:t>ները</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և</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դրանց</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գնահատման</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համար</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ներկայացվող</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փաստաթղթերը</w:t>
      </w:r>
      <w:r w:rsidRPr="00CE01A9">
        <w:rPr>
          <w:rFonts w:ascii="GHEA Mariam" w:hAnsi="GHEA Mariam"/>
          <w:sz w:val="24"/>
          <w:szCs w:val="24"/>
          <w:shd w:val="clear" w:color="auto" w:fill="FFFFFF"/>
          <w:lang w:val="hy-AM"/>
        </w:rPr>
        <w:t xml:space="preserve">, </w:t>
      </w:r>
      <w:proofErr w:type="spellStart"/>
      <w:r w:rsidRPr="00CE01A9">
        <w:rPr>
          <w:rFonts w:ascii="GHEA Mariam" w:hAnsi="GHEA Mariam" w:cs="Arial"/>
          <w:sz w:val="24"/>
          <w:szCs w:val="24"/>
          <w:shd w:val="clear" w:color="auto" w:fill="FFFFFF"/>
          <w:lang w:val="hy-AM"/>
        </w:rPr>
        <w:t>նախաորա</w:t>
      </w:r>
      <w:r>
        <w:rPr>
          <w:rFonts w:ascii="GHEA Mariam" w:hAnsi="GHEA Mariam" w:cs="Arial"/>
          <w:sz w:val="24"/>
          <w:szCs w:val="24"/>
          <w:shd w:val="clear" w:color="auto" w:fill="FFFFFF"/>
          <w:lang w:val="hy-AM"/>
        </w:rPr>
        <w:softHyphen/>
      </w:r>
      <w:r w:rsidRPr="00CE01A9">
        <w:rPr>
          <w:rFonts w:ascii="GHEA Mariam" w:hAnsi="GHEA Mariam" w:cs="Arial"/>
          <w:sz w:val="24"/>
          <w:szCs w:val="24"/>
          <w:shd w:val="clear" w:color="auto" w:fill="FFFFFF"/>
          <w:lang w:val="hy-AM"/>
        </w:rPr>
        <w:t>կա</w:t>
      </w:r>
      <w:r>
        <w:rPr>
          <w:rFonts w:ascii="GHEA Mariam" w:hAnsi="GHEA Mariam" w:cs="Arial"/>
          <w:sz w:val="24"/>
          <w:szCs w:val="24"/>
          <w:shd w:val="clear" w:color="auto" w:fill="FFFFFF"/>
          <w:lang w:val="hy-AM"/>
        </w:rPr>
        <w:softHyphen/>
      </w:r>
      <w:r w:rsidRPr="00CE01A9">
        <w:rPr>
          <w:rFonts w:ascii="GHEA Mariam" w:hAnsi="GHEA Mariam" w:cs="Arial"/>
          <w:sz w:val="24"/>
          <w:szCs w:val="24"/>
          <w:shd w:val="clear" w:color="auto" w:fill="FFFFFF"/>
          <w:lang w:val="hy-AM"/>
        </w:rPr>
        <w:t>վորման</w:t>
      </w:r>
      <w:proofErr w:type="spellEnd"/>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մասնակիցների</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կողմից</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հայտի</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իսկ</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ընտրված</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մասնակցի</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կողմից</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պայմանագրի</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և</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որակավորման</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ապահովման</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չափերը</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կանխավճարի</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մարման</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կարգը</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ինչպես</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նաև</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պայմանագրին</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ներկայացվող</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հիմնական</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պայմանները</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սահմանվում</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են</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գնման</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հայտով</w:t>
      </w:r>
      <w:r w:rsidRPr="00CE01A9">
        <w:rPr>
          <w:rFonts w:ascii="GHEA Mariam" w:hAnsi="GHEA Mariam"/>
          <w:sz w:val="24"/>
          <w:szCs w:val="24"/>
          <w:shd w:val="clear" w:color="auto" w:fill="FFFFFF"/>
          <w:lang w:val="hy-AM"/>
        </w:rPr>
        <w:t>:</w:t>
      </w:r>
    </w:p>
    <w:p w:rsidR="00CE01A9" w:rsidRPr="00CE01A9" w:rsidRDefault="00CE01A9" w:rsidP="00CE01A9">
      <w:pPr>
        <w:pStyle w:val="norm"/>
        <w:spacing w:line="312" w:lineRule="auto"/>
        <w:ind w:firstLine="706"/>
        <w:rPr>
          <w:rFonts w:ascii="GHEA Mariam" w:hAnsi="GHEA Mariam"/>
          <w:sz w:val="24"/>
          <w:szCs w:val="24"/>
          <w:shd w:val="clear" w:color="auto" w:fill="FFFFFF"/>
          <w:lang w:val="hy-AM"/>
        </w:rPr>
      </w:pPr>
      <w:r w:rsidRPr="00CE01A9">
        <w:rPr>
          <w:rFonts w:ascii="GHEA Mariam" w:hAnsi="GHEA Mariam"/>
          <w:sz w:val="24"/>
          <w:szCs w:val="24"/>
          <w:shd w:val="clear" w:color="auto" w:fill="FFFFFF"/>
          <w:lang w:val="hy-AM"/>
        </w:rPr>
        <w:t xml:space="preserve">2. </w:t>
      </w:r>
      <w:r w:rsidRPr="00CE01A9">
        <w:rPr>
          <w:rFonts w:ascii="GHEA Mariam" w:hAnsi="GHEA Mariam" w:cs="Arial"/>
          <w:sz w:val="24"/>
          <w:szCs w:val="24"/>
          <w:shd w:val="clear" w:color="auto" w:fill="FFFFFF"/>
          <w:lang w:val="hy-AM"/>
        </w:rPr>
        <w:t>Սույն</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որոշումն</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ուժի</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մեջ</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է</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մտնում</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պաշտոնական</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հրապարակմանը</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հաջորդող</w:t>
      </w:r>
      <w:r w:rsidRPr="00CE01A9">
        <w:rPr>
          <w:rFonts w:ascii="GHEA Mariam" w:hAnsi="GHEA Mariam"/>
          <w:sz w:val="24"/>
          <w:szCs w:val="24"/>
          <w:shd w:val="clear" w:color="auto" w:fill="FFFFFF"/>
          <w:lang w:val="hy-AM"/>
        </w:rPr>
        <w:t xml:space="preserve"> </w:t>
      </w:r>
      <w:r w:rsidRPr="00CE01A9">
        <w:rPr>
          <w:rFonts w:ascii="GHEA Mariam" w:hAnsi="GHEA Mariam" w:cs="Arial"/>
          <w:sz w:val="24"/>
          <w:szCs w:val="24"/>
          <w:shd w:val="clear" w:color="auto" w:fill="FFFFFF"/>
          <w:lang w:val="hy-AM"/>
        </w:rPr>
        <w:t>օրվանից</w:t>
      </w:r>
      <w:r w:rsidRPr="00CE01A9">
        <w:rPr>
          <w:rFonts w:ascii="GHEA Mariam" w:hAnsi="GHEA Mariam"/>
          <w:sz w:val="24"/>
          <w:szCs w:val="24"/>
          <w:shd w:val="clear" w:color="auto" w:fill="FFFFFF"/>
          <w:lang w:val="hy-AM"/>
        </w:rPr>
        <w:t>:</w:t>
      </w:r>
    </w:p>
    <w:p w:rsidR="00795686" w:rsidRPr="00A15179" w:rsidRDefault="00795686" w:rsidP="001221C9">
      <w:pPr>
        <w:pStyle w:val="norm"/>
        <w:spacing w:line="312" w:lineRule="auto"/>
        <w:rPr>
          <w:rFonts w:ascii="GHEA Mariam" w:hAnsi="GHEA Mariam"/>
          <w:sz w:val="10"/>
          <w:lang w:val="hy-AM"/>
        </w:rPr>
      </w:pPr>
    </w:p>
    <w:p w:rsidR="00CE01A9" w:rsidRPr="00CE01A9" w:rsidRDefault="00CE01A9" w:rsidP="00A71CED">
      <w:pPr>
        <w:pStyle w:val="mechtex"/>
        <w:ind w:firstLine="720"/>
        <w:jc w:val="left"/>
        <w:rPr>
          <w:rFonts w:ascii="GHEA Mariam" w:hAnsi="GHEA Mariam" w:cs="Sylfaen"/>
          <w:sz w:val="12"/>
          <w:szCs w:val="24"/>
          <w:lang w:val="hy-AM"/>
        </w:rPr>
      </w:pPr>
    </w:p>
    <w:p w:rsidR="00795686" w:rsidRPr="00DA093C" w:rsidRDefault="00795686" w:rsidP="00A71CED">
      <w:pPr>
        <w:pStyle w:val="mechtex"/>
        <w:ind w:firstLine="720"/>
        <w:jc w:val="left"/>
        <w:rPr>
          <w:rFonts w:ascii="GHEA Mariam" w:hAnsi="GHEA Mariam" w:cs="Arial Armenian"/>
          <w:sz w:val="24"/>
          <w:szCs w:val="24"/>
          <w:lang w:val="hy-AM"/>
        </w:rPr>
      </w:pPr>
      <w:r w:rsidRPr="00DA093C">
        <w:rPr>
          <w:rFonts w:ascii="GHEA Mariam" w:hAnsi="GHEA Mariam" w:cs="Sylfaen"/>
          <w:sz w:val="24"/>
          <w:szCs w:val="24"/>
          <w:lang w:val="hy-AM"/>
        </w:rPr>
        <w:t>ՀԱՅԱՍՏԱՆԻ</w:t>
      </w:r>
      <w:r w:rsidRPr="00DA093C">
        <w:rPr>
          <w:rFonts w:ascii="GHEA Mariam" w:hAnsi="GHEA Mariam" w:cs="Arial Armenian"/>
          <w:sz w:val="24"/>
          <w:szCs w:val="24"/>
          <w:lang w:val="hy-AM"/>
        </w:rPr>
        <w:t xml:space="preserve">  </w:t>
      </w:r>
      <w:r w:rsidRPr="00DA093C">
        <w:rPr>
          <w:rFonts w:ascii="GHEA Mariam" w:hAnsi="GHEA Mariam" w:cs="Sylfaen"/>
          <w:sz w:val="24"/>
          <w:szCs w:val="24"/>
          <w:lang w:val="hy-AM"/>
        </w:rPr>
        <w:t>ՀԱՆՐԱՊԵՏՈՒԹՅԱՆ</w:t>
      </w:r>
    </w:p>
    <w:p w:rsidR="00795686" w:rsidRPr="00DA093C" w:rsidRDefault="00795686" w:rsidP="00A71CED">
      <w:pPr>
        <w:pStyle w:val="norm"/>
        <w:spacing w:line="240" w:lineRule="auto"/>
        <w:rPr>
          <w:rFonts w:ascii="GHEA Mariam" w:hAnsi="GHEA Mariam" w:cs="Sylfaen"/>
          <w:sz w:val="24"/>
          <w:szCs w:val="24"/>
          <w:lang w:val="hy-AM"/>
        </w:rPr>
      </w:pPr>
      <w:r w:rsidRPr="00DA093C">
        <w:rPr>
          <w:rFonts w:ascii="GHEA Mariam" w:hAnsi="GHEA Mariam"/>
          <w:sz w:val="24"/>
          <w:szCs w:val="24"/>
          <w:lang w:val="hy-AM"/>
        </w:rPr>
        <w:t xml:space="preserve">                </w:t>
      </w:r>
      <w:r w:rsidRPr="00DA093C">
        <w:rPr>
          <w:rFonts w:ascii="GHEA Mariam" w:hAnsi="GHEA Mariam" w:cs="Sylfaen"/>
          <w:sz w:val="24"/>
          <w:szCs w:val="24"/>
          <w:lang w:val="hy-AM"/>
        </w:rPr>
        <w:t>ՎԱՐՉԱՊԵՏ</w:t>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t xml:space="preserve">         Ն</w:t>
      </w:r>
      <w:r w:rsidRPr="00DA093C">
        <w:rPr>
          <w:rFonts w:ascii="GHEA Mariam" w:hAnsi="GHEA Mariam" w:cs="Sylfaen"/>
          <w:sz w:val="24"/>
          <w:szCs w:val="24"/>
          <w:lang w:val="hy-AM"/>
        </w:rPr>
        <w:t>.</w:t>
      </w:r>
      <w:r w:rsidRPr="00DA093C">
        <w:rPr>
          <w:rFonts w:ascii="GHEA Mariam" w:hAnsi="GHEA Mariam" w:cs="Arial Armenian"/>
          <w:sz w:val="24"/>
          <w:szCs w:val="24"/>
          <w:lang w:val="hy-AM"/>
        </w:rPr>
        <w:t xml:space="preserve"> ՓԱՇԻՆ</w:t>
      </w:r>
      <w:r w:rsidRPr="00DA093C">
        <w:rPr>
          <w:rFonts w:ascii="GHEA Mariam" w:hAnsi="GHEA Mariam" w:cs="Sylfaen"/>
          <w:sz w:val="24"/>
          <w:szCs w:val="24"/>
          <w:lang w:val="hy-AM"/>
        </w:rPr>
        <w:t>ՅԱՆ</w:t>
      </w:r>
    </w:p>
    <w:p w:rsidR="00795686" w:rsidRPr="00DA093C" w:rsidRDefault="00795686" w:rsidP="00A71CED">
      <w:pPr>
        <w:pStyle w:val="norm"/>
        <w:spacing w:line="240" w:lineRule="auto"/>
        <w:ind w:firstLine="0"/>
        <w:rPr>
          <w:rFonts w:ascii="GHEA Mariam" w:hAnsi="GHEA Mariam" w:cs="Arial"/>
          <w:sz w:val="24"/>
          <w:szCs w:val="24"/>
          <w:lang w:val="hy-AM"/>
        </w:rPr>
      </w:pPr>
    </w:p>
    <w:p w:rsidR="001F225D" w:rsidRPr="00DA093C" w:rsidRDefault="00795686" w:rsidP="00903848">
      <w:pPr>
        <w:pStyle w:val="mechtex"/>
        <w:ind w:firstLine="709"/>
        <w:jc w:val="left"/>
        <w:rPr>
          <w:rFonts w:ascii="Arial" w:hAnsi="Arial" w:cs="Arial"/>
          <w:lang w:val="hy-AM"/>
        </w:rPr>
      </w:pPr>
      <w:proofErr w:type="spellStart"/>
      <w:r w:rsidRPr="00DA093C">
        <w:rPr>
          <w:rFonts w:ascii="GHEA Mariam" w:hAnsi="GHEA Mariam" w:cs="Arial"/>
          <w:sz w:val="24"/>
          <w:szCs w:val="24"/>
          <w:lang w:val="hy-AM"/>
        </w:rPr>
        <w:t>Երևա</w:t>
      </w:r>
      <w:bookmarkStart w:id="0" w:name="_GoBack"/>
      <w:bookmarkEnd w:id="0"/>
      <w:r w:rsidRPr="00DA093C">
        <w:rPr>
          <w:rFonts w:ascii="GHEA Mariam" w:hAnsi="GHEA Mariam" w:cs="Arial"/>
          <w:sz w:val="24"/>
          <w:szCs w:val="24"/>
          <w:lang w:val="hy-AM"/>
        </w:rPr>
        <w:t>ն</w:t>
      </w:r>
      <w:proofErr w:type="spellEnd"/>
    </w:p>
    <w:sectPr w:rsidR="001F225D" w:rsidRPr="00DA093C"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5E87" w:rsidRDefault="000B5E87">
      <w:r>
        <w:separator/>
      </w:r>
    </w:p>
  </w:endnote>
  <w:endnote w:type="continuationSeparator" w:id="0">
    <w:p w:rsidR="000B5E87" w:rsidRDefault="000B5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F7129">
      <w:rPr>
        <w:noProof/>
        <w:sz w:val="18"/>
      </w:rPr>
      <w:t>voroshumKK036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6E9" w:rsidRPr="009F7129" w:rsidRDefault="009F7129" w:rsidP="009F7129">
    <w:pPr>
      <w:pStyle w:val="Footer"/>
    </w:pPr>
    <w:fldSimple w:instr=" FILENAME   \* MERGEFORMAT ">
      <w:r>
        <w:rPr>
          <w:noProof/>
        </w:rPr>
        <w:t>voroshumKK036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5E87" w:rsidRDefault="000B5E87">
      <w:r>
        <w:separator/>
      </w:r>
    </w:p>
  </w:footnote>
  <w:footnote w:type="continuationSeparator" w:id="0">
    <w:p w:rsidR="000B5E87" w:rsidRDefault="000B5E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E01A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3672"/>
    <w:multiLevelType w:val="hybridMultilevel"/>
    <w:tmpl w:val="39DAD82A"/>
    <w:lvl w:ilvl="0" w:tplc="5C5E1F74">
      <w:start w:val="1"/>
      <w:numFmt w:val="decimal"/>
      <w:lvlText w:val="%1."/>
      <w:lvlJc w:val="left"/>
      <w:pPr>
        <w:ind w:left="1050" w:hanging="675"/>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 w15:restartNumberingAfterBreak="0">
    <w:nsid w:val="00DB0729"/>
    <w:multiLevelType w:val="hybridMultilevel"/>
    <w:tmpl w:val="9B4C376C"/>
    <w:lvl w:ilvl="0" w:tplc="04090011">
      <w:start w:val="1"/>
      <w:numFmt w:val="decimal"/>
      <w:lvlText w:val="%1)"/>
      <w:lvlJc w:val="left"/>
      <w:pPr>
        <w:ind w:left="1770" w:hanging="360"/>
      </w:p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2" w15:restartNumberingAfterBreak="0">
    <w:nsid w:val="037837FC"/>
    <w:multiLevelType w:val="hybridMultilevel"/>
    <w:tmpl w:val="A7B8C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110652"/>
    <w:multiLevelType w:val="hybridMultilevel"/>
    <w:tmpl w:val="316A26A2"/>
    <w:lvl w:ilvl="0" w:tplc="32A44908">
      <w:start w:val="1"/>
      <w:numFmt w:val="decimal"/>
      <w:lvlText w:val="%1."/>
      <w:lvlJc w:val="left"/>
      <w:pPr>
        <w:ind w:left="1091" w:hanging="375"/>
      </w:pPr>
      <w:rPr>
        <w:rFonts w:hint="default"/>
      </w:rPr>
    </w:lvl>
    <w:lvl w:ilvl="1" w:tplc="04090019" w:tentative="1">
      <w:start w:val="1"/>
      <w:numFmt w:val="lowerLetter"/>
      <w:lvlText w:val="%2."/>
      <w:lvlJc w:val="left"/>
      <w:pPr>
        <w:ind w:left="1796" w:hanging="360"/>
      </w:pPr>
    </w:lvl>
    <w:lvl w:ilvl="2" w:tplc="0409001B" w:tentative="1">
      <w:start w:val="1"/>
      <w:numFmt w:val="lowerRoman"/>
      <w:lvlText w:val="%3."/>
      <w:lvlJc w:val="right"/>
      <w:pPr>
        <w:ind w:left="2516" w:hanging="180"/>
      </w:pPr>
    </w:lvl>
    <w:lvl w:ilvl="3" w:tplc="0409000F" w:tentative="1">
      <w:start w:val="1"/>
      <w:numFmt w:val="decimal"/>
      <w:lvlText w:val="%4."/>
      <w:lvlJc w:val="left"/>
      <w:pPr>
        <w:ind w:left="3236" w:hanging="360"/>
      </w:pPr>
    </w:lvl>
    <w:lvl w:ilvl="4" w:tplc="04090019" w:tentative="1">
      <w:start w:val="1"/>
      <w:numFmt w:val="lowerLetter"/>
      <w:lvlText w:val="%5."/>
      <w:lvlJc w:val="left"/>
      <w:pPr>
        <w:ind w:left="3956" w:hanging="360"/>
      </w:pPr>
    </w:lvl>
    <w:lvl w:ilvl="5" w:tplc="0409001B" w:tentative="1">
      <w:start w:val="1"/>
      <w:numFmt w:val="lowerRoman"/>
      <w:lvlText w:val="%6."/>
      <w:lvlJc w:val="right"/>
      <w:pPr>
        <w:ind w:left="4676" w:hanging="180"/>
      </w:pPr>
    </w:lvl>
    <w:lvl w:ilvl="6" w:tplc="0409000F" w:tentative="1">
      <w:start w:val="1"/>
      <w:numFmt w:val="decimal"/>
      <w:lvlText w:val="%7."/>
      <w:lvlJc w:val="left"/>
      <w:pPr>
        <w:ind w:left="5396" w:hanging="360"/>
      </w:pPr>
    </w:lvl>
    <w:lvl w:ilvl="7" w:tplc="04090019" w:tentative="1">
      <w:start w:val="1"/>
      <w:numFmt w:val="lowerLetter"/>
      <w:lvlText w:val="%8."/>
      <w:lvlJc w:val="left"/>
      <w:pPr>
        <w:ind w:left="6116" w:hanging="360"/>
      </w:pPr>
    </w:lvl>
    <w:lvl w:ilvl="8" w:tplc="0409001B" w:tentative="1">
      <w:start w:val="1"/>
      <w:numFmt w:val="lowerRoman"/>
      <w:lvlText w:val="%9."/>
      <w:lvlJc w:val="right"/>
      <w:pPr>
        <w:ind w:left="6836" w:hanging="180"/>
      </w:pPr>
    </w:lvl>
  </w:abstractNum>
  <w:abstractNum w:abstractNumId="4" w15:restartNumberingAfterBreak="0">
    <w:nsid w:val="07DC3FAD"/>
    <w:multiLevelType w:val="hybridMultilevel"/>
    <w:tmpl w:val="48AE98E2"/>
    <w:lvl w:ilvl="0" w:tplc="04090011">
      <w:start w:val="1"/>
      <w:numFmt w:val="decimal"/>
      <w:lvlText w:val="%1)"/>
      <w:lvlJc w:val="left"/>
      <w:pPr>
        <w:ind w:left="644"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C350018"/>
    <w:multiLevelType w:val="hybridMultilevel"/>
    <w:tmpl w:val="BC8E1A18"/>
    <w:lvl w:ilvl="0" w:tplc="9FE6D69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1085657A"/>
    <w:multiLevelType w:val="hybridMultilevel"/>
    <w:tmpl w:val="7FDC8B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6E1070"/>
    <w:multiLevelType w:val="multilevel"/>
    <w:tmpl w:val="509CD7AA"/>
    <w:lvl w:ilvl="0">
      <w:start w:val="1"/>
      <w:numFmt w:val="decimal"/>
      <w:lvlText w:val="%1."/>
      <w:lvlJc w:val="left"/>
      <w:pPr>
        <w:ind w:left="1095" w:hanging="360"/>
      </w:pPr>
    </w:lvl>
    <w:lvl w:ilvl="1">
      <w:start w:val="1"/>
      <w:numFmt w:val="decimal"/>
      <w:isLgl/>
      <w:lvlText w:val="%1.%2."/>
      <w:lvlJc w:val="left"/>
      <w:pPr>
        <w:ind w:left="1455" w:hanging="72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815" w:hanging="1080"/>
      </w:pPr>
      <w:rPr>
        <w:rFonts w:hint="default"/>
      </w:rPr>
    </w:lvl>
    <w:lvl w:ilvl="4">
      <w:start w:val="1"/>
      <w:numFmt w:val="decimal"/>
      <w:isLgl/>
      <w:lvlText w:val="%1.%2.%3.%4.%5."/>
      <w:lvlJc w:val="left"/>
      <w:pPr>
        <w:ind w:left="1815" w:hanging="1080"/>
      </w:pPr>
      <w:rPr>
        <w:rFonts w:hint="default"/>
      </w:rPr>
    </w:lvl>
    <w:lvl w:ilvl="5">
      <w:start w:val="1"/>
      <w:numFmt w:val="decimal"/>
      <w:isLgl/>
      <w:lvlText w:val="%1.%2.%3.%4.%5.%6."/>
      <w:lvlJc w:val="left"/>
      <w:pPr>
        <w:ind w:left="2175" w:hanging="1440"/>
      </w:pPr>
      <w:rPr>
        <w:rFonts w:hint="default"/>
      </w:rPr>
    </w:lvl>
    <w:lvl w:ilvl="6">
      <w:start w:val="1"/>
      <w:numFmt w:val="decimal"/>
      <w:isLgl/>
      <w:lvlText w:val="%1.%2.%3.%4.%5.%6.%7."/>
      <w:lvlJc w:val="left"/>
      <w:pPr>
        <w:ind w:left="2535" w:hanging="1800"/>
      </w:pPr>
      <w:rPr>
        <w:rFonts w:hint="default"/>
      </w:rPr>
    </w:lvl>
    <w:lvl w:ilvl="7">
      <w:start w:val="1"/>
      <w:numFmt w:val="decimal"/>
      <w:isLgl/>
      <w:lvlText w:val="%1.%2.%3.%4.%5.%6.%7.%8."/>
      <w:lvlJc w:val="left"/>
      <w:pPr>
        <w:ind w:left="2535" w:hanging="1800"/>
      </w:pPr>
      <w:rPr>
        <w:rFonts w:hint="default"/>
      </w:rPr>
    </w:lvl>
    <w:lvl w:ilvl="8">
      <w:start w:val="1"/>
      <w:numFmt w:val="decimal"/>
      <w:isLgl/>
      <w:lvlText w:val="%1.%2.%3.%4.%5.%6.%7.%8.%9."/>
      <w:lvlJc w:val="left"/>
      <w:pPr>
        <w:ind w:left="2895" w:hanging="2160"/>
      </w:pPr>
      <w:rPr>
        <w:rFonts w:hint="default"/>
      </w:rPr>
    </w:lvl>
  </w:abstractNum>
  <w:abstractNum w:abstractNumId="8" w15:restartNumberingAfterBreak="0">
    <w:nsid w:val="28EB755D"/>
    <w:multiLevelType w:val="hybridMultilevel"/>
    <w:tmpl w:val="65CCA962"/>
    <w:lvl w:ilvl="0" w:tplc="67128DF6">
      <w:start w:val="1"/>
      <w:numFmt w:val="decimal"/>
      <w:lvlText w:val="%1)"/>
      <w:lvlJc w:val="left"/>
      <w:pPr>
        <w:ind w:left="928"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3E0D3A88"/>
    <w:multiLevelType w:val="hybridMultilevel"/>
    <w:tmpl w:val="44141C84"/>
    <w:lvl w:ilvl="0" w:tplc="C1849298">
      <w:start w:val="1"/>
      <w:numFmt w:val="decimal"/>
      <w:lvlText w:val="%1)"/>
      <w:lvlJc w:val="left"/>
      <w:pPr>
        <w:ind w:left="1170" w:hanging="360"/>
      </w:pPr>
      <w:rPr>
        <w:rFonts w:hint="default"/>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0" w15:restartNumberingAfterBreak="0">
    <w:nsid w:val="3E905A9B"/>
    <w:multiLevelType w:val="hybridMultilevel"/>
    <w:tmpl w:val="8C7E387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2" w15:restartNumberingAfterBreak="0">
    <w:nsid w:val="47467A43"/>
    <w:multiLevelType w:val="hybridMultilevel"/>
    <w:tmpl w:val="2966860E"/>
    <w:lvl w:ilvl="0" w:tplc="050E2BBC">
      <w:start w:val="2"/>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3" w15:restartNumberingAfterBreak="0">
    <w:nsid w:val="4B65312B"/>
    <w:multiLevelType w:val="hybridMultilevel"/>
    <w:tmpl w:val="DF2644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839441E"/>
    <w:multiLevelType w:val="hybridMultilevel"/>
    <w:tmpl w:val="A9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A20926"/>
    <w:multiLevelType w:val="hybridMultilevel"/>
    <w:tmpl w:val="BCBC1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A53D34"/>
    <w:multiLevelType w:val="hybridMultilevel"/>
    <w:tmpl w:val="E7761BCE"/>
    <w:lvl w:ilvl="0" w:tplc="ED7427E6">
      <w:start w:val="1"/>
      <w:numFmt w:val="decimal"/>
      <w:lvlText w:val="%1."/>
      <w:lvlJc w:val="left"/>
      <w:pPr>
        <w:ind w:left="1156" w:hanging="450"/>
      </w:pPr>
      <w:rPr>
        <w:rFonts w:ascii="GHEA Grapalat" w:eastAsia="Arial" w:hAnsi="GHEA Grapalat" w:cs="Times New Roman" w:hint="default"/>
      </w:rPr>
    </w:lvl>
    <w:lvl w:ilvl="1" w:tplc="04090019">
      <w:start w:val="1"/>
      <w:numFmt w:val="lowerLetter"/>
      <w:lvlText w:val="%2."/>
      <w:lvlJc w:val="left"/>
      <w:pPr>
        <w:ind w:left="1786" w:hanging="360"/>
      </w:pPr>
    </w:lvl>
    <w:lvl w:ilvl="2" w:tplc="0409001B">
      <w:start w:val="1"/>
      <w:numFmt w:val="lowerRoman"/>
      <w:lvlText w:val="%3."/>
      <w:lvlJc w:val="right"/>
      <w:pPr>
        <w:ind w:left="2506" w:hanging="180"/>
      </w:pPr>
    </w:lvl>
    <w:lvl w:ilvl="3" w:tplc="0409000F">
      <w:start w:val="1"/>
      <w:numFmt w:val="decimal"/>
      <w:lvlText w:val="%4."/>
      <w:lvlJc w:val="left"/>
      <w:pPr>
        <w:ind w:left="3226" w:hanging="360"/>
      </w:pPr>
    </w:lvl>
    <w:lvl w:ilvl="4" w:tplc="04090019">
      <w:start w:val="1"/>
      <w:numFmt w:val="lowerLetter"/>
      <w:lvlText w:val="%5."/>
      <w:lvlJc w:val="left"/>
      <w:pPr>
        <w:ind w:left="3946" w:hanging="360"/>
      </w:pPr>
    </w:lvl>
    <w:lvl w:ilvl="5" w:tplc="0409001B">
      <w:start w:val="1"/>
      <w:numFmt w:val="lowerRoman"/>
      <w:lvlText w:val="%6."/>
      <w:lvlJc w:val="right"/>
      <w:pPr>
        <w:ind w:left="4666" w:hanging="180"/>
      </w:pPr>
    </w:lvl>
    <w:lvl w:ilvl="6" w:tplc="0409000F">
      <w:start w:val="1"/>
      <w:numFmt w:val="decimal"/>
      <w:lvlText w:val="%7."/>
      <w:lvlJc w:val="left"/>
      <w:pPr>
        <w:ind w:left="5386" w:hanging="360"/>
      </w:pPr>
    </w:lvl>
    <w:lvl w:ilvl="7" w:tplc="04090019">
      <w:start w:val="1"/>
      <w:numFmt w:val="lowerLetter"/>
      <w:lvlText w:val="%8."/>
      <w:lvlJc w:val="left"/>
      <w:pPr>
        <w:ind w:left="6106" w:hanging="360"/>
      </w:pPr>
    </w:lvl>
    <w:lvl w:ilvl="8" w:tplc="0409001B">
      <w:start w:val="1"/>
      <w:numFmt w:val="lowerRoman"/>
      <w:lvlText w:val="%9."/>
      <w:lvlJc w:val="right"/>
      <w:pPr>
        <w:ind w:left="6826" w:hanging="180"/>
      </w:pPr>
    </w:lvl>
  </w:abstractNum>
  <w:abstractNum w:abstractNumId="17"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D1C0864"/>
    <w:multiLevelType w:val="hybridMultilevel"/>
    <w:tmpl w:val="45BE1DBC"/>
    <w:lvl w:ilvl="0" w:tplc="24B6BC26">
      <w:start w:val="1"/>
      <w:numFmt w:val="decimal"/>
      <w:lvlText w:val="%1."/>
      <w:lvlJc w:val="left"/>
      <w:pPr>
        <w:ind w:left="720" w:hanging="360"/>
      </w:pPr>
      <w:rPr>
        <w:rFonts w:ascii="GHEA Mariam" w:eastAsia="Times New Roman" w:hAnsi="GHEA Maria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2"/>
  </w:num>
  <w:num w:numId="4">
    <w:abstractNumId w:val="7"/>
  </w:num>
  <w:num w:numId="5">
    <w:abstractNumId w:val="4"/>
  </w:num>
  <w:num w:numId="6">
    <w:abstractNumId w:val="10"/>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8"/>
  </w:num>
  <w:num w:numId="10">
    <w:abstractNumId w:val="14"/>
  </w:num>
  <w:num w:numId="11">
    <w:abstractNumId w:val="15"/>
  </w:num>
  <w:num w:numId="12">
    <w:abstractNumId w:val="18"/>
  </w:num>
  <w:num w:numId="13">
    <w:abstractNumId w:val="5"/>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0"/>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68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104"/>
    <w:rsid w:val="00030757"/>
    <w:rsid w:val="00030827"/>
    <w:rsid w:val="00030B45"/>
    <w:rsid w:val="00030D0F"/>
    <w:rsid w:val="00030E9B"/>
    <w:rsid w:val="00030F59"/>
    <w:rsid w:val="00031A1D"/>
    <w:rsid w:val="00031F83"/>
    <w:rsid w:val="000320E6"/>
    <w:rsid w:val="00032E6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A09"/>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B35"/>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59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240"/>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87"/>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4DC"/>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2"/>
    <w:rsid w:val="000F4C2B"/>
    <w:rsid w:val="000F59C2"/>
    <w:rsid w:val="000F5A1B"/>
    <w:rsid w:val="000F5E0A"/>
    <w:rsid w:val="000F5FCE"/>
    <w:rsid w:val="000F609A"/>
    <w:rsid w:val="000F65E5"/>
    <w:rsid w:val="000F6A5B"/>
    <w:rsid w:val="000F6EBB"/>
    <w:rsid w:val="000F7003"/>
    <w:rsid w:val="000F7925"/>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3"/>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9E7"/>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1C9"/>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14F"/>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4ED"/>
    <w:rsid w:val="00165544"/>
    <w:rsid w:val="001657B4"/>
    <w:rsid w:val="00165EEF"/>
    <w:rsid w:val="001668CB"/>
    <w:rsid w:val="00166BA9"/>
    <w:rsid w:val="00166C61"/>
    <w:rsid w:val="00166ECD"/>
    <w:rsid w:val="001673D4"/>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29"/>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717"/>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71C"/>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5F48"/>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A4D"/>
    <w:rsid w:val="002C2B6D"/>
    <w:rsid w:val="002C2E4D"/>
    <w:rsid w:val="002C31A2"/>
    <w:rsid w:val="002C3373"/>
    <w:rsid w:val="002C3402"/>
    <w:rsid w:val="002C3E34"/>
    <w:rsid w:val="002C404F"/>
    <w:rsid w:val="002C471B"/>
    <w:rsid w:val="002C4B5E"/>
    <w:rsid w:val="002C50C6"/>
    <w:rsid w:val="002C5C94"/>
    <w:rsid w:val="002C5CAB"/>
    <w:rsid w:val="002C6157"/>
    <w:rsid w:val="002C6774"/>
    <w:rsid w:val="002C6DF6"/>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07A6B"/>
    <w:rsid w:val="003101EC"/>
    <w:rsid w:val="00310909"/>
    <w:rsid w:val="00310C8D"/>
    <w:rsid w:val="00310F1E"/>
    <w:rsid w:val="00311921"/>
    <w:rsid w:val="00312589"/>
    <w:rsid w:val="00312934"/>
    <w:rsid w:val="00313593"/>
    <w:rsid w:val="00313A0D"/>
    <w:rsid w:val="0031416F"/>
    <w:rsid w:val="003141D0"/>
    <w:rsid w:val="00314357"/>
    <w:rsid w:val="00314AC3"/>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47C"/>
    <w:rsid w:val="003325DB"/>
    <w:rsid w:val="0033266B"/>
    <w:rsid w:val="003328FE"/>
    <w:rsid w:val="00332996"/>
    <w:rsid w:val="00332B71"/>
    <w:rsid w:val="00332E72"/>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471"/>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1A5"/>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1F0A"/>
    <w:rsid w:val="00422037"/>
    <w:rsid w:val="0042224C"/>
    <w:rsid w:val="00422859"/>
    <w:rsid w:val="004228BE"/>
    <w:rsid w:val="00422B1A"/>
    <w:rsid w:val="0042304B"/>
    <w:rsid w:val="00423F5A"/>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AB"/>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6FBE"/>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506"/>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497"/>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1EE5"/>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08D"/>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00"/>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7F3"/>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A9F"/>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96"/>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686"/>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986"/>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51"/>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0E5D"/>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30"/>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D3A"/>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A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305"/>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779"/>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848"/>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0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7A8"/>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9E3"/>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731B"/>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129"/>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2EB"/>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179"/>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6D9"/>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520"/>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3A"/>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A51"/>
    <w:rsid w:val="00AD0B0E"/>
    <w:rsid w:val="00AD0E30"/>
    <w:rsid w:val="00AD175F"/>
    <w:rsid w:val="00AD1E04"/>
    <w:rsid w:val="00AD216E"/>
    <w:rsid w:val="00AD2AFB"/>
    <w:rsid w:val="00AD37AD"/>
    <w:rsid w:val="00AD3AC5"/>
    <w:rsid w:val="00AD3C9A"/>
    <w:rsid w:val="00AD3E41"/>
    <w:rsid w:val="00AD41B4"/>
    <w:rsid w:val="00AD4858"/>
    <w:rsid w:val="00AD494C"/>
    <w:rsid w:val="00AD4A26"/>
    <w:rsid w:val="00AD5055"/>
    <w:rsid w:val="00AD537E"/>
    <w:rsid w:val="00AD55A6"/>
    <w:rsid w:val="00AD55B6"/>
    <w:rsid w:val="00AD6102"/>
    <w:rsid w:val="00AD612C"/>
    <w:rsid w:val="00AD6320"/>
    <w:rsid w:val="00AD6755"/>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6E9"/>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27D"/>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48A"/>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938"/>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1CAB"/>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00"/>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CC"/>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062"/>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4EF"/>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1A9"/>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0B1"/>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6F9"/>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6B02"/>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CDA"/>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93C"/>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BB"/>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3A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1C"/>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D7E86"/>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39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552"/>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959"/>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2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13D"/>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8F"/>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4D3"/>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68"/>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BC4"/>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1055029-35A3-429F-9C1C-8F2CAA0B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99" w:qFormat="1"/>
    <w:lsdException w:name="Emphasis" w:uiPriority="99"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95686"/>
    <w:rPr>
      <w:rFonts w:ascii="Arial Armenian" w:hAnsi="Arial Armenian"/>
      <w:sz w:val="22"/>
      <w:lang w:eastAsia="ru-RU"/>
    </w:rPr>
  </w:style>
  <w:style w:type="character" w:customStyle="1" w:styleId="normChar">
    <w:name w:val="norm Char"/>
    <w:link w:val="norm"/>
    <w:rsid w:val="0079568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Normal"/>
    <w:link w:val="NormalWebChar"/>
    <w:uiPriority w:val="99"/>
    <w:unhideWhenUsed/>
    <w:qFormat/>
    <w:rsid w:val="0079568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795686"/>
    <w:rPr>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IBL List Paragraph"/>
    <w:basedOn w:val="Normal"/>
    <w:link w:val="ListParagraphChar"/>
    <w:uiPriority w:val="34"/>
    <w:qFormat/>
    <w:rsid w:val="0079568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oterChar">
    <w:name w:val="Footer Char"/>
    <w:link w:val="Footer"/>
    <w:locked/>
    <w:rsid w:val="00F9368F"/>
    <w:rPr>
      <w:rFonts w:ascii="Arial Armenian" w:hAnsi="Arial Armenian"/>
      <w:lang w:eastAsia="ru-RU"/>
    </w:rPr>
  </w:style>
  <w:style w:type="character" w:styleId="Strong">
    <w:name w:val="Strong"/>
    <w:basedOn w:val="DefaultParagraphFont"/>
    <w:uiPriority w:val="99"/>
    <w:qFormat/>
    <w:rsid w:val="00F9368F"/>
    <w:rPr>
      <w:b/>
      <w:bCs/>
    </w:rPr>
  </w:style>
  <w:style w:type="paragraph" w:styleId="BalloonText">
    <w:name w:val="Balloon Text"/>
    <w:basedOn w:val="Normal"/>
    <w:link w:val="BalloonTextChar"/>
    <w:rsid w:val="00777E96"/>
    <w:rPr>
      <w:rFonts w:ascii="Segoe UI" w:hAnsi="Segoe UI" w:cs="Segoe UI"/>
      <w:sz w:val="18"/>
      <w:szCs w:val="18"/>
    </w:rPr>
  </w:style>
  <w:style w:type="character" w:customStyle="1" w:styleId="BalloonTextChar">
    <w:name w:val="Balloon Text Char"/>
    <w:basedOn w:val="DefaultParagraphFont"/>
    <w:link w:val="BalloonText"/>
    <w:rsid w:val="00777E96"/>
    <w:rPr>
      <w:rFonts w:ascii="Segoe UI" w:hAnsi="Segoe UI" w:cs="Segoe UI"/>
      <w:sz w:val="18"/>
      <w:szCs w:val="18"/>
      <w:lang w:eastAsia="ru-RU"/>
    </w:rPr>
  </w:style>
  <w:style w:type="character" w:styleId="Hyperlink">
    <w:name w:val="Hyperlink"/>
    <w:basedOn w:val="DefaultParagraphFont"/>
    <w:uiPriority w:val="99"/>
    <w:unhideWhenUsed/>
    <w:rsid w:val="00372471"/>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092240"/>
    <w:rPr>
      <w:rFonts w:asciiTheme="minorHAnsi" w:eastAsiaTheme="minorHAnsi" w:hAnsiTheme="minorHAnsi" w:cstheme="minorBidi"/>
      <w:sz w:val="22"/>
      <w:szCs w:val="22"/>
    </w:rPr>
  </w:style>
  <w:style w:type="paragraph" w:customStyle="1" w:styleId="dec-name">
    <w:name w:val="dec-name"/>
    <w:basedOn w:val="Normal"/>
    <w:uiPriority w:val="99"/>
    <w:semiHidden/>
    <w:rsid w:val="00A1517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99"/>
    <w:qFormat/>
    <w:rsid w:val="005B3497"/>
    <w:rPr>
      <w:i/>
      <w:iCs/>
    </w:rPr>
  </w:style>
  <w:style w:type="paragraph" w:customStyle="1" w:styleId="CharCharCharCharCharCharChar">
    <w:name w:val="Char Char Char Char Char Char Char"/>
    <w:basedOn w:val="Normal"/>
    <w:next w:val="Normal"/>
    <w:rsid w:val="00AD0A51"/>
    <w:pPr>
      <w:spacing w:after="160" w:line="240" w:lineRule="exact"/>
    </w:pPr>
    <w:rPr>
      <w:rFonts w:ascii="Tahoma" w:hAnsi="Tahoma"/>
      <w:sz w:val="24"/>
      <w:lang w:eastAsia="en-US"/>
    </w:rPr>
  </w:style>
  <w:style w:type="character" w:customStyle="1" w:styleId="HeaderChar">
    <w:name w:val="Header Char"/>
    <w:aliases w:val="h Char,Header Char Char Char Char Char,Header Char Char Char Char1,Header Char Char Char1"/>
    <w:link w:val="Header"/>
    <w:rsid w:val="00AD0A51"/>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108050">
      <w:bodyDiv w:val="1"/>
      <w:marLeft w:val="0"/>
      <w:marRight w:val="0"/>
      <w:marTop w:val="0"/>
      <w:marBottom w:val="0"/>
      <w:divBdr>
        <w:top w:val="none" w:sz="0" w:space="0" w:color="auto"/>
        <w:left w:val="none" w:sz="0" w:space="0" w:color="auto"/>
        <w:bottom w:val="none" w:sz="0" w:space="0" w:color="auto"/>
        <w:right w:val="none" w:sz="0" w:space="0" w:color="auto"/>
      </w:divBdr>
    </w:div>
    <w:div w:id="1511213032">
      <w:bodyDiv w:val="1"/>
      <w:marLeft w:val="0"/>
      <w:marRight w:val="0"/>
      <w:marTop w:val="0"/>
      <w:marBottom w:val="0"/>
      <w:divBdr>
        <w:top w:val="none" w:sz="0" w:space="0" w:color="auto"/>
        <w:left w:val="none" w:sz="0" w:space="0" w:color="auto"/>
        <w:bottom w:val="none" w:sz="0" w:space="0" w:color="auto"/>
        <w:right w:val="none" w:sz="0" w:space="0" w:color="auto"/>
      </w:divBdr>
    </w:div>
    <w:div w:id="177964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168</Words>
  <Characters>961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https:/mul2.gov.am/tasks/895933/oneclick/voroshumMK-578.docx?token=188f7a2d33c8b4c3d591115b71172e44</cp:keywords>
  <dc:description/>
  <cp:lastModifiedBy>Kristina Papyan</cp:lastModifiedBy>
  <cp:revision>3</cp:revision>
  <cp:lastPrinted>2024-01-23T05:25:00Z</cp:lastPrinted>
  <dcterms:created xsi:type="dcterms:W3CDTF">2024-01-23T05:25:00Z</dcterms:created>
  <dcterms:modified xsi:type="dcterms:W3CDTF">2024-01-23T05:25:00Z</dcterms:modified>
</cp:coreProperties>
</file>