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837AD" w14:textId="77777777" w:rsidR="004613C0" w:rsidRPr="00337A06" w:rsidRDefault="004613C0" w:rsidP="005B2939">
      <w:pPr>
        <w:ind w:right="-540"/>
        <w:jc w:val="center"/>
        <w:rPr>
          <w:rFonts w:ascii="GHEA Grapalat" w:hAnsi="GHEA Grapalat" w:cs="Sylfaen"/>
          <w:b/>
          <w:lang w:val="hy-AM" w:eastAsia="en-US"/>
        </w:rPr>
      </w:pPr>
      <w:r w:rsidRPr="00337A06">
        <w:rPr>
          <w:rFonts w:ascii="GHEA Grapalat" w:hAnsi="GHEA Grapalat" w:cs="Sylfaen"/>
          <w:b/>
          <w:lang w:val="hy-AM" w:eastAsia="en-US"/>
        </w:rPr>
        <w:t>ԱՄՓՈՓԱԹԵՐԹ</w:t>
      </w:r>
    </w:p>
    <w:p w14:paraId="127CB09B" w14:textId="77777777" w:rsidR="004613C0" w:rsidRPr="00337A06" w:rsidRDefault="004613C0" w:rsidP="005B2939">
      <w:pPr>
        <w:ind w:right="-540"/>
        <w:jc w:val="center"/>
        <w:rPr>
          <w:rFonts w:ascii="GHEA Grapalat" w:hAnsi="GHEA Grapalat" w:cs="Sylfaen"/>
          <w:b/>
          <w:lang w:val="af-ZA"/>
        </w:rPr>
      </w:pPr>
    </w:p>
    <w:p w14:paraId="548FEC18" w14:textId="09613D2E" w:rsidR="004613C0" w:rsidRPr="00337A06" w:rsidRDefault="004613C0" w:rsidP="005B2939">
      <w:pPr>
        <w:jc w:val="center"/>
        <w:rPr>
          <w:rFonts w:ascii="GHEA Grapalat" w:hAnsi="GHEA Grapalat" w:cs="Sylfaen"/>
          <w:b/>
          <w:lang w:val="pt-BR"/>
        </w:rPr>
      </w:pPr>
      <w:bookmarkStart w:id="0" w:name="_Hlk86416219"/>
      <w:r w:rsidRPr="00337A06">
        <w:rPr>
          <w:rFonts w:ascii="GHEA Grapalat" w:hAnsi="GHEA Grapalat"/>
          <w:b/>
          <w:lang w:val="hy-AM"/>
        </w:rPr>
        <w:t xml:space="preserve">«Ավտոմոբիլային ճանապարհների մասին» </w:t>
      </w:r>
      <w:r w:rsidRPr="00337A06">
        <w:rPr>
          <w:rFonts w:ascii="GHEA Grapalat" w:hAnsi="GHEA Grapalat"/>
          <w:b/>
          <w:color w:val="000000"/>
          <w:shd w:val="clear" w:color="auto" w:fill="FFFFFF"/>
          <w:lang w:val="hy-AM"/>
        </w:rPr>
        <w:t xml:space="preserve">Հայաստանի Հանրապետության </w:t>
      </w:r>
      <w:r w:rsidRPr="00337A06">
        <w:rPr>
          <w:rFonts w:ascii="GHEA Grapalat" w:hAnsi="GHEA Grapalat"/>
          <w:b/>
          <w:lang w:val="hy-AM"/>
        </w:rPr>
        <w:t>օրենքում փոփոխություններ և լրացումներ կատարելու մասին</w:t>
      </w:r>
      <w:r w:rsidRPr="00337A06">
        <w:rPr>
          <w:rFonts w:ascii="GHEA Grapalat" w:hAnsi="GHEA Grapalat" w:cs="Sylfaen"/>
          <w:b/>
          <w:bCs/>
          <w:lang w:val="hy-AM"/>
        </w:rPr>
        <w:t>»</w:t>
      </w:r>
      <w:bookmarkEnd w:id="0"/>
      <w:r w:rsidRPr="00337A06">
        <w:rPr>
          <w:rFonts w:ascii="GHEA Grapalat" w:hAnsi="GHEA Grapalat" w:cs="Sylfaen"/>
          <w:b/>
          <w:bCs/>
          <w:lang w:val="hy-AM"/>
        </w:rPr>
        <w:t xml:space="preserve"> </w:t>
      </w:r>
      <w:r w:rsidRPr="00337A06">
        <w:rPr>
          <w:rFonts w:ascii="GHEA Grapalat" w:hAnsi="GHEA Grapalat"/>
          <w:b/>
          <w:lang w:val="hy-AM"/>
        </w:rPr>
        <w:t>օրենքում լրացումներ կատարելու մասին</w:t>
      </w:r>
      <w:r w:rsidRPr="00337A06">
        <w:rPr>
          <w:rFonts w:ascii="GHEA Grapalat" w:hAnsi="GHEA Grapalat" w:cs="Sylfaen"/>
          <w:b/>
          <w:bCs/>
          <w:lang w:val="hy-AM"/>
        </w:rPr>
        <w:t>»</w:t>
      </w:r>
      <w:r w:rsidR="00795326" w:rsidRPr="00337A06">
        <w:rPr>
          <w:rFonts w:ascii="GHEA Grapalat" w:hAnsi="GHEA Grapalat" w:cs="Sylfaen"/>
          <w:b/>
          <w:bCs/>
          <w:lang w:val="af-ZA"/>
        </w:rPr>
        <w:t xml:space="preserve"> </w:t>
      </w:r>
      <w:r w:rsidR="00795326" w:rsidRPr="00337A06">
        <w:rPr>
          <w:rFonts w:ascii="GHEA Grapalat" w:hAnsi="GHEA Grapalat" w:cs="Sylfaen"/>
          <w:b/>
          <w:bCs/>
          <w:lang w:val="hy-AM"/>
        </w:rPr>
        <w:t xml:space="preserve">և </w:t>
      </w:r>
      <w:r w:rsidRPr="00337A06">
        <w:rPr>
          <w:rFonts w:ascii="GHEA Grapalat" w:hAnsi="GHEA Grapalat" w:cs="Sylfaen"/>
          <w:b/>
          <w:bCs/>
          <w:lang w:val="hy-AM"/>
        </w:rPr>
        <w:t xml:space="preserve"> </w:t>
      </w:r>
      <w:r w:rsidR="00795326" w:rsidRPr="00337A06">
        <w:rPr>
          <w:rFonts w:ascii="GHEA Grapalat" w:hAnsi="GHEA Grapalat"/>
          <w:b/>
          <w:lang w:val="hy-AM"/>
        </w:rPr>
        <w:t xml:space="preserve">«Պետական տուրքի մասին» </w:t>
      </w:r>
      <w:r w:rsidR="00795326" w:rsidRPr="00337A06">
        <w:rPr>
          <w:rFonts w:ascii="GHEA Grapalat" w:hAnsi="GHEA Grapalat"/>
          <w:b/>
          <w:color w:val="000000"/>
          <w:shd w:val="clear" w:color="auto" w:fill="FFFFFF"/>
          <w:lang w:val="hy-AM"/>
        </w:rPr>
        <w:t xml:space="preserve">Հայաստանի Հանրապետության </w:t>
      </w:r>
      <w:r w:rsidR="00795326" w:rsidRPr="00337A06">
        <w:rPr>
          <w:rFonts w:ascii="GHEA Grapalat" w:hAnsi="GHEA Grapalat"/>
          <w:b/>
          <w:lang w:val="hy-AM"/>
        </w:rPr>
        <w:t>օրենքում լրացումներ կատարելու մասին</w:t>
      </w:r>
      <w:r w:rsidR="00795326" w:rsidRPr="00337A06">
        <w:rPr>
          <w:rFonts w:ascii="GHEA Grapalat" w:hAnsi="GHEA Grapalat" w:cs="Sylfaen"/>
          <w:b/>
          <w:bCs/>
          <w:lang w:val="hy-AM"/>
        </w:rPr>
        <w:t xml:space="preserve">» </w:t>
      </w:r>
      <w:r w:rsidR="00795326" w:rsidRPr="00337A06">
        <w:rPr>
          <w:rFonts w:ascii="GHEA Grapalat" w:hAnsi="GHEA Grapalat"/>
          <w:b/>
          <w:color w:val="000000"/>
          <w:shd w:val="clear" w:color="auto" w:fill="FFFFFF"/>
          <w:lang w:val="hy-AM"/>
        </w:rPr>
        <w:t xml:space="preserve">Հայաստանի Հանրապետության </w:t>
      </w:r>
      <w:r w:rsidR="00795326" w:rsidRPr="00337A06">
        <w:rPr>
          <w:rFonts w:ascii="GHEA Grapalat" w:hAnsi="GHEA Grapalat"/>
          <w:b/>
          <w:lang w:val="hy-AM"/>
        </w:rPr>
        <w:t>օրենքում լրացումներ կատարելու մասին</w:t>
      </w:r>
      <w:r w:rsidR="00795326" w:rsidRPr="00337A06">
        <w:rPr>
          <w:rFonts w:ascii="GHEA Grapalat" w:hAnsi="GHEA Grapalat" w:cs="Sylfaen"/>
          <w:b/>
          <w:bCs/>
          <w:lang w:val="hy-AM"/>
        </w:rPr>
        <w:t xml:space="preserve">» </w:t>
      </w:r>
      <w:r w:rsidRPr="00337A06">
        <w:rPr>
          <w:rFonts w:ascii="GHEA Grapalat" w:hAnsi="GHEA Grapalat" w:cs="Sylfaen"/>
          <w:b/>
          <w:lang w:val="hy-AM"/>
        </w:rPr>
        <w:t>ՀՀ</w:t>
      </w:r>
      <w:r w:rsidRPr="00337A06">
        <w:rPr>
          <w:rFonts w:ascii="GHEA Grapalat" w:hAnsi="GHEA Grapalat" w:cs="Times Armenian"/>
          <w:b/>
          <w:color w:val="000000"/>
          <w:lang w:val="hy-AM"/>
        </w:rPr>
        <w:t xml:space="preserve"> </w:t>
      </w:r>
      <w:r w:rsidRPr="00337A06">
        <w:rPr>
          <w:rFonts w:ascii="GHEA Grapalat" w:hAnsi="GHEA Grapalat" w:cs="Sylfaen"/>
          <w:b/>
          <w:color w:val="000000"/>
          <w:lang w:val="hy-AM"/>
        </w:rPr>
        <w:t>օրենք</w:t>
      </w:r>
      <w:r w:rsidR="00795326" w:rsidRPr="00337A06">
        <w:rPr>
          <w:rFonts w:ascii="GHEA Grapalat" w:hAnsi="GHEA Grapalat" w:cs="Sylfaen"/>
          <w:b/>
          <w:color w:val="000000"/>
          <w:lang w:val="hy-AM"/>
        </w:rPr>
        <w:t>ներ</w:t>
      </w:r>
      <w:r w:rsidRPr="00337A06">
        <w:rPr>
          <w:rFonts w:ascii="GHEA Grapalat" w:hAnsi="GHEA Grapalat" w:cs="Sylfaen"/>
          <w:b/>
          <w:color w:val="000000"/>
          <w:lang w:val="hy-AM"/>
        </w:rPr>
        <w:t>ի</w:t>
      </w:r>
      <w:r w:rsidRPr="00337A06">
        <w:rPr>
          <w:rFonts w:ascii="GHEA Grapalat" w:hAnsi="GHEA Grapalat" w:cs="Times Armenian"/>
          <w:b/>
          <w:color w:val="000000"/>
          <w:lang w:val="hy-AM"/>
        </w:rPr>
        <w:t xml:space="preserve"> </w:t>
      </w:r>
      <w:r w:rsidRPr="00337A06">
        <w:rPr>
          <w:rFonts w:ascii="GHEA Grapalat" w:hAnsi="GHEA Grapalat"/>
          <w:b/>
          <w:lang w:val="hy-AM"/>
        </w:rPr>
        <w:t>նախագծ</w:t>
      </w:r>
      <w:r w:rsidR="00795326" w:rsidRPr="00337A06">
        <w:rPr>
          <w:rFonts w:ascii="GHEA Grapalat" w:hAnsi="GHEA Grapalat"/>
          <w:b/>
          <w:lang w:val="hy-AM"/>
        </w:rPr>
        <w:t>երի</w:t>
      </w:r>
      <w:r w:rsidRPr="00337A06">
        <w:rPr>
          <w:rFonts w:ascii="GHEA Grapalat" w:hAnsi="GHEA Grapalat" w:cs="Sylfaen"/>
          <w:b/>
          <w:color w:val="000000"/>
          <w:lang w:val="hy-AM"/>
        </w:rPr>
        <w:t xml:space="preserve"> </w:t>
      </w:r>
      <w:r w:rsidRPr="00337A06">
        <w:rPr>
          <w:rFonts w:ascii="GHEA Grapalat" w:hAnsi="GHEA Grapalat" w:cs="GHEA Grapalat"/>
          <w:b/>
          <w:lang w:val="hy-AM"/>
        </w:rPr>
        <w:t xml:space="preserve"> վերաբերյալ </w:t>
      </w:r>
      <w:r w:rsidRPr="00337A06">
        <w:rPr>
          <w:rFonts w:ascii="GHEA Grapalat" w:hAnsi="GHEA Grapalat" w:cs="Sylfaen"/>
          <w:b/>
          <w:lang w:val="pt-BR"/>
        </w:rPr>
        <w:t xml:space="preserve">շահագրգիռ </w:t>
      </w:r>
      <w:r w:rsidRPr="00337A06">
        <w:rPr>
          <w:rFonts w:ascii="GHEA Grapalat" w:hAnsi="GHEA Grapalat" w:cs="Sylfaen"/>
          <w:b/>
          <w:lang w:val="hy-AM"/>
        </w:rPr>
        <w:t>պետական մարմինների կողմից</w:t>
      </w:r>
      <w:r w:rsidRPr="00337A06">
        <w:rPr>
          <w:rFonts w:ascii="GHEA Grapalat" w:hAnsi="GHEA Grapalat" w:cs="Sylfaen"/>
          <w:b/>
          <w:lang w:val="pt-BR"/>
        </w:rPr>
        <w:t xml:space="preserve"> ստացված </w:t>
      </w:r>
      <w:r w:rsidR="00795326" w:rsidRPr="00337A06">
        <w:rPr>
          <w:rFonts w:ascii="GHEA Grapalat" w:hAnsi="GHEA Grapalat" w:cs="Sylfaen"/>
          <w:b/>
          <w:lang w:val="hy-AM"/>
        </w:rPr>
        <w:t>դիտեղություն</w:t>
      </w:r>
      <w:r w:rsidRPr="00337A06">
        <w:rPr>
          <w:rFonts w:ascii="GHEA Grapalat" w:hAnsi="GHEA Grapalat" w:cs="Sylfaen"/>
          <w:b/>
          <w:lang w:val="pt-BR"/>
        </w:rPr>
        <w:t>ների և առաջարկությունների</w:t>
      </w:r>
      <w:r w:rsidR="00795326" w:rsidRPr="00337A06">
        <w:rPr>
          <w:rFonts w:ascii="GHEA Grapalat" w:hAnsi="GHEA Grapalat" w:cs="Sylfaen"/>
          <w:b/>
          <w:lang w:val="hy-AM"/>
        </w:rPr>
        <w:t xml:space="preserve"> վերաբերյալ</w:t>
      </w:r>
      <w:r w:rsidRPr="00337A06">
        <w:rPr>
          <w:rFonts w:ascii="GHEA Grapalat" w:hAnsi="GHEA Grapalat" w:cs="Sylfaen"/>
          <w:b/>
          <w:lang w:val="pt-BR"/>
        </w:rPr>
        <w:t xml:space="preserve"> </w:t>
      </w:r>
    </w:p>
    <w:p w14:paraId="306140FE" w14:textId="77777777" w:rsidR="00B27B7D" w:rsidRPr="00337A06" w:rsidRDefault="00B27B7D" w:rsidP="005B2939">
      <w:pPr>
        <w:rPr>
          <w:rFonts w:ascii="GHEA Grapalat" w:hAnsi="GHEA Grapalat"/>
          <w:lang w:val="af-ZA"/>
        </w:rPr>
      </w:pPr>
    </w:p>
    <w:p w14:paraId="1E0715CF" w14:textId="77777777" w:rsidR="004613C0" w:rsidRPr="00337A06" w:rsidRDefault="004613C0" w:rsidP="005B2939">
      <w:pPr>
        <w:rPr>
          <w:rFonts w:ascii="GHEA Grapalat" w:hAnsi="GHEA Grapalat"/>
          <w:lang w:val="af-ZA"/>
        </w:rPr>
      </w:pPr>
    </w:p>
    <w:tbl>
      <w:tblPr>
        <w:tblW w:w="150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92"/>
        <w:gridCol w:w="6030"/>
      </w:tblGrid>
      <w:tr w:rsidR="003D2E8E" w:rsidRPr="00337A06" w14:paraId="6486F20F" w14:textId="77777777" w:rsidTr="000032C8">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1D99C84F" w14:textId="77777777" w:rsidR="003D2E8E" w:rsidRPr="00337A06" w:rsidRDefault="003D2E8E" w:rsidP="003D2E8E">
            <w:pPr>
              <w:ind w:firstLine="180"/>
              <w:jc w:val="center"/>
              <w:rPr>
                <w:rFonts w:ascii="GHEA Grapalat" w:hAnsi="GHEA Grapalat"/>
                <w:b/>
                <w:lang w:val="hy-AM"/>
              </w:rPr>
            </w:pPr>
          </w:p>
          <w:p w14:paraId="5FDDAED5" w14:textId="465EB2CF" w:rsidR="003D2E8E" w:rsidRPr="00337A06" w:rsidRDefault="003D2E8E" w:rsidP="003D2E8E">
            <w:pPr>
              <w:ind w:firstLine="180"/>
              <w:jc w:val="center"/>
              <w:rPr>
                <w:rFonts w:ascii="GHEA Grapalat" w:hAnsi="GHEA Grapalat"/>
                <w:b/>
                <w:lang w:val="hy-AM"/>
              </w:rPr>
            </w:pPr>
            <w:r w:rsidRPr="00337A06">
              <w:rPr>
                <w:rFonts w:ascii="GHEA Grapalat" w:hAnsi="GHEA Grapalat"/>
                <w:b/>
                <w:lang w:val="hy-AM"/>
              </w:rPr>
              <w:t>1</w:t>
            </w:r>
            <w:r w:rsidRPr="00337A06">
              <w:rPr>
                <w:rFonts w:ascii="MS Mincho" w:eastAsia="MS Mincho" w:hAnsi="MS Mincho" w:cs="MS Mincho" w:hint="eastAsia"/>
                <w:b/>
                <w:lang w:val="hy-AM"/>
              </w:rPr>
              <w:t>․</w:t>
            </w:r>
            <w:r w:rsidRPr="00337A06">
              <w:rPr>
                <w:rFonts w:ascii="GHEA Grapalat" w:eastAsia="MS Mincho" w:hAnsi="GHEA Grapalat" w:cs="MS Mincho"/>
                <w:b/>
                <w:lang w:val="hy-AM"/>
              </w:rPr>
              <w:t xml:space="preserve"> </w:t>
            </w:r>
            <w:r w:rsidRPr="00337A06">
              <w:rPr>
                <w:rFonts w:ascii="GHEA Grapalat" w:hAnsi="GHEA Grapalat"/>
                <w:b/>
                <w:lang w:val="hy-AM"/>
              </w:rPr>
              <w:t>ՀՀ արդարադատության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68918BD" w14:textId="4FAFB4AE" w:rsidR="003D2E8E" w:rsidRPr="00337A06" w:rsidRDefault="003D2E8E" w:rsidP="00C3604D">
            <w:pPr>
              <w:spacing w:line="360" w:lineRule="auto"/>
              <w:ind w:firstLine="180"/>
              <w:jc w:val="center"/>
              <w:rPr>
                <w:rFonts w:ascii="GHEA Grapalat" w:hAnsi="GHEA Grapalat"/>
                <w:b/>
                <w:lang w:val="hy-AM"/>
              </w:rPr>
            </w:pPr>
            <w:r w:rsidRPr="00337A06">
              <w:rPr>
                <w:rFonts w:ascii="GHEA Grapalat" w:hAnsi="GHEA Grapalat"/>
                <w:b/>
                <w:lang w:val="hy-AM"/>
              </w:rPr>
              <w:t>0</w:t>
            </w:r>
            <w:r w:rsidR="00C3604D" w:rsidRPr="00337A06">
              <w:rPr>
                <w:rFonts w:ascii="GHEA Grapalat" w:hAnsi="GHEA Grapalat"/>
                <w:b/>
                <w:lang w:val="hy-AM"/>
              </w:rPr>
              <w:t>9</w:t>
            </w:r>
            <w:r w:rsidRPr="00337A06">
              <w:rPr>
                <w:rFonts w:ascii="MS Mincho" w:eastAsia="MS Mincho" w:hAnsi="MS Mincho" w:cs="MS Mincho" w:hint="eastAsia"/>
                <w:b/>
                <w:lang w:val="hy-AM"/>
              </w:rPr>
              <w:t>․</w:t>
            </w:r>
            <w:r w:rsidRPr="00337A06">
              <w:rPr>
                <w:rFonts w:ascii="GHEA Grapalat" w:hAnsi="GHEA Grapalat"/>
                <w:b/>
                <w:lang w:val="hy-AM"/>
              </w:rPr>
              <w:t>0</w:t>
            </w:r>
            <w:r w:rsidR="00C3604D" w:rsidRPr="00337A06">
              <w:rPr>
                <w:rFonts w:ascii="GHEA Grapalat" w:hAnsi="GHEA Grapalat"/>
                <w:b/>
                <w:lang w:val="hy-AM"/>
              </w:rPr>
              <w:t>1</w:t>
            </w:r>
            <w:r w:rsidRPr="00337A06">
              <w:rPr>
                <w:rFonts w:ascii="MS Mincho" w:eastAsia="MS Mincho" w:hAnsi="MS Mincho" w:cs="MS Mincho" w:hint="eastAsia"/>
                <w:b/>
                <w:lang w:val="hy-AM"/>
              </w:rPr>
              <w:t>․</w:t>
            </w:r>
            <w:r w:rsidR="00C3604D" w:rsidRPr="00337A06">
              <w:rPr>
                <w:rFonts w:ascii="GHEA Grapalat" w:hAnsi="GHEA Grapalat"/>
                <w:b/>
                <w:lang w:val="hy-AM"/>
              </w:rPr>
              <w:t>2023</w:t>
            </w:r>
            <w:r w:rsidRPr="00337A06">
              <w:rPr>
                <w:rFonts w:ascii="GHEA Grapalat" w:hAnsi="GHEA Grapalat"/>
                <w:b/>
                <w:lang w:val="hy-AM"/>
              </w:rPr>
              <w:t>թ</w:t>
            </w:r>
            <w:r w:rsidRPr="00337A06">
              <w:rPr>
                <w:rFonts w:ascii="MS Mincho" w:eastAsia="MS Mincho" w:hAnsi="MS Mincho" w:cs="MS Mincho" w:hint="eastAsia"/>
                <w:b/>
                <w:lang w:val="hy-AM"/>
              </w:rPr>
              <w:t>․</w:t>
            </w:r>
          </w:p>
        </w:tc>
      </w:tr>
      <w:tr w:rsidR="003D2E8E" w:rsidRPr="00337A06" w14:paraId="59C866CD" w14:textId="77777777" w:rsidTr="000032C8">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28011CC4" w14:textId="77777777" w:rsidR="003D2E8E" w:rsidRPr="00337A06" w:rsidRDefault="003D2E8E" w:rsidP="003D2E8E">
            <w:pPr>
              <w:spacing w:line="360"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DB95395" w14:textId="0638EDF7" w:rsidR="003D2E8E" w:rsidRPr="00337A06" w:rsidRDefault="00C3604D" w:rsidP="00C3604D">
            <w:pPr>
              <w:spacing w:line="360" w:lineRule="auto"/>
              <w:ind w:firstLine="180"/>
              <w:jc w:val="center"/>
              <w:rPr>
                <w:rFonts w:ascii="GHEA Grapalat" w:hAnsi="GHEA Grapalat"/>
                <w:b/>
                <w:lang w:val="hy-AM"/>
              </w:rPr>
            </w:pPr>
            <w:r w:rsidRPr="00337A06">
              <w:rPr>
                <w:rFonts w:ascii="GHEA Grapalat" w:hAnsi="GHEA Grapalat"/>
                <w:b/>
                <w:lang w:val="hy-AM"/>
              </w:rPr>
              <w:t>/27.1/781-2024</w:t>
            </w:r>
          </w:p>
        </w:tc>
      </w:tr>
      <w:tr w:rsidR="003D2E8E" w:rsidRPr="00337A06" w14:paraId="52D334C7" w14:textId="77777777" w:rsidTr="000032C8">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1161861A" w14:textId="77777777" w:rsidR="00F2777E" w:rsidRPr="00337A06" w:rsidRDefault="00F2777E" w:rsidP="00F2777E">
            <w:pPr>
              <w:tabs>
                <w:tab w:val="left" w:pos="0"/>
              </w:tabs>
              <w:jc w:val="both"/>
              <w:rPr>
                <w:rFonts w:ascii="GHEA Grapalat" w:hAnsi="GHEA Grapalat"/>
                <w:bCs/>
                <w:lang w:val="hy-AM"/>
              </w:rPr>
            </w:pPr>
            <w:r w:rsidRPr="00337A06">
              <w:rPr>
                <w:rFonts w:ascii="GHEA Grapalat" w:hAnsi="GHEA Grapalat"/>
                <w:color w:val="000000"/>
                <w:shd w:val="clear" w:color="auto" w:fill="FFFFFF"/>
                <w:lang w:val="hy-AM"/>
              </w:rPr>
              <w:t xml:space="preserve">1. ՀՀ արդարադատության նախարարությունը վերահաստատում է իր 2023 թվականի մայիսի 26-ի թիվ /27.2/26602-2023 գրությամբ ներկայացրած դիտարկումը կապված ««Ավտոմոբիլային ճանապարհների մասին» Հայաստանի Հանրապետության օրենքում փոփոխություններ և լրացումներ կատարելու մասին» </w:t>
            </w:r>
            <w:r w:rsidRPr="00337A06">
              <w:rPr>
                <w:rFonts w:ascii="GHEA Grapalat" w:hAnsi="GHEA Grapalat"/>
                <w:bCs/>
                <w:color w:val="000000"/>
                <w:shd w:val="clear" w:color="auto" w:fill="FFFFFF"/>
                <w:lang w:val="hy-AM"/>
              </w:rPr>
              <w:t xml:space="preserve">օրենքի լրամշակված </w:t>
            </w:r>
            <w:r w:rsidRPr="00337A06">
              <w:rPr>
                <w:rFonts w:ascii="GHEA Grapalat" w:hAnsi="GHEA Grapalat"/>
                <w:lang w:val="hy-AM"/>
              </w:rPr>
              <w:t>նախագծի (այսուհետ՝ Նախագիծ) ամբողջ տեքստում շաղկապների կիրառման կանոնները ապահովելու մասին, մասնավորապես՝ եթե թվարկված բոլոր պայմաններից բավական է առնվազն մեկի առկայությունը, ապա գործածել «</w:t>
            </w:r>
            <w:r w:rsidRPr="00337A06">
              <w:rPr>
                <w:rStyle w:val="Strong"/>
                <w:rFonts w:ascii="GHEA Grapalat" w:hAnsi="GHEA Grapalat"/>
                <w:color w:val="000000"/>
                <w:shd w:val="clear" w:color="auto" w:fill="FFFFFF"/>
                <w:lang w:val="hy-AM"/>
              </w:rPr>
              <w:t>կամ</w:t>
            </w:r>
            <w:r w:rsidRPr="00337A06">
              <w:rPr>
                <w:rFonts w:ascii="GHEA Grapalat" w:hAnsi="GHEA Grapalat"/>
                <w:lang w:val="hy-AM"/>
              </w:rPr>
              <w:t>» շաղկապը, իսկ եթե թվարկված բոլոր պայմանների առկայությունը պարտադիր է, ապա գործածել «</w:t>
            </w:r>
            <w:r w:rsidRPr="00337A06">
              <w:rPr>
                <w:rStyle w:val="Strong"/>
                <w:rFonts w:ascii="GHEA Grapalat" w:hAnsi="GHEA Grapalat"/>
                <w:color w:val="000000"/>
                <w:shd w:val="clear" w:color="auto" w:fill="FFFFFF"/>
                <w:lang w:val="hy-AM"/>
              </w:rPr>
              <w:t>և</w:t>
            </w:r>
            <w:r w:rsidRPr="00337A06">
              <w:rPr>
                <w:rFonts w:ascii="GHEA Grapalat" w:hAnsi="GHEA Grapalat"/>
                <w:lang w:val="hy-AM"/>
              </w:rPr>
              <w:t xml:space="preserve">» շաղկապը՝ հաշվի առնելով </w:t>
            </w:r>
            <w:r w:rsidRPr="00337A06">
              <w:rPr>
                <w:rFonts w:ascii="GHEA Grapalat" w:hAnsi="GHEA Grapalat"/>
                <w:bCs/>
                <w:lang w:val="hy-AM"/>
              </w:rPr>
              <w:t>«Նորմատիվ իրավական ակտերի մասին» օրենքի 16-րդ հոդվածի դրույթները:</w:t>
            </w:r>
          </w:p>
          <w:p w14:paraId="781CA0FC" w14:textId="35AE5544" w:rsidR="003D2E8E" w:rsidRPr="00337A06" w:rsidRDefault="00F2777E" w:rsidP="00F2777E">
            <w:pPr>
              <w:tabs>
                <w:tab w:val="left" w:pos="0"/>
              </w:tabs>
              <w:jc w:val="both"/>
              <w:rPr>
                <w:rFonts w:ascii="GHEA Grapalat" w:hAnsi="GHEA Grapalat"/>
                <w:bCs/>
                <w:lang w:val="hy-AM"/>
              </w:rPr>
            </w:pPr>
            <w:r w:rsidRPr="00337A06">
              <w:rPr>
                <w:rFonts w:ascii="GHEA Grapalat" w:hAnsi="GHEA Grapalat"/>
                <w:bCs/>
                <w:lang w:val="hy-AM"/>
              </w:rPr>
              <w:tab/>
              <w:t>Ամփոփաթերթում Ձեր կողմից վկայակոչված դիտարկումը առ այն, որ Նախագծում թվարկված «և (կամ)» շաղկապները օգտագործվում են և՛ նշված պայմաններից որևէ մեկի առկայության ապահովման, և՛ թվարկված բոլոր պայմանների ապահովման դեպքերի համար, հայտնում ենք, որ տվյալ պարագայում պետք է կիրառել «</w:t>
            </w:r>
            <w:r w:rsidRPr="00337A06">
              <w:rPr>
                <w:rFonts w:ascii="GHEA Grapalat" w:hAnsi="GHEA Grapalat"/>
                <w:b/>
                <w:bCs/>
                <w:lang w:val="hy-AM"/>
              </w:rPr>
              <w:t>կամ</w:t>
            </w:r>
            <w:r w:rsidRPr="00337A06">
              <w:rPr>
                <w:rFonts w:ascii="GHEA Grapalat" w:hAnsi="GHEA Grapalat"/>
                <w:bCs/>
                <w:lang w:val="hy-AM"/>
              </w:rPr>
              <w:t xml:space="preserve">» շաղկապը, քանի որ պայմաններից առնվազն մեկի առկայության բավարար լինելը չի բացառում մեկից ավելի պայմանների առկայությունը, իսկ ինչ վերաբերում է դիտարկմանը առ այն, որ «և (կամ)» շաղկապները օգտագործվում են բազմաթիվ օրենսդրական ակտերում, մասնավորապես «Սահմանադրական դատարանի մասին» սահմանադրական </w:t>
            </w:r>
            <w:r w:rsidRPr="00337A06">
              <w:rPr>
                <w:rFonts w:ascii="GHEA Grapalat" w:hAnsi="GHEA Grapalat"/>
                <w:bCs/>
                <w:lang w:val="hy-AM"/>
              </w:rPr>
              <w:lastRenderedPageBreak/>
              <w:t>օրենքում, ապա հարկ է նշել, որ «Նորմատիվ իրավական ակտերի մասին» օրենքն ընդունվել է 2018 թվականի մարտի 21-ին, իսկ «Սահմանադրական դատարանի մասին» սահմանադրական օրենքը՝ 2018 թվականի հունվարի 17-ին,</w:t>
            </w:r>
            <w:r w:rsidRPr="00337A06">
              <w:rPr>
                <w:rFonts w:ascii="GHEA Grapalat" w:hAnsi="GHEA Grapalat"/>
                <w:b/>
                <w:bCs/>
                <w:lang w:val="hy-AM"/>
              </w:rPr>
              <w:t xml:space="preserve"> </w:t>
            </w:r>
            <w:r w:rsidRPr="00337A06">
              <w:rPr>
                <w:rFonts w:ascii="GHEA Grapalat" w:hAnsi="GHEA Grapalat"/>
                <w:bCs/>
                <w:lang w:val="hy-AM"/>
              </w:rPr>
              <w:t>այսինքն՝</w:t>
            </w:r>
            <w:r w:rsidRPr="00337A06">
              <w:rPr>
                <w:rFonts w:ascii="GHEA Grapalat" w:hAnsi="GHEA Grapalat"/>
                <w:b/>
                <w:bCs/>
                <w:lang w:val="hy-AM"/>
              </w:rPr>
              <w:t xml:space="preserve"> </w:t>
            </w:r>
            <w:r w:rsidRPr="00337A06">
              <w:rPr>
                <w:rFonts w:ascii="GHEA Grapalat" w:hAnsi="GHEA Grapalat"/>
                <w:bCs/>
                <w:lang w:val="hy-AM"/>
              </w:rPr>
              <w:t>նախքան «Նորմատիվ իրավական ակտերի մասին» օրենքը: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B46422D" w14:textId="77777777" w:rsidR="003D2E8E" w:rsidRPr="00337A06" w:rsidRDefault="003D2E8E" w:rsidP="003D2E8E">
            <w:pPr>
              <w:spacing w:line="360" w:lineRule="auto"/>
              <w:ind w:firstLine="180"/>
              <w:jc w:val="center"/>
              <w:rPr>
                <w:rFonts w:ascii="GHEA Grapalat" w:hAnsi="GHEA Grapalat"/>
                <w:b/>
                <w:lang w:val="hy-AM"/>
              </w:rPr>
            </w:pPr>
          </w:p>
          <w:p w14:paraId="0EDFE18C" w14:textId="77777777" w:rsidR="00EB3EEE" w:rsidRPr="00337A06" w:rsidRDefault="00EB3EEE" w:rsidP="003D2E8E">
            <w:pPr>
              <w:spacing w:line="360" w:lineRule="auto"/>
              <w:ind w:firstLine="180"/>
              <w:jc w:val="center"/>
              <w:rPr>
                <w:rFonts w:ascii="GHEA Grapalat" w:hAnsi="GHEA Grapalat"/>
                <w:b/>
                <w:lang w:val="hy-AM"/>
              </w:rPr>
            </w:pPr>
          </w:p>
          <w:p w14:paraId="4BD51680" w14:textId="77777777" w:rsidR="00EB3EEE" w:rsidRPr="00337A06" w:rsidRDefault="00EB3EEE" w:rsidP="003D2E8E">
            <w:pPr>
              <w:spacing w:line="360" w:lineRule="auto"/>
              <w:ind w:firstLine="180"/>
              <w:jc w:val="center"/>
              <w:rPr>
                <w:rFonts w:ascii="GHEA Grapalat" w:hAnsi="GHEA Grapalat"/>
                <w:b/>
                <w:lang w:val="hy-AM"/>
              </w:rPr>
            </w:pPr>
          </w:p>
          <w:p w14:paraId="7D424039" w14:textId="77777777" w:rsidR="00EB3EEE" w:rsidRPr="00337A06" w:rsidRDefault="00EB3EEE" w:rsidP="003D2E8E">
            <w:pPr>
              <w:spacing w:line="360" w:lineRule="auto"/>
              <w:ind w:firstLine="180"/>
              <w:jc w:val="center"/>
              <w:rPr>
                <w:rFonts w:ascii="GHEA Grapalat" w:hAnsi="GHEA Grapalat"/>
                <w:b/>
                <w:lang w:val="hy-AM"/>
              </w:rPr>
            </w:pPr>
          </w:p>
          <w:p w14:paraId="23B54192" w14:textId="77777777" w:rsidR="00EB3EEE" w:rsidRPr="00337A06" w:rsidRDefault="00EB3EEE" w:rsidP="003D2E8E">
            <w:pPr>
              <w:spacing w:line="360" w:lineRule="auto"/>
              <w:ind w:firstLine="180"/>
              <w:jc w:val="center"/>
              <w:rPr>
                <w:rFonts w:ascii="GHEA Grapalat" w:hAnsi="GHEA Grapalat"/>
                <w:b/>
                <w:lang w:val="hy-AM"/>
              </w:rPr>
            </w:pPr>
          </w:p>
          <w:p w14:paraId="74344CC2" w14:textId="77777777" w:rsidR="00EB3EEE" w:rsidRPr="00337A06" w:rsidRDefault="00EB3EEE" w:rsidP="003D2E8E">
            <w:pPr>
              <w:spacing w:line="360" w:lineRule="auto"/>
              <w:ind w:firstLine="180"/>
              <w:jc w:val="center"/>
              <w:rPr>
                <w:rFonts w:ascii="GHEA Grapalat" w:hAnsi="GHEA Grapalat"/>
                <w:b/>
                <w:lang w:val="hy-AM"/>
              </w:rPr>
            </w:pPr>
          </w:p>
          <w:p w14:paraId="4272BB8C" w14:textId="77777777" w:rsidR="00EB3EEE" w:rsidRPr="00337A06" w:rsidRDefault="00EB3EEE" w:rsidP="003D2E8E">
            <w:pPr>
              <w:spacing w:line="360" w:lineRule="auto"/>
              <w:ind w:firstLine="180"/>
              <w:jc w:val="center"/>
              <w:rPr>
                <w:rFonts w:ascii="GHEA Grapalat" w:hAnsi="GHEA Grapalat"/>
                <w:b/>
                <w:lang w:val="hy-AM"/>
              </w:rPr>
            </w:pPr>
          </w:p>
          <w:p w14:paraId="626F0BCA" w14:textId="77777777" w:rsidR="00EB3EEE" w:rsidRPr="00337A06" w:rsidRDefault="00EB3EEE" w:rsidP="003D2E8E">
            <w:pPr>
              <w:spacing w:line="360" w:lineRule="auto"/>
              <w:ind w:firstLine="180"/>
              <w:jc w:val="center"/>
              <w:rPr>
                <w:rFonts w:ascii="GHEA Grapalat" w:hAnsi="GHEA Grapalat"/>
                <w:b/>
                <w:lang w:val="hy-AM"/>
              </w:rPr>
            </w:pPr>
          </w:p>
          <w:p w14:paraId="34518DA2" w14:textId="77777777" w:rsidR="00EB3EEE" w:rsidRPr="00337A06" w:rsidRDefault="00EB3EEE" w:rsidP="00EB3EEE">
            <w:pPr>
              <w:ind w:firstLine="180"/>
              <w:jc w:val="center"/>
              <w:rPr>
                <w:rFonts w:ascii="GHEA Grapalat" w:hAnsi="GHEA Grapalat"/>
                <w:b/>
                <w:lang w:val="hy-AM"/>
              </w:rPr>
            </w:pPr>
            <w:r w:rsidRPr="00337A06">
              <w:rPr>
                <w:rFonts w:ascii="GHEA Grapalat" w:hAnsi="GHEA Grapalat"/>
                <w:b/>
                <w:lang w:val="hy-AM"/>
              </w:rPr>
              <w:t>Ընդունվել է։</w:t>
            </w:r>
          </w:p>
          <w:p w14:paraId="5E1D6F09" w14:textId="37B34935" w:rsidR="00EB3EEE" w:rsidRPr="00337A06" w:rsidRDefault="00EB3EEE" w:rsidP="00EB3EEE">
            <w:pPr>
              <w:spacing w:line="360" w:lineRule="auto"/>
              <w:ind w:firstLine="180"/>
              <w:jc w:val="center"/>
              <w:rPr>
                <w:rFonts w:ascii="GHEA Grapalat" w:hAnsi="GHEA Grapalat"/>
                <w:b/>
                <w:lang w:val="hy-AM"/>
              </w:rPr>
            </w:pPr>
            <w:r w:rsidRPr="00337A06">
              <w:rPr>
                <w:rFonts w:ascii="GHEA Grapalat" w:hAnsi="GHEA Grapalat"/>
                <w:lang w:val="hy-AM"/>
              </w:rPr>
              <w:t>Նախագիծը խմբագրվել է</w:t>
            </w:r>
          </w:p>
          <w:p w14:paraId="7D58CD91" w14:textId="59243BF8" w:rsidR="00EB3EEE" w:rsidRPr="00337A06" w:rsidRDefault="00EB3EEE" w:rsidP="003D2E8E">
            <w:pPr>
              <w:spacing w:line="360" w:lineRule="auto"/>
              <w:ind w:firstLine="180"/>
              <w:jc w:val="center"/>
              <w:rPr>
                <w:rFonts w:ascii="GHEA Grapalat" w:hAnsi="GHEA Grapalat"/>
                <w:b/>
                <w:lang w:val="hy-AM"/>
              </w:rPr>
            </w:pPr>
          </w:p>
        </w:tc>
      </w:tr>
      <w:tr w:rsidR="00F2777E" w:rsidRPr="00337A06" w14:paraId="3CF80195" w14:textId="77777777" w:rsidTr="000032C8">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FBAC11F" w14:textId="5F59092F" w:rsidR="00F2777E" w:rsidRPr="00337A06" w:rsidRDefault="00F2777E" w:rsidP="00F2777E">
            <w:pPr>
              <w:rPr>
                <w:rFonts w:ascii="GHEA Grapalat" w:hAnsi="GHEA Grapalat" w:cs="Sylfaen"/>
                <w:lang w:val="hy-AM"/>
              </w:rPr>
            </w:pPr>
            <w:r w:rsidRPr="00337A06">
              <w:rPr>
                <w:rFonts w:ascii="GHEA Grapalat" w:hAnsi="GHEA Grapalat"/>
                <w:bCs/>
                <w:lang w:val="hy-AM"/>
              </w:rPr>
              <w:t>2. Նախագծի 1-ին հոդվածի 2-րդ մասում անհրաժեշտ է հստակեցնել, թե ինչ բառերով է նախատեսվում փոխարինել «նորոգման» բառը: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4B5DDDE" w14:textId="77777777" w:rsidR="003B1EB4" w:rsidRPr="00337A06" w:rsidRDefault="003B1EB4" w:rsidP="003B1EB4">
            <w:pPr>
              <w:ind w:firstLine="180"/>
              <w:jc w:val="center"/>
              <w:rPr>
                <w:rFonts w:ascii="GHEA Grapalat" w:hAnsi="GHEA Grapalat"/>
                <w:b/>
                <w:lang w:val="hy-AM"/>
              </w:rPr>
            </w:pPr>
            <w:r w:rsidRPr="00337A06">
              <w:rPr>
                <w:rFonts w:ascii="GHEA Grapalat" w:hAnsi="GHEA Grapalat"/>
                <w:b/>
                <w:lang w:val="hy-AM"/>
              </w:rPr>
              <w:t>Ընդունվել է։</w:t>
            </w:r>
          </w:p>
          <w:p w14:paraId="0A8F77EA" w14:textId="600D6D68" w:rsidR="003B1EB4" w:rsidRPr="00337A06" w:rsidRDefault="003B1EB4" w:rsidP="003B1EB4">
            <w:pPr>
              <w:ind w:firstLine="180"/>
              <w:jc w:val="center"/>
              <w:rPr>
                <w:rFonts w:ascii="GHEA Grapalat" w:hAnsi="GHEA Grapalat"/>
                <w:lang w:val="hy-AM"/>
              </w:rPr>
            </w:pPr>
            <w:r w:rsidRPr="00337A06">
              <w:rPr>
                <w:rFonts w:ascii="GHEA Grapalat" w:hAnsi="GHEA Grapalat"/>
                <w:lang w:val="hy-AM"/>
              </w:rPr>
              <w:t>Նախագիծը խմբագրվել է</w:t>
            </w:r>
          </w:p>
        </w:tc>
      </w:tr>
      <w:tr w:rsidR="00F2777E" w:rsidRPr="00337A06" w14:paraId="05EADA9E" w14:textId="77777777" w:rsidTr="000032C8">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D58CB53" w14:textId="6DAA2E73" w:rsidR="00F2777E" w:rsidRPr="00337A06" w:rsidRDefault="00F2777E" w:rsidP="00F2777E">
            <w:pPr>
              <w:rPr>
                <w:rFonts w:ascii="GHEA Grapalat" w:hAnsi="GHEA Grapalat" w:cs="Sylfaen"/>
                <w:lang w:val="hy-AM"/>
              </w:rPr>
            </w:pPr>
            <w:r w:rsidRPr="00337A06">
              <w:rPr>
                <w:rFonts w:ascii="GHEA Grapalat" w:hAnsi="GHEA Grapalat"/>
                <w:bCs/>
                <w:lang w:val="hy-AM"/>
              </w:rPr>
              <w:t>3. Նախագծի 3-րդ հոդվածի 2-րդ մասի «շրջանցները» բառից հետո անհրաժեշտ է լրացնել «,» կետադրական նշանը, իսկ «միջպետական» բառից առաջ նշված «,» կետադրական նշանը հանել՝ ինկորպորացման հետ կապված խնդիրներից խուսափելու նպատակով:</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7E2B0DDD" w14:textId="77777777" w:rsidR="003B1EB4" w:rsidRPr="00337A06" w:rsidRDefault="003B1EB4" w:rsidP="003B1EB4">
            <w:pPr>
              <w:ind w:firstLine="180"/>
              <w:jc w:val="center"/>
              <w:rPr>
                <w:rFonts w:ascii="GHEA Grapalat" w:hAnsi="GHEA Grapalat"/>
                <w:b/>
                <w:lang w:val="hy-AM"/>
              </w:rPr>
            </w:pPr>
            <w:r w:rsidRPr="00337A06">
              <w:rPr>
                <w:rFonts w:ascii="GHEA Grapalat" w:hAnsi="GHEA Grapalat"/>
                <w:b/>
                <w:lang w:val="hy-AM"/>
              </w:rPr>
              <w:t>Ընդունվել է։</w:t>
            </w:r>
          </w:p>
          <w:p w14:paraId="327D246B" w14:textId="54BFC461" w:rsidR="00F2777E" w:rsidRPr="00337A06" w:rsidRDefault="003B1EB4" w:rsidP="003B1EB4">
            <w:pPr>
              <w:spacing w:line="360" w:lineRule="auto"/>
              <w:ind w:firstLine="180"/>
              <w:jc w:val="center"/>
              <w:rPr>
                <w:rFonts w:ascii="GHEA Grapalat" w:hAnsi="GHEA Grapalat"/>
                <w:b/>
                <w:lang w:val="hy-AM"/>
              </w:rPr>
            </w:pPr>
            <w:r w:rsidRPr="00337A06">
              <w:rPr>
                <w:rFonts w:ascii="GHEA Grapalat" w:hAnsi="GHEA Grapalat"/>
                <w:lang w:val="hy-AM"/>
              </w:rPr>
              <w:t>Նախագիծը խմբագրվել է</w:t>
            </w:r>
          </w:p>
        </w:tc>
      </w:tr>
      <w:tr w:rsidR="00F2777E" w:rsidRPr="00337A06" w14:paraId="07C58BAE" w14:textId="77777777" w:rsidTr="000032C8">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3D7308D" w14:textId="363CDA16" w:rsidR="00F2777E" w:rsidRPr="00337A06" w:rsidRDefault="00F2777E" w:rsidP="00F2777E">
            <w:pPr>
              <w:rPr>
                <w:rFonts w:ascii="GHEA Grapalat" w:hAnsi="GHEA Grapalat"/>
                <w:bCs/>
                <w:lang w:val="hy-AM"/>
              </w:rPr>
            </w:pPr>
            <w:r w:rsidRPr="00337A06">
              <w:rPr>
                <w:rFonts w:ascii="GHEA Grapalat" w:hAnsi="GHEA Grapalat"/>
                <w:lang w:val="hy-AM"/>
              </w:rPr>
              <w:t xml:space="preserve">««Պետական տուրքի մասին» օրենքում լրացումներ կատարելու մասին» </w:t>
            </w:r>
            <w:r w:rsidRPr="00337A06">
              <w:rPr>
                <w:rFonts w:ascii="GHEA Grapalat" w:hAnsi="GHEA Grapalat"/>
                <w:bCs/>
                <w:lang w:val="hy-AM"/>
              </w:rPr>
              <w:t xml:space="preserve">օրենքի լրամշակված </w:t>
            </w:r>
            <w:r w:rsidRPr="00337A06">
              <w:rPr>
                <w:rFonts w:ascii="GHEA Grapalat" w:hAnsi="GHEA Grapalat" w:cs="Sylfaen"/>
                <w:lang w:val="hy-AM"/>
              </w:rPr>
              <w:t>նախագծի վերաբերյալ առարկություններ չունենք</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16E83DE" w14:textId="3AE0E06A" w:rsidR="00F2777E" w:rsidRPr="00337A06" w:rsidRDefault="003B1EB4" w:rsidP="003D2E8E">
            <w:pPr>
              <w:spacing w:line="360" w:lineRule="auto"/>
              <w:ind w:firstLine="180"/>
              <w:jc w:val="center"/>
              <w:rPr>
                <w:rFonts w:ascii="GHEA Grapalat" w:hAnsi="GHEA Grapalat"/>
                <w:b/>
                <w:lang w:val="hy-AM"/>
              </w:rPr>
            </w:pPr>
            <w:r w:rsidRPr="00337A06">
              <w:rPr>
                <w:rFonts w:ascii="GHEA Grapalat" w:hAnsi="GHEA Grapalat"/>
                <w:b/>
                <w:lang w:val="hy-AM"/>
              </w:rPr>
              <w:t>Ընդունվել է ի գիտություն</w:t>
            </w:r>
          </w:p>
        </w:tc>
      </w:tr>
      <w:tr w:rsidR="003D2E8E" w:rsidRPr="00337A06" w14:paraId="0BFB5E74"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10DC6F42" w14:textId="77777777" w:rsidR="003D2E8E" w:rsidRPr="00337A06" w:rsidRDefault="003D2E8E" w:rsidP="003D2E8E">
            <w:pPr>
              <w:ind w:firstLine="180"/>
              <w:jc w:val="center"/>
              <w:rPr>
                <w:rFonts w:ascii="GHEA Grapalat" w:hAnsi="GHEA Grapalat"/>
                <w:b/>
                <w:lang w:val="hy-AM"/>
              </w:rPr>
            </w:pPr>
          </w:p>
          <w:p w14:paraId="73A4EE45" w14:textId="7019E268" w:rsidR="003D2E8E" w:rsidRPr="00337A06" w:rsidRDefault="003D2E8E" w:rsidP="003D2E8E">
            <w:pPr>
              <w:ind w:firstLine="180"/>
              <w:jc w:val="center"/>
              <w:rPr>
                <w:rFonts w:ascii="GHEA Grapalat" w:hAnsi="GHEA Grapalat"/>
                <w:b/>
                <w:lang w:val="hy-AM"/>
              </w:rPr>
            </w:pPr>
            <w:r w:rsidRPr="00337A06">
              <w:rPr>
                <w:rFonts w:ascii="GHEA Grapalat" w:eastAsia="MS Mincho" w:hAnsi="GHEA Grapalat" w:cs="Cambria Math"/>
                <w:b/>
                <w:lang w:val="hy-AM"/>
              </w:rPr>
              <w:t>2</w:t>
            </w:r>
            <w:r w:rsidRPr="00337A06">
              <w:rPr>
                <w:rFonts w:ascii="MS Mincho" w:eastAsia="MS Mincho" w:hAnsi="MS Mincho" w:cs="MS Mincho" w:hint="eastAsia"/>
                <w:b/>
                <w:lang w:val="hy-AM"/>
              </w:rPr>
              <w:t>․</w:t>
            </w:r>
            <w:r w:rsidRPr="00337A06">
              <w:rPr>
                <w:rFonts w:ascii="GHEA Grapalat" w:hAnsi="GHEA Grapalat"/>
                <w:b/>
                <w:lang w:val="hy-AM"/>
              </w:rPr>
              <w:t xml:space="preserve"> ՀՀ ֆինանսների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955CF38" w14:textId="1E9A55BF" w:rsidR="003D2E8E" w:rsidRPr="00337A06" w:rsidRDefault="003D2E8E" w:rsidP="002A7917">
            <w:pPr>
              <w:spacing w:line="360" w:lineRule="auto"/>
              <w:ind w:firstLine="180"/>
              <w:jc w:val="center"/>
              <w:rPr>
                <w:rFonts w:ascii="GHEA Grapalat" w:hAnsi="GHEA Grapalat"/>
                <w:b/>
                <w:lang w:val="hy-AM"/>
              </w:rPr>
            </w:pPr>
            <w:r w:rsidRPr="00337A06">
              <w:rPr>
                <w:rFonts w:ascii="GHEA Grapalat" w:hAnsi="GHEA Grapalat"/>
                <w:b/>
                <w:lang w:val="hy-AM"/>
              </w:rPr>
              <w:t>1</w:t>
            </w:r>
            <w:r w:rsidR="002A7917" w:rsidRPr="00337A06">
              <w:rPr>
                <w:rFonts w:ascii="GHEA Grapalat" w:hAnsi="GHEA Grapalat"/>
                <w:b/>
                <w:lang w:val="hy-AM"/>
              </w:rPr>
              <w:t>5</w:t>
            </w:r>
            <w:r w:rsidRPr="00337A06">
              <w:rPr>
                <w:rFonts w:ascii="MS Mincho" w:eastAsia="MS Mincho" w:hAnsi="MS Mincho" w:cs="MS Mincho" w:hint="eastAsia"/>
                <w:b/>
                <w:lang w:val="hy-AM"/>
              </w:rPr>
              <w:t>․</w:t>
            </w:r>
            <w:r w:rsidRPr="00337A06">
              <w:rPr>
                <w:rFonts w:ascii="GHEA Grapalat" w:hAnsi="GHEA Grapalat"/>
                <w:b/>
                <w:lang w:val="hy-AM"/>
              </w:rPr>
              <w:t>0</w:t>
            </w:r>
            <w:r w:rsidR="002A7917" w:rsidRPr="00337A06">
              <w:rPr>
                <w:rFonts w:ascii="GHEA Grapalat" w:hAnsi="GHEA Grapalat"/>
                <w:b/>
                <w:lang w:val="hy-AM"/>
              </w:rPr>
              <w:t>1</w:t>
            </w:r>
            <w:r w:rsidRPr="00337A06">
              <w:rPr>
                <w:rFonts w:ascii="MS Mincho" w:eastAsia="MS Mincho" w:hAnsi="MS Mincho" w:cs="MS Mincho" w:hint="eastAsia"/>
                <w:b/>
                <w:lang w:val="hy-AM"/>
              </w:rPr>
              <w:t>․</w:t>
            </w:r>
            <w:r w:rsidRPr="00337A06">
              <w:rPr>
                <w:rFonts w:ascii="GHEA Grapalat" w:hAnsi="GHEA Grapalat"/>
                <w:b/>
                <w:lang w:val="hy-AM"/>
              </w:rPr>
              <w:t>202</w:t>
            </w:r>
            <w:r w:rsidR="002A7917" w:rsidRPr="00337A06">
              <w:rPr>
                <w:rFonts w:ascii="GHEA Grapalat" w:hAnsi="GHEA Grapalat"/>
                <w:b/>
                <w:lang w:val="hy-AM"/>
              </w:rPr>
              <w:t>4</w:t>
            </w:r>
            <w:r w:rsidRPr="00337A06">
              <w:rPr>
                <w:rFonts w:ascii="GHEA Grapalat" w:hAnsi="GHEA Grapalat"/>
                <w:b/>
                <w:lang w:val="hy-AM"/>
              </w:rPr>
              <w:t>թ</w:t>
            </w:r>
            <w:r w:rsidRPr="00337A06">
              <w:rPr>
                <w:rFonts w:ascii="MS Mincho" w:eastAsia="MS Mincho" w:hAnsi="MS Mincho" w:cs="MS Mincho" w:hint="eastAsia"/>
                <w:b/>
                <w:lang w:val="hy-AM"/>
              </w:rPr>
              <w:t>․</w:t>
            </w:r>
          </w:p>
        </w:tc>
      </w:tr>
      <w:tr w:rsidR="003D2E8E" w:rsidRPr="00337A06" w14:paraId="47B9D6D4"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45634A14" w14:textId="77777777" w:rsidR="003D2E8E" w:rsidRPr="00337A06" w:rsidRDefault="003D2E8E" w:rsidP="003D2E8E">
            <w:pPr>
              <w:spacing w:line="360"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D1DB51D" w14:textId="1CA7FAF0" w:rsidR="003D2E8E" w:rsidRPr="00337A06" w:rsidRDefault="002A7917" w:rsidP="002A7917">
            <w:pPr>
              <w:spacing w:line="360" w:lineRule="auto"/>
              <w:ind w:firstLine="180"/>
              <w:jc w:val="center"/>
              <w:rPr>
                <w:rFonts w:ascii="GHEA Grapalat" w:hAnsi="GHEA Grapalat"/>
                <w:b/>
                <w:lang w:val="hy-AM"/>
              </w:rPr>
            </w:pPr>
            <w:r w:rsidRPr="00337A06">
              <w:rPr>
                <w:rFonts w:ascii="GHEA Grapalat" w:hAnsi="GHEA Grapalat"/>
                <w:b/>
                <w:lang w:val="hy-AM"/>
              </w:rPr>
              <w:t xml:space="preserve">01/11-1/563-2024 </w:t>
            </w:r>
          </w:p>
        </w:tc>
      </w:tr>
      <w:tr w:rsidR="003D2E8E" w:rsidRPr="00337A06" w14:paraId="327E9F39" w14:textId="77777777" w:rsidTr="00EB3EEE">
        <w:trPr>
          <w:trHeight w:val="3961"/>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165EB4C" w14:textId="2D3E9DC4" w:rsidR="002A7917" w:rsidRPr="00337A06" w:rsidRDefault="002A7917" w:rsidP="00F04B68">
            <w:pPr>
              <w:ind w:right="126" w:firstLine="708"/>
              <w:jc w:val="both"/>
              <w:rPr>
                <w:rFonts w:ascii="GHEA Grapalat" w:hAnsi="GHEA Grapalat"/>
                <w:spacing w:val="-6"/>
                <w:lang w:val="hy-AM"/>
              </w:rPr>
            </w:pPr>
            <w:r w:rsidRPr="00337A06">
              <w:rPr>
                <w:rFonts w:ascii="GHEA Grapalat" w:hAnsi="GHEA Grapalat"/>
                <w:spacing w:val="-6"/>
                <w:lang w:val="hy-AM"/>
              </w:rPr>
              <w:t xml:space="preserve">ՀՀ ֆինանսների նախարարությունն ուսումնասիրել է «Ավտոմոբիլային ճանապարհների մասին» Հայաստանի Հանրապետության օրենքում փոփոխություններ և լրացումներ կատարելու մասին» և «Պետական տուրքի մասին» Հայաստանի Հանրապետության օրենքում լրացումներ կատարելու մասին» օրենքների նախագծերը և հայտնում է հետևյալը. </w:t>
            </w:r>
          </w:p>
          <w:p w14:paraId="3E007A0F" w14:textId="77777777" w:rsidR="002A7917" w:rsidRPr="00337A06" w:rsidRDefault="002A7917" w:rsidP="00F04B68">
            <w:pPr>
              <w:ind w:right="126" w:firstLine="708"/>
              <w:jc w:val="both"/>
              <w:rPr>
                <w:rFonts w:ascii="GHEA Grapalat" w:hAnsi="GHEA Grapalat"/>
                <w:spacing w:val="-6"/>
                <w:lang w:val="hy-AM"/>
              </w:rPr>
            </w:pPr>
            <w:r w:rsidRPr="00337A06">
              <w:rPr>
                <w:rFonts w:ascii="GHEA Grapalat" w:hAnsi="GHEA Grapalat"/>
                <w:spacing w:val="-6"/>
                <w:lang w:val="hy-AM"/>
              </w:rPr>
              <w:t xml:space="preserve">«Ավտոմոբիլային ճանապարհների մասին» Հայաստանի Հանրապետության օրենքում փոփոխություններ և լրացումներ կատարելու մասին» ՀՀ օրենքի նախագծի 2-րդ հոդվածի 4-րդ մասը բացահայտում է ճանապարհային ենթակառուցվածքի անվտանգության կառավարում հասկացությունը, որի համաձայն՝ այն իրենից ներկայացնում է ճանապարհային ենթակառուցվածքի անվտանգության բարելավմանն ուղղված գործողությունների ամբողջականություն, որը ներառում է ճանապարհային ենթակառուցվածքի անվտանգության քաղաքականության իրականացումը, ճանապարհատրանսպորտային պատահարների և բնութագրերի, ինչպես նաև ճանապարհներից օգտվողների վերաբերյալ քանակական և պարբերական հետազոտությունների իրականացումը, ճանապարհների անվտանգության վիճակի հսկողությունը և բարելավումը, ճանապարհային </w:t>
            </w:r>
            <w:r w:rsidRPr="00337A06">
              <w:rPr>
                <w:rFonts w:ascii="GHEA Grapalat" w:hAnsi="GHEA Grapalat"/>
                <w:spacing w:val="-6"/>
                <w:lang w:val="hy-AM"/>
              </w:rPr>
              <w:lastRenderedPageBreak/>
              <w:t xml:space="preserve">անվտանգության ազդեցության գնահատումը, ճանապարհային անվտանգության նպատակային հետազոտությունների իրականացումը, ճանապարհային անվտանգության աուդիտորների վերապատրաստումը և որակավորումը, ճանապարհային ցանցի անվտանգության ամբողջական գնահատման և անվտանգության մակարդակի գնահատման նպատակով հսկողության իրականացումը և ընթացիկ մշտադիտարկումը։ </w:t>
            </w:r>
          </w:p>
          <w:p w14:paraId="335754D0" w14:textId="77777777" w:rsidR="002A7917" w:rsidRPr="00337A06" w:rsidRDefault="002A7917" w:rsidP="00F04B68">
            <w:pPr>
              <w:pStyle w:val="ListParagraph"/>
              <w:shd w:val="clear" w:color="auto" w:fill="FFFFFF"/>
              <w:spacing w:line="240" w:lineRule="auto"/>
              <w:ind w:left="0" w:firstLine="612"/>
              <w:jc w:val="both"/>
              <w:rPr>
                <w:rFonts w:ascii="GHEA Grapalat" w:eastAsia="Calibri" w:hAnsi="GHEA Grapalat"/>
                <w:spacing w:val="-6"/>
                <w:lang w:val="hy-AM"/>
              </w:rPr>
            </w:pPr>
            <w:r w:rsidRPr="00337A06">
              <w:rPr>
                <w:rFonts w:ascii="GHEA Grapalat" w:eastAsia="Calibri" w:hAnsi="GHEA Grapalat"/>
                <w:spacing w:val="-6"/>
                <w:lang w:val="hy-AM"/>
              </w:rPr>
              <w:t>Նախագծին կից ներկայացված տեղեկանքի համաձայն՝ ճանապարհային ենթակառուցվածքի անվտանգության կառավարման համար անհրաժեշտ կլինի ներգրավել թվով 6 մասնագետներ, որի համար կպահանջվի տարեկան շուրջ 36.6 մլն դրամ։</w:t>
            </w:r>
          </w:p>
          <w:p w14:paraId="3F734CD2" w14:textId="35ABF263" w:rsidR="003D2E8E" w:rsidRPr="00337A06" w:rsidRDefault="002A7917" w:rsidP="00F04B68">
            <w:pPr>
              <w:pStyle w:val="ListParagraph"/>
              <w:shd w:val="clear" w:color="auto" w:fill="FFFFFF"/>
              <w:spacing w:line="240" w:lineRule="auto"/>
              <w:ind w:left="0" w:firstLine="612"/>
              <w:jc w:val="both"/>
              <w:rPr>
                <w:rFonts w:ascii="GHEA Grapalat" w:eastAsia="Calibri" w:hAnsi="GHEA Grapalat"/>
                <w:spacing w:val="-6"/>
                <w:lang w:val="hy-AM"/>
              </w:rPr>
            </w:pPr>
            <w:r w:rsidRPr="00337A06">
              <w:rPr>
                <w:rFonts w:ascii="GHEA Grapalat" w:eastAsia="Calibri" w:hAnsi="GHEA Grapalat"/>
                <w:spacing w:val="-6"/>
                <w:lang w:val="hy-AM"/>
              </w:rPr>
              <w:t xml:space="preserve">Սակայն հաշվի առնելով, որ վերը նշված գործողությունները հանդիսանում են ՆԳՆ-ի, ՏԿԵՆ-ի, ԱՆ-ի կողմից իրենց վերապահված ոլորտային քաղաքականությունից բխող գործառույթներ, դրանց կրկնությունների բացառման տեսանկյունից առաջարկում ենք այդ գործառույթներն իրականացնել վերոնշյալ մարմինների ներքո՝ օրենդրությամբ սահմանված ֆինանսական և ոչ ֆինանսական ռեսուրսների շրջանակներում և ձեռնպահ մնալ նոր հաստիքների ներգրավումից: </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E02134C" w14:textId="77777777" w:rsidR="003D2E8E" w:rsidRPr="00337A06" w:rsidRDefault="003D2E8E" w:rsidP="00624A0E">
            <w:pPr>
              <w:ind w:firstLine="180"/>
              <w:jc w:val="center"/>
              <w:rPr>
                <w:rFonts w:ascii="GHEA Grapalat" w:hAnsi="GHEA Grapalat"/>
                <w:b/>
                <w:lang w:val="hy-AM"/>
              </w:rPr>
            </w:pPr>
          </w:p>
          <w:p w14:paraId="4A69A918" w14:textId="77777777" w:rsidR="00207CE1" w:rsidRPr="00337A06" w:rsidRDefault="00207CE1" w:rsidP="00624A0E">
            <w:pPr>
              <w:ind w:firstLine="180"/>
              <w:jc w:val="center"/>
              <w:rPr>
                <w:rFonts w:ascii="GHEA Grapalat" w:hAnsi="GHEA Grapalat"/>
                <w:b/>
                <w:lang w:val="hy-AM"/>
              </w:rPr>
            </w:pPr>
          </w:p>
          <w:p w14:paraId="69A23983" w14:textId="77777777" w:rsidR="00207CE1" w:rsidRPr="00337A06" w:rsidRDefault="00207CE1" w:rsidP="00624A0E">
            <w:pPr>
              <w:ind w:firstLine="180"/>
              <w:jc w:val="center"/>
              <w:rPr>
                <w:rFonts w:ascii="GHEA Grapalat" w:hAnsi="GHEA Grapalat"/>
                <w:b/>
                <w:lang w:val="hy-AM"/>
              </w:rPr>
            </w:pPr>
          </w:p>
          <w:p w14:paraId="066E5D4E" w14:textId="7F71FFB5" w:rsidR="00207CE1" w:rsidRPr="00337A06" w:rsidRDefault="00207CE1" w:rsidP="00624A0E">
            <w:pPr>
              <w:ind w:firstLine="180"/>
              <w:jc w:val="center"/>
              <w:rPr>
                <w:rFonts w:ascii="GHEA Grapalat" w:hAnsi="GHEA Grapalat"/>
                <w:b/>
                <w:lang w:val="hy-AM"/>
              </w:rPr>
            </w:pPr>
          </w:p>
          <w:p w14:paraId="536BCBCC" w14:textId="77777777" w:rsidR="00624A0E" w:rsidRPr="00337A06" w:rsidRDefault="00624A0E" w:rsidP="00624A0E">
            <w:pPr>
              <w:ind w:firstLine="180"/>
              <w:jc w:val="center"/>
              <w:rPr>
                <w:rFonts w:ascii="GHEA Grapalat" w:hAnsi="GHEA Grapalat"/>
                <w:b/>
                <w:lang w:val="hy-AM"/>
              </w:rPr>
            </w:pPr>
          </w:p>
          <w:p w14:paraId="789D3BCC" w14:textId="77777777" w:rsidR="00207CE1" w:rsidRPr="00337A06" w:rsidRDefault="00207CE1" w:rsidP="00624A0E">
            <w:pPr>
              <w:ind w:firstLine="180"/>
              <w:jc w:val="center"/>
              <w:rPr>
                <w:rFonts w:ascii="GHEA Grapalat" w:hAnsi="GHEA Grapalat"/>
                <w:b/>
                <w:lang w:val="hy-AM"/>
              </w:rPr>
            </w:pPr>
            <w:r w:rsidRPr="00337A06">
              <w:rPr>
                <w:rFonts w:ascii="GHEA Grapalat" w:hAnsi="GHEA Grapalat"/>
                <w:b/>
                <w:lang w:val="hy-AM"/>
              </w:rPr>
              <w:t>Չի ընդունվել։</w:t>
            </w:r>
          </w:p>
          <w:p w14:paraId="4556EAE8" w14:textId="00763D61" w:rsidR="00207CE1" w:rsidRPr="00337A06" w:rsidRDefault="00207CE1" w:rsidP="00624A0E">
            <w:pPr>
              <w:ind w:firstLine="180"/>
              <w:jc w:val="center"/>
              <w:rPr>
                <w:rFonts w:ascii="GHEA Grapalat" w:hAnsi="GHEA Grapalat"/>
                <w:b/>
                <w:lang w:val="hy-AM"/>
              </w:rPr>
            </w:pPr>
            <w:r w:rsidRPr="00337A06">
              <w:rPr>
                <w:rFonts w:ascii="GHEA Grapalat" w:hAnsi="GHEA Grapalat"/>
                <w:spacing w:val="-6"/>
                <w:lang w:val="hy-AM"/>
              </w:rPr>
              <w:t xml:space="preserve">Ճանապարհային ենթակառուցվածքի կառավարման վերաբերվող դրույթները բխում են </w:t>
            </w:r>
            <w:r w:rsidRPr="00337A06">
              <w:rPr>
                <w:rFonts w:ascii="GHEA Grapalat" w:hAnsi="GHEA Grapalat"/>
                <w:lang w:val="hy-AM"/>
              </w:rPr>
              <w:t>Եվրոպական խորհրդարանի և Խորհրդի 2008 թվականի նոյեմբերի 19-ի  2008/96/ԵՀ «Ճանապարհային ենթակառուցվածքի անվտանգության կառավարման մասին» հրահանգի</w:t>
            </w:r>
            <w:r w:rsidR="00024FE9" w:rsidRPr="00337A06">
              <w:rPr>
                <w:rFonts w:ascii="GHEA Grapalat" w:hAnsi="GHEA Grapalat"/>
                <w:lang w:val="hy-AM"/>
              </w:rPr>
              <w:t xml:space="preserve"> պահանջներից և հանդիսանում են </w:t>
            </w:r>
            <w:r w:rsidR="00024FE9" w:rsidRPr="00337A06">
              <w:rPr>
                <w:rFonts w:ascii="GHEA Grapalat" w:hAnsi="GHEA Grapalat"/>
                <w:spacing w:val="-6"/>
                <w:lang w:val="hy-AM"/>
              </w:rPr>
              <w:t xml:space="preserve">ճանապարհային ենթակառուցվածքների ոլորտի նոր գործոռույթներ, որոնք պետք է վերապահվեն ՏԿԵՆ-ին և բխում են ՏԿԵՆ </w:t>
            </w:r>
            <w:r w:rsidR="00024FE9" w:rsidRPr="00337A06">
              <w:rPr>
                <w:rFonts w:ascii="GHEA Grapalat" w:eastAsia="Calibri" w:hAnsi="GHEA Grapalat"/>
                <w:spacing w:val="-6"/>
                <w:lang w:val="hy-AM"/>
              </w:rPr>
              <w:t xml:space="preserve">վերապահված ոլորտային քաղաքականությունից։ </w:t>
            </w:r>
            <w:r w:rsidR="00024FE9" w:rsidRPr="00337A06">
              <w:rPr>
                <w:rFonts w:ascii="GHEA Grapalat" w:hAnsi="GHEA Grapalat"/>
                <w:spacing w:val="-6"/>
                <w:lang w:val="hy-AM"/>
              </w:rPr>
              <w:t xml:space="preserve"> Իսկ </w:t>
            </w:r>
            <w:r w:rsidR="00024FE9" w:rsidRPr="00337A06">
              <w:rPr>
                <w:rFonts w:ascii="GHEA Grapalat" w:eastAsia="Calibri" w:hAnsi="GHEA Grapalat"/>
                <w:spacing w:val="-6"/>
                <w:lang w:val="hy-AM"/>
              </w:rPr>
              <w:t xml:space="preserve">ճանապարհային </w:t>
            </w:r>
            <w:r w:rsidR="00024FE9" w:rsidRPr="00337A06">
              <w:rPr>
                <w:rFonts w:ascii="GHEA Grapalat" w:eastAsia="Calibri" w:hAnsi="GHEA Grapalat"/>
                <w:spacing w:val="-6"/>
                <w:lang w:val="hy-AM"/>
              </w:rPr>
              <w:lastRenderedPageBreak/>
              <w:t xml:space="preserve">ենթակառուցվածքի անվտանգության կառավարման համար անհրաժեշտ նոր հաստիքների ներգրավումը </w:t>
            </w:r>
            <w:r w:rsidR="00624A0E" w:rsidRPr="00337A06">
              <w:rPr>
                <w:rFonts w:ascii="GHEA Grapalat" w:eastAsia="Calibri" w:hAnsi="GHEA Grapalat"/>
                <w:spacing w:val="-6"/>
                <w:lang w:val="hy-AM"/>
              </w:rPr>
              <w:t xml:space="preserve">պայմանավորված է նոր գործառույթների իրականացման համար համապատասխան </w:t>
            </w:r>
            <w:r w:rsidR="00024FE9" w:rsidRPr="00337A06">
              <w:rPr>
                <w:rFonts w:ascii="GHEA Grapalat" w:eastAsia="Calibri" w:hAnsi="GHEA Grapalat"/>
                <w:spacing w:val="-6"/>
                <w:lang w:val="hy-AM"/>
              </w:rPr>
              <w:t xml:space="preserve"> մասնագետներ</w:t>
            </w:r>
            <w:r w:rsidR="00624A0E" w:rsidRPr="00337A06">
              <w:rPr>
                <w:rFonts w:ascii="GHEA Grapalat" w:eastAsia="Calibri" w:hAnsi="GHEA Grapalat"/>
                <w:spacing w:val="-6"/>
                <w:lang w:val="hy-AM"/>
              </w:rPr>
              <w:t xml:space="preserve"> ներգրավելու անհրաժեշտությունից</w:t>
            </w:r>
          </w:p>
        </w:tc>
      </w:tr>
      <w:tr w:rsidR="002A7917" w:rsidRPr="00337A06" w14:paraId="2F8134A4" w14:textId="77777777" w:rsidTr="00EB3EEE">
        <w:trPr>
          <w:trHeight w:val="1126"/>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207E85BA" w14:textId="77777777" w:rsidR="002A7917" w:rsidRPr="00337A06" w:rsidRDefault="002A7917" w:rsidP="00F04B68">
            <w:pPr>
              <w:pStyle w:val="ListParagraph"/>
              <w:tabs>
                <w:tab w:val="left" w:pos="851"/>
              </w:tabs>
              <w:spacing w:line="240" w:lineRule="auto"/>
              <w:ind w:left="0" w:firstLine="567"/>
              <w:jc w:val="both"/>
              <w:rPr>
                <w:rFonts w:ascii="GHEA Grapalat" w:eastAsia="Calibri" w:hAnsi="GHEA Grapalat"/>
                <w:spacing w:val="-6"/>
                <w:lang w:val="hy-AM"/>
              </w:rPr>
            </w:pPr>
            <w:r w:rsidRPr="00337A06">
              <w:rPr>
                <w:rFonts w:ascii="GHEA Grapalat" w:eastAsia="Calibri" w:hAnsi="GHEA Grapalat"/>
                <w:spacing w:val="-6"/>
                <w:lang w:val="hy-AM"/>
              </w:rPr>
              <w:lastRenderedPageBreak/>
              <w:t>բ) Նախագծի 4-րդ հոդվածի 4-րդ մասի «իդ)» պարբերությամբ նախատեսվում է, որ ՀՀ կառավարության լիազորած պետական կառավարման մարմինը՝ ճանապարհատրանսպորտային պատահարների ցուցանիշների հավաքագրման, դրանց հետևանքով տուժած (մահացած և տարբեր աստիճանի վնասվածքներ ստացած) անձանց վերաբերյալ տվյալները հաշվառող, ինչպես նաև դրանց հաշվառման վիճակագրական տվյալների վերլուծությունն իրականացնող պետական շահագրգիռ մարմինների կողմից տրամադրված տեղեկատվության հիման վրա՝ իրականացնում է ճանապարհատրանսպորտային պատահարների հետևանքով կրած վնասների միջին հանրային ծախսերի հաշվարկ և վերլուծություն։ Ճանապարհատրանսպորտային պատահարների տվյալների հավաքագրման, դրանց հետևանքով կրած վնասի, միջին հանրային ծախսերի հաշվարկման և վերլուծության իրականացման կարգը սահմանում է Հայաստանի Հանրապետության կառավարությունը:</w:t>
            </w:r>
          </w:p>
          <w:p w14:paraId="742B9BD5" w14:textId="229C3C31" w:rsidR="002A7917" w:rsidRPr="00337A06" w:rsidRDefault="002A7917" w:rsidP="00F04B68">
            <w:pPr>
              <w:pStyle w:val="ListParagraph"/>
              <w:tabs>
                <w:tab w:val="left" w:pos="851"/>
              </w:tabs>
              <w:spacing w:line="240" w:lineRule="auto"/>
              <w:ind w:left="0" w:firstLine="567"/>
              <w:jc w:val="both"/>
              <w:rPr>
                <w:rFonts w:ascii="GHEA Grapalat" w:hAnsi="GHEA Grapalat"/>
                <w:spacing w:val="-6"/>
                <w:lang w:val="hy-AM"/>
              </w:rPr>
            </w:pPr>
            <w:r w:rsidRPr="00337A06">
              <w:rPr>
                <w:rFonts w:ascii="GHEA Grapalat" w:hAnsi="GHEA Grapalat"/>
                <w:spacing w:val="-6"/>
                <w:lang w:val="hy-AM"/>
              </w:rPr>
              <w:t xml:space="preserve">Սակայն հետագա կարգավորումներում բացակայում է հաշվարկների և վերլուծությունների կիրառական նշանակությունը, ինչպես նաև նախագծին կից բացակայում է առաջարկվող գործառույթի կապակցությամբ լրացուցիչ ռեսուրսների անհրաժեշտության գնահատումները: </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79310146" w14:textId="0DAD9206" w:rsidR="002A7917" w:rsidRPr="00337A06" w:rsidRDefault="00EC1F44" w:rsidP="00624A0E">
            <w:pPr>
              <w:ind w:firstLine="180"/>
              <w:jc w:val="center"/>
              <w:rPr>
                <w:rFonts w:ascii="GHEA Grapalat" w:hAnsi="GHEA Grapalat"/>
                <w:b/>
                <w:lang w:val="hy-AM"/>
              </w:rPr>
            </w:pPr>
            <w:r w:rsidRPr="00337A06">
              <w:rPr>
                <w:rFonts w:ascii="GHEA Grapalat" w:hAnsi="GHEA Grapalat"/>
                <w:b/>
                <w:lang w:val="hy-AM"/>
              </w:rPr>
              <w:t>Ը</w:t>
            </w:r>
            <w:r w:rsidR="00624A0E" w:rsidRPr="00337A06">
              <w:rPr>
                <w:rFonts w:ascii="GHEA Grapalat" w:hAnsi="GHEA Grapalat"/>
                <w:b/>
                <w:lang w:val="hy-AM"/>
              </w:rPr>
              <w:t>նդունվել</w:t>
            </w:r>
            <w:r w:rsidRPr="00337A06">
              <w:rPr>
                <w:rFonts w:ascii="GHEA Grapalat" w:hAnsi="GHEA Grapalat"/>
                <w:b/>
                <w:lang w:val="hy-AM"/>
              </w:rPr>
              <w:t xml:space="preserve"> </w:t>
            </w:r>
            <w:r w:rsidR="00111783" w:rsidRPr="00337A06">
              <w:rPr>
                <w:rFonts w:ascii="GHEA Grapalat" w:hAnsi="GHEA Grapalat"/>
                <w:b/>
                <w:lang w:val="hy-AM"/>
              </w:rPr>
              <w:t>է</w:t>
            </w:r>
            <w:r w:rsidR="00624A0E" w:rsidRPr="00337A06">
              <w:rPr>
                <w:rFonts w:ascii="GHEA Grapalat" w:hAnsi="GHEA Grapalat"/>
                <w:b/>
                <w:lang w:val="hy-AM"/>
              </w:rPr>
              <w:t>։</w:t>
            </w:r>
          </w:p>
          <w:p w14:paraId="480629DF" w14:textId="7FDB0BFB" w:rsidR="00F04B68" w:rsidRPr="00337A06" w:rsidRDefault="00624A0E" w:rsidP="00F04B68">
            <w:pPr>
              <w:ind w:firstLine="180"/>
              <w:jc w:val="center"/>
              <w:rPr>
                <w:rFonts w:ascii="GHEA Grapalat" w:hAnsi="GHEA Grapalat" w:cs="Sylfaen"/>
                <w:b/>
                <w:lang w:val="hy-AM"/>
              </w:rPr>
            </w:pPr>
            <w:r w:rsidRPr="00337A06">
              <w:rPr>
                <w:rFonts w:ascii="GHEA Grapalat" w:hAnsi="GHEA Grapalat"/>
                <w:color w:val="231F20"/>
                <w:lang w:val="hy-AM" w:eastAsia="hy-AM" w:bidi="hy-AM"/>
              </w:rPr>
              <w:t xml:space="preserve">Նախագծի հիմնավորման մեջ նշված է, որ ՃՏՊ հետևանքով տնտեսությանը հասցված վնասների և ծախսերի հաշվարկի իրականացման նպատակով, որը </w:t>
            </w:r>
            <w:r w:rsidRPr="00337A06">
              <w:rPr>
                <w:rFonts w:ascii="GHEA Grapalat" w:hAnsi="GHEA Grapalat"/>
                <w:b/>
                <w:bCs/>
                <w:i/>
                <w:iCs/>
                <w:color w:val="231F20"/>
                <w:lang w:val="hy-AM" w:eastAsia="hy-AM" w:bidi="hy-AM"/>
              </w:rPr>
              <w:t>հնարավորություն է տալիս հաշվարկել և համադրել ճանապարհային անվտանգության բարելավման նպատակով կատարվող ներդրումների, ՃՏՊ-ների հետևանքով ՀՀ պետական բյուջեից կատարվող ծախսերի (շտապօգնության, առողջության վերականգման, փրկարար ծառայությունների ծախսեր, ոստիկանության (պարեկային ծառայության ծախսեր), ջարդված մեքենաների քարշակի և տեղափոխման ծախսեր, վթարի վայրի մաքրման ծախսեր և այլն) հետ, ինչպես նաև հաշվարկել տեղի ունեցած ՃՏՊ-ների ազդեցությունը ՀՆԱ-ի ցուցանիշների վրա</w:t>
            </w:r>
            <w:r w:rsidR="00F04B68" w:rsidRPr="00337A06">
              <w:rPr>
                <w:rFonts w:ascii="GHEA Grapalat" w:hAnsi="GHEA Grapalat"/>
                <w:b/>
                <w:bCs/>
                <w:i/>
                <w:iCs/>
                <w:color w:val="231F20"/>
                <w:lang w:val="hy-AM" w:eastAsia="hy-AM" w:bidi="hy-AM"/>
              </w:rPr>
              <w:t xml:space="preserve">, </w:t>
            </w:r>
            <w:r w:rsidR="00F04B68" w:rsidRPr="00337A06">
              <w:rPr>
                <w:rFonts w:ascii="GHEA Grapalat" w:eastAsia="Calibri" w:hAnsi="GHEA Grapalat"/>
                <w:spacing w:val="-6"/>
                <w:lang w:val="hy-AM"/>
              </w:rPr>
              <w:t xml:space="preserve">իսկ այդ ծախսերի հաշվարկման և </w:t>
            </w:r>
            <w:r w:rsidR="00F04B68" w:rsidRPr="00337A06">
              <w:rPr>
                <w:rFonts w:ascii="GHEA Grapalat" w:eastAsia="Calibri" w:hAnsi="GHEA Grapalat"/>
                <w:spacing w:val="-6"/>
                <w:lang w:val="hy-AM"/>
              </w:rPr>
              <w:lastRenderedPageBreak/>
              <w:t>վերլուծության իրականացման մեթոդաբանությունը կսահմանվի ՀՀ կառավարության համապատասխան որոշմամբ։ Միաժամանակ Նախագծին կից ներկայացված նախագծի ընդունմամբ պայմանավորված  նոր գործառույթների իրականացման նախնական ֆինանսական գնահատականի տեղեկանքում այդ գործառույթի իրականացման համար նախատեսված է Տնտեսագետ-վերլուծաբանի հաստիք</w:t>
            </w:r>
            <w:r w:rsidR="00EB3EEE" w:rsidRPr="00337A06">
              <w:rPr>
                <w:rFonts w:ascii="GHEA Grapalat" w:eastAsia="Calibri" w:hAnsi="GHEA Grapalat"/>
                <w:spacing w:val="-6"/>
                <w:lang w:val="hy-AM"/>
              </w:rPr>
              <w:t>։</w:t>
            </w:r>
          </w:p>
        </w:tc>
      </w:tr>
      <w:tr w:rsidR="002A7917" w:rsidRPr="00337A06" w14:paraId="0E0E8119" w14:textId="77777777" w:rsidTr="00F04B68">
        <w:trPr>
          <w:trHeight w:val="4057"/>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EBDDF71" w14:textId="77777777" w:rsidR="002A7917" w:rsidRPr="00337A06" w:rsidRDefault="002A7917" w:rsidP="00F04B68">
            <w:pPr>
              <w:pStyle w:val="ListParagraph"/>
              <w:tabs>
                <w:tab w:val="left" w:pos="851"/>
              </w:tabs>
              <w:spacing w:line="240" w:lineRule="auto"/>
              <w:ind w:left="0" w:firstLine="567"/>
              <w:jc w:val="both"/>
              <w:rPr>
                <w:rFonts w:ascii="GHEA Grapalat" w:hAnsi="GHEA Grapalat"/>
                <w:spacing w:val="-6"/>
                <w:lang w:val="hy-AM"/>
              </w:rPr>
            </w:pPr>
            <w:r w:rsidRPr="00337A06">
              <w:rPr>
                <w:rFonts w:ascii="GHEA Grapalat" w:eastAsia="Calibri" w:hAnsi="GHEA Grapalat"/>
                <w:spacing w:val="-6"/>
                <w:lang w:val="hy-AM"/>
              </w:rPr>
              <w:lastRenderedPageBreak/>
              <w:t xml:space="preserve">գ) Նախագծի 11-րդ հոդվածի 3-րդ մասով նախատեսվում է, որ </w:t>
            </w:r>
            <w:r w:rsidRPr="00337A06">
              <w:rPr>
                <w:rFonts w:ascii="GHEA Grapalat" w:hAnsi="GHEA Grapalat"/>
                <w:spacing w:val="-6"/>
                <w:lang w:val="hy-AM"/>
              </w:rPr>
              <w:t>հեռահաղորդակցության ենթակառուցվածքների կառուցումը իրականացվում է նոր կառուցվող, ինչպես նաև ամբողջ երկայնքով վերակառուցվող ավտոմոբիլային ճանապարհների նախագծանախահաշվային փաստաթղթերի հիման վրա, Հայաստանի Հանրապետության պետական բյուջեի միջոցների հաշվին՝ «Գնումների մասին» Հայաստանի Հանրապետության օրենքով սահմանված կարգով:</w:t>
            </w:r>
          </w:p>
          <w:p w14:paraId="3531E25F" w14:textId="77777777" w:rsidR="002A7917" w:rsidRPr="00337A06" w:rsidRDefault="002A7917" w:rsidP="00F04B68">
            <w:pPr>
              <w:pStyle w:val="ListParagraph"/>
              <w:tabs>
                <w:tab w:val="left" w:pos="851"/>
              </w:tabs>
              <w:spacing w:line="240" w:lineRule="auto"/>
              <w:ind w:left="0" w:firstLine="567"/>
              <w:jc w:val="both"/>
              <w:rPr>
                <w:rFonts w:ascii="GHEA Grapalat" w:hAnsi="GHEA Grapalat"/>
                <w:spacing w:val="-6"/>
                <w:lang w:val="hy-AM"/>
              </w:rPr>
            </w:pPr>
            <w:r w:rsidRPr="00337A06">
              <w:rPr>
                <w:rFonts w:ascii="GHEA Grapalat" w:hAnsi="GHEA Grapalat"/>
                <w:spacing w:val="-6"/>
                <w:lang w:val="hy-AM"/>
              </w:rPr>
              <w:t>Վերը նշված հիմքով կառուցված հեռահաղորդակցության ենթակառուցվածքները կամ դրանց հատվածները Օպերատորներին տրամադրվում են վարձակալությամբ՝ Հայաստանի Հանրապետության օրենսդրությամբ սահմանված կարգով Օպերատորի հետ կնքելով վարձակալության պայմանագիր:»:</w:t>
            </w:r>
          </w:p>
          <w:p w14:paraId="74FF0E04" w14:textId="10E8AE7D" w:rsidR="002A7917" w:rsidRPr="00337A06" w:rsidRDefault="002A7917" w:rsidP="00F04B68">
            <w:pPr>
              <w:pStyle w:val="ListParagraph"/>
              <w:tabs>
                <w:tab w:val="left" w:pos="851"/>
              </w:tabs>
              <w:spacing w:line="240" w:lineRule="auto"/>
              <w:ind w:left="0" w:firstLine="567"/>
              <w:jc w:val="both"/>
              <w:rPr>
                <w:rFonts w:ascii="GHEA Grapalat" w:eastAsia="Calibri" w:hAnsi="GHEA Grapalat"/>
                <w:spacing w:val="-6"/>
                <w:lang w:val="hy-AM"/>
              </w:rPr>
            </w:pPr>
            <w:r w:rsidRPr="00337A06">
              <w:rPr>
                <w:rFonts w:ascii="GHEA Grapalat" w:hAnsi="GHEA Grapalat"/>
                <w:spacing w:val="-6"/>
                <w:lang w:val="hy-AM"/>
              </w:rPr>
              <w:t>Սակայն վերոնշյալ մոտեցումներով հստակ սահմանված չէ, թե վերակառուցվող ավտոմոբիլային ճանապարհների պարագայում ո</w:t>
            </w:r>
            <w:r w:rsidRPr="00337A06">
              <w:rPr>
                <w:rFonts w:ascii="GHEA Grapalat" w:hAnsi="GHEA Grapalat" w:cs="Arial"/>
                <w:color w:val="000000"/>
                <w:sz w:val="23"/>
                <w:szCs w:val="23"/>
                <w:shd w:val="clear" w:color="auto" w:fill="F9F9F9"/>
                <w:lang w:val="hy-AM"/>
              </w:rPr>
              <w:t>՞</w:t>
            </w:r>
            <w:r w:rsidRPr="00337A06">
              <w:rPr>
                <w:rFonts w:ascii="GHEA Grapalat" w:hAnsi="GHEA Grapalat"/>
                <w:spacing w:val="-6"/>
                <w:lang w:val="hy-AM"/>
              </w:rPr>
              <w:t>ր դեպքում է հեռահաղորդակցության ենթակառուցվածքների կառուցումը կազմակերպվում օպերատորի և ո</w:t>
            </w:r>
            <w:r w:rsidRPr="00337A06">
              <w:rPr>
                <w:rFonts w:ascii="GHEA Grapalat" w:hAnsi="GHEA Grapalat" w:cs="Arial"/>
                <w:color w:val="000000"/>
                <w:sz w:val="23"/>
                <w:szCs w:val="23"/>
                <w:shd w:val="clear" w:color="auto" w:fill="F9F9F9"/>
                <w:lang w:val="hy-AM"/>
              </w:rPr>
              <w:t>՞</w:t>
            </w:r>
            <w:r w:rsidRPr="00337A06">
              <w:rPr>
                <w:rFonts w:ascii="GHEA Grapalat" w:hAnsi="GHEA Grapalat"/>
                <w:spacing w:val="-6"/>
                <w:lang w:val="hy-AM"/>
              </w:rPr>
              <w:t>ր դեպքում ՀՀ պետական բյուջեի միջոցների հաշվին (նկատի ունենալով, որ «Ավտոմոբիլային ճանապարհների մասին» ՀՀ օրենքի 12-րդ հոդվածի 3-րդ կետի համաձայն՝ ճանապարհի վերակառուցման կամ նորոգման դեպքում հաղորդակցուղիները և այլ շինություններն ու հարմարանքները պետք է տեղափոխվեն կամ վերաշինվեն դրանց սեփականատիրոջ հաշվին):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2B741F5" w14:textId="1684BF2C" w:rsidR="002A7917" w:rsidRPr="00337A06" w:rsidRDefault="00EC1F44" w:rsidP="00F04B68">
            <w:pPr>
              <w:spacing w:line="360" w:lineRule="auto"/>
              <w:ind w:firstLine="180"/>
              <w:jc w:val="center"/>
              <w:rPr>
                <w:rFonts w:ascii="GHEA Grapalat" w:hAnsi="GHEA Grapalat"/>
                <w:b/>
                <w:lang w:val="hy-AM"/>
              </w:rPr>
            </w:pPr>
            <w:r w:rsidRPr="00337A06">
              <w:rPr>
                <w:rFonts w:ascii="GHEA Grapalat" w:hAnsi="GHEA Grapalat"/>
                <w:b/>
                <w:lang w:val="hy-AM"/>
              </w:rPr>
              <w:t>Ը</w:t>
            </w:r>
            <w:r w:rsidR="00F04B68" w:rsidRPr="00337A06">
              <w:rPr>
                <w:rFonts w:ascii="GHEA Grapalat" w:hAnsi="GHEA Grapalat"/>
                <w:b/>
                <w:lang w:val="hy-AM"/>
              </w:rPr>
              <w:t>նդունվել</w:t>
            </w:r>
            <w:r w:rsidRPr="00337A06">
              <w:rPr>
                <w:rFonts w:ascii="GHEA Grapalat" w:hAnsi="GHEA Grapalat"/>
                <w:b/>
                <w:lang w:val="hy-AM"/>
              </w:rPr>
              <w:t xml:space="preserve"> է</w:t>
            </w:r>
            <w:r w:rsidR="00F04B68" w:rsidRPr="00337A06">
              <w:rPr>
                <w:rFonts w:ascii="GHEA Grapalat" w:hAnsi="GHEA Grapalat"/>
                <w:b/>
                <w:lang w:val="hy-AM"/>
              </w:rPr>
              <w:t>։</w:t>
            </w:r>
          </w:p>
          <w:p w14:paraId="77C9A6BC" w14:textId="0CF616B5" w:rsidR="00F04B68" w:rsidRPr="00337A06" w:rsidRDefault="00EC1F44" w:rsidP="00EC1F44">
            <w:pPr>
              <w:ind w:firstLine="180"/>
              <w:jc w:val="center"/>
              <w:rPr>
                <w:rFonts w:ascii="GHEA Grapalat" w:hAnsi="GHEA Grapalat"/>
                <w:b/>
                <w:lang w:val="hy-AM"/>
              </w:rPr>
            </w:pPr>
            <w:r w:rsidRPr="00337A06">
              <w:rPr>
                <w:rFonts w:ascii="GHEA Grapalat" w:eastAsia="Calibri" w:hAnsi="GHEA Grapalat"/>
                <w:spacing w:val="-6"/>
                <w:lang w:val="hy-AM"/>
              </w:rPr>
              <w:t xml:space="preserve">Նախագիծը խմբագրվել է։ </w:t>
            </w:r>
            <w:r w:rsidR="00811770" w:rsidRPr="00337A06">
              <w:rPr>
                <w:rFonts w:ascii="GHEA Grapalat" w:eastAsia="Calibri" w:hAnsi="GHEA Grapalat"/>
                <w:spacing w:val="-6"/>
                <w:lang w:val="hy-AM"/>
              </w:rPr>
              <w:t>Ներկայացվում է պարզաբանում՝ Նախագծի 11-րդ հոդվածի 3-րդ մասի համաձայն՝ ն</w:t>
            </w:r>
            <w:r w:rsidR="00811770" w:rsidRPr="00337A06">
              <w:rPr>
                <w:rFonts w:ascii="GHEA Grapalat" w:hAnsi="GHEA Grapalat"/>
                <w:color w:val="000000"/>
                <w:lang w:val="hy-AM"/>
              </w:rPr>
              <w:t>որ կառուցվող</w:t>
            </w:r>
            <w:r w:rsidR="00811770" w:rsidRPr="00337A06">
              <w:rPr>
                <w:rFonts w:ascii="GHEA Grapalat" w:hAnsi="GHEA Grapalat"/>
                <w:lang w:val="hy-AM"/>
              </w:rPr>
              <w:t xml:space="preserve"> և վերակառուցվող </w:t>
            </w:r>
            <w:r w:rsidR="00811770" w:rsidRPr="00337A06">
              <w:rPr>
                <w:rFonts w:ascii="GHEA Grapalat" w:hAnsi="GHEA Grapalat"/>
                <w:color w:val="000000"/>
                <w:lang w:val="hy-AM"/>
              </w:rPr>
              <w:t>ավտոմոբիլային ճանապարհների նախագծերում հեռահաղորդակցության ենթակառուցվածքներ</w:t>
            </w:r>
            <w:r w:rsidRPr="00337A06">
              <w:rPr>
                <w:rFonts w:ascii="GHEA Grapalat" w:hAnsi="GHEA Grapalat"/>
                <w:color w:val="000000"/>
                <w:lang w:val="hy-AM"/>
              </w:rPr>
              <w:t>ի անցկացման համար</w:t>
            </w:r>
            <w:r w:rsidR="00811770" w:rsidRPr="00337A06">
              <w:rPr>
                <w:rFonts w:ascii="GHEA Grapalat" w:hAnsi="GHEA Grapalat"/>
                <w:color w:val="000000"/>
                <w:lang w:val="hy-AM"/>
              </w:rPr>
              <w:t xml:space="preserve"> </w:t>
            </w:r>
            <w:r w:rsidR="00811770" w:rsidRPr="00337A06">
              <w:rPr>
                <w:rFonts w:ascii="GHEA Grapalat" w:hAnsi="GHEA Grapalat"/>
                <w:lang w:val="hy-AM"/>
              </w:rPr>
              <w:t xml:space="preserve">դիտահորեր, խրամուղիներ, </w:t>
            </w:r>
            <w:r w:rsidR="00811770" w:rsidRPr="00337A06">
              <w:rPr>
                <w:rFonts w:ascii="GHEA Grapalat" w:hAnsi="GHEA Grapalat"/>
                <w:color w:val="000000"/>
                <w:lang w:val="hy-AM"/>
              </w:rPr>
              <w:t>հենասյուներ պետք է կառուցվեն</w:t>
            </w:r>
            <w:r w:rsidR="00811770" w:rsidRPr="00337A06">
              <w:rPr>
                <w:rFonts w:ascii="GHEA Grapalat" w:eastAsia="Calibri" w:hAnsi="GHEA Grapalat"/>
                <w:spacing w:val="-6"/>
                <w:lang w:val="hy-AM"/>
              </w:rPr>
              <w:t xml:space="preserve"> ՀՀ պետական բյուջեի միջոցով,</w:t>
            </w:r>
            <w:r w:rsidR="00F37BD1" w:rsidRPr="00337A06">
              <w:rPr>
                <w:rFonts w:ascii="GHEA Grapalat" w:eastAsia="Calibri" w:hAnsi="GHEA Grapalat"/>
                <w:spacing w:val="-6"/>
                <w:lang w:val="hy-AM"/>
              </w:rPr>
              <w:t xml:space="preserve"> եթե </w:t>
            </w:r>
            <w:r w:rsidR="00AB1371" w:rsidRPr="00337A06">
              <w:rPr>
                <w:rFonts w:ascii="GHEA Grapalat" w:eastAsia="Calibri" w:hAnsi="GHEA Grapalat"/>
                <w:spacing w:val="-6"/>
                <w:lang w:val="hy-AM"/>
              </w:rPr>
              <w:t xml:space="preserve">մինչև ճանապարհի նախագծման փուլը օպերատորների միջև ձեռք է բերվել համաձայնություն՝ դիտահորի հետագա օգտագործման և վարձակալության վերաբերյալ, որի վերաբրեյալ կանոնակարգումները կտրվեն կառավարության որոշմամբ։ </w:t>
            </w:r>
            <w:r w:rsidR="00811770" w:rsidRPr="00337A06">
              <w:rPr>
                <w:rFonts w:ascii="GHEA Grapalat" w:eastAsia="Calibri" w:hAnsi="GHEA Grapalat"/>
                <w:spacing w:val="-6"/>
                <w:lang w:val="hy-AM"/>
              </w:rPr>
              <w:t xml:space="preserve"> </w:t>
            </w:r>
          </w:p>
        </w:tc>
      </w:tr>
      <w:tr w:rsidR="002A7917" w:rsidRPr="00337A06" w14:paraId="257948B5"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84403B4" w14:textId="38C84219" w:rsidR="002A7917" w:rsidRPr="00337A06" w:rsidRDefault="002A7917" w:rsidP="00F04B68">
            <w:pPr>
              <w:ind w:firstLine="180"/>
              <w:rPr>
                <w:rFonts w:ascii="GHEA Grapalat" w:hAnsi="GHEA Grapalat"/>
                <w:lang w:val="hy-AM"/>
              </w:rPr>
            </w:pPr>
            <w:r w:rsidRPr="00337A06">
              <w:rPr>
                <w:rFonts w:ascii="GHEA Grapalat" w:eastAsia="Calibri" w:hAnsi="GHEA Grapalat"/>
                <w:spacing w:val="-6"/>
                <w:lang w:val="hy-AM" w:eastAsia="en-US"/>
              </w:rPr>
              <w:t xml:space="preserve">դ) Առաջարկում ենք հստակեցնել նախագծի 12-րդ հոդվածով լրացվող 15.2-րդ մասի </w:t>
            </w:r>
            <w:r w:rsidRPr="00337A06">
              <w:rPr>
                <w:rFonts w:ascii="GHEA Grapalat" w:hAnsi="GHEA Grapalat"/>
                <w:spacing w:val="-6"/>
                <w:lang w:val="hy-AM"/>
              </w:rPr>
              <w:t>1-ին և 2-րդ պարբերություններով նախատեսված օբյեկտների նկարագիրը։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6229109" w14:textId="59B8DD53" w:rsidR="00291FBB" w:rsidRPr="00337A06" w:rsidRDefault="00291FBB" w:rsidP="00CB2C54">
            <w:pPr>
              <w:spacing w:line="360" w:lineRule="auto"/>
              <w:ind w:firstLine="180"/>
              <w:jc w:val="center"/>
              <w:rPr>
                <w:rFonts w:ascii="GHEA Grapalat" w:hAnsi="GHEA Grapalat"/>
                <w:b/>
                <w:lang w:val="hy-AM"/>
              </w:rPr>
            </w:pPr>
            <w:r w:rsidRPr="00337A06">
              <w:rPr>
                <w:rFonts w:ascii="GHEA Grapalat" w:hAnsi="GHEA Grapalat"/>
                <w:b/>
                <w:lang w:val="hy-AM"/>
              </w:rPr>
              <w:t>Ընդունելի է։</w:t>
            </w:r>
          </w:p>
          <w:p w14:paraId="444EFE29" w14:textId="6597082F" w:rsidR="00DC33BC" w:rsidRPr="00337A06" w:rsidRDefault="00291FBB" w:rsidP="00111783">
            <w:pPr>
              <w:ind w:firstLine="180"/>
              <w:jc w:val="center"/>
              <w:rPr>
                <w:rFonts w:ascii="GHEA Grapalat" w:hAnsi="GHEA Grapalat"/>
                <w:lang w:val="hy-AM"/>
              </w:rPr>
            </w:pPr>
            <w:r w:rsidRPr="00337A06">
              <w:rPr>
                <w:rFonts w:ascii="GHEA Grapalat" w:hAnsi="GHEA Grapalat"/>
                <w:lang w:val="hy-AM"/>
              </w:rPr>
              <w:t xml:space="preserve"> Սակայն դրանց նկարագիրը կտրվի ՀՀ կառավարության որոշմամբ, ինչպես նշված է Նախագծի 13-րդ հոդվածով Օրենքի 13-րդ հոդվածը լրացվող 15</w:t>
            </w:r>
            <w:r w:rsidRPr="00337A06">
              <w:rPr>
                <w:rFonts w:ascii="MS Mincho" w:eastAsia="MS Mincho" w:hAnsi="MS Mincho" w:cs="MS Mincho" w:hint="eastAsia"/>
                <w:lang w:val="hy-AM"/>
              </w:rPr>
              <w:t>․</w:t>
            </w:r>
            <w:r w:rsidRPr="00337A06">
              <w:rPr>
                <w:rFonts w:ascii="GHEA Grapalat" w:hAnsi="GHEA Grapalat"/>
                <w:lang w:val="hy-AM"/>
              </w:rPr>
              <w:t xml:space="preserve">3 </w:t>
            </w:r>
            <w:r w:rsidRPr="00337A06">
              <w:rPr>
                <w:rFonts w:ascii="GHEA Grapalat" w:hAnsi="GHEA Grapalat" w:cs="GHEA Grapalat"/>
                <w:lang w:val="hy-AM"/>
              </w:rPr>
              <w:t>մասում</w:t>
            </w:r>
            <w:r w:rsidR="00DC33BC" w:rsidRPr="00337A06">
              <w:rPr>
                <w:rFonts w:ascii="GHEA Grapalat" w:hAnsi="GHEA Grapalat"/>
                <w:lang w:val="hy-AM"/>
              </w:rPr>
              <w:t>։</w:t>
            </w:r>
          </w:p>
        </w:tc>
      </w:tr>
      <w:tr w:rsidR="003D2E8E" w:rsidRPr="00337A06" w14:paraId="77F76893"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3EAF187C" w14:textId="77777777" w:rsidR="003D2E8E" w:rsidRPr="00337A06" w:rsidRDefault="003D2E8E" w:rsidP="003D2E8E">
            <w:pPr>
              <w:ind w:firstLine="180"/>
              <w:jc w:val="center"/>
              <w:rPr>
                <w:rFonts w:ascii="GHEA Grapalat" w:eastAsia="MS Mincho" w:hAnsi="GHEA Grapalat" w:cs="MS Mincho"/>
                <w:b/>
                <w:lang w:val="hy-AM"/>
              </w:rPr>
            </w:pPr>
          </w:p>
          <w:p w14:paraId="5E4B3186" w14:textId="6ED5E326" w:rsidR="003D2E8E" w:rsidRPr="00337A06" w:rsidRDefault="003D2E8E" w:rsidP="003D2E8E">
            <w:pPr>
              <w:ind w:firstLine="180"/>
              <w:jc w:val="center"/>
              <w:rPr>
                <w:rFonts w:ascii="GHEA Grapalat" w:hAnsi="GHEA Grapalat"/>
                <w:b/>
                <w:lang w:val="hy-AM"/>
              </w:rPr>
            </w:pPr>
            <w:r w:rsidRPr="00337A06">
              <w:rPr>
                <w:rFonts w:ascii="GHEA Grapalat" w:eastAsia="MS Mincho" w:hAnsi="GHEA Grapalat" w:cs="MS Mincho"/>
                <w:b/>
              </w:rPr>
              <w:lastRenderedPageBreak/>
              <w:t>3</w:t>
            </w:r>
            <w:r w:rsidRPr="00337A06">
              <w:rPr>
                <w:rFonts w:ascii="MS Mincho" w:eastAsia="MS Mincho" w:hAnsi="MS Mincho" w:cs="MS Mincho" w:hint="eastAsia"/>
                <w:b/>
                <w:lang w:val="hy-AM"/>
              </w:rPr>
              <w:t>․</w:t>
            </w:r>
            <w:r w:rsidRPr="00337A06">
              <w:rPr>
                <w:rFonts w:ascii="GHEA Grapalat" w:hAnsi="GHEA Grapalat"/>
                <w:b/>
                <w:lang w:val="hy-AM"/>
              </w:rPr>
              <w:t xml:space="preserve"> ՀՀ առողջապահության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5B7D1C7" w14:textId="186393E9" w:rsidR="003D2E8E" w:rsidRPr="00337A06" w:rsidRDefault="009B4DFC" w:rsidP="009B4DFC">
            <w:pPr>
              <w:spacing w:line="360" w:lineRule="auto"/>
              <w:ind w:firstLine="180"/>
              <w:jc w:val="center"/>
              <w:rPr>
                <w:rFonts w:ascii="GHEA Grapalat" w:hAnsi="GHEA Grapalat"/>
                <w:b/>
                <w:lang w:val="hy-AM"/>
              </w:rPr>
            </w:pPr>
            <w:r w:rsidRPr="00337A06">
              <w:rPr>
                <w:rFonts w:ascii="GHEA Grapalat" w:hAnsi="GHEA Grapalat"/>
                <w:b/>
                <w:lang w:val="hy-AM"/>
              </w:rPr>
              <w:lastRenderedPageBreak/>
              <w:t>09</w:t>
            </w:r>
            <w:r w:rsidR="003D2E8E" w:rsidRPr="00337A06">
              <w:rPr>
                <w:rFonts w:ascii="GHEA Grapalat" w:hAnsi="GHEA Grapalat"/>
                <w:b/>
                <w:lang w:val="hy-AM"/>
              </w:rPr>
              <w:t>.0</w:t>
            </w:r>
            <w:r w:rsidRPr="00337A06">
              <w:rPr>
                <w:rFonts w:ascii="GHEA Grapalat" w:hAnsi="GHEA Grapalat"/>
                <w:b/>
                <w:lang w:val="hy-AM"/>
              </w:rPr>
              <w:t>1</w:t>
            </w:r>
            <w:r w:rsidR="003D2E8E" w:rsidRPr="00337A06">
              <w:rPr>
                <w:rFonts w:ascii="GHEA Grapalat" w:hAnsi="GHEA Grapalat"/>
                <w:b/>
                <w:lang w:val="hy-AM"/>
              </w:rPr>
              <w:t>.202</w:t>
            </w:r>
            <w:r w:rsidRPr="00337A06">
              <w:rPr>
                <w:rFonts w:ascii="GHEA Grapalat" w:hAnsi="GHEA Grapalat"/>
                <w:b/>
                <w:lang w:val="hy-AM"/>
              </w:rPr>
              <w:t>4</w:t>
            </w:r>
            <w:r w:rsidR="003D2E8E" w:rsidRPr="00337A06">
              <w:rPr>
                <w:rFonts w:ascii="GHEA Grapalat" w:hAnsi="GHEA Grapalat"/>
                <w:b/>
                <w:lang w:val="hy-AM"/>
              </w:rPr>
              <w:t>թ</w:t>
            </w:r>
            <w:r w:rsidR="003D2E8E" w:rsidRPr="00337A06">
              <w:rPr>
                <w:rFonts w:ascii="MS Mincho" w:eastAsia="MS Mincho" w:hAnsi="MS Mincho" w:cs="MS Mincho" w:hint="eastAsia"/>
                <w:b/>
                <w:lang w:val="hy-AM"/>
              </w:rPr>
              <w:t>․</w:t>
            </w:r>
          </w:p>
        </w:tc>
      </w:tr>
      <w:tr w:rsidR="003D2E8E" w:rsidRPr="00337A06" w14:paraId="1386859E" w14:textId="77777777" w:rsidTr="00812893">
        <w:trPr>
          <w:trHeight w:val="20"/>
          <w:tblCellSpacing w:w="0" w:type="dxa"/>
          <w:jc w:val="center"/>
        </w:trPr>
        <w:tc>
          <w:tcPr>
            <w:tcW w:w="8992" w:type="dxa"/>
            <w:vMerge/>
            <w:tcBorders>
              <w:left w:val="outset" w:sz="6" w:space="0" w:color="auto"/>
              <w:right w:val="outset" w:sz="6" w:space="0" w:color="auto"/>
            </w:tcBorders>
            <w:shd w:val="clear" w:color="auto" w:fill="BFBFBF"/>
          </w:tcPr>
          <w:p w14:paraId="6973D2D3" w14:textId="77777777" w:rsidR="003D2E8E" w:rsidRPr="00337A06" w:rsidRDefault="003D2E8E" w:rsidP="003D2E8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B6BD992" w14:textId="1FFB32A2" w:rsidR="003D2E8E" w:rsidRPr="00337A06" w:rsidRDefault="009B4DFC" w:rsidP="009B4DFC">
            <w:pPr>
              <w:spacing w:line="360" w:lineRule="auto"/>
              <w:ind w:firstLine="180"/>
              <w:jc w:val="center"/>
              <w:rPr>
                <w:rFonts w:ascii="GHEA Grapalat" w:hAnsi="GHEA Grapalat"/>
                <w:b/>
                <w:lang w:val="en-US"/>
              </w:rPr>
            </w:pPr>
            <w:r w:rsidRPr="00337A06">
              <w:rPr>
                <w:rFonts w:ascii="GHEA Grapalat" w:hAnsi="GHEA Grapalat"/>
                <w:b/>
                <w:lang w:val="hy-AM"/>
              </w:rPr>
              <w:t>ԱԱ/11.1/366-2024</w:t>
            </w:r>
          </w:p>
        </w:tc>
      </w:tr>
      <w:tr w:rsidR="003D2E8E" w:rsidRPr="00337A06" w14:paraId="36D1E737" w14:textId="77777777" w:rsidTr="00812893">
        <w:trPr>
          <w:trHeight w:val="20"/>
          <w:tblCellSpacing w:w="0" w:type="dxa"/>
          <w:jc w:val="center"/>
        </w:trPr>
        <w:tc>
          <w:tcPr>
            <w:tcW w:w="8992" w:type="dxa"/>
            <w:tcBorders>
              <w:top w:val="outset" w:sz="6" w:space="0" w:color="auto"/>
              <w:left w:val="outset" w:sz="6" w:space="0" w:color="auto"/>
              <w:right w:val="outset" w:sz="6" w:space="0" w:color="auto"/>
            </w:tcBorders>
            <w:shd w:val="clear" w:color="auto" w:fill="auto"/>
          </w:tcPr>
          <w:p w14:paraId="2AC0AE21" w14:textId="77777777" w:rsidR="003D2E8E" w:rsidRPr="00337A06" w:rsidRDefault="003D2E8E" w:rsidP="003D2E8E">
            <w:pPr>
              <w:ind w:firstLine="180"/>
              <w:jc w:val="center"/>
              <w:rPr>
                <w:rFonts w:ascii="GHEA Grapalat" w:hAnsi="GHEA Grapalat"/>
                <w:b/>
                <w:lang w:val="hy-AM"/>
              </w:rPr>
            </w:pPr>
            <w:r w:rsidRPr="00337A06">
              <w:rPr>
                <w:rFonts w:ascii="GHEA Grapalat" w:hAnsi="GHEA Grapalat"/>
                <w:lang w:val="hy-AM"/>
              </w:rPr>
              <w:t>Դ</w:t>
            </w:r>
            <w:r w:rsidRPr="00337A06">
              <w:rPr>
                <w:rFonts w:ascii="GHEA Grapalat" w:hAnsi="GHEA Grapalat"/>
              </w:rPr>
              <w:t>իտողություններ ու առաջարկություններ</w:t>
            </w:r>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3CE4F683" w14:textId="77777777" w:rsidR="003D2E8E" w:rsidRPr="00337A06" w:rsidRDefault="003D2E8E" w:rsidP="003D2E8E">
            <w:pPr>
              <w:spacing w:line="360" w:lineRule="auto"/>
              <w:ind w:firstLine="180"/>
              <w:jc w:val="center"/>
              <w:rPr>
                <w:rFonts w:ascii="GHEA Grapalat" w:hAnsi="GHEA Grapalat"/>
                <w:b/>
                <w:lang w:val="hy-AM"/>
              </w:rPr>
            </w:pPr>
          </w:p>
        </w:tc>
      </w:tr>
      <w:tr w:rsidR="003D2E8E" w:rsidRPr="00337A06" w14:paraId="487CDF66"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2DA00AD7" w14:textId="77777777" w:rsidR="003D2E8E" w:rsidRPr="00337A06" w:rsidRDefault="003D2E8E" w:rsidP="003D2E8E">
            <w:pPr>
              <w:ind w:firstLine="180"/>
              <w:jc w:val="center"/>
              <w:rPr>
                <w:rFonts w:ascii="GHEA Grapalat" w:eastAsia="MS Mincho" w:hAnsi="GHEA Grapalat" w:cs="MS Mincho"/>
                <w:b/>
              </w:rPr>
            </w:pPr>
          </w:p>
          <w:p w14:paraId="6FCC961F" w14:textId="217FB163" w:rsidR="003D2E8E" w:rsidRPr="00337A06" w:rsidRDefault="003D2E8E" w:rsidP="003D2E8E">
            <w:pPr>
              <w:ind w:firstLine="180"/>
              <w:jc w:val="center"/>
              <w:rPr>
                <w:rFonts w:ascii="GHEA Grapalat" w:hAnsi="GHEA Grapalat"/>
                <w:b/>
                <w:lang w:val="hy-AM"/>
              </w:rPr>
            </w:pPr>
            <w:r w:rsidRPr="00337A06">
              <w:rPr>
                <w:rFonts w:ascii="GHEA Grapalat" w:eastAsia="MS Mincho" w:hAnsi="GHEA Grapalat" w:cs="MS Mincho"/>
                <w:b/>
                <w:lang w:val="hy-AM"/>
              </w:rPr>
              <w:t>4</w:t>
            </w:r>
            <w:r w:rsidRPr="00337A06">
              <w:rPr>
                <w:rFonts w:ascii="MS Mincho" w:eastAsia="MS Mincho" w:hAnsi="MS Mincho" w:cs="MS Mincho" w:hint="eastAsia"/>
                <w:b/>
                <w:lang w:val="hy-AM"/>
              </w:rPr>
              <w:t>․</w:t>
            </w:r>
            <w:r w:rsidRPr="00337A06">
              <w:rPr>
                <w:rFonts w:ascii="GHEA Grapalat" w:hAnsi="GHEA Grapalat"/>
                <w:b/>
                <w:lang w:val="hy-AM"/>
              </w:rPr>
              <w:t xml:space="preserve"> ՀՀ շրջակա միջավայրի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6A8100F" w14:textId="66F9717C" w:rsidR="003D2E8E" w:rsidRPr="00337A06" w:rsidRDefault="003D2E8E" w:rsidP="00BB61F0">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lang w:val="hy-AM"/>
              </w:rPr>
              <w:t>1</w:t>
            </w:r>
            <w:r w:rsidR="00BB61F0" w:rsidRPr="00337A06">
              <w:rPr>
                <w:rFonts w:ascii="GHEA Grapalat" w:eastAsia="MS Mincho" w:hAnsi="GHEA Grapalat" w:cs="Cambria Math"/>
                <w:b/>
                <w:lang w:val="hy-AM"/>
              </w:rPr>
              <w:t>0</w:t>
            </w:r>
            <w:r w:rsidRPr="00337A06">
              <w:rPr>
                <w:rFonts w:ascii="GHEA Grapalat" w:eastAsia="MS Mincho" w:hAnsi="GHEA Grapalat" w:cs="Cambria Math"/>
                <w:b/>
                <w:lang w:val="hy-AM"/>
              </w:rPr>
              <w:t>.0</w:t>
            </w:r>
            <w:r w:rsidR="00BB61F0" w:rsidRPr="00337A06">
              <w:rPr>
                <w:rFonts w:ascii="GHEA Grapalat" w:eastAsia="MS Mincho" w:hAnsi="GHEA Grapalat" w:cs="Cambria Math"/>
                <w:b/>
                <w:lang w:val="hy-AM"/>
              </w:rPr>
              <w:t>1</w:t>
            </w:r>
            <w:r w:rsidRPr="00337A06">
              <w:rPr>
                <w:rFonts w:ascii="GHEA Grapalat" w:eastAsia="MS Mincho" w:hAnsi="GHEA Grapalat" w:cs="Cambria Math"/>
                <w:b/>
                <w:lang w:val="hy-AM"/>
              </w:rPr>
              <w:t>.202</w:t>
            </w:r>
            <w:r w:rsidR="00BB61F0" w:rsidRPr="00337A06">
              <w:rPr>
                <w:rFonts w:ascii="GHEA Grapalat" w:eastAsia="MS Mincho" w:hAnsi="GHEA Grapalat" w:cs="Cambria Math"/>
                <w:b/>
                <w:lang w:val="hy-AM"/>
              </w:rPr>
              <w:t>4</w:t>
            </w:r>
            <w:r w:rsidRPr="00337A06">
              <w:rPr>
                <w:rFonts w:ascii="GHEA Grapalat" w:eastAsia="MS Mincho" w:hAnsi="GHEA Grapalat" w:cs="Cambria Math"/>
                <w:b/>
                <w:lang w:val="hy-AM"/>
              </w:rPr>
              <w:t>թ</w:t>
            </w:r>
            <w:r w:rsidRPr="00337A06">
              <w:rPr>
                <w:rFonts w:ascii="MS Mincho" w:eastAsia="MS Mincho" w:hAnsi="MS Mincho" w:cs="MS Mincho" w:hint="eastAsia"/>
                <w:b/>
                <w:lang w:val="hy-AM"/>
              </w:rPr>
              <w:t>․</w:t>
            </w:r>
          </w:p>
        </w:tc>
      </w:tr>
      <w:tr w:rsidR="003D2E8E" w:rsidRPr="00337A06" w14:paraId="63843F5A" w14:textId="77777777" w:rsidTr="00812893">
        <w:trPr>
          <w:trHeight w:val="20"/>
          <w:tblCellSpacing w:w="0" w:type="dxa"/>
          <w:jc w:val="center"/>
        </w:trPr>
        <w:tc>
          <w:tcPr>
            <w:tcW w:w="8992" w:type="dxa"/>
            <w:vMerge/>
            <w:tcBorders>
              <w:left w:val="outset" w:sz="6" w:space="0" w:color="auto"/>
              <w:right w:val="outset" w:sz="6" w:space="0" w:color="auto"/>
            </w:tcBorders>
            <w:shd w:val="clear" w:color="auto" w:fill="BFBFBF"/>
          </w:tcPr>
          <w:p w14:paraId="79931E9F" w14:textId="77777777" w:rsidR="003D2E8E" w:rsidRPr="00337A06" w:rsidRDefault="003D2E8E" w:rsidP="003D2E8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C0AC069" w14:textId="7D2AE59E" w:rsidR="003D2E8E" w:rsidRPr="00337A06" w:rsidRDefault="00BB61F0" w:rsidP="00BB61F0">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lang w:val="hy-AM"/>
              </w:rPr>
              <w:t xml:space="preserve">1/04.7/267-2024 </w:t>
            </w:r>
          </w:p>
        </w:tc>
      </w:tr>
      <w:tr w:rsidR="003D2E8E" w:rsidRPr="00337A06" w14:paraId="759D2C49" w14:textId="77777777" w:rsidTr="00812893">
        <w:trPr>
          <w:trHeight w:val="20"/>
          <w:tblCellSpacing w:w="0" w:type="dxa"/>
          <w:jc w:val="center"/>
        </w:trPr>
        <w:tc>
          <w:tcPr>
            <w:tcW w:w="8992" w:type="dxa"/>
            <w:tcBorders>
              <w:top w:val="outset" w:sz="6" w:space="0" w:color="auto"/>
              <w:left w:val="outset" w:sz="6" w:space="0" w:color="auto"/>
              <w:right w:val="outset" w:sz="6" w:space="0" w:color="auto"/>
            </w:tcBorders>
            <w:shd w:val="clear" w:color="auto" w:fill="auto"/>
          </w:tcPr>
          <w:p w14:paraId="637F5D46" w14:textId="77777777" w:rsidR="003D2E8E" w:rsidRPr="00337A06" w:rsidRDefault="003D2E8E" w:rsidP="003D2E8E">
            <w:pPr>
              <w:ind w:firstLine="180"/>
              <w:jc w:val="center"/>
              <w:rPr>
                <w:rFonts w:ascii="GHEA Grapalat" w:hAnsi="GHEA Grapalat"/>
                <w:b/>
                <w:lang w:val="hy-AM"/>
              </w:rPr>
            </w:pPr>
            <w:r w:rsidRPr="00337A06">
              <w:rPr>
                <w:rFonts w:ascii="GHEA Grapalat" w:hAnsi="GHEA Grapalat"/>
                <w:lang w:val="hy-AM"/>
              </w:rPr>
              <w:t>Դ</w:t>
            </w:r>
            <w:r w:rsidRPr="00337A06">
              <w:rPr>
                <w:rFonts w:ascii="GHEA Grapalat" w:hAnsi="GHEA Grapalat"/>
              </w:rPr>
              <w:t>իտողություններ ու առաջարկություններ</w:t>
            </w:r>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282A30C1" w14:textId="77777777" w:rsidR="003D2E8E" w:rsidRPr="00337A06" w:rsidRDefault="003D2E8E" w:rsidP="003D2E8E">
            <w:pPr>
              <w:spacing w:line="360" w:lineRule="auto"/>
              <w:ind w:firstLine="180"/>
              <w:jc w:val="center"/>
              <w:rPr>
                <w:rFonts w:ascii="GHEA Grapalat" w:hAnsi="GHEA Grapalat"/>
                <w:b/>
                <w:lang w:val="hy-AM"/>
              </w:rPr>
            </w:pPr>
          </w:p>
        </w:tc>
      </w:tr>
      <w:tr w:rsidR="003D2E8E" w:rsidRPr="00337A06" w14:paraId="161C6A32" w14:textId="77777777" w:rsidTr="000032C8">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vAlign w:val="center"/>
          </w:tcPr>
          <w:p w14:paraId="32A9B1A2" w14:textId="5E62D440" w:rsidR="003D2E8E" w:rsidRPr="00337A06" w:rsidRDefault="003D2E8E" w:rsidP="003D2E8E">
            <w:pPr>
              <w:ind w:firstLine="180"/>
              <w:jc w:val="center"/>
              <w:rPr>
                <w:rFonts w:ascii="GHEA Grapalat" w:hAnsi="GHEA Grapalat"/>
                <w:b/>
                <w:lang w:val="hy-AM"/>
              </w:rPr>
            </w:pPr>
            <w:r w:rsidRPr="00337A06">
              <w:rPr>
                <w:rFonts w:ascii="GHEA Grapalat" w:hAnsi="GHEA Grapalat"/>
                <w:b/>
                <w:lang w:val="hy-AM"/>
              </w:rPr>
              <w:t>5. ՀՀ կրթության, գիտության, մշակույթի և սպորտի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3105F15" w14:textId="129E7980" w:rsidR="003D2E8E" w:rsidRPr="00337A06" w:rsidRDefault="003D2E8E" w:rsidP="003D2E8E">
            <w:pPr>
              <w:spacing w:line="360" w:lineRule="auto"/>
              <w:ind w:firstLine="180"/>
              <w:jc w:val="center"/>
              <w:rPr>
                <w:rFonts w:ascii="GHEA Grapalat" w:hAnsi="GHEA Grapalat"/>
                <w:b/>
                <w:lang w:val="hy-AM"/>
              </w:rPr>
            </w:pPr>
            <w:r w:rsidRPr="00337A06">
              <w:rPr>
                <w:rFonts w:ascii="GHEA Grapalat" w:eastAsia="MS Mincho" w:hAnsi="GHEA Grapalat" w:cs="Cambria Math"/>
                <w:b/>
                <w:lang w:val="hy-AM"/>
              </w:rPr>
              <w:t>05</w:t>
            </w:r>
            <w:r w:rsidRPr="00337A06">
              <w:rPr>
                <w:rFonts w:ascii="MS Mincho" w:eastAsia="MS Mincho" w:hAnsi="MS Mincho" w:cs="MS Mincho" w:hint="eastAsia"/>
                <w:b/>
                <w:lang w:val="hy-AM"/>
              </w:rPr>
              <w:t>․</w:t>
            </w:r>
            <w:r w:rsidRPr="00337A06">
              <w:rPr>
                <w:rFonts w:ascii="GHEA Grapalat" w:eastAsia="MS Mincho" w:hAnsi="GHEA Grapalat" w:cs="Cambria Math"/>
                <w:b/>
                <w:lang w:val="hy-AM"/>
              </w:rPr>
              <w:t>0</w:t>
            </w:r>
            <w:r w:rsidRPr="00337A06">
              <w:rPr>
                <w:rFonts w:ascii="GHEA Grapalat" w:eastAsia="MS Mincho" w:hAnsi="GHEA Grapalat" w:cs="MS Mincho"/>
                <w:b/>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3D2E8E" w:rsidRPr="00337A06" w14:paraId="06FC0640" w14:textId="77777777" w:rsidTr="00812893">
        <w:trPr>
          <w:trHeight w:val="20"/>
          <w:tblCellSpacing w:w="0" w:type="dxa"/>
          <w:jc w:val="center"/>
        </w:trPr>
        <w:tc>
          <w:tcPr>
            <w:tcW w:w="8992" w:type="dxa"/>
            <w:vMerge/>
            <w:tcBorders>
              <w:left w:val="outset" w:sz="6" w:space="0" w:color="auto"/>
              <w:right w:val="outset" w:sz="6" w:space="0" w:color="auto"/>
            </w:tcBorders>
            <w:shd w:val="clear" w:color="auto" w:fill="BFBFBF"/>
          </w:tcPr>
          <w:p w14:paraId="5B22B12A" w14:textId="77777777" w:rsidR="003D2E8E" w:rsidRPr="00337A06" w:rsidRDefault="003D2E8E" w:rsidP="003D2E8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CF39084" w14:textId="3D405A8D" w:rsidR="003D2E8E" w:rsidRPr="00337A06" w:rsidRDefault="003D2E8E" w:rsidP="003D2E8E">
            <w:pPr>
              <w:spacing w:line="360" w:lineRule="auto"/>
              <w:ind w:firstLine="180"/>
              <w:jc w:val="center"/>
              <w:rPr>
                <w:rFonts w:ascii="GHEA Grapalat" w:hAnsi="GHEA Grapalat"/>
                <w:b/>
                <w:lang w:val="hy-AM"/>
              </w:rPr>
            </w:pPr>
            <w:r w:rsidRPr="00337A06">
              <w:rPr>
                <w:rFonts w:ascii="GHEA Grapalat" w:hAnsi="GHEA Grapalat"/>
                <w:b/>
                <w:lang w:val="hy-AM"/>
              </w:rPr>
              <w:t>01/18.2/256-2024</w:t>
            </w:r>
          </w:p>
        </w:tc>
      </w:tr>
      <w:tr w:rsidR="003D2E8E" w:rsidRPr="00337A06" w14:paraId="20B213EC" w14:textId="77777777" w:rsidTr="00812893">
        <w:trPr>
          <w:trHeight w:val="20"/>
          <w:tblCellSpacing w:w="0" w:type="dxa"/>
          <w:jc w:val="center"/>
        </w:trPr>
        <w:tc>
          <w:tcPr>
            <w:tcW w:w="8992" w:type="dxa"/>
            <w:tcBorders>
              <w:top w:val="outset" w:sz="6" w:space="0" w:color="auto"/>
              <w:left w:val="outset" w:sz="6" w:space="0" w:color="auto"/>
              <w:right w:val="outset" w:sz="6" w:space="0" w:color="auto"/>
            </w:tcBorders>
            <w:shd w:val="clear" w:color="auto" w:fill="auto"/>
          </w:tcPr>
          <w:p w14:paraId="0D88871E" w14:textId="77777777" w:rsidR="003D2E8E" w:rsidRPr="00337A06" w:rsidRDefault="003D2E8E" w:rsidP="003D2E8E">
            <w:pPr>
              <w:ind w:firstLine="180"/>
              <w:jc w:val="center"/>
              <w:rPr>
                <w:rFonts w:ascii="GHEA Grapalat" w:hAnsi="GHEA Grapalat"/>
                <w:b/>
                <w:lang w:val="hy-AM"/>
              </w:rPr>
            </w:pPr>
            <w:r w:rsidRPr="00337A06">
              <w:rPr>
                <w:rFonts w:ascii="GHEA Grapalat" w:hAnsi="GHEA Grapalat"/>
                <w:lang w:val="hy-AM"/>
              </w:rPr>
              <w:t>Դ</w:t>
            </w:r>
            <w:r w:rsidRPr="00337A06">
              <w:rPr>
                <w:rFonts w:ascii="GHEA Grapalat" w:hAnsi="GHEA Grapalat"/>
              </w:rPr>
              <w:t>իտողություններ ու առաջարկություններ</w:t>
            </w:r>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49B43069" w14:textId="77777777" w:rsidR="003D2E8E" w:rsidRPr="00337A06" w:rsidRDefault="003D2E8E" w:rsidP="003D2E8E">
            <w:pPr>
              <w:spacing w:line="360" w:lineRule="auto"/>
              <w:ind w:firstLine="180"/>
              <w:jc w:val="center"/>
              <w:rPr>
                <w:rFonts w:ascii="GHEA Grapalat" w:hAnsi="GHEA Grapalat"/>
                <w:b/>
                <w:lang w:val="hy-AM"/>
              </w:rPr>
            </w:pPr>
          </w:p>
        </w:tc>
      </w:tr>
      <w:tr w:rsidR="003D2E8E" w:rsidRPr="00337A06" w14:paraId="20701038"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6AB30E29" w14:textId="77777777" w:rsidR="003D2E8E" w:rsidRPr="00337A06" w:rsidRDefault="003D2E8E" w:rsidP="003D2E8E">
            <w:pPr>
              <w:ind w:firstLine="180"/>
              <w:jc w:val="center"/>
              <w:rPr>
                <w:rFonts w:ascii="GHEA Grapalat" w:eastAsia="MS Mincho" w:hAnsi="GHEA Grapalat" w:cs="MS Mincho"/>
                <w:b/>
              </w:rPr>
            </w:pPr>
          </w:p>
          <w:p w14:paraId="72333B65" w14:textId="38F4E1FF" w:rsidR="003D2E8E" w:rsidRPr="00337A06" w:rsidRDefault="003D2E8E" w:rsidP="003D2E8E">
            <w:pPr>
              <w:ind w:firstLine="180"/>
              <w:jc w:val="center"/>
              <w:rPr>
                <w:rFonts w:ascii="GHEA Grapalat" w:hAnsi="GHEA Grapalat"/>
                <w:b/>
                <w:lang w:val="hy-AM"/>
              </w:rPr>
            </w:pPr>
            <w:r w:rsidRPr="00337A06">
              <w:rPr>
                <w:rFonts w:ascii="GHEA Grapalat" w:eastAsia="MS Mincho" w:hAnsi="GHEA Grapalat" w:cs="MS Mincho"/>
                <w:b/>
                <w:lang w:val="hy-AM"/>
              </w:rPr>
              <w:t>6</w:t>
            </w:r>
            <w:r w:rsidRPr="00337A06">
              <w:rPr>
                <w:rFonts w:ascii="MS Mincho" w:eastAsia="MS Mincho" w:hAnsi="MS Mincho" w:cs="MS Mincho" w:hint="eastAsia"/>
                <w:b/>
                <w:lang w:val="hy-AM"/>
              </w:rPr>
              <w:t>․</w:t>
            </w:r>
            <w:r w:rsidRPr="00337A06">
              <w:rPr>
                <w:rFonts w:ascii="GHEA Grapalat" w:hAnsi="GHEA Grapalat"/>
                <w:b/>
                <w:lang w:val="hy-AM"/>
              </w:rPr>
              <w:t xml:space="preserve"> ՀՀ Էկոնոմիկայի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27A7F3D" w14:textId="6B687A6E" w:rsidR="003D2E8E" w:rsidRPr="00337A06" w:rsidRDefault="003D2E8E" w:rsidP="003D2E8E">
            <w:pPr>
              <w:spacing w:line="360" w:lineRule="auto"/>
              <w:ind w:firstLine="180"/>
              <w:jc w:val="center"/>
              <w:rPr>
                <w:rFonts w:ascii="GHEA Grapalat" w:hAnsi="GHEA Grapalat"/>
                <w:b/>
                <w:highlight w:val="yellow"/>
                <w:lang w:val="en-US"/>
              </w:rPr>
            </w:pPr>
          </w:p>
        </w:tc>
      </w:tr>
      <w:tr w:rsidR="003D2E8E" w:rsidRPr="00337A06" w14:paraId="625FB32E" w14:textId="77777777" w:rsidTr="00812893">
        <w:trPr>
          <w:trHeight w:val="20"/>
          <w:tblCellSpacing w:w="0" w:type="dxa"/>
          <w:jc w:val="center"/>
        </w:trPr>
        <w:tc>
          <w:tcPr>
            <w:tcW w:w="8992" w:type="dxa"/>
            <w:vMerge/>
            <w:tcBorders>
              <w:left w:val="outset" w:sz="6" w:space="0" w:color="auto"/>
              <w:right w:val="outset" w:sz="6" w:space="0" w:color="auto"/>
            </w:tcBorders>
            <w:shd w:val="clear" w:color="auto" w:fill="BFBFBF"/>
          </w:tcPr>
          <w:p w14:paraId="062AEBA5" w14:textId="77777777" w:rsidR="003D2E8E" w:rsidRPr="00337A06" w:rsidRDefault="003D2E8E" w:rsidP="003D2E8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79ECE5E" w14:textId="222DC446" w:rsidR="003D2E8E" w:rsidRPr="00337A06" w:rsidRDefault="003D2E8E" w:rsidP="003D2E8E">
            <w:pPr>
              <w:spacing w:line="360" w:lineRule="auto"/>
              <w:ind w:firstLine="180"/>
              <w:jc w:val="center"/>
              <w:rPr>
                <w:rFonts w:ascii="GHEA Grapalat" w:hAnsi="GHEA Grapalat"/>
                <w:b/>
                <w:highlight w:val="yellow"/>
                <w:lang w:val="en-US"/>
              </w:rPr>
            </w:pPr>
          </w:p>
        </w:tc>
      </w:tr>
      <w:tr w:rsidR="003D2E8E" w:rsidRPr="00337A06" w14:paraId="181E72B7" w14:textId="77777777" w:rsidTr="00812893">
        <w:trPr>
          <w:trHeight w:val="20"/>
          <w:tblCellSpacing w:w="0" w:type="dxa"/>
          <w:jc w:val="center"/>
        </w:trPr>
        <w:tc>
          <w:tcPr>
            <w:tcW w:w="8992" w:type="dxa"/>
            <w:tcBorders>
              <w:top w:val="outset" w:sz="6" w:space="0" w:color="auto"/>
              <w:left w:val="outset" w:sz="6" w:space="0" w:color="auto"/>
              <w:right w:val="outset" w:sz="6" w:space="0" w:color="auto"/>
            </w:tcBorders>
            <w:shd w:val="clear" w:color="auto" w:fill="auto"/>
          </w:tcPr>
          <w:p w14:paraId="51EBF6F6" w14:textId="7FD36221" w:rsidR="003D2E8E" w:rsidRPr="00337A06" w:rsidRDefault="0074260E" w:rsidP="0074260E">
            <w:pPr>
              <w:keepNext/>
              <w:ind w:right="165"/>
              <w:jc w:val="center"/>
              <w:rPr>
                <w:rFonts w:ascii="GHEA Grapalat" w:hAnsi="GHEA Grapalat"/>
                <w:lang w:val="hy-AM"/>
              </w:rPr>
            </w:pPr>
            <w:r w:rsidRPr="00337A06">
              <w:rPr>
                <w:rFonts w:ascii="GHEA Grapalat" w:hAnsi="GHEA Grapalat"/>
                <w:lang w:val="hy-AM"/>
              </w:rPr>
              <w:t>Սահմանված ժամկետում դիտողություններ և առաջարկություններ չեն ներկայացվել</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6F9A93A1" w14:textId="258EB760" w:rsidR="003D2E8E" w:rsidRPr="00337A06" w:rsidRDefault="003D2E8E" w:rsidP="003D2E8E">
            <w:pPr>
              <w:spacing w:line="276" w:lineRule="auto"/>
              <w:ind w:firstLine="180"/>
              <w:jc w:val="center"/>
              <w:rPr>
                <w:rFonts w:ascii="GHEA Grapalat" w:hAnsi="GHEA Grapalat"/>
                <w:b/>
                <w:lang w:val="hy-AM"/>
              </w:rPr>
            </w:pPr>
          </w:p>
        </w:tc>
      </w:tr>
      <w:tr w:rsidR="003D2E8E" w:rsidRPr="00337A06" w14:paraId="43DA0E16" w14:textId="77777777" w:rsidTr="00812893">
        <w:trPr>
          <w:trHeight w:val="20"/>
          <w:tblCellSpacing w:w="0" w:type="dxa"/>
          <w:jc w:val="center"/>
        </w:trPr>
        <w:tc>
          <w:tcPr>
            <w:tcW w:w="8992" w:type="dxa"/>
            <w:tcBorders>
              <w:top w:val="outset" w:sz="6" w:space="0" w:color="auto"/>
              <w:left w:val="outset" w:sz="6" w:space="0" w:color="auto"/>
              <w:right w:val="outset" w:sz="6" w:space="0" w:color="auto"/>
            </w:tcBorders>
            <w:shd w:val="clear" w:color="auto" w:fill="auto"/>
          </w:tcPr>
          <w:p w14:paraId="63238742" w14:textId="691C2351" w:rsidR="003D2E8E" w:rsidRPr="00337A06" w:rsidRDefault="003D2E8E" w:rsidP="003D2E8E">
            <w:pPr>
              <w:keepNext/>
              <w:ind w:right="165"/>
              <w:rPr>
                <w:rFonts w:ascii="GHEA Grapalat" w:hAnsi="GHEA Grapalat"/>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1E79DB2D" w14:textId="5D88EDEA" w:rsidR="003D2E8E" w:rsidRPr="00337A06" w:rsidRDefault="003D2E8E" w:rsidP="003D2E8E">
            <w:pPr>
              <w:ind w:firstLine="180"/>
              <w:jc w:val="center"/>
              <w:rPr>
                <w:rFonts w:ascii="GHEA Grapalat" w:hAnsi="GHEA Grapalat"/>
                <w:b/>
                <w:lang w:val="hy-AM"/>
              </w:rPr>
            </w:pPr>
          </w:p>
        </w:tc>
      </w:tr>
      <w:tr w:rsidR="003D2E8E" w:rsidRPr="00337A06" w14:paraId="55CF2868"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0FAC55F8" w14:textId="77777777" w:rsidR="003D2E8E" w:rsidRPr="00337A06" w:rsidRDefault="003D2E8E" w:rsidP="003D2E8E">
            <w:pPr>
              <w:ind w:left="150" w:right="165" w:firstLine="133"/>
              <w:jc w:val="center"/>
              <w:rPr>
                <w:rFonts w:ascii="GHEA Grapalat" w:hAnsi="GHEA Grapalat"/>
                <w:b/>
                <w:lang w:val="hy-AM"/>
              </w:rPr>
            </w:pPr>
          </w:p>
          <w:p w14:paraId="616AB5BA" w14:textId="42E1A89A" w:rsidR="003D2E8E" w:rsidRPr="00337A06" w:rsidRDefault="003D2E8E" w:rsidP="003D2E8E">
            <w:pPr>
              <w:ind w:left="150" w:right="165" w:firstLine="133"/>
              <w:jc w:val="center"/>
              <w:rPr>
                <w:rFonts w:ascii="GHEA Grapalat" w:hAnsi="GHEA Grapalat"/>
                <w:b/>
                <w:lang w:val="hy-AM"/>
              </w:rPr>
            </w:pPr>
            <w:r w:rsidRPr="00337A06">
              <w:rPr>
                <w:rFonts w:ascii="GHEA Grapalat" w:eastAsia="MS Mincho" w:hAnsi="GHEA Grapalat" w:cs="MS Mincho"/>
                <w:b/>
              </w:rPr>
              <w:t>7</w:t>
            </w:r>
            <w:r w:rsidRPr="00337A06">
              <w:rPr>
                <w:rFonts w:ascii="MS Mincho" w:eastAsia="MS Mincho" w:hAnsi="MS Mincho" w:cs="MS Mincho" w:hint="eastAsia"/>
                <w:b/>
                <w:lang w:val="hy-AM"/>
              </w:rPr>
              <w:t>․</w:t>
            </w:r>
            <w:r w:rsidRPr="00337A06">
              <w:rPr>
                <w:rFonts w:ascii="GHEA Grapalat" w:hAnsi="GHEA Grapalat"/>
                <w:b/>
                <w:lang w:val="hy-AM"/>
              </w:rPr>
              <w:t xml:space="preserve"> ՀՀ ներքին գործերի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5CA87F8" w14:textId="643BF03A" w:rsidR="003D2E8E" w:rsidRPr="00337A06" w:rsidRDefault="001E5C93" w:rsidP="003D2E8E">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rPr>
              <w:t>1</w:t>
            </w:r>
            <w:r w:rsidRPr="00337A06">
              <w:rPr>
                <w:rFonts w:ascii="GHEA Grapalat" w:eastAsia="MS Mincho" w:hAnsi="GHEA Grapalat" w:cs="Cambria Math"/>
                <w:b/>
                <w:lang w:val="hy-AM"/>
              </w:rPr>
              <w:t>7</w:t>
            </w:r>
            <w:r w:rsidR="003D2E8E" w:rsidRPr="00337A06">
              <w:rPr>
                <w:rFonts w:ascii="MS Mincho" w:eastAsia="MS Mincho" w:hAnsi="MS Mincho" w:cs="MS Mincho" w:hint="eastAsia"/>
                <w:b/>
                <w:lang w:val="hy-AM"/>
              </w:rPr>
              <w:t>․</w:t>
            </w:r>
            <w:r w:rsidR="003D2E8E" w:rsidRPr="00337A06">
              <w:rPr>
                <w:rFonts w:ascii="GHEA Grapalat" w:eastAsia="MS Mincho" w:hAnsi="GHEA Grapalat" w:cs="Cambria Math"/>
                <w:b/>
                <w:lang w:val="hy-AM"/>
              </w:rPr>
              <w:t>0</w:t>
            </w:r>
            <w:r w:rsidRPr="00337A06">
              <w:rPr>
                <w:rFonts w:ascii="GHEA Grapalat" w:eastAsia="MS Mincho" w:hAnsi="GHEA Grapalat" w:cs="Cambria Math"/>
                <w:b/>
                <w:lang w:val="hy-AM"/>
              </w:rPr>
              <w:t>1</w:t>
            </w:r>
            <w:r w:rsidR="003D2E8E" w:rsidRPr="00337A06">
              <w:rPr>
                <w:rFonts w:ascii="MS Mincho" w:eastAsia="MS Mincho" w:hAnsi="MS Mincho" w:cs="MS Mincho" w:hint="eastAsia"/>
                <w:b/>
                <w:lang w:val="hy-AM"/>
              </w:rPr>
              <w:t>․</w:t>
            </w:r>
            <w:r w:rsidR="003D2E8E" w:rsidRPr="00337A06">
              <w:rPr>
                <w:rFonts w:ascii="GHEA Grapalat" w:eastAsia="MS Mincho" w:hAnsi="GHEA Grapalat" w:cs="Cambria Math"/>
                <w:b/>
                <w:lang w:val="hy-AM"/>
              </w:rPr>
              <w:t>202</w:t>
            </w:r>
            <w:r w:rsidRPr="00337A06">
              <w:rPr>
                <w:rFonts w:ascii="GHEA Grapalat" w:eastAsia="MS Mincho" w:hAnsi="GHEA Grapalat" w:cs="Cambria Math"/>
                <w:b/>
                <w:lang w:val="hy-AM"/>
              </w:rPr>
              <w:t>4</w:t>
            </w:r>
            <w:r w:rsidR="003D2E8E" w:rsidRPr="00337A06">
              <w:rPr>
                <w:rFonts w:ascii="GHEA Grapalat" w:eastAsia="MS Mincho" w:hAnsi="GHEA Grapalat" w:cs="Cambria Math"/>
                <w:b/>
                <w:lang w:val="hy-AM"/>
              </w:rPr>
              <w:t>թ</w:t>
            </w:r>
            <w:r w:rsidR="003D2E8E" w:rsidRPr="00337A06">
              <w:rPr>
                <w:rFonts w:ascii="MS Mincho" w:eastAsia="MS Mincho" w:hAnsi="MS Mincho" w:cs="MS Mincho" w:hint="eastAsia"/>
                <w:b/>
                <w:lang w:val="hy-AM"/>
              </w:rPr>
              <w:t>․</w:t>
            </w:r>
          </w:p>
        </w:tc>
      </w:tr>
      <w:tr w:rsidR="003D2E8E" w:rsidRPr="00337A06" w14:paraId="2B3AC336"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074E0C87" w14:textId="77777777" w:rsidR="003D2E8E" w:rsidRPr="00337A06" w:rsidRDefault="003D2E8E" w:rsidP="003D2E8E">
            <w:pPr>
              <w:spacing w:line="360" w:lineRule="auto"/>
              <w:ind w:left="150" w:right="165" w:firstLine="133"/>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8435C5A" w14:textId="215CB06A" w:rsidR="003D2E8E" w:rsidRPr="00337A06" w:rsidRDefault="001E5C93" w:rsidP="003D2E8E">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lang w:val="hy-AM"/>
              </w:rPr>
              <w:t xml:space="preserve">43/21/1749-24 </w:t>
            </w:r>
          </w:p>
        </w:tc>
      </w:tr>
      <w:tr w:rsidR="003D2E8E" w:rsidRPr="00337A06" w14:paraId="60D77DF3"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38D9D1DE" w14:textId="16EDE305" w:rsidR="003D2E8E" w:rsidRPr="00337A06" w:rsidRDefault="001E5C93" w:rsidP="001E5C93">
            <w:pPr>
              <w:spacing w:line="276" w:lineRule="auto"/>
              <w:ind w:left="150" w:right="165" w:firstLine="133"/>
              <w:jc w:val="center"/>
              <w:rPr>
                <w:rFonts w:ascii="GHEA Grapalat" w:hAnsi="GHEA Grapalat" w:cs="Sylfaen"/>
                <w:lang w:val="hy-AM"/>
              </w:rPr>
            </w:pPr>
            <w:r w:rsidRPr="00337A06">
              <w:rPr>
                <w:rFonts w:ascii="GHEA Grapalat" w:hAnsi="GHEA Grapalat"/>
                <w:lang w:val="hy-AM"/>
              </w:rPr>
              <w:t>Դ</w:t>
            </w:r>
            <w:r w:rsidRPr="00337A06">
              <w:rPr>
                <w:rFonts w:ascii="GHEA Grapalat" w:hAnsi="GHEA Grapalat"/>
              </w:rPr>
              <w:t>իտողություններ ու առաջարկություններ</w:t>
            </w:r>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3871904" w14:textId="07C96C14" w:rsidR="003D2E8E" w:rsidRPr="00337A06" w:rsidRDefault="003D2E8E" w:rsidP="003D2E8E">
            <w:pPr>
              <w:pStyle w:val="NormalWeb"/>
              <w:spacing w:before="0" w:beforeAutospacing="0" w:after="0" w:afterAutospacing="0"/>
              <w:jc w:val="center"/>
              <w:rPr>
                <w:rFonts w:ascii="GHEA Grapalat" w:hAnsi="GHEA Grapalat"/>
                <w:bCs/>
                <w:lang w:val="hy-AM"/>
              </w:rPr>
            </w:pPr>
          </w:p>
        </w:tc>
      </w:tr>
      <w:tr w:rsidR="003D2E8E" w:rsidRPr="00337A06" w14:paraId="0C4CA803"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4607C8C4" w14:textId="77777777" w:rsidR="003D2E8E" w:rsidRPr="00337A06" w:rsidRDefault="003D2E8E" w:rsidP="003D2E8E">
            <w:pPr>
              <w:ind w:left="150" w:right="165" w:firstLine="133"/>
              <w:jc w:val="center"/>
              <w:rPr>
                <w:rFonts w:ascii="GHEA Grapalat" w:hAnsi="GHEA Grapalat"/>
                <w:b/>
                <w:lang w:val="hy-AM"/>
              </w:rPr>
            </w:pPr>
          </w:p>
          <w:p w14:paraId="33ADD9DA" w14:textId="019C73B1" w:rsidR="003D2E8E" w:rsidRPr="00337A06" w:rsidRDefault="003D2E8E" w:rsidP="003D2E8E">
            <w:pPr>
              <w:ind w:left="150" w:right="165" w:firstLine="133"/>
              <w:jc w:val="center"/>
              <w:rPr>
                <w:rFonts w:ascii="GHEA Grapalat" w:hAnsi="GHEA Grapalat"/>
                <w:b/>
                <w:lang w:val="hy-AM"/>
              </w:rPr>
            </w:pPr>
            <w:r w:rsidRPr="00337A06">
              <w:rPr>
                <w:rFonts w:ascii="GHEA Grapalat" w:eastAsia="MS Gothic" w:hAnsi="GHEA Grapalat" w:cs="MS Gothic"/>
                <w:b/>
                <w:lang w:val="hy-AM"/>
              </w:rPr>
              <w:t>8</w:t>
            </w:r>
            <w:r w:rsidRPr="00337A06">
              <w:rPr>
                <w:rFonts w:ascii="MS Mincho" w:eastAsia="MS Mincho" w:hAnsi="MS Mincho" w:cs="MS Mincho" w:hint="eastAsia"/>
                <w:b/>
                <w:lang w:val="hy-AM"/>
              </w:rPr>
              <w:t>․</w:t>
            </w:r>
            <w:r w:rsidRPr="00337A06">
              <w:rPr>
                <w:rFonts w:ascii="GHEA Grapalat" w:hAnsi="GHEA Grapalat"/>
                <w:b/>
                <w:lang w:val="hy-AM"/>
              </w:rPr>
              <w:t xml:space="preserve"> ՀՀ քաղաքաշինության կոմիտե</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F8B4116" w14:textId="0DFBC8A3" w:rsidR="003D2E8E" w:rsidRPr="00337A06" w:rsidRDefault="003D2E8E" w:rsidP="00BE393F">
            <w:pPr>
              <w:spacing w:line="360" w:lineRule="auto"/>
              <w:ind w:firstLine="180"/>
              <w:jc w:val="center"/>
              <w:rPr>
                <w:rFonts w:ascii="GHEA Grapalat" w:hAnsi="GHEA Grapalat"/>
                <w:b/>
                <w:lang w:val="hy-AM"/>
              </w:rPr>
            </w:pPr>
            <w:r w:rsidRPr="00337A06">
              <w:rPr>
                <w:rFonts w:ascii="GHEA Grapalat" w:eastAsia="MS Mincho" w:hAnsi="GHEA Grapalat" w:cs="MS Mincho"/>
                <w:b/>
              </w:rPr>
              <w:t>1</w:t>
            </w:r>
            <w:r w:rsidR="00BE393F" w:rsidRPr="00337A06">
              <w:rPr>
                <w:rFonts w:ascii="GHEA Grapalat" w:eastAsia="MS Mincho" w:hAnsi="GHEA Grapalat" w:cs="MS Mincho"/>
                <w:b/>
                <w:lang w:val="hy-AM"/>
              </w:rPr>
              <w:t>2</w:t>
            </w:r>
            <w:r w:rsidRPr="00337A06">
              <w:rPr>
                <w:rFonts w:ascii="MS Mincho" w:eastAsia="MS Mincho" w:hAnsi="MS Mincho" w:cs="MS Mincho" w:hint="eastAsia"/>
                <w:b/>
                <w:lang w:val="hy-AM"/>
              </w:rPr>
              <w:t>․</w:t>
            </w:r>
            <w:r w:rsidRPr="00337A06">
              <w:rPr>
                <w:rFonts w:ascii="GHEA Grapalat" w:eastAsia="MS Mincho" w:hAnsi="GHEA Grapalat" w:cs="MS Mincho"/>
                <w:b/>
              </w:rPr>
              <w:t>0</w:t>
            </w:r>
            <w:r w:rsidR="00BE393F"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00BE393F" w:rsidRPr="00337A06">
              <w:rPr>
                <w:rFonts w:ascii="GHEA Grapalat" w:hAnsi="GHEA Grapalat"/>
                <w:b/>
                <w:lang w:val="hy-AM"/>
              </w:rPr>
              <w:t>2024</w:t>
            </w:r>
            <w:r w:rsidRPr="00337A06">
              <w:rPr>
                <w:rFonts w:ascii="GHEA Grapalat" w:hAnsi="GHEA Grapalat"/>
                <w:b/>
                <w:lang w:val="hy-AM"/>
              </w:rPr>
              <w:t>թ</w:t>
            </w:r>
            <w:r w:rsidRPr="00337A06">
              <w:rPr>
                <w:rFonts w:ascii="MS Mincho" w:eastAsia="MS Mincho" w:hAnsi="MS Mincho" w:cs="MS Mincho" w:hint="eastAsia"/>
                <w:b/>
                <w:lang w:val="hy-AM"/>
              </w:rPr>
              <w:t>․</w:t>
            </w:r>
          </w:p>
        </w:tc>
      </w:tr>
      <w:tr w:rsidR="003D2E8E" w:rsidRPr="00337A06" w14:paraId="00BA4940"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73D62559" w14:textId="77777777" w:rsidR="003D2E8E" w:rsidRPr="00337A06" w:rsidRDefault="003D2E8E" w:rsidP="003D2E8E">
            <w:pPr>
              <w:spacing w:line="360" w:lineRule="auto"/>
              <w:ind w:left="150" w:right="165" w:firstLine="133"/>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963B240" w14:textId="5A79C660" w:rsidR="003D2E8E" w:rsidRPr="00337A06" w:rsidRDefault="00BE393F" w:rsidP="00BE393F">
            <w:pPr>
              <w:spacing w:line="360" w:lineRule="auto"/>
              <w:ind w:firstLine="180"/>
              <w:jc w:val="center"/>
              <w:rPr>
                <w:rFonts w:ascii="GHEA Grapalat" w:hAnsi="GHEA Grapalat"/>
                <w:b/>
                <w:lang w:val="hy-AM"/>
              </w:rPr>
            </w:pPr>
            <w:r w:rsidRPr="00337A06">
              <w:rPr>
                <w:rFonts w:ascii="GHEA Grapalat" w:hAnsi="GHEA Grapalat"/>
                <w:b/>
                <w:lang w:val="hy-AM"/>
              </w:rPr>
              <w:t>01/14.1/205-2024</w:t>
            </w:r>
          </w:p>
        </w:tc>
      </w:tr>
      <w:tr w:rsidR="000032C8" w:rsidRPr="00337A06" w14:paraId="311545DF"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3B715535" w14:textId="390977F9" w:rsidR="00BE393F" w:rsidRPr="00337A06" w:rsidRDefault="00B70D64" w:rsidP="00BE393F">
            <w:pPr>
              <w:spacing w:line="276" w:lineRule="auto"/>
              <w:ind w:left="60" w:firstLine="270"/>
              <w:jc w:val="both"/>
              <w:rPr>
                <w:rFonts w:ascii="GHEA Grapalat" w:hAnsi="GHEA Grapalat"/>
              </w:rPr>
            </w:pPr>
            <w:r w:rsidRPr="00337A06">
              <w:rPr>
                <w:rFonts w:ascii="GHEA Grapalat" w:hAnsi="GHEA Grapalat"/>
              </w:rPr>
              <w:t>&lt;</w:t>
            </w:r>
            <w:r w:rsidR="00BE393F" w:rsidRPr="00337A06">
              <w:rPr>
                <w:rFonts w:ascii="GHEA Grapalat" w:hAnsi="GHEA Grapalat"/>
              </w:rPr>
              <w:t xml:space="preserve">Ավտոմոբիլային ճանապարհների մասին&gt; Հայաստանի Հանրապետության օրենքում փոփոխություններ և լրացումներ կատարելու մասին&gt; և &lt;Պետական տուրքի մասին&gt; Հայաստանի Հանրապետության օրենքում լրացումներ </w:t>
            </w:r>
            <w:r w:rsidR="00BE393F" w:rsidRPr="00337A06">
              <w:rPr>
                <w:rFonts w:ascii="GHEA Grapalat" w:hAnsi="GHEA Grapalat"/>
              </w:rPr>
              <w:lastRenderedPageBreak/>
              <w:t>կատարելու մասին&gt; օրենքների նախագծերի փաթեթի վերաբերյալ հայտնում ենք.</w:t>
            </w:r>
          </w:p>
          <w:p w14:paraId="05DE9611" w14:textId="77777777" w:rsidR="00BE393F" w:rsidRPr="00337A06" w:rsidRDefault="00BE393F" w:rsidP="00BE393F">
            <w:pPr>
              <w:spacing w:line="276" w:lineRule="auto"/>
              <w:ind w:left="60" w:firstLine="270"/>
              <w:jc w:val="both"/>
              <w:rPr>
                <w:rFonts w:ascii="GHEA Grapalat" w:hAnsi="GHEA Grapalat"/>
              </w:rPr>
            </w:pPr>
            <w:r w:rsidRPr="00337A06">
              <w:rPr>
                <w:rFonts w:ascii="GHEA Grapalat" w:hAnsi="GHEA Grapalat"/>
              </w:rPr>
              <w:t>1. &lt;Ավտոմոբիլային ճանապարհների մասին&gt; Հայաստանի Հանրապետության օրենքում փոփոխություններ և լրացումներ կատարելու մասին&gt; օրենքի նախագծի (այսուհետ՝ Նախագիծ) վերաբերյալ առաջարկվում է.</w:t>
            </w:r>
          </w:p>
          <w:p w14:paraId="5C249E1A" w14:textId="1B3F7C61" w:rsidR="000032C8" w:rsidRPr="00337A06" w:rsidRDefault="00BE393F" w:rsidP="00BE393F">
            <w:pPr>
              <w:pStyle w:val="ListParagraph"/>
              <w:numPr>
                <w:ilvl w:val="0"/>
                <w:numId w:val="17"/>
              </w:numPr>
              <w:spacing w:after="0"/>
              <w:ind w:left="60" w:firstLine="270"/>
              <w:jc w:val="both"/>
              <w:rPr>
                <w:rFonts w:ascii="GHEA Grapalat" w:hAnsi="GHEA Grapalat"/>
                <w:szCs w:val="24"/>
                <w:lang w:val="ru-RU"/>
              </w:rPr>
            </w:pPr>
            <w:proofErr w:type="spellStart"/>
            <w:r w:rsidRPr="00337A06">
              <w:rPr>
                <w:rFonts w:ascii="GHEA Grapalat" w:hAnsi="GHEA Grapalat"/>
                <w:szCs w:val="24"/>
              </w:rPr>
              <w:t>Նախագծի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բոլոր</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համադրելի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սահմանումներն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հասկացությունները</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ու</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դրույթները</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համապատասխանեցնել</w:t>
            </w:r>
            <w:proofErr w:type="spellEnd"/>
            <w:r w:rsidRPr="00337A06">
              <w:rPr>
                <w:rFonts w:ascii="GHEA Grapalat" w:hAnsi="GHEA Grapalat"/>
                <w:szCs w:val="24"/>
                <w:lang w:val="ru-RU"/>
              </w:rPr>
              <w:t xml:space="preserve"> </w:t>
            </w:r>
            <w:r w:rsidRPr="00337A06">
              <w:rPr>
                <w:rFonts w:ascii="GHEA Grapalat" w:hAnsi="GHEA Grapalat"/>
                <w:szCs w:val="24"/>
              </w:rPr>
              <w:t>ՀՀ</w:t>
            </w:r>
            <w:r w:rsidRPr="00337A06">
              <w:rPr>
                <w:rFonts w:ascii="GHEA Grapalat" w:hAnsi="GHEA Grapalat"/>
                <w:szCs w:val="24"/>
                <w:lang w:val="ru-RU"/>
              </w:rPr>
              <w:t xml:space="preserve"> </w:t>
            </w:r>
            <w:proofErr w:type="spellStart"/>
            <w:r w:rsidRPr="00337A06">
              <w:rPr>
                <w:rFonts w:ascii="GHEA Grapalat" w:hAnsi="GHEA Grapalat"/>
                <w:szCs w:val="24"/>
              </w:rPr>
              <w:t>քաղաքաշինության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կոմիտեի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նախագահի</w:t>
            </w:r>
            <w:proofErr w:type="spellEnd"/>
            <w:r w:rsidRPr="00337A06">
              <w:rPr>
                <w:rFonts w:ascii="GHEA Grapalat" w:hAnsi="GHEA Grapalat"/>
                <w:szCs w:val="24"/>
                <w:lang w:val="ru-RU"/>
              </w:rPr>
              <w:t xml:space="preserve"> 2022 </w:t>
            </w:r>
            <w:proofErr w:type="spellStart"/>
            <w:r w:rsidRPr="00337A06">
              <w:rPr>
                <w:rFonts w:ascii="GHEA Grapalat" w:hAnsi="GHEA Grapalat"/>
                <w:szCs w:val="24"/>
              </w:rPr>
              <w:t>թվականի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դեկտեմբերի</w:t>
            </w:r>
            <w:proofErr w:type="spellEnd"/>
            <w:r w:rsidRPr="00337A06">
              <w:rPr>
                <w:rFonts w:ascii="GHEA Grapalat" w:hAnsi="GHEA Grapalat"/>
                <w:szCs w:val="24"/>
                <w:lang w:val="ru-RU"/>
              </w:rPr>
              <w:t xml:space="preserve"> 12-</w:t>
            </w:r>
            <w:r w:rsidRPr="00337A06">
              <w:rPr>
                <w:rFonts w:ascii="GHEA Grapalat" w:hAnsi="GHEA Grapalat"/>
                <w:szCs w:val="24"/>
              </w:rPr>
              <w:t>ի</w:t>
            </w:r>
            <w:r w:rsidRPr="00337A06">
              <w:rPr>
                <w:rFonts w:ascii="GHEA Grapalat" w:hAnsi="GHEA Grapalat"/>
                <w:szCs w:val="24"/>
                <w:lang w:val="ru-RU"/>
              </w:rPr>
              <w:t xml:space="preserve"> </w:t>
            </w:r>
            <w:r w:rsidRPr="00337A06">
              <w:rPr>
                <w:rFonts w:ascii="GHEA Grapalat" w:hAnsi="GHEA Grapalat"/>
                <w:szCs w:val="24"/>
              </w:rPr>
              <w:t>N</w:t>
            </w:r>
            <w:r w:rsidRPr="00337A06">
              <w:rPr>
                <w:rFonts w:ascii="GHEA Grapalat" w:hAnsi="GHEA Grapalat"/>
                <w:szCs w:val="24"/>
                <w:lang w:val="ru-RU"/>
              </w:rPr>
              <w:t xml:space="preserve"> 28-</w:t>
            </w:r>
            <w:r w:rsidRPr="00337A06">
              <w:rPr>
                <w:rFonts w:ascii="GHEA Grapalat" w:hAnsi="GHEA Grapalat"/>
                <w:szCs w:val="24"/>
              </w:rPr>
              <w:t>Ն</w:t>
            </w:r>
            <w:r w:rsidRPr="00337A06">
              <w:rPr>
                <w:rFonts w:ascii="GHEA Grapalat" w:hAnsi="GHEA Grapalat"/>
                <w:szCs w:val="24"/>
                <w:lang w:val="ru-RU"/>
              </w:rPr>
              <w:t xml:space="preserve"> </w:t>
            </w:r>
            <w:proofErr w:type="spellStart"/>
            <w:r w:rsidRPr="00337A06">
              <w:rPr>
                <w:rFonts w:ascii="GHEA Grapalat" w:hAnsi="GHEA Grapalat"/>
                <w:szCs w:val="24"/>
              </w:rPr>
              <w:t>հրամանով</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հաստատված</w:t>
            </w:r>
            <w:proofErr w:type="spellEnd"/>
            <w:r w:rsidRPr="00337A06">
              <w:rPr>
                <w:rFonts w:ascii="GHEA Grapalat" w:hAnsi="GHEA Grapalat"/>
                <w:szCs w:val="24"/>
                <w:lang w:val="ru-RU"/>
              </w:rPr>
              <w:t xml:space="preserve"> </w:t>
            </w:r>
            <w:r w:rsidRPr="00337A06">
              <w:rPr>
                <w:rFonts w:ascii="GHEA Grapalat" w:hAnsi="GHEA Grapalat"/>
                <w:szCs w:val="24"/>
              </w:rPr>
              <w:t>ՀՀՇՆ</w:t>
            </w:r>
            <w:r w:rsidRPr="00337A06">
              <w:rPr>
                <w:rFonts w:ascii="GHEA Grapalat" w:hAnsi="GHEA Grapalat"/>
                <w:szCs w:val="24"/>
                <w:lang w:val="ru-RU"/>
              </w:rPr>
              <w:t xml:space="preserve"> 32-01-2022 &lt;</w:t>
            </w:r>
            <w:proofErr w:type="spellStart"/>
            <w:r w:rsidRPr="00337A06">
              <w:rPr>
                <w:rFonts w:ascii="GHEA Grapalat" w:hAnsi="GHEA Grapalat"/>
                <w:szCs w:val="24"/>
              </w:rPr>
              <w:t>Ավտոմոբիլային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ճանապարհներ</w:t>
            </w:r>
            <w:proofErr w:type="spellEnd"/>
            <w:r w:rsidRPr="00337A06">
              <w:rPr>
                <w:rFonts w:ascii="GHEA Grapalat" w:hAnsi="GHEA Grapalat"/>
                <w:szCs w:val="24"/>
                <w:lang w:val="ru-RU"/>
              </w:rPr>
              <w:t xml:space="preserve">&gt; </w:t>
            </w:r>
            <w:proofErr w:type="spellStart"/>
            <w:r w:rsidRPr="00337A06">
              <w:rPr>
                <w:rFonts w:ascii="GHEA Grapalat" w:hAnsi="GHEA Grapalat"/>
                <w:szCs w:val="24"/>
              </w:rPr>
              <w:t>շինարարական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նորմերի</w:t>
            </w:r>
            <w:proofErr w:type="spellEnd"/>
            <w:r w:rsidRPr="00337A06">
              <w:rPr>
                <w:rFonts w:ascii="GHEA Grapalat" w:hAnsi="GHEA Grapalat"/>
                <w:szCs w:val="24"/>
                <w:lang w:val="ru-RU"/>
              </w:rPr>
              <w:t xml:space="preserve">, </w:t>
            </w:r>
            <w:r w:rsidRPr="00337A06">
              <w:rPr>
                <w:rFonts w:ascii="GHEA Grapalat" w:hAnsi="GHEA Grapalat"/>
                <w:szCs w:val="24"/>
              </w:rPr>
              <w:t>ՀՀ</w:t>
            </w:r>
            <w:r w:rsidRPr="00337A06">
              <w:rPr>
                <w:rFonts w:ascii="GHEA Grapalat" w:hAnsi="GHEA Grapalat"/>
                <w:szCs w:val="24"/>
                <w:lang w:val="ru-RU"/>
              </w:rPr>
              <w:t xml:space="preserve"> </w:t>
            </w:r>
            <w:proofErr w:type="spellStart"/>
            <w:r w:rsidRPr="00337A06">
              <w:rPr>
                <w:rFonts w:ascii="GHEA Grapalat" w:hAnsi="GHEA Grapalat"/>
                <w:szCs w:val="24"/>
              </w:rPr>
              <w:t>կառավարության</w:t>
            </w:r>
            <w:proofErr w:type="spellEnd"/>
            <w:r w:rsidRPr="00337A06">
              <w:rPr>
                <w:rFonts w:ascii="GHEA Grapalat" w:hAnsi="GHEA Grapalat"/>
                <w:szCs w:val="24"/>
                <w:lang w:val="ru-RU"/>
              </w:rPr>
              <w:t xml:space="preserve"> 2010 </w:t>
            </w:r>
            <w:proofErr w:type="spellStart"/>
            <w:r w:rsidRPr="00337A06">
              <w:rPr>
                <w:rFonts w:ascii="GHEA Grapalat" w:hAnsi="GHEA Grapalat"/>
                <w:szCs w:val="24"/>
              </w:rPr>
              <w:t>թվականի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նոյեմբերի</w:t>
            </w:r>
            <w:proofErr w:type="spellEnd"/>
            <w:r w:rsidRPr="00337A06">
              <w:rPr>
                <w:rFonts w:ascii="GHEA Grapalat" w:hAnsi="GHEA Grapalat"/>
                <w:szCs w:val="24"/>
                <w:lang w:val="ru-RU"/>
              </w:rPr>
              <w:t xml:space="preserve"> 4-</w:t>
            </w:r>
            <w:r w:rsidRPr="00337A06">
              <w:rPr>
                <w:rFonts w:ascii="GHEA Grapalat" w:hAnsi="GHEA Grapalat"/>
                <w:szCs w:val="24"/>
              </w:rPr>
              <w:t>ի</w:t>
            </w:r>
            <w:r w:rsidRPr="00337A06">
              <w:rPr>
                <w:rFonts w:ascii="GHEA Grapalat" w:hAnsi="GHEA Grapalat"/>
                <w:szCs w:val="24"/>
                <w:lang w:val="ru-RU"/>
              </w:rPr>
              <w:t xml:space="preserve"> </w:t>
            </w:r>
            <w:r w:rsidRPr="00337A06">
              <w:rPr>
                <w:rFonts w:ascii="GHEA Grapalat" w:hAnsi="GHEA Grapalat"/>
                <w:szCs w:val="24"/>
              </w:rPr>
              <w:t>N</w:t>
            </w:r>
            <w:r w:rsidRPr="00337A06">
              <w:rPr>
                <w:rFonts w:ascii="GHEA Grapalat" w:hAnsi="GHEA Grapalat"/>
                <w:szCs w:val="24"/>
                <w:lang w:val="ru-RU"/>
              </w:rPr>
              <w:t xml:space="preserve"> 1419-</w:t>
            </w:r>
            <w:r w:rsidRPr="00337A06">
              <w:rPr>
                <w:rFonts w:ascii="GHEA Grapalat" w:hAnsi="GHEA Grapalat"/>
                <w:szCs w:val="24"/>
              </w:rPr>
              <w:t>Ն</w:t>
            </w:r>
            <w:r w:rsidRPr="00337A06">
              <w:rPr>
                <w:rFonts w:ascii="GHEA Grapalat" w:hAnsi="GHEA Grapalat"/>
                <w:szCs w:val="24"/>
                <w:lang w:val="ru-RU"/>
              </w:rPr>
              <w:t xml:space="preserve"> </w:t>
            </w:r>
            <w:proofErr w:type="spellStart"/>
            <w:r w:rsidRPr="00337A06">
              <w:rPr>
                <w:rFonts w:ascii="GHEA Grapalat" w:hAnsi="GHEA Grapalat"/>
                <w:szCs w:val="24"/>
              </w:rPr>
              <w:t>որոշմամբ</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հաստատված</w:t>
            </w:r>
            <w:proofErr w:type="spellEnd"/>
            <w:r w:rsidRPr="00337A06">
              <w:rPr>
                <w:rFonts w:ascii="GHEA Grapalat" w:hAnsi="GHEA Grapalat"/>
                <w:szCs w:val="24"/>
                <w:lang w:val="ru-RU"/>
              </w:rPr>
              <w:t xml:space="preserve"> &lt;</w:t>
            </w:r>
            <w:proofErr w:type="spellStart"/>
            <w:r w:rsidRPr="00337A06">
              <w:rPr>
                <w:rFonts w:ascii="GHEA Grapalat" w:hAnsi="GHEA Grapalat"/>
                <w:szCs w:val="24"/>
              </w:rPr>
              <w:t>Հայաստանի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Հանրապետության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ընդհանուր</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օգտագործման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ավտոմոբիլային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ճանապարհների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ընթացիկ</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ամառային</w:t>
            </w:r>
            <w:proofErr w:type="spellEnd"/>
            <w:r w:rsidRPr="00337A06">
              <w:rPr>
                <w:rFonts w:ascii="GHEA Grapalat" w:hAnsi="GHEA Grapalat"/>
                <w:szCs w:val="24"/>
                <w:lang w:val="ru-RU"/>
              </w:rPr>
              <w:t xml:space="preserve"> </w:t>
            </w:r>
            <w:r w:rsidRPr="00337A06">
              <w:rPr>
                <w:rFonts w:ascii="GHEA Grapalat" w:hAnsi="GHEA Grapalat"/>
                <w:szCs w:val="24"/>
              </w:rPr>
              <w:t>և</w:t>
            </w:r>
            <w:r w:rsidRPr="00337A06">
              <w:rPr>
                <w:rFonts w:ascii="GHEA Grapalat" w:hAnsi="GHEA Grapalat"/>
                <w:szCs w:val="24"/>
                <w:lang w:val="ru-RU"/>
              </w:rPr>
              <w:t xml:space="preserve"> </w:t>
            </w:r>
            <w:proofErr w:type="spellStart"/>
            <w:r w:rsidRPr="00337A06">
              <w:rPr>
                <w:rFonts w:ascii="GHEA Grapalat" w:hAnsi="GHEA Grapalat"/>
                <w:szCs w:val="24"/>
              </w:rPr>
              <w:t>ընթացիկ</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ձմեռային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պահպանման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մակարդակների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գնահատման</w:t>
            </w:r>
            <w:proofErr w:type="spellEnd"/>
            <w:r w:rsidRPr="00337A06">
              <w:rPr>
                <w:rFonts w:ascii="GHEA Grapalat" w:hAnsi="GHEA Grapalat"/>
                <w:szCs w:val="24"/>
                <w:lang w:val="ru-RU"/>
              </w:rPr>
              <w:t xml:space="preserve"> </w:t>
            </w:r>
            <w:r w:rsidRPr="00337A06">
              <w:rPr>
                <w:rFonts w:ascii="GHEA Grapalat" w:hAnsi="GHEA Grapalat"/>
                <w:szCs w:val="24"/>
              </w:rPr>
              <w:t>և</w:t>
            </w:r>
            <w:r w:rsidRPr="00337A06">
              <w:rPr>
                <w:rFonts w:ascii="GHEA Grapalat" w:hAnsi="GHEA Grapalat"/>
                <w:szCs w:val="24"/>
                <w:lang w:val="ru-RU"/>
              </w:rPr>
              <w:t xml:space="preserve"> </w:t>
            </w:r>
            <w:proofErr w:type="spellStart"/>
            <w:r w:rsidRPr="00337A06">
              <w:rPr>
                <w:rFonts w:ascii="GHEA Grapalat" w:hAnsi="GHEA Grapalat"/>
                <w:szCs w:val="24"/>
              </w:rPr>
              <w:t>կատարված</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աշխատանքների</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ընդունման</w:t>
            </w:r>
            <w:proofErr w:type="spellEnd"/>
            <w:r w:rsidRPr="00337A06">
              <w:rPr>
                <w:rFonts w:ascii="GHEA Grapalat" w:hAnsi="GHEA Grapalat"/>
                <w:szCs w:val="24"/>
                <w:lang w:val="ru-RU"/>
              </w:rPr>
              <w:t xml:space="preserve"> </w:t>
            </w:r>
            <w:proofErr w:type="spellStart"/>
            <w:r w:rsidRPr="00337A06">
              <w:rPr>
                <w:rFonts w:ascii="GHEA Grapalat" w:hAnsi="GHEA Grapalat"/>
                <w:szCs w:val="24"/>
              </w:rPr>
              <w:t>կարգի</w:t>
            </w:r>
            <w:proofErr w:type="spellEnd"/>
            <w:r w:rsidRPr="00337A06">
              <w:rPr>
                <w:rFonts w:ascii="GHEA Grapalat" w:hAnsi="GHEA Grapalat"/>
                <w:szCs w:val="24"/>
                <w:lang w:val="ru-RU"/>
              </w:rPr>
              <w:t xml:space="preserve">&gt; </w:t>
            </w:r>
            <w:proofErr w:type="spellStart"/>
            <w:r w:rsidRPr="00337A06">
              <w:rPr>
                <w:rFonts w:ascii="GHEA Grapalat" w:hAnsi="GHEA Grapalat"/>
                <w:szCs w:val="24"/>
              </w:rPr>
              <w:t>պահանջներին</w:t>
            </w:r>
            <w:proofErr w:type="spellEnd"/>
            <w:r w:rsidRPr="00337A06">
              <w:rPr>
                <w:rFonts w:ascii="GHEA Grapalat" w:hAnsi="GHEA Grapalat"/>
                <w:szCs w:val="24"/>
                <w:lang w:val="ru-RU"/>
              </w:rPr>
              <w:t>,</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99A164C" w14:textId="219D019C" w:rsidR="000032C8" w:rsidRPr="00337A06" w:rsidRDefault="0051434E" w:rsidP="003D2E8E">
            <w:pPr>
              <w:ind w:firstLine="180"/>
              <w:jc w:val="center"/>
              <w:rPr>
                <w:rFonts w:ascii="GHEA Grapalat" w:hAnsi="GHEA Grapalat"/>
                <w:b/>
                <w:lang w:val="hy-AM"/>
              </w:rPr>
            </w:pPr>
            <w:r w:rsidRPr="00337A06">
              <w:rPr>
                <w:rFonts w:ascii="GHEA Grapalat" w:hAnsi="GHEA Grapalat"/>
                <w:b/>
                <w:lang w:val="hy-AM"/>
              </w:rPr>
              <w:lastRenderedPageBreak/>
              <w:t>Ընդունվել է մասնակի։</w:t>
            </w:r>
          </w:p>
          <w:p w14:paraId="1F5378DE" w14:textId="51E5A73F" w:rsidR="00AD5849" w:rsidRPr="00337A06" w:rsidRDefault="00AD5849" w:rsidP="003D2E8E">
            <w:pPr>
              <w:ind w:firstLine="180"/>
              <w:jc w:val="center"/>
              <w:rPr>
                <w:rFonts w:ascii="GHEA Grapalat" w:hAnsi="GHEA Grapalat"/>
                <w:lang w:val="hy-AM"/>
              </w:rPr>
            </w:pPr>
            <w:r w:rsidRPr="00337A06">
              <w:rPr>
                <w:rFonts w:ascii="GHEA Grapalat" w:hAnsi="GHEA Grapalat"/>
                <w:lang w:val="hy-AM"/>
              </w:rPr>
              <w:t xml:space="preserve">Սահմանումները </w:t>
            </w:r>
            <w:r w:rsidR="00B70D64" w:rsidRPr="00337A06">
              <w:rPr>
                <w:rFonts w:ascii="GHEA Grapalat" w:hAnsi="GHEA Grapalat"/>
                <w:lang w:val="hy-AM"/>
              </w:rPr>
              <w:t xml:space="preserve">սահմանվել </w:t>
            </w:r>
            <w:r w:rsidRPr="00337A06">
              <w:rPr>
                <w:rFonts w:ascii="GHEA Grapalat" w:hAnsi="GHEA Grapalat"/>
                <w:lang w:val="hy-AM"/>
              </w:rPr>
              <w:t>են հաշվի առնելով «</w:t>
            </w:r>
            <w:r w:rsidRPr="00337A06">
              <w:rPr>
                <w:rFonts w:ascii="GHEA Grapalat" w:hAnsi="GHEA Grapalat"/>
                <w:iCs/>
                <w:lang w:val="hy-AM"/>
              </w:rPr>
              <w:t xml:space="preserve">Ավտոմոբիլային ճանապարհների անվտանգություն» Մաքսային միության տեխնիկական կանոնակարգը (ՄՄՏԿ 014/2011)։ Ինչ վրաբերվում է դրանք </w:t>
            </w:r>
            <w:r w:rsidRPr="00337A06">
              <w:rPr>
                <w:rFonts w:ascii="GHEA Grapalat" w:hAnsi="GHEA Grapalat"/>
                <w:lang w:val="hy-AM"/>
              </w:rPr>
              <w:t xml:space="preserve">ՀՀ </w:t>
            </w:r>
            <w:r w:rsidRPr="00337A06">
              <w:rPr>
                <w:rFonts w:ascii="GHEA Grapalat" w:hAnsi="GHEA Grapalat"/>
                <w:lang w:val="hy-AM"/>
              </w:rPr>
              <w:lastRenderedPageBreak/>
              <w:t>կառավարության 2010 թվականի նոյեմբերի 4-ի N 1419-Ն որոշման պահանջներին համապատասխանեցմանը, ապա պետք է նշել, որ սույն օրենքի նախագիծը ԱԺ-ի կողմից ընդունվելու արդյունքում մի շարք ենթաօրենսդրական ակտերի ՀՀ կառավարության 2010 թվականի նոյեմբերի 4-ի N 1419-Ն որոշումը պետք է համապատասխանեցվի Օրենքի դրույթներին</w:t>
            </w:r>
          </w:p>
          <w:p w14:paraId="03D22D02" w14:textId="0795D1B1" w:rsidR="0051434E" w:rsidRPr="00337A06" w:rsidRDefault="0051434E" w:rsidP="003D2E8E">
            <w:pPr>
              <w:ind w:firstLine="180"/>
              <w:jc w:val="center"/>
              <w:rPr>
                <w:rFonts w:ascii="GHEA Grapalat" w:hAnsi="GHEA Grapalat"/>
                <w:lang w:val="hy-AM"/>
              </w:rPr>
            </w:pPr>
          </w:p>
        </w:tc>
      </w:tr>
      <w:tr w:rsidR="00BE393F" w:rsidRPr="00337A06" w14:paraId="77A9BB7D"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755686B8" w14:textId="578C2F77"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lastRenderedPageBreak/>
              <w:t xml:space="preserve">Նախագծի ամբողջ տեքստում &lt;միջին նորոգում&gt; եզրույթը փոխարինել  &lt;միջին նորոգում/նորոգում կամ միջին նորոգում/ընթացիկ նորոգում&gt; եզրույթով՝ հաշվի առնելով ՀՀՇՆ 32-01-2022 &lt;Ավտոմոբիլային ճանապարհներ&gt; և ՀՀՇՆ 20-06-2014 &lt;Շենքերի և կառուցվածքների վերակառուցում, վերականգնում և ուժեղացում. Հիմնական դրույթներ&gt; և այլ </w:t>
            </w:r>
            <w:r w:rsidRPr="00337A06">
              <w:rPr>
                <w:rFonts w:ascii="Calibri" w:hAnsi="Calibri" w:cs="Calibri"/>
                <w:b/>
                <w:bCs/>
                <w:szCs w:val="24"/>
                <w:lang w:val="hy-AM"/>
              </w:rPr>
              <w:t> </w:t>
            </w:r>
            <w:r w:rsidRPr="00337A06">
              <w:rPr>
                <w:rFonts w:ascii="GHEA Grapalat" w:hAnsi="GHEA Grapalat"/>
                <w:szCs w:val="24"/>
                <w:lang w:val="hy-AM"/>
              </w:rPr>
              <w:t xml:space="preserve"> շինարարական նորմերով ու ստանդարտներով  ընդունված մասնագիտական տերմինաբանությունը,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184C71F"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Ընդունվել է։</w:t>
            </w:r>
          </w:p>
          <w:p w14:paraId="137B2E3E" w14:textId="51BB3A47"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Նախագիծը խմբագրվել է։</w:t>
            </w:r>
          </w:p>
        </w:tc>
      </w:tr>
      <w:tr w:rsidR="00BE393F" w:rsidRPr="00337A06" w14:paraId="4F822F28"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606CB114" w14:textId="16AEAC82" w:rsidR="00BE393F" w:rsidRPr="00337A06" w:rsidRDefault="00BE393F" w:rsidP="00BE393F">
            <w:pPr>
              <w:pStyle w:val="ListParagraph"/>
              <w:numPr>
                <w:ilvl w:val="0"/>
                <w:numId w:val="17"/>
              </w:numPr>
              <w:ind w:left="-30" w:firstLine="180"/>
              <w:jc w:val="both"/>
              <w:rPr>
                <w:rFonts w:ascii="GHEA Grapalat" w:hAnsi="GHEA Grapalat"/>
              </w:rPr>
            </w:pPr>
            <w:r w:rsidRPr="00337A06">
              <w:rPr>
                <w:rFonts w:ascii="GHEA Grapalat" w:hAnsi="GHEA Grapalat" w:cs="Arial"/>
                <w:lang w:val="hy-AM"/>
              </w:rPr>
              <w:t>Նախագծի</w:t>
            </w:r>
            <w:r w:rsidRPr="00337A06">
              <w:rPr>
                <w:rFonts w:ascii="GHEA Grapalat" w:hAnsi="GHEA Grapalat"/>
                <w:lang w:val="hy-AM"/>
              </w:rPr>
              <w:t xml:space="preserve"> 1-ին հոդվածի 1-ին մասը շարադրել հետևյալ (նոր) խմբագրությամբ. &lt;Սույն օրենքը սահմանում է ավտոմոբիլային ճանապարհների բնագավառում ՀՀ քաղաքականության մշակման՝ ավտոմոբիլային ճանապարհային ցանցի զարգացման ու կառավարման, ճանապարհների դասակարգման, տեխնիկատնտեսական հիմնավորման, գրանցման տնտեսական, իրավական և կազմակերպական հիմքերը, ճանապարհների նախագծման, շինարարության (կառուցման, վերակառուցման, հիմնանորոգման, արդիականացման, ընդլայնման, վերազինման, միջին նորոգման/նորոգման), դրանց սպասարկման, կահավորման ու պահպանման, ընթացիկ հսկողության, վերահսկողության, ճանապարհային ենթակառուցվածքի անվտանգության կառավարման, շրջակա միջավայրի վրա ավտոմոբիլային ճանապարհային ցանցի </w:t>
            </w:r>
            <w:r w:rsidRPr="00337A06">
              <w:rPr>
                <w:rFonts w:ascii="GHEA Grapalat" w:hAnsi="GHEA Grapalat"/>
                <w:lang w:val="hy-AM"/>
              </w:rPr>
              <w:lastRenderedPageBreak/>
              <w:t>ազդեցության գնահատման, գծային ենթակառուցվածքների՝  ավտոմոբիլային ճանապարհների և թունելների անվտանգության աուդիտի իրականացման նկատմամբ  հիմնական պահանջներն ու սահմանափակումները։</w:t>
            </w:r>
            <w:r w:rsidRPr="00337A06">
              <w:rPr>
                <w:rFonts w:ascii="GHEA Grapalat" w:hAnsi="GHEA Grapalat"/>
              </w:rPr>
              <w:t>&gt;,</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75811A2"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lastRenderedPageBreak/>
              <w:t>Ընդունվել է մասնակի։</w:t>
            </w:r>
          </w:p>
          <w:p w14:paraId="396222F0" w14:textId="77777777" w:rsidR="00B70D64" w:rsidRPr="00DA2865" w:rsidRDefault="00111783" w:rsidP="003D2E8E">
            <w:pPr>
              <w:ind w:firstLine="180"/>
              <w:jc w:val="center"/>
              <w:rPr>
                <w:rFonts w:ascii="GHEA Grapalat" w:hAnsi="GHEA Grapalat"/>
                <w:lang w:val="hy-AM"/>
              </w:rPr>
            </w:pPr>
            <w:r w:rsidRPr="00337A06">
              <w:rPr>
                <w:rFonts w:ascii="GHEA Grapalat" w:hAnsi="GHEA Grapalat"/>
                <w:lang w:val="hy-AM"/>
              </w:rPr>
              <w:t xml:space="preserve">Նախագիծը խմբագրվել է։ </w:t>
            </w:r>
          </w:p>
          <w:p w14:paraId="44D23684" w14:textId="3955F459" w:rsidR="00111783" w:rsidRPr="00337A06" w:rsidRDefault="00B70D64" w:rsidP="003D2E8E">
            <w:pPr>
              <w:ind w:firstLine="180"/>
              <w:jc w:val="center"/>
              <w:rPr>
                <w:rFonts w:ascii="GHEA Grapalat" w:hAnsi="GHEA Grapalat"/>
                <w:lang w:val="hy-AM"/>
              </w:rPr>
            </w:pPr>
            <w:r w:rsidRPr="00337A06">
              <w:rPr>
                <w:rFonts w:ascii="GHEA Grapalat" w:hAnsi="GHEA Grapalat"/>
                <w:lang w:val="hy-AM"/>
              </w:rPr>
              <w:t xml:space="preserve">Միաժամանակ </w:t>
            </w:r>
            <w:r w:rsidR="00111783" w:rsidRPr="00337A06">
              <w:rPr>
                <w:rFonts w:ascii="GHEA Grapalat" w:hAnsi="GHEA Grapalat"/>
                <w:lang w:val="hy-AM"/>
              </w:rPr>
              <w:t xml:space="preserve">ավտոմոբիլային ճանապարհների արդիականացման, ընդլայնման, վերազինման </w:t>
            </w:r>
            <w:r w:rsidRPr="00337A06">
              <w:rPr>
                <w:rFonts w:ascii="GHEA Grapalat" w:hAnsi="GHEA Grapalat"/>
                <w:lang w:val="hy-AM"/>
              </w:rPr>
              <w:t>եզրույթները օրենքի և դրանում նշված գործառույթների մասով կիրառելի չեն։</w:t>
            </w:r>
            <w:r w:rsidR="00111783" w:rsidRPr="00337A06">
              <w:rPr>
                <w:rFonts w:ascii="GHEA Grapalat" w:hAnsi="GHEA Grapalat"/>
                <w:lang w:val="hy-AM"/>
              </w:rPr>
              <w:t xml:space="preserve"> Նմանատիպ աշխատանքներ իրականացվում են ճանապարհների վերակառուցման շրջանակներում։ Միաժամանակ շրջակա միջավայրի վրա ավտոմոբիլային ճանապարհային ցանցի ազդեցության գնահատում սույն օրենքով չի իրականացվում, այլ իրականացվելու </w:t>
            </w:r>
            <w:r w:rsidR="00111783" w:rsidRPr="00337A06">
              <w:rPr>
                <w:rFonts w:ascii="GHEA Grapalat" w:hAnsi="GHEA Grapalat"/>
                <w:lang w:val="hy-AM"/>
              </w:rPr>
              <w:lastRenderedPageBreak/>
              <w:t>է ճանապարհային ցանցի ազդեցության գնահատում, որը բխում է Եվրոպական խորհրդարանի և Խորհրդի 2008 թվականի նոյեմբերի 19-ի  2008/96/ԵՀ «Ճանապարհային ենթակառուցվածքի անվտանգության կառավարման մասին» հրահանգի պահանջներից</w:t>
            </w:r>
          </w:p>
        </w:tc>
      </w:tr>
      <w:tr w:rsidR="00BE393F" w:rsidRPr="00337A06" w14:paraId="2C52C2A3"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27BDFDB7" w14:textId="4820A5E6" w:rsidR="00BE393F" w:rsidRPr="00337A06" w:rsidRDefault="00BE393F" w:rsidP="00F71EC1">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lastRenderedPageBreak/>
              <w:t>Նախագծի 1-ին հոդվածի 1-ին մասի նոր խմբագրությամբ շարադրված, սակայն Նախագծում չներառված կարգավորումների մասով նախատեսել համապատասխան դրույթներ,</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62C50341"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Չի ընդունվել։</w:t>
            </w:r>
          </w:p>
          <w:p w14:paraId="3EBB23A2" w14:textId="24461F8B" w:rsidR="00111783" w:rsidRPr="00337A06" w:rsidRDefault="00111783" w:rsidP="00111783">
            <w:pPr>
              <w:ind w:firstLine="180"/>
              <w:jc w:val="center"/>
              <w:rPr>
                <w:rFonts w:ascii="GHEA Grapalat" w:hAnsi="GHEA Grapalat"/>
                <w:lang w:val="hy-AM"/>
              </w:rPr>
            </w:pPr>
            <w:r w:rsidRPr="00337A06">
              <w:rPr>
                <w:rFonts w:ascii="GHEA Grapalat" w:hAnsi="GHEA Grapalat"/>
                <w:lang w:val="hy-AM"/>
              </w:rPr>
              <w:t>Քանի որ ավտոմոբիլային ճանապարհների արդիականացման, ընդլայնման, վերազինման աշխատանքներ չեն իրականացվում։ Ճանապարհային ոլորտում իրականացվում են ճանապարհների վերակառուցում</w:t>
            </w:r>
          </w:p>
        </w:tc>
      </w:tr>
      <w:tr w:rsidR="00BE393F" w:rsidRPr="00337A06" w14:paraId="18AAC186"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2F32495E" w14:textId="1C1AE392" w:rsidR="00BE393F" w:rsidRPr="00337A06" w:rsidRDefault="00BE393F" w:rsidP="00F71EC1">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t>Նախագծով սահմանել &lt;ճանապարհների սպասարկում և կահավորում&gt;, &lt;ճանապահային ցանցի արդիականացում, վերազինում, ընդլայնում&gt; եզրույթները,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D89C52E" w14:textId="795E39AB" w:rsidR="00111783" w:rsidRPr="00337A06" w:rsidRDefault="00111783" w:rsidP="00111783">
            <w:pPr>
              <w:ind w:firstLine="180"/>
              <w:jc w:val="center"/>
              <w:rPr>
                <w:rFonts w:ascii="GHEA Grapalat" w:hAnsi="GHEA Grapalat"/>
                <w:b/>
                <w:lang w:val="hy-AM"/>
              </w:rPr>
            </w:pPr>
            <w:r w:rsidRPr="00337A06">
              <w:rPr>
                <w:rFonts w:ascii="GHEA Grapalat" w:hAnsi="GHEA Grapalat"/>
                <w:b/>
                <w:lang w:val="hy-AM"/>
              </w:rPr>
              <w:t>Չի ընդունվել։</w:t>
            </w:r>
          </w:p>
          <w:p w14:paraId="2ED74BA9" w14:textId="48ED1E44" w:rsidR="00111783" w:rsidRPr="00337A06" w:rsidRDefault="00111783" w:rsidP="00111783">
            <w:pPr>
              <w:ind w:firstLine="180"/>
              <w:jc w:val="center"/>
              <w:rPr>
                <w:rFonts w:ascii="GHEA Grapalat" w:hAnsi="GHEA Grapalat"/>
                <w:b/>
                <w:lang w:val="hy-AM"/>
              </w:rPr>
            </w:pPr>
            <w:r w:rsidRPr="00337A06">
              <w:rPr>
                <w:rFonts w:ascii="GHEA Grapalat" w:hAnsi="GHEA Grapalat"/>
                <w:lang w:val="hy-AM"/>
              </w:rPr>
              <w:t xml:space="preserve">ՀՀ կառավարության 2010 թվականի նոյեմբերի 4-ի N 1419-Ն որոշմանը համապատասխան իրականացվում են ճանապարհների պահպանման աշխատանքներ, որը ընդգրկում է ճանապարհների ընթացիկ ամառային և ընթացիկ ձմեռային աշխատանքները, իսկ «կահավորանք» հասկացությունը սահմանված է գործող օրենքում։  </w:t>
            </w:r>
          </w:p>
          <w:p w14:paraId="373573DD" w14:textId="5C511A76" w:rsidR="00BE393F" w:rsidRPr="00337A06" w:rsidRDefault="00111783" w:rsidP="003D2E8E">
            <w:pPr>
              <w:ind w:firstLine="180"/>
              <w:jc w:val="center"/>
              <w:rPr>
                <w:rFonts w:ascii="GHEA Grapalat" w:hAnsi="GHEA Grapalat"/>
                <w:lang w:val="hy-AM"/>
              </w:rPr>
            </w:pPr>
            <w:r w:rsidRPr="00337A06">
              <w:rPr>
                <w:rFonts w:ascii="GHEA Grapalat" w:hAnsi="GHEA Grapalat"/>
                <w:lang w:val="hy-AM"/>
              </w:rPr>
              <w:t>Իսկ ավտոմոբիլային ճանապարհների արդիականացման, ընդլայնման, վերազինման աշխատանքներ չեն իրականացվում։ Ճանապարհային ոլորտում իրականացվում են ճանապարհների վերակառուցում։</w:t>
            </w:r>
          </w:p>
        </w:tc>
      </w:tr>
      <w:tr w:rsidR="00BE393F" w:rsidRPr="00337A06" w14:paraId="3CF91A43"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03A76B4" w14:textId="15540BAA"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t>Նախագծի 4-րդ հոդվածի 4-րդ կետի &lt;ժե&gt; պարբերությունում &lt;նորմատիվատեխնիկական փաստաթղթերի&gt; բառերը փոխարինել &lt;շինարարական նորմերի, տեխնիկական կանոնակարգերի&gt; բառերով,</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4614412"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Ընդունվել է։</w:t>
            </w:r>
          </w:p>
          <w:p w14:paraId="5DE889BE" w14:textId="251088FB"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 xml:space="preserve">Նախագիծը խմբագրվել է։ </w:t>
            </w:r>
          </w:p>
        </w:tc>
      </w:tr>
      <w:tr w:rsidR="00BE393F" w:rsidRPr="00337A06" w14:paraId="651CB004"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588D09E" w14:textId="3DFFEE22"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t>Նախագծի 7-րդ հոդվածի &lt;իրականացվում են ըստ գործող շինարարական նորմերի&gt; բառերը փոխարինել &lt;իրականացվում են նորմատիվ իրավական և նորմատիվատեխնիկական փաստաթղթերի պահանջների համաձայն&gt; բառերով,</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8E07B30"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Ընդունվել է։</w:t>
            </w:r>
          </w:p>
          <w:p w14:paraId="6CB7E016" w14:textId="71A82F63"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Նախագում ասվելացվել է Օրենքի 7-րդ հոդվածի 1-ին մասում առաջարկվող փոփոխությունը</w:t>
            </w:r>
          </w:p>
        </w:tc>
      </w:tr>
      <w:tr w:rsidR="00BE393F" w:rsidRPr="00337A06" w14:paraId="42D6BDCC"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E3751FC" w14:textId="026C3896"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lastRenderedPageBreak/>
              <w:t>Նախագծի 11-րդ և 12-րդ հոդվածներում   &lt;նախագծված, կառուցված, միջին նորոգված&gt;, &lt;վերակառուցման կամ միջին նորոգման&gt; բառերը համապատասխանաբար փոխարինել &lt;նախագծված, կառուցված, վերակառուցված, հիմնանորոգված, արդիականացված, ընդլայնված, վերազինված, միջին նորոգված/նորոգված)&gt; և &lt;վերակառուցման, հիմնանորոգման, արդիականացման, ընդլայնման, վերազինման կամ միջին նորոգման/նորոգման&gt; բառերով, համապատասխան հոլովաձևերով,</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A499618"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Չի ընդունվել։</w:t>
            </w:r>
          </w:p>
          <w:p w14:paraId="0B5123CA" w14:textId="2238C879"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Տե՛ս 4-րդ ենթակետի պարզաբանումը։</w:t>
            </w:r>
          </w:p>
        </w:tc>
      </w:tr>
      <w:tr w:rsidR="00BE393F" w:rsidRPr="00337A06" w14:paraId="4D4EA68B"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23684BFF" w14:textId="4AA09D85" w:rsidR="00BE393F" w:rsidRPr="00337A06" w:rsidRDefault="00BE393F" w:rsidP="00BE393F">
            <w:pPr>
              <w:pStyle w:val="ListParagraph"/>
              <w:numPr>
                <w:ilvl w:val="0"/>
                <w:numId w:val="17"/>
              </w:numPr>
              <w:ind w:left="150" w:right="165" w:firstLine="90"/>
              <w:jc w:val="both"/>
              <w:rPr>
                <w:rFonts w:ascii="GHEA Grapalat" w:hAnsi="GHEA Grapalat"/>
                <w:color w:val="000000"/>
                <w:shd w:val="clear" w:color="auto" w:fill="FFFFFF"/>
                <w:lang w:val="hy-AM"/>
              </w:rPr>
            </w:pPr>
            <w:r w:rsidRPr="00337A06">
              <w:rPr>
                <w:rFonts w:ascii="GHEA Grapalat" w:hAnsi="GHEA Grapalat" w:cs="Arial"/>
                <w:lang w:val="hy-AM"/>
              </w:rPr>
              <w:t>Նախագծի</w:t>
            </w:r>
            <w:r w:rsidRPr="00337A06">
              <w:rPr>
                <w:rFonts w:ascii="GHEA Grapalat" w:hAnsi="GHEA Grapalat"/>
                <w:lang w:val="hy-AM"/>
              </w:rPr>
              <w:t xml:space="preserve"> 11-րդ հոդվածի 1-ին մասի 2-րդ նախադասությունը շարադրել հետևյալ խմբագրությամբ. &lt;Ինժեներական ենթակառուցվածքների հաղորդակցուղիների՝ էլեկտրամատակարարման, գազամատակարարման, ջրամատակարարման, կապի համակարգերի կառուցման և/կամ վերակառուցման աշխատանքների անհրաժեշտությամբ  ավտոմոբիլային ճանապարհների հետ հատման տեղամասերում՝ հաղորդակցուղիների կառուցման և/կամ վերակառուցման աշխատանքները պետք է  իրականացվեն հաստատված նախագծային փաստաթղթերի հիմքով և նախատեսեն տվյալ ճանապարհահատվածի վերակառուցման կամ միջին նորոգման/նորոգման միջոցառումներ՝ հաղորդակցուղիների իրականացման պատվիրատուների միջոցների հաշվին:&gt;,</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75220228" w14:textId="77777777" w:rsidR="00BE393F" w:rsidRPr="00337A06" w:rsidRDefault="00111783" w:rsidP="003D2E8E">
            <w:pPr>
              <w:ind w:firstLine="180"/>
              <w:jc w:val="center"/>
              <w:rPr>
                <w:rFonts w:ascii="GHEA Grapalat" w:hAnsi="GHEA Grapalat"/>
                <w:lang w:val="hy-AM"/>
              </w:rPr>
            </w:pPr>
            <w:r w:rsidRPr="00337A06">
              <w:rPr>
                <w:rFonts w:ascii="GHEA Grapalat" w:hAnsi="GHEA Grapalat"/>
                <w:lang w:val="hy-AM"/>
              </w:rPr>
              <w:t>Ընդունվել է։</w:t>
            </w:r>
          </w:p>
          <w:p w14:paraId="73382E21" w14:textId="16961F04" w:rsidR="00111783" w:rsidRPr="00337A06" w:rsidRDefault="007E3B0C" w:rsidP="003D2E8E">
            <w:pPr>
              <w:ind w:firstLine="180"/>
              <w:jc w:val="center"/>
              <w:rPr>
                <w:rFonts w:ascii="GHEA Grapalat" w:hAnsi="GHEA Grapalat"/>
                <w:lang w:val="hy-AM"/>
              </w:rPr>
            </w:pPr>
            <w:r w:rsidRPr="00337A06">
              <w:rPr>
                <w:rFonts w:ascii="GHEA Grapalat" w:hAnsi="GHEA Grapalat"/>
                <w:lang w:val="hy-AM"/>
              </w:rPr>
              <w:t xml:space="preserve">Սակայն առաջարկում ենք նշված կարգավորումը նախատեսել ՀՀ կառավարության </w:t>
            </w:r>
            <w:r w:rsidR="00337A06" w:rsidRPr="00337A06">
              <w:rPr>
                <w:rFonts w:ascii="GHEA Grapalat" w:hAnsi="GHEA Grapalat"/>
                <w:lang w:val="hy-AM"/>
              </w:rPr>
              <w:t>11</w:t>
            </w:r>
            <w:r w:rsidR="00337A06" w:rsidRPr="00337A06">
              <w:rPr>
                <w:rFonts w:ascii="MS Mincho" w:eastAsia="MS Mincho" w:hAnsi="MS Mincho" w:cs="MS Mincho" w:hint="eastAsia"/>
                <w:lang w:val="hy-AM"/>
              </w:rPr>
              <w:t>․</w:t>
            </w:r>
            <w:r w:rsidR="00337A06" w:rsidRPr="00337A06">
              <w:rPr>
                <w:rFonts w:ascii="GHEA Grapalat" w:eastAsia="MS Mincho" w:hAnsi="GHEA Grapalat" w:cs="MS Mincho"/>
                <w:lang w:val="hy-AM"/>
              </w:rPr>
              <w:t xml:space="preserve"> 09</w:t>
            </w:r>
            <w:r w:rsidR="00337A06" w:rsidRPr="00337A06">
              <w:rPr>
                <w:rFonts w:ascii="MS Mincho" w:eastAsia="MS Mincho" w:hAnsi="MS Mincho" w:cs="MS Mincho" w:hint="eastAsia"/>
                <w:lang w:val="hy-AM"/>
              </w:rPr>
              <w:t>․</w:t>
            </w:r>
            <w:r w:rsidR="00337A06" w:rsidRPr="00337A06">
              <w:rPr>
                <w:rFonts w:ascii="GHEA Grapalat" w:eastAsia="MS Mincho" w:hAnsi="GHEA Grapalat" w:cs="MS Mincho"/>
                <w:lang w:val="hy-AM"/>
              </w:rPr>
              <w:t>2028թ</w:t>
            </w:r>
            <w:r w:rsidR="00337A06" w:rsidRPr="00337A06">
              <w:rPr>
                <w:rFonts w:ascii="MS Mincho" w:eastAsia="MS Mincho" w:hAnsi="MS Mincho" w:cs="MS Mincho" w:hint="eastAsia"/>
                <w:lang w:val="hy-AM"/>
              </w:rPr>
              <w:t>․</w:t>
            </w:r>
            <w:r w:rsidR="00337A06" w:rsidRPr="00337A06">
              <w:rPr>
                <w:rFonts w:ascii="GHEA Grapalat" w:eastAsia="MS Mincho" w:hAnsi="GHEA Grapalat" w:cs="MS Mincho"/>
                <w:lang w:val="hy-AM"/>
              </w:rPr>
              <w:t xml:space="preserve"> թիվ </w:t>
            </w:r>
            <w:r w:rsidRPr="00337A06">
              <w:rPr>
                <w:rFonts w:ascii="GHEA Grapalat" w:hAnsi="GHEA Grapalat"/>
                <w:lang w:val="hy-AM"/>
              </w:rPr>
              <w:t xml:space="preserve">1025–Ն որոշմամբ։ </w:t>
            </w:r>
          </w:p>
        </w:tc>
      </w:tr>
      <w:tr w:rsidR="00BE393F" w:rsidRPr="00337A06" w14:paraId="58135E34"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0CEEE9E" w14:textId="725E3044"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t>Նախագծի 12-րդ հոդվածի 6-րդ մասը վերախմբագրել,</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2EC46F3"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Ընդունվել է։</w:t>
            </w:r>
          </w:p>
          <w:p w14:paraId="1DA4D886" w14:textId="5EBB35B3"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Նախագիծը խմբագրվել է</w:t>
            </w:r>
          </w:p>
        </w:tc>
      </w:tr>
      <w:tr w:rsidR="00BE393F" w:rsidRPr="00337A06" w14:paraId="45A49F1F"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347D65D5" w14:textId="3526D223"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t xml:space="preserve">Նախագծի 13-րդ հոդվածի 1-ին մասը վերանայել՝ հաշվի առնելով այն դեպքը, երբ սպասարկման օբյեկտը նախատեսվում է տեղադրել համայնքի սահմաններից դուրս, իսկ 6-րդ մասը շարադրել հետևյալ խմբագրությամբ. &lt;կառուցել, վերակառուցել շենքեր և շինություններ, այդ թվում ինժեներական ենթակառուցվածքների հաղորդակցուղիներ, կատարել ինժեներաերկրաբանական, ինժեներագեոդեզիական հետազննություններ, արդյունահանման աշխատանքներ&gt;, </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2B88147"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Ընդունվել է մասնակի։</w:t>
            </w:r>
          </w:p>
          <w:p w14:paraId="375D4A41" w14:textId="77777777"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«համայնքի սահմաններից դուրս» եզրույթը հասկանալի չէ։ Համայնքների խոշորացման արդյունքում յուրաքանչյուր համայնք կարող է ունենալ մի քանի բնակավայրեր՝ գյուղեր և քաղաքներ։ «Համայնքի սահմանից դուրս» սկսվում թ մյուս համայնքը։</w:t>
            </w:r>
          </w:p>
          <w:p w14:paraId="49B87D1D" w14:textId="446671C1" w:rsidR="00111783" w:rsidRPr="00337A06" w:rsidRDefault="00111783" w:rsidP="003D2E8E">
            <w:pPr>
              <w:ind w:firstLine="180"/>
              <w:jc w:val="center"/>
              <w:rPr>
                <w:rFonts w:ascii="GHEA Grapalat" w:hAnsi="GHEA Grapalat"/>
                <w:lang w:val="hy-AM"/>
              </w:rPr>
            </w:pPr>
            <w:r w:rsidRPr="00337A06">
              <w:rPr>
                <w:rFonts w:ascii="GHEA Grapalat" w:hAnsi="GHEA Grapalat"/>
                <w:lang w:val="hy-AM"/>
              </w:rPr>
              <w:t>Իսկ 6-րդ մասի «ա» ենթակետի մասով առաջարկությունը ընդունվել է և Նախագիծը խմբագրվել է։</w:t>
            </w:r>
          </w:p>
        </w:tc>
      </w:tr>
      <w:tr w:rsidR="00BE393F" w:rsidRPr="00337A06" w14:paraId="6CCC03EF"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C262833" w14:textId="77777777" w:rsidR="00BE393F" w:rsidRPr="00337A06" w:rsidRDefault="00BE393F" w:rsidP="00BE393F">
            <w:pPr>
              <w:pStyle w:val="ListParagraph"/>
              <w:numPr>
                <w:ilvl w:val="0"/>
                <w:numId w:val="17"/>
              </w:numPr>
              <w:spacing w:after="0"/>
              <w:ind w:left="60" w:firstLine="270"/>
              <w:jc w:val="both"/>
              <w:rPr>
                <w:rFonts w:ascii="GHEA Grapalat" w:hAnsi="GHEA Grapalat"/>
                <w:szCs w:val="24"/>
                <w:lang w:val="hy-AM"/>
              </w:rPr>
            </w:pPr>
            <w:r w:rsidRPr="00337A06">
              <w:rPr>
                <w:rFonts w:ascii="GHEA Grapalat" w:hAnsi="GHEA Grapalat"/>
                <w:szCs w:val="24"/>
                <w:lang w:val="hy-AM"/>
              </w:rPr>
              <w:lastRenderedPageBreak/>
              <w:t>Նախագծի 14-րդ հոդվածի &lt;Հոդված 19.3 Թունելներին ներկայացվող անվտանգության նվազագույն պահանջները&gt; բաժնի 1-ին պարբերությունը վերանայել՝ հաշվի առնելով, որ ՀՀ քաղաքաշինության նախարարի 2014 մարտի 3-ի N 65-Ն հրամանով հաստատված ՀՀՇՆ 10-01-2014 &lt;Շինարարությունում նորմատիվ փաստաթղթերի համակարգ. Հիմնական դրույթներ&gt; շինարարական նորմերի համաձայն շինարարության ոլորտի տեխնիկական կանոնակարգման օբյեկտներին ներկայացվող պահանջներ սահմանող տեխնիկական կանոնակարգերը պարունակում են շինարարական արտադրանքներին և դրանց արտադրման, շահագործման և ապամոնտաժման (քանդման) գործընթացներին ներկայացվող անվտանգությունն ապահովող ընդհանուր պահանջներ, իսկ շինարարական նորմերի դրույթները մանրամասնում են վերը նշված պահանջները:</w:t>
            </w:r>
          </w:p>
          <w:p w14:paraId="2FE7EA4B" w14:textId="0374E9D4" w:rsidR="00BE393F" w:rsidRPr="00337A06" w:rsidRDefault="00BE393F" w:rsidP="00BE393F">
            <w:pPr>
              <w:spacing w:line="276" w:lineRule="auto"/>
              <w:ind w:left="60" w:firstLine="270"/>
              <w:jc w:val="both"/>
              <w:rPr>
                <w:rFonts w:ascii="GHEA Grapalat" w:hAnsi="GHEA Grapalat"/>
                <w:iCs/>
                <w:lang w:val="hy-AM"/>
              </w:rPr>
            </w:pPr>
            <w:r w:rsidRPr="00337A06">
              <w:rPr>
                <w:rFonts w:ascii="GHEA Grapalat" w:hAnsi="GHEA Grapalat"/>
                <w:lang w:val="hy-AM"/>
              </w:rPr>
              <w:t xml:space="preserve">Միաժամանակ տեղեկացնում եմ, որ ներկայումս ՀՀ տարածքում գործում է </w:t>
            </w:r>
            <w:r w:rsidRPr="00337A06">
              <w:rPr>
                <w:rFonts w:ascii="GHEA Grapalat" w:hAnsi="GHEA Grapalat"/>
                <w:iCs/>
                <w:lang w:val="hy-AM"/>
              </w:rPr>
              <w:t>Մաքսային միության հանձնաժողովի 2011 թվականի հոկտեմբերի 18-ի N827 որոշմամբ հաստատված &lt;Ավտոմոբիլային ճանապարհների անվտանգություն&gt; Մաքսային միության տեխնիկական կանոնակարգը (ՄՄՏԿ 014/2011), որը &lt;Հայաստանի Հանրապետության՝ &lt;Եվրասիական տնտեսական միության մասին&gt; 2014 թվականի մայիսի 29-ի պայմանագրին միանալու մասին&gt; պայմանագրի համաձայն ՀՀ տարածքում ուժի մեջ է մտել 2019 թվականի հունվարի 1-ից: Նոր թունելների նախագծման, կառուցման և գործող թունելների վերակառուցման վերաբերյալ պահանջները սահմանված են ՀՀՇՆ IV-11.05.04-97 &lt;Թունելներ երկաթուղային և ավտոճանապարհային&gt; շինարարական նորմերով:</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6CE6BD51" w14:textId="77777777" w:rsidR="00BE393F" w:rsidRPr="00337A06" w:rsidRDefault="00111783" w:rsidP="003D2E8E">
            <w:pPr>
              <w:ind w:firstLine="180"/>
              <w:jc w:val="center"/>
              <w:rPr>
                <w:rFonts w:ascii="GHEA Grapalat" w:hAnsi="GHEA Grapalat"/>
                <w:b/>
                <w:lang w:val="hy-AM"/>
              </w:rPr>
            </w:pPr>
            <w:r w:rsidRPr="00337A06">
              <w:rPr>
                <w:rFonts w:ascii="GHEA Grapalat" w:hAnsi="GHEA Grapalat"/>
                <w:b/>
                <w:lang w:val="hy-AM"/>
              </w:rPr>
              <w:t>Չի ընդունվել։</w:t>
            </w:r>
          </w:p>
          <w:p w14:paraId="773763B7" w14:textId="217468AF" w:rsidR="00111783" w:rsidRPr="00337A06" w:rsidRDefault="00111783" w:rsidP="003D2E8E">
            <w:pPr>
              <w:ind w:firstLine="180"/>
              <w:jc w:val="center"/>
              <w:rPr>
                <w:rFonts w:ascii="GHEA Grapalat" w:hAnsi="GHEA Grapalat"/>
                <w:iCs/>
                <w:lang w:val="hy-AM"/>
              </w:rPr>
            </w:pPr>
            <w:r w:rsidRPr="00337A06">
              <w:rPr>
                <w:rFonts w:ascii="GHEA Grapalat" w:hAnsi="GHEA Grapalat"/>
                <w:lang w:val="hy-AM"/>
              </w:rPr>
              <w:t xml:space="preserve">Թունելների անվտանգությանը վերաբերվող բոլոր դրույթները ավելացվել են հաշվի առնելով Եվրոպական խորհրդարանի և Խորհրդի 2004 թվականի ապրիլի 29-ի 2004/54/ԵՀ «Անդրեվրոպական ճանապարհային ցանցի թունելներին ներկայացվող նվազագույն անվտանգության պահանջների մասին» հրահանգը, որը ՀՀ-ում պարտադիր պետք է կիրառվի համաձայն Համապարփակ և ընդլայնված գործընկերության համաձայնագրի պահանջների։ Ինչ վերաբերվում է ներկայումս ՀՀ տարածքում գործում է </w:t>
            </w:r>
            <w:r w:rsidRPr="00337A06">
              <w:rPr>
                <w:rFonts w:ascii="GHEA Grapalat" w:hAnsi="GHEA Grapalat"/>
                <w:iCs/>
                <w:lang w:val="hy-AM"/>
              </w:rPr>
              <w:t>Մաքսային միության հանձնաժողովի 2011 թվականի հոկտեմբերի 18-ի N827 որոշմամբ հաստատված &lt;Ավտոմոբիլային ճանապարհների անվտանգություն&gt; Մաքսային միության տեխնիկական կանոնակարգին (ՄՄՏԿ 014/2011), պետք է նշվել, որ կանոնակարգի նախաբամու, նշված է, որ այն համահունչ է ԵԽ հիշյալ հրահանգի պահանջներին։</w:t>
            </w:r>
          </w:p>
          <w:p w14:paraId="09E0B341" w14:textId="261373AF" w:rsidR="00111783" w:rsidRPr="00337A06" w:rsidRDefault="00111783" w:rsidP="003D2E8E">
            <w:pPr>
              <w:ind w:firstLine="180"/>
              <w:jc w:val="center"/>
              <w:rPr>
                <w:rFonts w:ascii="GHEA Grapalat" w:hAnsi="GHEA Grapalat"/>
                <w:lang w:val="hy-AM"/>
              </w:rPr>
            </w:pPr>
            <w:r w:rsidRPr="00337A06">
              <w:rPr>
                <w:rFonts w:ascii="GHEA Grapalat" w:hAnsi="GHEA Grapalat"/>
                <w:iCs/>
                <w:lang w:val="hy-AM"/>
              </w:rPr>
              <w:t xml:space="preserve">Միաժամանակ նշենք, որ ՀՀՇՆ IV-11.05.04-97 &lt;Թունելներ երկաթուղային և ավտոճանապարհային&gt; շինարարական նորմերի փոխարեն ՀՀ քաղաքաշինության կոմիտեն մշակել և ՏԿԵՆ է ներկայացրել շինարարական նորմերի նոր տարբերակը և նախարարության կողմից առաջակվել է դրանք համապատասխանեցնել </w:t>
            </w:r>
            <w:r w:rsidRPr="00337A06">
              <w:rPr>
                <w:rFonts w:ascii="GHEA Grapalat" w:hAnsi="GHEA Grapalat"/>
                <w:lang w:val="hy-AM"/>
              </w:rPr>
              <w:t>2004/54/ԵՀ հրահանգի պահանջներին</w:t>
            </w:r>
          </w:p>
          <w:p w14:paraId="6F13FC89" w14:textId="79135F2E" w:rsidR="00111783" w:rsidRPr="00337A06" w:rsidRDefault="00111783" w:rsidP="003D2E8E">
            <w:pPr>
              <w:ind w:firstLine="180"/>
              <w:jc w:val="center"/>
              <w:rPr>
                <w:rFonts w:ascii="GHEA Grapalat" w:hAnsi="GHEA Grapalat"/>
                <w:lang w:val="hy-AM"/>
              </w:rPr>
            </w:pPr>
          </w:p>
        </w:tc>
      </w:tr>
      <w:tr w:rsidR="00BE393F" w:rsidRPr="00337A06" w14:paraId="09F27A22"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6A772B18" w14:textId="0099DFCB" w:rsidR="00BE393F" w:rsidRPr="00337A06" w:rsidRDefault="00BE393F" w:rsidP="00BE393F">
            <w:pPr>
              <w:spacing w:line="276" w:lineRule="auto"/>
              <w:ind w:left="60" w:firstLine="270"/>
              <w:jc w:val="both"/>
              <w:rPr>
                <w:rFonts w:ascii="GHEA Grapalat" w:hAnsi="GHEA Grapalat"/>
                <w:iCs/>
                <w:lang w:val="hy-AM"/>
              </w:rPr>
            </w:pPr>
            <w:r w:rsidRPr="00337A06">
              <w:rPr>
                <w:rFonts w:ascii="GHEA Grapalat" w:hAnsi="GHEA Grapalat"/>
                <w:iCs/>
                <w:lang w:val="hy-AM"/>
              </w:rPr>
              <w:t>2. &lt;Պետական տուրքի մասին&gt; Հայաստանի Հանրապետության օրենքում լրացումներ կատարելու մասին&gt; օրենքի նախագծի վերաբերյալ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78BD1C45" w14:textId="510255D7" w:rsidR="00BE393F" w:rsidRPr="00337A06" w:rsidRDefault="00CA774B" w:rsidP="003D2E8E">
            <w:pPr>
              <w:ind w:firstLine="180"/>
              <w:jc w:val="center"/>
              <w:rPr>
                <w:rFonts w:ascii="GHEA Grapalat" w:hAnsi="GHEA Grapalat"/>
                <w:b/>
                <w:bCs/>
                <w:lang w:val="hy-AM"/>
              </w:rPr>
            </w:pPr>
            <w:r w:rsidRPr="00337A06">
              <w:rPr>
                <w:rFonts w:ascii="GHEA Grapalat" w:hAnsi="GHEA Grapalat"/>
                <w:b/>
                <w:bCs/>
                <w:lang w:val="hy-AM"/>
              </w:rPr>
              <w:t>Ընդունվել է ի գիտություն</w:t>
            </w:r>
          </w:p>
        </w:tc>
      </w:tr>
      <w:tr w:rsidR="000032C8" w:rsidRPr="00337A06" w14:paraId="1130264A" w14:textId="77777777" w:rsidTr="000032C8">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0C7D567A" w14:textId="7EC8794E" w:rsidR="000032C8" w:rsidRPr="00337A06" w:rsidRDefault="00CA69C9" w:rsidP="000032C8">
            <w:pPr>
              <w:ind w:firstLine="180"/>
              <w:jc w:val="center"/>
              <w:rPr>
                <w:rFonts w:ascii="GHEA Grapalat" w:hAnsi="GHEA Grapalat"/>
                <w:b/>
                <w:lang w:val="hy-AM"/>
              </w:rPr>
            </w:pPr>
            <w:r w:rsidRPr="00337A06">
              <w:rPr>
                <w:rFonts w:ascii="GHEA Grapalat" w:eastAsia="MS Mincho" w:hAnsi="GHEA Grapalat"/>
                <w:b/>
                <w:lang w:val="hy-AM"/>
              </w:rPr>
              <w:lastRenderedPageBreak/>
              <w:t>9</w:t>
            </w:r>
            <w:r w:rsidR="000032C8" w:rsidRPr="00337A06">
              <w:rPr>
                <w:rFonts w:ascii="MS Mincho" w:eastAsia="MS Mincho" w:hAnsi="MS Mincho" w:cs="MS Mincho" w:hint="eastAsia"/>
                <w:b/>
                <w:lang w:val="hy-AM"/>
              </w:rPr>
              <w:t>․</w:t>
            </w:r>
            <w:r w:rsidR="000032C8" w:rsidRPr="00337A06">
              <w:rPr>
                <w:rFonts w:ascii="GHEA Grapalat" w:eastAsia="MS Mincho" w:hAnsi="GHEA Grapalat" w:cs="MS Mincho"/>
                <w:b/>
                <w:lang w:val="hy-AM"/>
              </w:rPr>
              <w:t xml:space="preserve"> ՀՀ վիճակագրական կոմիտե</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F6B4483" w14:textId="2B5A6468" w:rsidR="000032C8" w:rsidRPr="00337A06" w:rsidRDefault="000032C8" w:rsidP="007C3D81">
            <w:pPr>
              <w:ind w:left="60" w:firstLine="120"/>
              <w:jc w:val="center"/>
              <w:rPr>
                <w:rFonts w:ascii="GHEA Grapalat" w:hAnsi="GHEA Grapalat"/>
                <w:b/>
                <w:lang w:val="hy-AM"/>
              </w:rPr>
            </w:pPr>
            <w:r w:rsidRPr="00337A06">
              <w:rPr>
                <w:rFonts w:ascii="GHEA Grapalat" w:hAnsi="GHEA Grapalat"/>
                <w:b/>
                <w:lang w:val="hy-AM"/>
              </w:rPr>
              <w:t>0</w:t>
            </w:r>
            <w:r w:rsidR="007C3D81" w:rsidRPr="00337A06">
              <w:rPr>
                <w:rFonts w:ascii="GHEA Grapalat" w:hAnsi="GHEA Grapalat"/>
                <w:b/>
                <w:lang w:val="hy-AM"/>
              </w:rPr>
              <w:t>9</w:t>
            </w:r>
            <w:r w:rsidRPr="00337A06">
              <w:rPr>
                <w:rFonts w:ascii="MS Mincho" w:eastAsia="MS Mincho" w:hAnsi="MS Mincho" w:cs="MS Mincho" w:hint="eastAsia"/>
                <w:b/>
                <w:lang w:val="hy-AM"/>
              </w:rPr>
              <w:t>․</w:t>
            </w:r>
            <w:r w:rsidRPr="00337A06">
              <w:rPr>
                <w:rFonts w:ascii="GHEA Grapalat" w:hAnsi="GHEA Grapalat"/>
                <w:b/>
                <w:lang w:val="hy-AM"/>
              </w:rPr>
              <w:t>0</w:t>
            </w:r>
            <w:r w:rsidR="007C3D81" w:rsidRPr="00337A06">
              <w:rPr>
                <w:rFonts w:ascii="GHEA Grapalat" w:hAnsi="GHEA Grapalat"/>
                <w:b/>
                <w:lang w:val="hy-AM"/>
              </w:rPr>
              <w:t>1</w:t>
            </w:r>
            <w:r w:rsidRPr="00337A06">
              <w:rPr>
                <w:rFonts w:ascii="MS Mincho" w:eastAsia="MS Mincho" w:hAnsi="MS Mincho" w:cs="MS Mincho" w:hint="eastAsia"/>
                <w:b/>
                <w:lang w:val="hy-AM"/>
              </w:rPr>
              <w:t>․</w:t>
            </w:r>
            <w:r w:rsidRPr="00337A06">
              <w:rPr>
                <w:rFonts w:ascii="GHEA Grapalat" w:hAnsi="GHEA Grapalat"/>
                <w:b/>
                <w:lang w:val="hy-AM"/>
              </w:rPr>
              <w:t>202</w:t>
            </w:r>
            <w:r w:rsidR="007C3D81" w:rsidRPr="00337A06">
              <w:rPr>
                <w:rFonts w:ascii="GHEA Grapalat" w:hAnsi="GHEA Grapalat"/>
                <w:b/>
                <w:lang w:val="hy-AM"/>
              </w:rPr>
              <w:t>4</w:t>
            </w:r>
            <w:r w:rsidRPr="00337A06">
              <w:rPr>
                <w:rFonts w:ascii="GHEA Grapalat" w:hAnsi="GHEA Grapalat"/>
                <w:b/>
                <w:lang w:val="hy-AM"/>
              </w:rPr>
              <w:t>թ</w:t>
            </w:r>
            <w:r w:rsidRPr="00337A06">
              <w:rPr>
                <w:rFonts w:ascii="MS Mincho" w:eastAsia="MS Mincho" w:hAnsi="MS Mincho" w:cs="MS Mincho" w:hint="eastAsia"/>
                <w:b/>
                <w:lang w:val="hy-AM"/>
              </w:rPr>
              <w:t>․</w:t>
            </w:r>
          </w:p>
        </w:tc>
      </w:tr>
      <w:tr w:rsidR="000032C8" w:rsidRPr="00337A06" w14:paraId="7E77E015" w14:textId="77777777" w:rsidTr="000032C8">
        <w:trPr>
          <w:trHeight w:val="20"/>
          <w:tblCellSpacing w:w="0" w:type="dxa"/>
          <w:jc w:val="center"/>
        </w:trPr>
        <w:tc>
          <w:tcPr>
            <w:tcW w:w="8992" w:type="dxa"/>
            <w:vMerge/>
            <w:tcBorders>
              <w:left w:val="outset" w:sz="6" w:space="0" w:color="auto"/>
              <w:right w:val="outset" w:sz="6" w:space="0" w:color="auto"/>
            </w:tcBorders>
            <w:shd w:val="clear" w:color="auto" w:fill="BFBFBF"/>
          </w:tcPr>
          <w:p w14:paraId="7F39B068" w14:textId="77777777" w:rsidR="000032C8" w:rsidRPr="00337A06" w:rsidRDefault="000032C8" w:rsidP="000032C8">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3318994" w14:textId="4EB9BAB2" w:rsidR="000032C8" w:rsidRPr="00337A06" w:rsidRDefault="007C3D81" w:rsidP="007C3D81">
            <w:pPr>
              <w:ind w:left="60" w:firstLine="120"/>
              <w:jc w:val="center"/>
              <w:rPr>
                <w:rFonts w:ascii="GHEA Grapalat" w:hAnsi="GHEA Grapalat"/>
                <w:b/>
                <w:lang w:val="hy-AM"/>
              </w:rPr>
            </w:pPr>
            <w:r w:rsidRPr="00337A06">
              <w:rPr>
                <w:rFonts w:ascii="GHEA Grapalat" w:hAnsi="GHEA Grapalat"/>
                <w:b/>
                <w:lang w:val="hy-AM"/>
              </w:rPr>
              <w:t>ՎԿ/2-12/22-2024</w:t>
            </w:r>
          </w:p>
        </w:tc>
      </w:tr>
      <w:tr w:rsidR="000032C8" w:rsidRPr="00337A06" w14:paraId="27A58717" w14:textId="77777777" w:rsidTr="000032C8">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7DC865B" w14:textId="77777777" w:rsidR="000032C8" w:rsidRPr="00337A06" w:rsidRDefault="000032C8" w:rsidP="000032C8">
            <w:pPr>
              <w:pStyle w:val="NormalWeb"/>
              <w:spacing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21B2D4C" w14:textId="77777777" w:rsidR="000032C8" w:rsidRPr="00337A06" w:rsidRDefault="000032C8" w:rsidP="000032C8">
            <w:pPr>
              <w:spacing w:before="100" w:beforeAutospacing="1" w:line="360" w:lineRule="auto"/>
              <w:ind w:firstLine="180"/>
              <w:jc w:val="center"/>
              <w:rPr>
                <w:rFonts w:ascii="GHEA Grapalat" w:hAnsi="GHEA Grapalat"/>
                <w:color w:val="000000"/>
                <w:lang w:val="hy-AM"/>
              </w:rPr>
            </w:pPr>
          </w:p>
        </w:tc>
      </w:tr>
      <w:tr w:rsidR="00CA69C9" w:rsidRPr="00337A06" w14:paraId="1AEDED35" w14:textId="77777777" w:rsidTr="002B0A0B">
        <w:trPr>
          <w:trHeight w:val="20"/>
          <w:tblCellSpacing w:w="0" w:type="dxa"/>
          <w:jc w:val="center"/>
        </w:trPr>
        <w:tc>
          <w:tcPr>
            <w:tcW w:w="8992" w:type="dxa"/>
            <w:vMerge w:val="restart"/>
            <w:tcBorders>
              <w:left w:val="outset" w:sz="6" w:space="0" w:color="auto"/>
              <w:right w:val="outset" w:sz="6" w:space="0" w:color="auto"/>
            </w:tcBorders>
            <w:shd w:val="clear" w:color="auto" w:fill="D0CECE" w:themeFill="background2" w:themeFillShade="E6"/>
          </w:tcPr>
          <w:p w14:paraId="4B7CEA1F" w14:textId="2534F89C" w:rsidR="00CA69C9" w:rsidRPr="00337A06" w:rsidRDefault="00CA69C9" w:rsidP="002B0A0B">
            <w:pPr>
              <w:ind w:left="60" w:firstLine="120"/>
              <w:jc w:val="center"/>
              <w:rPr>
                <w:rFonts w:ascii="GHEA Grapalat" w:hAnsi="GHEA Grapalat"/>
                <w:b/>
                <w:lang w:val="hy-AM"/>
              </w:rPr>
            </w:pPr>
            <w:r w:rsidRPr="00337A06">
              <w:rPr>
                <w:rFonts w:ascii="GHEA Grapalat" w:hAnsi="GHEA Grapalat" w:cs="Sylfaen"/>
                <w:b/>
                <w:bCs/>
                <w:color w:val="000000"/>
                <w:lang w:val="hy-AM"/>
              </w:rPr>
              <w:t>10</w:t>
            </w:r>
            <w:r w:rsidRPr="00337A06">
              <w:rPr>
                <w:rFonts w:ascii="MS Mincho" w:eastAsia="MS Mincho" w:hAnsi="MS Mincho" w:cs="MS Mincho" w:hint="eastAsia"/>
                <w:b/>
                <w:bCs/>
                <w:color w:val="000000"/>
                <w:lang w:val="hy-AM"/>
              </w:rPr>
              <w:t>․</w:t>
            </w:r>
            <w:r w:rsidRPr="00337A06">
              <w:rPr>
                <w:rFonts w:ascii="GHEA Grapalat" w:hAnsi="GHEA Grapalat" w:cs="Sylfaen"/>
                <w:b/>
                <w:bCs/>
                <w:color w:val="000000"/>
                <w:lang w:val="hy-AM"/>
              </w:rPr>
              <w:t xml:space="preserve"> Տեսչական մարմինների աշխատանքների համակարգման  գրասենյակ</w:t>
            </w: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22E7291" w14:textId="6D73614E" w:rsidR="00CA69C9" w:rsidRPr="00337A06" w:rsidRDefault="00CA69C9" w:rsidP="002B0A0B">
            <w:pPr>
              <w:ind w:left="60" w:firstLine="120"/>
              <w:jc w:val="center"/>
              <w:rPr>
                <w:rFonts w:ascii="GHEA Grapalat" w:hAnsi="GHEA Grapalat"/>
                <w:b/>
                <w:lang w:val="hy-AM"/>
              </w:rPr>
            </w:pPr>
            <w:r w:rsidRPr="00337A06">
              <w:rPr>
                <w:rFonts w:ascii="GHEA Grapalat" w:hAnsi="GHEA Grapalat"/>
                <w:b/>
                <w:lang w:val="hy-AM"/>
              </w:rPr>
              <w:t>0</w:t>
            </w:r>
            <w:r w:rsidR="002B0A0B" w:rsidRPr="00337A06">
              <w:rPr>
                <w:rFonts w:ascii="GHEA Grapalat" w:hAnsi="GHEA Grapalat"/>
                <w:b/>
                <w:lang w:val="hy-AM"/>
              </w:rPr>
              <w:t>8</w:t>
            </w:r>
            <w:r w:rsidRPr="00337A06">
              <w:rPr>
                <w:rFonts w:ascii="MS Mincho" w:eastAsia="MS Mincho" w:hAnsi="MS Mincho" w:cs="MS Mincho" w:hint="eastAsia"/>
                <w:b/>
                <w:lang w:val="hy-AM"/>
              </w:rPr>
              <w:t>․</w:t>
            </w:r>
            <w:r w:rsidRPr="00337A06">
              <w:rPr>
                <w:rFonts w:ascii="GHEA Grapalat" w:hAnsi="GHEA Grapalat"/>
                <w:b/>
                <w:lang w:val="hy-AM"/>
              </w:rPr>
              <w:t>0</w:t>
            </w:r>
            <w:r w:rsidR="002B0A0B" w:rsidRPr="00337A06">
              <w:rPr>
                <w:rFonts w:ascii="GHEA Grapalat" w:hAnsi="GHEA Grapalat"/>
                <w:b/>
                <w:lang w:val="hy-AM"/>
              </w:rPr>
              <w:t>1</w:t>
            </w:r>
            <w:r w:rsidRPr="00337A06">
              <w:rPr>
                <w:rFonts w:ascii="MS Mincho" w:eastAsia="MS Mincho" w:hAnsi="MS Mincho" w:cs="MS Mincho" w:hint="eastAsia"/>
                <w:b/>
                <w:lang w:val="hy-AM"/>
              </w:rPr>
              <w:t>․</w:t>
            </w:r>
            <w:r w:rsidRPr="00337A06">
              <w:rPr>
                <w:rFonts w:ascii="GHEA Grapalat" w:hAnsi="GHEA Grapalat"/>
                <w:b/>
                <w:lang w:val="hy-AM"/>
              </w:rPr>
              <w:t>202</w:t>
            </w:r>
            <w:r w:rsidR="002B0A0B" w:rsidRPr="00337A06">
              <w:rPr>
                <w:rFonts w:ascii="GHEA Grapalat" w:hAnsi="GHEA Grapalat"/>
                <w:b/>
                <w:lang w:val="hy-AM"/>
              </w:rPr>
              <w:t>4</w:t>
            </w:r>
            <w:r w:rsidRPr="00337A06">
              <w:rPr>
                <w:rFonts w:ascii="GHEA Grapalat" w:hAnsi="GHEA Grapalat"/>
                <w:b/>
                <w:lang w:val="hy-AM"/>
              </w:rPr>
              <w:t>թ</w:t>
            </w:r>
            <w:r w:rsidRPr="00337A06">
              <w:rPr>
                <w:rFonts w:ascii="MS Mincho" w:eastAsia="MS Mincho" w:hAnsi="MS Mincho" w:cs="MS Mincho" w:hint="eastAsia"/>
                <w:b/>
                <w:lang w:val="hy-AM"/>
              </w:rPr>
              <w:t>․</w:t>
            </w:r>
          </w:p>
        </w:tc>
      </w:tr>
      <w:tr w:rsidR="00CA69C9" w:rsidRPr="00337A06" w14:paraId="4899F557" w14:textId="77777777" w:rsidTr="002B0A0B">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hemeFill="background2" w:themeFillShade="E6"/>
          </w:tcPr>
          <w:p w14:paraId="34B1DD80" w14:textId="77777777" w:rsidR="00CA69C9" w:rsidRPr="00337A06" w:rsidRDefault="00CA69C9" w:rsidP="002B0A0B">
            <w:pPr>
              <w:ind w:left="60" w:firstLine="12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68B49C6" w14:textId="285AA326" w:rsidR="00CA69C9" w:rsidRPr="00337A06" w:rsidRDefault="002B0A0B" w:rsidP="002B0A0B">
            <w:pPr>
              <w:ind w:left="60" w:firstLine="120"/>
              <w:jc w:val="center"/>
              <w:rPr>
                <w:rFonts w:ascii="GHEA Grapalat" w:hAnsi="GHEA Grapalat"/>
                <w:b/>
                <w:lang w:val="hy-AM"/>
              </w:rPr>
            </w:pPr>
            <w:r w:rsidRPr="00337A06">
              <w:rPr>
                <w:rFonts w:ascii="GHEA Grapalat" w:hAnsi="GHEA Grapalat"/>
                <w:b/>
                <w:lang w:val="hy-AM"/>
              </w:rPr>
              <w:t>02/48.56/357-2024</w:t>
            </w:r>
          </w:p>
        </w:tc>
      </w:tr>
      <w:tr w:rsidR="007C3D81" w:rsidRPr="00337A06" w14:paraId="06B6BF76" w14:textId="77777777" w:rsidTr="00BE393F">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5565DE39" w14:textId="35A45A2F" w:rsidR="007C3D81" w:rsidRPr="00337A06" w:rsidRDefault="007C3D81" w:rsidP="007C3D81">
            <w:pPr>
              <w:pStyle w:val="NormalWeb"/>
              <w:spacing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00B25D2"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02ACF4C7"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3ADEA96E" w14:textId="1395B480" w:rsidR="007C3D81" w:rsidRPr="00337A06" w:rsidRDefault="007C3D81" w:rsidP="007C3D81">
            <w:pPr>
              <w:spacing w:before="100" w:beforeAutospacing="1" w:line="360" w:lineRule="auto"/>
              <w:ind w:firstLine="180"/>
              <w:jc w:val="center"/>
              <w:rPr>
                <w:rFonts w:ascii="GHEA Grapalat" w:hAnsi="GHEA Grapalat"/>
                <w:color w:val="000000"/>
                <w:lang w:val="hy-AM"/>
              </w:rPr>
            </w:pPr>
            <w:r w:rsidRPr="00337A06">
              <w:rPr>
                <w:rFonts w:ascii="GHEA Grapalat" w:eastAsia="MS Mincho" w:hAnsi="GHEA Grapalat" w:cs="Cambria Math"/>
                <w:b/>
                <w:lang w:val="hy-AM"/>
              </w:rPr>
              <w:t>11</w:t>
            </w:r>
            <w:r w:rsidRPr="00337A06">
              <w:rPr>
                <w:rFonts w:ascii="MS Mincho" w:eastAsia="MS Mincho" w:hAnsi="MS Mincho" w:cs="MS Mincho" w:hint="eastAsia"/>
                <w:b/>
                <w:lang w:val="hy-AM"/>
              </w:rPr>
              <w:t>․</w:t>
            </w:r>
            <w:r w:rsidRPr="00337A06">
              <w:rPr>
                <w:rFonts w:ascii="GHEA Grapalat" w:hAnsi="GHEA Grapalat"/>
                <w:b/>
                <w:lang w:val="hy-AM"/>
              </w:rPr>
              <w:t xml:space="preserve"> ՀՀ Արագածոտնի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0B16BF13" w14:textId="614CEA53" w:rsidR="007C3D81" w:rsidRPr="00337A06" w:rsidRDefault="007C3D81" w:rsidP="007C3D81">
            <w:pPr>
              <w:spacing w:line="360" w:lineRule="auto"/>
              <w:ind w:firstLine="180"/>
              <w:jc w:val="center"/>
              <w:rPr>
                <w:rFonts w:ascii="GHEA Grapalat" w:hAnsi="GHEA Grapalat"/>
                <w:b/>
                <w:highlight w:val="yellow"/>
                <w:lang w:val="hy-AM"/>
              </w:rPr>
            </w:pPr>
            <w:r w:rsidRPr="00337A06">
              <w:rPr>
                <w:rFonts w:ascii="GHEA Grapalat" w:hAnsi="GHEA Grapalat"/>
                <w:b/>
                <w:lang w:val="hy-AM"/>
              </w:rPr>
              <w:t>09</w:t>
            </w:r>
            <w:r w:rsidRPr="00337A06">
              <w:rPr>
                <w:rFonts w:ascii="MS Mincho" w:eastAsia="MS Mincho" w:hAnsi="MS Mincho" w:cs="MS Mincho" w:hint="eastAsia"/>
                <w:b/>
                <w:lang w:val="hy-AM"/>
              </w:rPr>
              <w:t>․</w:t>
            </w:r>
            <w:r w:rsidRPr="00337A06">
              <w:rPr>
                <w:rFonts w:ascii="GHEA Grapalat" w:hAnsi="GHEA Grapalat"/>
                <w:b/>
                <w:lang w:val="hy-AM"/>
              </w:rPr>
              <w:t>01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44FB5619"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40372499"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vAlign w:val="center"/>
          </w:tcPr>
          <w:p w14:paraId="1E83E52B" w14:textId="75805C49"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 xml:space="preserve">01/8.1/00069-2024 </w:t>
            </w:r>
          </w:p>
        </w:tc>
      </w:tr>
      <w:tr w:rsidR="007C3D81" w:rsidRPr="00337A06" w14:paraId="2CF4722A"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7922CEC0" w14:textId="77777777" w:rsidR="007C3D81" w:rsidRPr="00337A06" w:rsidRDefault="007C3D81" w:rsidP="007C3D81">
            <w:pPr>
              <w:pStyle w:val="NormalWeb"/>
              <w:spacing w:before="0" w:beforeAutospacing="0" w:after="0" w:afterAutospacing="0"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7629B81"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489C10E4"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38CC87FB" w14:textId="2598F449" w:rsidR="007C3D81" w:rsidRPr="00337A06" w:rsidRDefault="007C3D81" w:rsidP="007C3D81">
            <w:pPr>
              <w:spacing w:before="100" w:beforeAutospacing="1" w:line="360" w:lineRule="auto"/>
              <w:ind w:firstLine="180"/>
              <w:jc w:val="center"/>
              <w:rPr>
                <w:rFonts w:ascii="GHEA Grapalat" w:hAnsi="GHEA Grapalat"/>
                <w:color w:val="000000"/>
                <w:lang w:val="hy-AM"/>
              </w:rPr>
            </w:pPr>
            <w:r w:rsidRPr="00337A06">
              <w:rPr>
                <w:rFonts w:ascii="GHEA Grapalat" w:eastAsia="MS Mincho" w:hAnsi="GHEA Grapalat" w:cs="Cambria Math"/>
                <w:b/>
                <w:lang w:val="hy-AM"/>
              </w:rPr>
              <w:t>12</w:t>
            </w:r>
            <w:r w:rsidRPr="00337A06">
              <w:rPr>
                <w:rFonts w:ascii="MS Mincho" w:eastAsia="MS Mincho" w:hAnsi="MS Mincho" w:cs="MS Mincho" w:hint="eastAsia"/>
                <w:b/>
                <w:lang w:val="hy-AM"/>
              </w:rPr>
              <w:t>․</w:t>
            </w:r>
            <w:r w:rsidRPr="00337A06">
              <w:rPr>
                <w:rFonts w:ascii="GHEA Grapalat" w:hAnsi="GHEA Grapalat"/>
                <w:b/>
                <w:lang w:val="hy-AM"/>
              </w:rPr>
              <w:t xml:space="preserve"> ՀՀ Արարատի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1989700B" w14:textId="19DA302C"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09</w:t>
            </w:r>
            <w:r w:rsidRPr="00337A06">
              <w:rPr>
                <w:rFonts w:ascii="MS Mincho" w:eastAsia="MS Mincho" w:hAnsi="MS Mincho" w:cs="MS Mincho" w:hint="eastAsia"/>
                <w:b/>
                <w:lang w:val="hy-AM"/>
              </w:rPr>
              <w:t>․</w:t>
            </w:r>
            <w:r w:rsidRPr="00337A06">
              <w:rPr>
                <w:rFonts w:ascii="GHEA Grapalat" w:hAnsi="GHEA Grapalat"/>
                <w:b/>
                <w:lang w:val="hy-AM"/>
              </w:rPr>
              <w:t>01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69DDF709"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2640CBD4"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vAlign w:val="center"/>
          </w:tcPr>
          <w:p w14:paraId="1ED8450E" w14:textId="274E85FC"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01//00071-2024</w:t>
            </w:r>
          </w:p>
        </w:tc>
      </w:tr>
      <w:tr w:rsidR="007C3D81" w:rsidRPr="00337A06" w14:paraId="7BA5945A"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035B0304" w14:textId="77777777" w:rsidR="007C3D81" w:rsidRPr="00337A06" w:rsidRDefault="007C3D81" w:rsidP="007C3D81">
            <w:pPr>
              <w:pStyle w:val="NormalWeb"/>
              <w:spacing w:before="0" w:beforeAutospacing="0" w:after="0" w:afterAutospacing="0" w:line="360" w:lineRule="auto"/>
              <w:ind w:firstLine="180"/>
              <w:jc w:val="center"/>
              <w:rPr>
                <w:rFonts w:ascii="GHEA Grapalat" w:hAnsi="GHEA Grapalat"/>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58F75C3"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19E4BFB2"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1A392AB9" w14:textId="406D1E44" w:rsidR="007C3D81" w:rsidRPr="00337A06" w:rsidRDefault="007C3D81" w:rsidP="007C3D81">
            <w:pPr>
              <w:spacing w:line="360" w:lineRule="auto"/>
              <w:ind w:firstLine="180"/>
              <w:jc w:val="center"/>
              <w:rPr>
                <w:rFonts w:ascii="GHEA Grapalat" w:hAnsi="GHEA Grapalat"/>
                <w:color w:val="000000"/>
                <w:lang w:val="hy-AM"/>
              </w:rPr>
            </w:pPr>
            <w:r w:rsidRPr="00337A06">
              <w:rPr>
                <w:rFonts w:ascii="GHEA Grapalat" w:hAnsi="GHEA Grapalat"/>
                <w:b/>
                <w:lang w:val="hy-AM"/>
              </w:rPr>
              <w:t>13</w:t>
            </w:r>
            <w:r w:rsidRPr="00337A06">
              <w:rPr>
                <w:rFonts w:ascii="MS Mincho" w:eastAsia="MS Mincho" w:hAnsi="MS Mincho" w:cs="MS Mincho" w:hint="eastAsia"/>
                <w:b/>
                <w:lang w:val="hy-AM"/>
              </w:rPr>
              <w:t>․</w:t>
            </w:r>
            <w:r w:rsidRPr="00337A06">
              <w:rPr>
                <w:rFonts w:ascii="GHEA Grapalat" w:hAnsi="GHEA Grapalat"/>
                <w:b/>
                <w:lang w:val="hy-AM"/>
              </w:rPr>
              <w:t xml:space="preserve"> ՀՀ Արամավիրի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1E28AF96" w14:textId="6C57418B"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05</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02BD6D00"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779ADDF6"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0B421F74" w14:textId="46EF478A"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01/7/00070-2024</w:t>
            </w:r>
          </w:p>
        </w:tc>
      </w:tr>
      <w:tr w:rsidR="007C3D81" w:rsidRPr="00337A06" w14:paraId="446AB4D7"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380B53E5" w14:textId="77777777" w:rsidR="007C3D81" w:rsidRPr="00337A06" w:rsidRDefault="007C3D81" w:rsidP="007C3D81">
            <w:pPr>
              <w:pStyle w:val="NormalWeb"/>
              <w:spacing w:after="0"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59E4931"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74F767EF"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4CA8865A" w14:textId="3EA20FFB" w:rsidR="007C3D81" w:rsidRPr="00337A06" w:rsidRDefault="007C3D81" w:rsidP="007C3D81">
            <w:pPr>
              <w:spacing w:line="360" w:lineRule="auto"/>
              <w:ind w:firstLine="180"/>
              <w:jc w:val="center"/>
              <w:rPr>
                <w:rFonts w:ascii="GHEA Grapalat" w:hAnsi="GHEA Grapalat"/>
                <w:color w:val="000000"/>
                <w:lang w:val="hy-AM"/>
              </w:rPr>
            </w:pPr>
            <w:r w:rsidRPr="00337A06">
              <w:rPr>
                <w:rFonts w:ascii="GHEA Grapalat" w:hAnsi="GHEA Grapalat"/>
                <w:b/>
                <w:lang w:val="hy-AM"/>
              </w:rPr>
              <w:t>14</w:t>
            </w:r>
            <w:r w:rsidRPr="00337A06">
              <w:rPr>
                <w:rFonts w:ascii="MS Mincho" w:eastAsia="MS Mincho" w:hAnsi="MS Mincho" w:cs="MS Mincho" w:hint="eastAsia"/>
                <w:b/>
                <w:lang w:val="hy-AM"/>
              </w:rPr>
              <w:t>․</w:t>
            </w:r>
            <w:r w:rsidRPr="00337A06">
              <w:rPr>
                <w:rFonts w:ascii="GHEA Grapalat" w:hAnsi="GHEA Grapalat"/>
                <w:b/>
                <w:lang w:val="hy-AM"/>
              </w:rPr>
              <w:t xml:space="preserve"> ՀՀ Գեղարքունիքի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78371A43" w14:textId="5981BFEB"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08</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17E8FA6D"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525B35BB"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10293528" w14:textId="4F0DDB62"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01//0092-2024</w:t>
            </w:r>
          </w:p>
        </w:tc>
      </w:tr>
      <w:tr w:rsidR="007C3D81" w:rsidRPr="00337A06" w14:paraId="74BC8EB6"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5FDBF898" w14:textId="77777777" w:rsidR="007C3D81" w:rsidRPr="00337A06" w:rsidRDefault="007C3D81" w:rsidP="007C3D81">
            <w:pPr>
              <w:pStyle w:val="NormalWeb"/>
              <w:spacing w:after="0"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4DCC69F" w14:textId="77777777" w:rsidR="007C3D81" w:rsidRPr="00337A06" w:rsidRDefault="007C3D81" w:rsidP="007C3D81">
            <w:pPr>
              <w:spacing w:line="360" w:lineRule="auto"/>
              <w:ind w:firstLine="180"/>
              <w:jc w:val="center"/>
              <w:rPr>
                <w:rFonts w:ascii="GHEA Grapalat" w:hAnsi="GHEA Grapalat"/>
                <w:color w:val="000000"/>
                <w:lang w:val="hy-AM"/>
              </w:rPr>
            </w:pPr>
          </w:p>
        </w:tc>
      </w:tr>
      <w:tr w:rsidR="007C3D81" w:rsidRPr="00337A06" w14:paraId="381A727A"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00BBCADE" w14:textId="5E50BF62" w:rsidR="007C3D81" w:rsidRPr="00337A06" w:rsidRDefault="007C3D81" w:rsidP="007C3D81">
            <w:pPr>
              <w:spacing w:line="360" w:lineRule="auto"/>
              <w:ind w:firstLine="180"/>
              <w:jc w:val="center"/>
              <w:rPr>
                <w:rFonts w:ascii="GHEA Grapalat" w:hAnsi="GHEA Grapalat"/>
                <w:color w:val="000000"/>
                <w:lang w:val="hy-AM"/>
              </w:rPr>
            </w:pPr>
            <w:r w:rsidRPr="00337A06">
              <w:rPr>
                <w:rFonts w:ascii="GHEA Grapalat" w:hAnsi="GHEA Grapalat"/>
                <w:b/>
                <w:lang w:val="hy-AM"/>
              </w:rPr>
              <w:t>15</w:t>
            </w:r>
            <w:r w:rsidRPr="00337A06">
              <w:rPr>
                <w:rFonts w:ascii="MS Mincho" w:eastAsia="MS Mincho" w:hAnsi="MS Mincho" w:cs="MS Mincho" w:hint="eastAsia"/>
                <w:b/>
                <w:lang w:val="hy-AM"/>
              </w:rPr>
              <w:t>․</w:t>
            </w:r>
            <w:r w:rsidRPr="00337A06">
              <w:rPr>
                <w:rFonts w:ascii="GHEA Grapalat" w:hAnsi="GHEA Grapalat"/>
                <w:b/>
                <w:lang w:val="hy-AM"/>
              </w:rPr>
              <w:t xml:space="preserve"> ՀՀ Լոռու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3F6245BE" w14:textId="747FB52E" w:rsidR="007C3D81" w:rsidRPr="00337A06" w:rsidRDefault="004751CA" w:rsidP="004751CA">
            <w:pPr>
              <w:spacing w:line="360" w:lineRule="auto"/>
              <w:ind w:firstLine="180"/>
              <w:jc w:val="center"/>
              <w:rPr>
                <w:rFonts w:ascii="GHEA Grapalat" w:hAnsi="GHEA Grapalat"/>
                <w:b/>
                <w:lang w:val="hy-AM"/>
              </w:rPr>
            </w:pPr>
            <w:r w:rsidRPr="00337A06">
              <w:rPr>
                <w:rFonts w:ascii="GHEA Grapalat" w:hAnsi="GHEA Grapalat"/>
                <w:b/>
                <w:lang w:val="hy-AM"/>
              </w:rPr>
              <w:t>1</w:t>
            </w:r>
            <w:r w:rsidR="007C3D81" w:rsidRPr="00337A06">
              <w:rPr>
                <w:rFonts w:ascii="GHEA Grapalat" w:hAnsi="GHEA Grapalat"/>
                <w:b/>
                <w:lang w:val="hy-AM"/>
              </w:rPr>
              <w:t>0</w:t>
            </w:r>
            <w:r w:rsidR="007C3D81" w:rsidRPr="00337A06">
              <w:rPr>
                <w:rFonts w:ascii="MS Mincho" w:eastAsia="MS Mincho" w:hAnsi="MS Mincho" w:cs="MS Mincho" w:hint="eastAsia"/>
                <w:b/>
                <w:lang w:val="hy-AM"/>
              </w:rPr>
              <w:t>․</w:t>
            </w:r>
            <w:r w:rsidRPr="00337A06">
              <w:rPr>
                <w:rFonts w:ascii="GHEA Grapalat" w:hAnsi="GHEA Grapalat"/>
                <w:b/>
                <w:lang w:val="hy-AM"/>
              </w:rPr>
              <w:t>01</w:t>
            </w:r>
            <w:r w:rsidR="007C3D81" w:rsidRPr="00337A06">
              <w:rPr>
                <w:rFonts w:ascii="MS Mincho" w:eastAsia="MS Mincho" w:hAnsi="MS Mincho" w:cs="MS Mincho" w:hint="eastAsia"/>
                <w:b/>
                <w:lang w:val="hy-AM"/>
              </w:rPr>
              <w:t>․</w:t>
            </w:r>
            <w:r w:rsidRPr="00337A06">
              <w:rPr>
                <w:rFonts w:ascii="GHEA Grapalat" w:hAnsi="GHEA Grapalat"/>
                <w:b/>
                <w:lang w:val="hy-AM"/>
              </w:rPr>
              <w:t>2024</w:t>
            </w:r>
            <w:r w:rsidR="007C3D81" w:rsidRPr="00337A06">
              <w:rPr>
                <w:rFonts w:ascii="GHEA Grapalat" w:hAnsi="GHEA Grapalat"/>
                <w:b/>
                <w:lang w:val="hy-AM"/>
              </w:rPr>
              <w:t>թ</w:t>
            </w:r>
            <w:r w:rsidR="007C3D81" w:rsidRPr="00337A06">
              <w:rPr>
                <w:rFonts w:ascii="MS Mincho" w:eastAsia="MS Mincho" w:hAnsi="MS Mincho" w:cs="MS Mincho" w:hint="eastAsia"/>
                <w:b/>
                <w:lang w:val="hy-AM"/>
              </w:rPr>
              <w:t>․</w:t>
            </w:r>
          </w:p>
        </w:tc>
      </w:tr>
      <w:tr w:rsidR="007C3D81" w:rsidRPr="00337A06" w14:paraId="231337BB"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69A67933"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32849349" w14:textId="0BCE39A8" w:rsidR="007C3D81" w:rsidRPr="00337A06" w:rsidRDefault="004751CA" w:rsidP="004751CA">
            <w:pPr>
              <w:spacing w:line="360" w:lineRule="auto"/>
              <w:ind w:firstLine="180"/>
              <w:jc w:val="center"/>
              <w:rPr>
                <w:rFonts w:ascii="GHEA Grapalat" w:hAnsi="GHEA Grapalat"/>
                <w:b/>
                <w:lang w:val="hy-AM"/>
              </w:rPr>
            </w:pPr>
            <w:r w:rsidRPr="00337A06">
              <w:rPr>
                <w:rFonts w:ascii="GHEA Grapalat" w:hAnsi="GHEA Grapalat"/>
                <w:b/>
                <w:lang w:val="hy-AM"/>
              </w:rPr>
              <w:t xml:space="preserve">01/108,4,2/00135-2024 </w:t>
            </w:r>
          </w:p>
        </w:tc>
      </w:tr>
      <w:tr w:rsidR="007C3D81" w:rsidRPr="00337A06" w14:paraId="1B47B3A2"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334DBD1A" w14:textId="77777777" w:rsidR="007C3D81" w:rsidRPr="00337A06" w:rsidRDefault="007C3D81" w:rsidP="007C3D81">
            <w:pPr>
              <w:pStyle w:val="NormalWeb"/>
              <w:spacing w:before="0" w:beforeAutospacing="0" w:after="0" w:afterAutospacing="0" w:line="360" w:lineRule="auto"/>
              <w:ind w:firstLine="180"/>
              <w:jc w:val="center"/>
              <w:rPr>
                <w:rFonts w:ascii="GHEA Grapalat" w:hAnsi="GHEA Grapalat"/>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85C62D0"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037D675D"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28C3212C" w14:textId="51899E8B" w:rsidR="007C3D81" w:rsidRPr="00337A06" w:rsidRDefault="007C3D81" w:rsidP="007C3D81">
            <w:pPr>
              <w:spacing w:line="360" w:lineRule="auto"/>
              <w:ind w:firstLine="180"/>
              <w:jc w:val="center"/>
              <w:rPr>
                <w:rFonts w:ascii="GHEA Grapalat" w:hAnsi="GHEA Grapalat"/>
                <w:color w:val="000000"/>
                <w:lang w:val="hy-AM"/>
              </w:rPr>
            </w:pPr>
            <w:r w:rsidRPr="00337A06">
              <w:rPr>
                <w:rFonts w:ascii="GHEA Grapalat" w:hAnsi="GHEA Grapalat"/>
                <w:b/>
                <w:lang w:val="hy-AM"/>
              </w:rPr>
              <w:lastRenderedPageBreak/>
              <w:t>16</w:t>
            </w:r>
            <w:r w:rsidRPr="00337A06">
              <w:rPr>
                <w:rFonts w:ascii="MS Mincho" w:eastAsia="MS Mincho" w:hAnsi="MS Mincho" w:cs="MS Mincho" w:hint="eastAsia"/>
                <w:b/>
                <w:lang w:val="hy-AM"/>
              </w:rPr>
              <w:t>․</w:t>
            </w:r>
            <w:r w:rsidRPr="00337A06">
              <w:rPr>
                <w:rFonts w:ascii="GHEA Grapalat" w:hAnsi="GHEA Grapalat"/>
                <w:b/>
                <w:lang w:val="hy-AM"/>
              </w:rPr>
              <w:t xml:space="preserve"> ՀՀ Կոտայքի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60DC6E39" w14:textId="46C9B9F2"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08</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3BBAF302"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7CF3086A"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1296BC1A" w14:textId="6B6A3652"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 xml:space="preserve">01/03/00136-2024 </w:t>
            </w:r>
          </w:p>
        </w:tc>
      </w:tr>
      <w:tr w:rsidR="007C3D81" w:rsidRPr="00337A06" w14:paraId="2E3AFA55"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0E096B19" w14:textId="77777777" w:rsidR="007C3D81" w:rsidRPr="00337A06" w:rsidRDefault="007C3D81" w:rsidP="007C3D81">
            <w:pPr>
              <w:pStyle w:val="NormalWeb"/>
              <w:spacing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A5E499E"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3CEC4055"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D0CECE"/>
            <w:vAlign w:val="center"/>
          </w:tcPr>
          <w:p w14:paraId="27A250BE" w14:textId="0E8B550A" w:rsidR="007C3D81" w:rsidRPr="00337A06" w:rsidRDefault="007C3D81" w:rsidP="007C3D81">
            <w:pPr>
              <w:spacing w:line="360" w:lineRule="auto"/>
              <w:ind w:firstLine="180"/>
              <w:jc w:val="center"/>
              <w:rPr>
                <w:rFonts w:ascii="GHEA Grapalat" w:hAnsi="GHEA Grapalat"/>
                <w:color w:val="000000"/>
                <w:lang w:val="hy-AM"/>
              </w:rPr>
            </w:pPr>
            <w:r w:rsidRPr="00337A06">
              <w:rPr>
                <w:rFonts w:ascii="GHEA Grapalat" w:hAnsi="GHEA Grapalat"/>
                <w:b/>
                <w:lang w:val="hy-AM"/>
              </w:rPr>
              <w:t>17</w:t>
            </w:r>
            <w:r w:rsidRPr="00337A06">
              <w:rPr>
                <w:rFonts w:ascii="MS Mincho" w:eastAsia="MS Mincho" w:hAnsi="MS Mincho" w:cs="MS Mincho" w:hint="eastAsia"/>
                <w:b/>
                <w:lang w:val="hy-AM"/>
              </w:rPr>
              <w:t>․</w:t>
            </w:r>
            <w:r w:rsidRPr="00337A06">
              <w:rPr>
                <w:rFonts w:ascii="GHEA Grapalat" w:hAnsi="GHEA Grapalat"/>
                <w:b/>
                <w:lang w:val="hy-AM"/>
              </w:rPr>
              <w:t xml:space="preserve"> ՀՀ Շիրակի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190055E7" w14:textId="63ECF338"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08</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38DA654A"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D0CECE"/>
          </w:tcPr>
          <w:p w14:paraId="4E6CC64F"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cPr>
          <w:p w14:paraId="3E009ED7" w14:textId="70BC8046"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 xml:space="preserve">01//00087-2024 </w:t>
            </w:r>
          </w:p>
        </w:tc>
      </w:tr>
      <w:tr w:rsidR="007C3D81" w:rsidRPr="00337A06" w14:paraId="1F62A0D7"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2D6C90CA" w14:textId="77777777" w:rsidR="007C3D81" w:rsidRPr="00337A06" w:rsidRDefault="007C3D81" w:rsidP="007C3D81">
            <w:pPr>
              <w:pStyle w:val="NormalWeb"/>
              <w:ind w:right="126"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8FB651B" w14:textId="77777777" w:rsidR="007C3D81" w:rsidRPr="00337A06" w:rsidRDefault="007C3D81" w:rsidP="007C3D81">
            <w:pPr>
              <w:spacing w:before="100" w:beforeAutospacing="1"/>
              <w:ind w:firstLine="180"/>
              <w:rPr>
                <w:rFonts w:ascii="GHEA Grapalat" w:hAnsi="GHEA Grapalat"/>
                <w:color w:val="000000"/>
                <w:lang w:val="hy-AM"/>
              </w:rPr>
            </w:pPr>
          </w:p>
        </w:tc>
      </w:tr>
      <w:tr w:rsidR="007C3D81" w:rsidRPr="00337A06" w14:paraId="27A08068"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25C11E64" w14:textId="77777777" w:rsidR="007C3D81" w:rsidRPr="00337A06" w:rsidRDefault="007C3D81" w:rsidP="007C3D81">
            <w:pPr>
              <w:ind w:firstLine="180"/>
              <w:jc w:val="center"/>
              <w:rPr>
                <w:rFonts w:ascii="GHEA Grapalat" w:hAnsi="GHEA Grapalat"/>
                <w:b/>
                <w:lang w:val="hy-AM"/>
              </w:rPr>
            </w:pPr>
          </w:p>
          <w:p w14:paraId="7CB7A456" w14:textId="6DD41ECB" w:rsidR="007C3D81" w:rsidRPr="00337A06" w:rsidRDefault="007C3D81" w:rsidP="007C3D81">
            <w:pPr>
              <w:ind w:firstLine="180"/>
              <w:jc w:val="center"/>
              <w:rPr>
                <w:rFonts w:ascii="GHEA Grapalat" w:hAnsi="GHEA Grapalat"/>
                <w:b/>
                <w:lang w:val="hy-AM"/>
              </w:rPr>
            </w:pPr>
            <w:r w:rsidRPr="00337A06">
              <w:rPr>
                <w:rFonts w:ascii="GHEA Grapalat" w:hAnsi="GHEA Grapalat"/>
                <w:b/>
                <w:lang w:val="hy-AM"/>
              </w:rPr>
              <w:t>18</w:t>
            </w:r>
            <w:r w:rsidRPr="00337A06">
              <w:rPr>
                <w:rFonts w:ascii="MS Mincho" w:eastAsia="MS Mincho" w:hAnsi="MS Mincho" w:cs="MS Mincho" w:hint="eastAsia"/>
                <w:b/>
                <w:lang w:val="hy-AM"/>
              </w:rPr>
              <w:t>․</w:t>
            </w:r>
            <w:r w:rsidRPr="00337A06">
              <w:rPr>
                <w:rFonts w:ascii="GHEA Grapalat" w:hAnsi="GHEA Grapalat"/>
                <w:b/>
                <w:lang w:val="hy-AM"/>
              </w:rPr>
              <w:t xml:space="preserve"> ՀՀ Սյունիքի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C28786C" w14:textId="4393F4EE" w:rsidR="007C3D81" w:rsidRPr="00337A06" w:rsidRDefault="007C3D81" w:rsidP="007C3D81">
            <w:pPr>
              <w:spacing w:line="360" w:lineRule="auto"/>
              <w:ind w:firstLine="180"/>
              <w:jc w:val="center"/>
              <w:rPr>
                <w:rFonts w:ascii="GHEA Grapalat" w:hAnsi="GHEA Grapalat"/>
                <w:b/>
                <w:lang w:val="hy-AM"/>
              </w:rPr>
            </w:pPr>
            <w:r w:rsidRPr="00337A06">
              <w:rPr>
                <w:rFonts w:ascii="GHEA Grapalat" w:eastAsia="MS Mincho" w:hAnsi="GHEA Grapalat" w:cs="Cambria Math"/>
                <w:b/>
                <w:lang w:val="hy-AM"/>
              </w:rPr>
              <w:t>05</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22D7A091"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536ADFF6" w14:textId="77777777" w:rsidR="007C3D81" w:rsidRPr="00337A06" w:rsidRDefault="007C3D81" w:rsidP="007C3D81">
            <w:pPr>
              <w:spacing w:line="360"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61EB376" w14:textId="513C00E0"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01/05.8/00071-2024</w:t>
            </w:r>
          </w:p>
        </w:tc>
      </w:tr>
      <w:tr w:rsidR="007C3D81" w:rsidRPr="00337A06" w14:paraId="40E9EFC2"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4537A754" w14:textId="77777777" w:rsidR="007C3D81" w:rsidRPr="00337A06" w:rsidRDefault="007C3D81" w:rsidP="007C3D81">
            <w:pPr>
              <w:pStyle w:val="NormalWeb"/>
              <w:spacing w:line="360" w:lineRule="auto"/>
              <w:ind w:firstLine="180"/>
              <w:jc w:val="center"/>
              <w:rPr>
                <w:rFonts w:ascii="GHEA Grapalat" w:hAnsi="GHEA Grapalat"/>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31B1464"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4D5B7BF8"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699FBE7E" w14:textId="4B5BBA5F" w:rsidR="007C3D81" w:rsidRPr="00337A06" w:rsidRDefault="007C3D81" w:rsidP="007C3D81">
            <w:pPr>
              <w:ind w:firstLine="180"/>
              <w:jc w:val="center"/>
              <w:rPr>
                <w:rFonts w:ascii="GHEA Grapalat" w:hAnsi="GHEA Grapalat"/>
                <w:b/>
                <w:lang w:val="hy-AM"/>
              </w:rPr>
            </w:pPr>
            <w:r w:rsidRPr="00337A06">
              <w:rPr>
                <w:rFonts w:ascii="GHEA Grapalat" w:hAnsi="GHEA Grapalat"/>
                <w:b/>
                <w:lang w:val="hy-AM"/>
              </w:rPr>
              <w:t>19</w:t>
            </w:r>
            <w:r w:rsidRPr="00337A06">
              <w:rPr>
                <w:rFonts w:ascii="MS Mincho" w:eastAsia="MS Mincho" w:hAnsi="MS Mincho" w:cs="MS Mincho" w:hint="eastAsia"/>
                <w:b/>
                <w:lang w:val="hy-AM"/>
              </w:rPr>
              <w:t>․</w:t>
            </w:r>
            <w:r w:rsidRPr="00337A06">
              <w:rPr>
                <w:rFonts w:ascii="GHEA Grapalat" w:hAnsi="GHEA Grapalat"/>
                <w:b/>
                <w:lang w:val="hy-AM"/>
              </w:rPr>
              <w:t xml:space="preserve"> ՀՀ Վայոց ձորի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05BD086" w14:textId="70E113CD" w:rsidR="007C3D81" w:rsidRPr="00337A06" w:rsidRDefault="007C3D81" w:rsidP="007C3D81">
            <w:pPr>
              <w:spacing w:line="360" w:lineRule="auto"/>
              <w:ind w:firstLine="180"/>
              <w:jc w:val="center"/>
              <w:rPr>
                <w:rFonts w:ascii="GHEA Grapalat" w:hAnsi="GHEA Grapalat"/>
                <w:b/>
                <w:lang w:val="hy-AM"/>
              </w:rPr>
            </w:pPr>
            <w:r w:rsidRPr="00337A06">
              <w:rPr>
                <w:rFonts w:ascii="GHEA Grapalat" w:eastAsia="MS Mincho" w:hAnsi="GHEA Grapalat" w:cs="Cambria Math"/>
                <w:b/>
                <w:lang w:val="hy-AM"/>
              </w:rPr>
              <w:t>05</w:t>
            </w:r>
            <w:r w:rsidRPr="00337A06">
              <w:rPr>
                <w:rFonts w:ascii="MS Mincho" w:eastAsia="MS Mincho" w:hAnsi="MS Mincho" w:cs="MS Mincho" w:hint="eastAsia"/>
                <w:b/>
                <w:lang w:val="hy-AM"/>
              </w:rPr>
              <w:t>․</w:t>
            </w:r>
            <w:r w:rsidRPr="00337A06">
              <w:rPr>
                <w:rFonts w:ascii="GHEA Grapalat" w:eastAsia="MS Mincho" w:hAnsi="GHEA Grapalat" w:cs="MS Mincho"/>
                <w:b/>
              </w:rPr>
              <w:t>0</w:t>
            </w:r>
            <w:r w:rsidRPr="00337A06">
              <w:rPr>
                <w:rFonts w:ascii="GHEA Grapalat" w:eastAsia="MS Mincho" w:hAnsi="GHEA Grapalat" w:cs="MS Mincho"/>
                <w:b/>
                <w:lang w:val="hy-AM"/>
              </w:rPr>
              <w:t>1</w:t>
            </w:r>
            <w:r w:rsidRPr="00337A06">
              <w:rPr>
                <w:rFonts w:ascii="MS Mincho" w:eastAsia="MS Mincho" w:hAnsi="MS Mincho" w:cs="MS Mincho" w:hint="eastAsia"/>
                <w:b/>
                <w:lang w:val="hy-AM"/>
              </w:rPr>
              <w:t>․</w:t>
            </w:r>
            <w:r w:rsidRPr="00337A06">
              <w:rPr>
                <w:rFonts w:ascii="GHEA Grapalat" w:hAnsi="GHEA Grapalat"/>
                <w:b/>
                <w:lang w:val="hy-AM"/>
              </w:rPr>
              <w:t>2024թ</w:t>
            </w:r>
            <w:r w:rsidRPr="00337A06">
              <w:rPr>
                <w:rFonts w:ascii="MS Mincho" w:eastAsia="MS Mincho" w:hAnsi="MS Mincho" w:cs="MS Mincho" w:hint="eastAsia"/>
                <w:b/>
                <w:lang w:val="hy-AM"/>
              </w:rPr>
              <w:t>․</w:t>
            </w:r>
          </w:p>
        </w:tc>
      </w:tr>
      <w:tr w:rsidR="007C3D81" w:rsidRPr="00337A06" w14:paraId="674AF54D"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49AFCA63"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7F40404" w14:textId="44F8294C" w:rsidR="007C3D81" w:rsidRPr="00337A06" w:rsidRDefault="007C3D81" w:rsidP="007C3D81">
            <w:pPr>
              <w:spacing w:line="360" w:lineRule="auto"/>
              <w:ind w:firstLine="180"/>
              <w:jc w:val="center"/>
              <w:rPr>
                <w:rFonts w:ascii="GHEA Grapalat" w:hAnsi="GHEA Grapalat"/>
                <w:b/>
                <w:lang w:val="hy-AM"/>
              </w:rPr>
            </w:pPr>
            <w:r w:rsidRPr="00337A06">
              <w:rPr>
                <w:rFonts w:ascii="GHEA Grapalat" w:hAnsi="GHEA Grapalat"/>
                <w:b/>
                <w:lang w:val="hy-AM"/>
              </w:rPr>
              <w:t xml:space="preserve">01/06.5/0073-2024 </w:t>
            </w:r>
          </w:p>
        </w:tc>
      </w:tr>
      <w:tr w:rsidR="007C3D81" w:rsidRPr="00337A06" w14:paraId="4B72C1C3"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41B181E2" w14:textId="77777777" w:rsidR="007C3D81" w:rsidRPr="00337A06" w:rsidRDefault="007C3D81" w:rsidP="007C3D81">
            <w:pPr>
              <w:pStyle w:val="NormalWeb"/>
              <w:spacing w:line="360" w:lineRule="auto"/>
              <w:ind w:firstLine="180"/>
              <w:jc w:val="center"/>
              <w:rPr>
                <w:rFonts w:ascii="GHEA Grapalat" w:hAnsi="GHEA Grapalat"/>
                <w:noProof/>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1D09F0E"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r w:rsidR="007C3D81" w:rsidRPr="00337A06" w14:paraId="63921C7C" w14:textId="77777777" w:rsidTr="00812893">
        <w:trPr>
          <w:trHeight w:val="20"/>
          <w:tblCellSpacing w:w="0" w:type="dxa"/>
          <w:jc w:val="center"/>
        </w:trPr>
        <w:tc>
          <w:tcPr>
            <w:tcW w:w="8992" w:type="dxa"/>
            <w:vMerge w:val="restart"/>
            <w:tcBorders>
              <w:top w:val="outset" w:sz="6" w:space="0" w:color="auto"/>
              <w:left w:val="outset" w:sz="6" w:space="0" w:color="auto"/>
              <w:right w:val="outset" w:sz="6" w:space="0" w:color="auto"/>
            </w:tcBorders>
            <w:shd w:val="clear" w:color="auto" w:fill="BFBFBF"/>
          </w:tcPr>
          <w:p w14:paraId="0C804257" w14:textId="77777777" w:rsidR="007C3D81" w:rsidRPr="00337A06" w:rsidRDefault="007C3D81" w:rsidP="007C3D81">
            <w:pPr>
              <w:ind w:firstLine="180"/>
              <w:jc w:val="center"/>
              <w:rPr>
                <w:rFonts w:ascii="GHEA Grapalat" w:hAnsi="GHEA Grapalat"/>
                <w:b/>
                <w:lang w:val="hy-AM"/>
              </w:rPr>
            </w:pPr>
          </w:p>
          <w:p w14:paraId="2F7DB7AF" w14:textId="4226DC9A" w:rsidR="007C3D81" w:rsidRPr="00337A06" w:rsidRDefault="007C3D81" w:rsidP="007C3D81">
            <w:pPr>
              <w:ind w:firstLine="180"/>
              <w:jc w:val="center"/>
              <w:rPr>
                <w:rFonts w:ascii="GHEA Grapalat" w:hAnsi="GHEA Grapalat"/>
                <w:b/>
                <w:lang w:val="hy-AM"/>
              </w:rPr>
            </w:pPr>
            <w:r w:rsidRPr="00337A06">
              <w:rPr>
                <w:rFonts w:ascii="GHEA Grapalat" w:eastAsia="MS Mincho" w:hAnsi="GHEA Grapalat"/>
                <w:b/>
                <w:lang w:val="hy-AM"/>
              </w:rPr>
              <w:t>20</w:t>
            </w:r>
            <w:r w:rsidRPr="00337A06">
              <w:rPr>
                <w:rFonts w:ascii="MS Mincho" w:eastAsia="MS Mincho" w:hAnsi="MS Mincho" w:cs="MS Mincho" w:hint="eastAsia"/>
                <w:b/>
                <w:lang w:val="hy-AM"/>
              </w:rPr>
              <w:t>․</w:t>
            </w:r>
            <w:r w:rsidRPr="00337A06">
              <w:rPr>
                <w:rFonts w:ascii="GHEA Grapalat" w:hAnsi="GHEA Grapalat"/>
                <w:b/>
                <w:lang w:val="hy-AM"/>
              </w:rPr>
              <w:t xml:space="preserve"> ՀՀ Տավուշի մարզպետարան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4FC7145" w14:textId="0E0F63AE" w:rsidR="007C3D81" w:rsidRPr="00337A06" w:rsidRDefault="0032171C" w:rsidP="0032171C">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lang w:val="hy-AM"/>
              </w:rPr>
              <w:t>11</w:t>
            </w:r>
            <w:r w:rsidR="007C3D81" w:rsidRPr="00337A06">
              <w:rPr>
                <w:rFonts w:ascii="MS Mincho" w:eastAsia="MS Mincho" w:hAnsi="MS Mincho" w:cs="MS Mincho" w:hint="eastAsia"/>
                <w:b/>
                <w:lang w:val="hy-AM"/>
              </w:rPr>
              <w:t>․</w:t>
            </w:r>
            <w:r w:rsidR="007C3D81" w:rsidRPr="00337A06">
              <w:rPr>
                <w:rFonts w:ascii="GHEA Grapalat" w:eastAsia="MS Mincho" w:hAnsi="GHEA Grapalat" w:cs="Cambria Math"/>
                <w:b/>
                <w:lang w:val="hy-AM"/>
              </w:rPr>
              <w:t>0</w:t>
            </w:r>
            <w:r w:rsidRPr="00337A06">
              <w:rPr>
                <w:rFonts w:ascii="GHEA Grapalat" w:eastAsia="MS Mincho" w:hAnsi="GHEA Grapalat" w:cs="Cambria Math"/>
                <w:b/>
                <w:lang w:val="hy-AM"/>
              </w:rPr>
              <w:t>1</w:t>
            </w:r>
            <w:r w:rsidR="007C3D81" w:rsidRPr="00337A06">
              <w:rPr>
                <w:rFonts w:ascii="MS Mincho" w:eastAsia="MS Mincho" w:hAnsi="MS Mincho" w:cs="MS Mincho" w:hint="eastAsia"/>
                <w:b/>
                <w:lang w:val="hy-AM"/>
              </w:rPr>
              <w:t>․</w:t>
            </w:r>
            <w:r w:rsidR="007C3D81" w:rsidRPr="00337A06">
              <w:rPr>
                <w:rFonts w:ascii="GHEA Grapalat" w:eastAsia="MS Mincho" w:hAnsi="GHEA Grapalat" w:cs="Cambria Math"/>
                <w:b/>
                <w:lang w:val="hy-AM"/>
              </w:rPr>
              <w:t>2022</w:t>
            </w:r>
            <w:r w:rsidRPr="00337A06">
              <w:rPr>
                <w:rFonts w:ascii="GHEA Grapalat" w:eastAsia="MS Mincho" w:hAnsi="GHEA Grapalat" w:cs="Cambria Math"/>
                <w:b/>
                <w:lang w:val="hy-AM"/>
              </w:rPr>
              <w:t>4</w:t>
            </w:r>
            <w:r w:rsidR="007C3D81" w:rsidRPr="00337A06">
              <w:rPr>
                <w:rFonts w:ascii="MS Mincho" w:eastAsia="MS Mincho" w:hAnsi="MS Mincho" w:cs="MS Mincho" w:hint="eastAsia"/>
                <w:b/>
                <w:lang w:val="hy-AM"/>
              </w:rPr>
              <w:t>․</w:t>
            </w:r>
          </w:p>
        </w:tc>
      </w:tr>
      <w:tr w:rsidR="007C3D81" w:rsidRPr="00337A06" w14:paraId="2FA9F6C6" w14:textId="77777777" w:rsidTr="00812893">
        <w:trPr>
          <w:trHeight w:val="20"/>
          <w:tblCellSpacing w:w="0" w:type="dxa"/>
          <w:jc w:val="center"/>
        </w:trPr>
        <w:tc>
          <w:tcPr>
            <w:tcW w:w="8992" w:type="dxa"/>
            <w:vMerge/>
            <w:tcBorders>
              <w:left w:val="outset" w:sz="6" w:space="0" w:color="auto"/>
              <w:bottom w:val="outset" w:sz="6" w:space="0" w:color="auto"/>
              <w:right w:val="outset" w:sz="6" w:space="0" w:color="auto"/>
            </w:tcBorders>
            <w:shd w:val="clear" w:color="auto" w:fill="BFBFBF"/>
          </w:tcPr>
          <w:p w14:paraId="775BB8A1" w14:textId="77777777" w:rsidR="007C3D81" w:rsidRPr="00337A06" w:rsidRDefault="007C3D81" w:rsidP="007C3D81">
            <w:pPr>
              <w:spacing w:line="360"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4C6F4CC" w14:textId="7AC0F41F" w:rsidR="007C3D81" w:rsidRPr="00337A06" w:rsidRDefault="0032171C" w:rsidP="0032171C">
            <w:pPr>
              <w:spacing w:line="360" w:lineRule="auto"/>
              <w:ind w:firstLine="180"/>
              <w:jc w:val="center"/>
              <w:rPr>
                <w:rFonts w:ascii="GHEA Grapalat" w:eastAsia="MS Mincho" w:hAnsi="GHEA Grapalat" w:cs="Cambria Math"/>
                <w:b/>
                <w:lang w:val="hy-AM"/>
              </w:rPr>
            </w:pPr>
            <w:r w:rsidRPr="00337A06">
              <w:rPr>
                <w:rFonts w:ascii="GHEA Grapalat" w:eastAsia="MS Mincho" w:hAnsi="GHEA Grapalat" w:cs="Cambria Math"/>
                <w:b/>
                <w:lang w:val="hy-AM"/>
              </w:rPr>
              <w:t xml:space="preserve">01//00105-2024 </w:t>
            </w:r>
          </w:p>
        </w:tc>
      </w:tr>
      <w:tr w:rsidR="007C3D81" w:rsidRPr="00337A06" w14:paraId="56151F37" w14:textId="77777777" w:rsidTr="00812893">
        <w:trPr>
          <w:trHeight w:val="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tcPr>
          <w:p w14:paraId="266CDA68" w14:textId="77777777" w:rsidR="007C3D81" w:rsidRPr="00337A06" w:rsidRDefault="007C3D81" w:rsidP="007C3D81">
            <w:pPr>
              <w:pStyle w:val="NormalWeb"/>
              <w:spacing w:line="360" w:lineRule="auto"/>
              <w:ind w:firstLine="180"/>
              <w:jc w:val="center"/>
              <w:rPr>
                <w:rFonts w:ascii="GHEA Grapalat" w:hAnsi="GHEA Grapalat" w:cs="Sylfaen"/>
                <w:color w:val="000000"/>
                <w:shd w:val="clear" w:color="auto" w:fill="FFFFFF"/>
                <w:lang w:val="hy-AM"/>
              </w:rPr>
            </w:pPr>
            <w:r w:rsidRPr="00337A06">
              <w:rPr>
                <w:rFonts w:ascii="GHEA Grapalat" w:hAnsi="GHEA Grapalat"/>
                <w:lang w:val="hy-AM"/>
              </w:rPr>
              <w:t>Դ</w:t>
            </w:r>
            <w:proofErr w:type="spellStart"/>
            <w:r w:rsidRPr="00337A06">
              <w:rPr>
                <w:rFonts w:ascii="GHEA Grapalat" w:hAnsi="GHEA Grapalat"/>
              </w:rPr>
              <w:t>իտողություններ</w:t>
            </w:r>
            <w:proofErr w:type="spellEnd"/>
            <w:r w:rsidRPr="00337A06">
              <w:rPr>
                <w:rFonts w:ascii="GHEA Grapalat" w:hAnsi="GHEA Grapalat"/>
              </w:rPr>
              <w:t xml:space="preserve"> </w:t>
            </w:r>
            <w:proofErr w:type="spellStart"/>
            <w:r w:rsidRPr="00337A06">
              <w:rPr>
                <w:rFonts w:ascii="GHEA Grapalat" w:hAnsi="GHEA Grapalat"/>
              </w:rPr>
              <w:t>ու</w:t>
            </w:r>
            <w:proofErr w:type="spellEnd"/>
            <w:r w:rsidRPr="00337A06">
              <w:rPr>
                <w:rFonts w:ascii="GHEA Grapalat" w:hAnsi="GHEA Grapalat"/>
              </w:rPr>
              <w:t xml:space="preserve"> </w:t>
            </w:r>
            <w:proofErr w:type="spellStart"/>
            <w:r w:rsidRPr="00337A06">
              <w:rPr>
                <w:rFonts w:ascii="GHEA Grapalat" w:hAnsi="GHEA Grapalat"/>
              </w:rPr>
              <w:t>առաջարկություններ</w:t>
            </w:r>
            <w:proofErr w:type="spellEnd"/>
            <w:r w:rsidRPr="00337A06">
              <w:rPr>
                <w:rFonts w:ascii="GHEA Grapalat" w:hAnsi="GHEA Grapalat"/>
                <w:lang w:val="hy-AM"/>
              </w:rPr>
              <w:t xml:space="preserve"> </w:t>
            </w:r>
            <w:r w:rsidRPr="00337A06">
              <w:rPr>
                <w:rFonts w:ascii="GHEA Grapalat" w:hAnsi="GHEA Grapalat"/>
                <w:color w:val="000000"/>
                <w:lang w:val="hy-AM" w:eastAsia="en-GB"/>
              </w:rPr>
              <w:t>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9037E68" w14:textId="77777777" w:rsidR="007C3D81" w:rsidRPr="00337A06" w:rsidRDefault="007C3D81" w:rsidP="007C3D81">
            <w:pPr>
              <w:spacing w:before="100" w:beforeAutospacing="1" w:line="360" w:lineRule="auto"/>
              <w:ind w:firstLine="180"/>
              <w:jc w:val="center"/>
              <w:rPr>
                <w:rFonts w:ascii="GHEA Grapalat" w:hAnsi="GHEA Grapalat"/>
                <w:color w:val="000000"/>
                <w:lang w:val="hy-AM"/>
              </w:rPr>
            </w:pPr>
          </w:p>
        </w:tc>
      </w:tr>
    </w:tbl>
    <w:p w14:paraId="60DF769C" w14:textId="77777777" w:rsidR="004613C0" w:rsidRPr="00337A06" w:rsidRDefault="004613C0" w:rsidP="005B2939">
      <w:pPr>
        <w:rPr>
          <w:rFonts w:ascii="GHEA Grapalat" w:hAnsi="GHEA Grapalat"/>
          <w:lang w:val="hy-AM"/>
        </w:rPr>
      </w:pPr>
    </w:p>
    <w:sectPr w:rsidR="004613C0" w:rsidRPr="00337A06" w:rsidSect="005D5843">
      <w:pgSz w:w="15840" w:h="12240" w:orient="landscape"/>
      <w:pgMar w:top="72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607" w:usb1="00000000" w:usb2="00000000" w:usb3="00000000" w:csb0="00000087"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0107"/>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A4623E7"/>
    <w:multiLevelType w:val="hybridMultilevel"/>
    <w:tmpl w:val="1166FBA6"/>
    <w:lvl w:ilvl="0" w:tplc="64C40BBC">
      <w:start w:val="1"/>
      <w:numFmt w:val="decimal"/>
      <w:lvlText w:val="%1)"/>
      <w:lvlJc w:val="left"/>
      <w:pPr>
        <w:ind w:left="345" w:hanging="525"/>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3" w15:restartNumberingAfterBreak="0">
    <w:nsid w:val="23064CD7"/>
    <w:multiLevelType w:val="hybridMultilevel"/>
    <w:tmpl w:val="882434E4"/>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4" w15:restartNumberingAfterBreak="0">
    <w:nsid w:val="25317DD8"/>
    <w:multiLevelType w:val="hybridMultilevel"/>
    <w:tmpl w:val="19A4FC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75559B"/>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A701470"/>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A9C3F50"/>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E7A6008"/>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0F62266"/>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1B7173B"/>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2FC5B03"/>
    <w:multiLevelType w:val="hybridMultilevel"/>
    <w:tmpl w:val="A9D4C40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E942A3"/>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614907ED"/>
    <w:multiLevelType w:val="hybridMultilevel"/>
    <w:tmpl w:val="8FE8254C"/>
    <w:lvl w:ilvl="0" w:tplc="04190011">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4" w15:restartNumberingAfterBreak="0">
    <w:nsid w:val="69C31C6F"/>
    <w:multiLevelType w:val="hybridMultilevel"/>
    <w:tmpl w:val="3B22F17E"/>
    <w:lvl w:ilvl="0" w:tplc="A59A7A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565E02"/>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7F9601F"/>
    <w:multiLevelType w:val="hybridMultilevel"/>
    <w:tmpl w:val="BDE2240A"/>
    <w:lvl w:ilvl="0" w:tplc="04190011">
      <w:start w:val="1"/>
      <w:numFmt w:val="decimal"/>
      <w:lvlText w:val="%1)"/>
      <w:lvlJc w:val="left"/>
      <w:pPr>
        <w:ind w:left="1050" w:hanging="360"/>
      </w:p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7" w15:restartNumberingAfterBreak="0">
    <w:nsid w:val="7D464BD9"/>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652828969">
    <w:abstractNumId w:val="3"/>
  </w:num>
  <w:num w:numId="2" w16cid:durableId="1230076582">
    <w:abstractNumId w:val="4"/>
  </w:num>
  <w:num w:numId="3" w16cid:durableId="1048188053">
    <w:abstractNumId w:val="1"/>
  </w:num>
  <w:num w:numId="4" w16cid:durableId="499318935">
    <w:abstractNumId w:val="17"/>
  </w:num>
  <w:num w:numId="5" w16cid:durableId="1143699572">
    <w:abstractNumId w:val="12"/>
  </w:num>
  <w:num w:numId="6" w16cid:durableId="454452030">
    <w:abstractNumId w:val="0"/>
  </w:num>
  <w:num w:numId="7" w16cid:durableId="423065407">
    <w:abstractNumId w:val="10"/>
  </w:num>
  <w:num w:numId="8" w16cid:durableId="472989721">
    <w:abstractNumId w:val="8"/>
  </w:num>
  <w:num w:numId="9" w16cid:durableId="665592594">
    <w:abstractNumId w:val="6"/>
  </w:num>
  <w:num w:numId="10" w16cid:durableId="1799453183">
    <w:abstractNumId w:val="11"/>
  </w:num>
  <w:num w:numId="11" w16cid:durableId="161431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635362">
    <w:abstractNumId w:val="15"/>
  </w:num>
  <w:num w:numId="13" w16cid:durableId="1759713476">
    <w:abstractNumId w:val="9"/>
  </w:num>
  <w:num w:numId="14" w16cid:durableId="1214122831">
    <w:abstractNumId w:val="7"/>
  </w:num>
  <w:num w:numId="15" w16cid:durableId="4022399">
    <w:abstractNumId w:val="5"/>
  </w:num>
  <w:num w:numId="16" w16cid:durableId="2077505747">
    <w:abstractNumId w:val="14"/>
  </w:num>
  <w:num w:numId="17" w16cid:durableId="1781216159">
    <w:abstractNumId w:val="2"/>
  </w:num>
  <w:num w:numId="18" w16cid:durableId="1344239048">
    <w:abstractNumId w:val="16"/>
  </w:num>
  <w:num w:numId="19" w16cid:durableId="7604161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3C0"/>
    <w:rsid w:val="000000D7"/>
    <w:rsid w:val="00002BE0"/>
    <w:rsid w:val="000032C8"/>
    <w:rsid w:val="00005E22"/>
    <w:rsid w:val="00024FE9"/>
    <w:rsid w:val="00037FB5"/>
    <w:rsid w:val="000833E5"/>
    <w:rsid w:val="00094539"/>
    <w:rsid w:val="00094C8F"/>
    <w:rsid w:val="000C3E61"/>
    <w:rsid w:val="000E3521"/>
    <w:rsid w:val="000E6368"/>
    <w:rsid w:val="000F3207"/>
    <w:rsid w:val="000F5E92"/>
    <w:rsid w:val="000F7E6D"/>
    <w:rsid w:val="00111783"/>
    <w:rsid w:val="00152C6A"/>
    <w:rsid w:val="001833FF"/>
    <w:rsid w:val="00187F0E"/>
    <w:rsid w:val="00197272"/>
    <w:rsid w:val="001B3BE1"/>
    <w:rsid w:val="001B520D"/>
    <w:rsid w:val="001C73AB"/>
    <w:rsid w:val="001E5C93"/>
    <w:rsid w:val="001F0EE2"/>
    <w:rsid w:val="0020608D"/>
    <w:rsid w:val="00207CE1"/>
    <w:rsid w:val="00233324"/>
    <w:rsid w:val="00254352"/>
    <w:rsid w:val="002573A9"/>
    <w:rsid w:val="002641DF"/>
    <w:rsid w:val="00291FBB"/>
    <w:rsid w:val="002946BE"/>
    <w:rsid w:val="002A6B7A"/>
    <w:rsid w:val="002A7917"/>
    <w:rsid w:val="002B0A0B"/>
    <w:rsid w:val="002E3534"/>
    <w:rsid w:val="0032171C"/>
    <w:rsid w:val="00337A06"/>
    <w:rsid w:val="00340C88"/>
    <w:rsid w:val="00367DAD"/>
    <w:rsid w:val="003A52CC"/>
    <w:rsid w:val="003B1EB4"/>
    <w:rsid w:val="003D2E8E"/>
    <w:rsid w:val="003D42B4"/>
    <w:rsid w:val="00417F73"/>
    <w:rsid w:val="004606CA"/>
    <w:rsid w:val="004613C0"/>
    <w:rsid w:val="00471CA4"/>
    <w:rsid w:val="004751CA"/>
    <w:rsid w:val="004B0803"/>
    <w:rsid w:val="004B395B"/>
    <w:rsid w:val="004C7B47"/>
    <w:rsid w:val="004E253D"/>
    <w:rsid w:val="004E3484"/>
    <w:rsid w:val="004E7622"/>
    <w:rsid w:val="0050492D"/>
    <w:rsid w:val="0051434E"/>
    <w:rsid w:val="00537ACF"/>
    <w:rsid w:val="00544A7F"/>
    <w:rsid w:val="0055134E"/>
    <w:rsid w:val="00561EC5"/>
    <w:rsid w:val="005B2939"/>
    <w:rsid w:val="005D2B0B"/>
    <w:rsid w:val="005D5843"/>
    <w:rsid w:val="00615323"/>
    <w:rsid w:val="00624A0E"/>
    <w:rsid w:val="00657A3D"/>
    <w:rsid w:val="006A00E0"/>
    <w:rsid w:val="006A6409"/>
    <w:rsid w:val="006A7D83"/>
    <w:rsid w:val="006B600C"/>
    <w:rsid w:val="0074260E"/>
    <w:rsid w:val="007457F4"/>
    <w:rsid w:val="0075627C"/>
    <w:rsid w:val="00782A99"/>
    <w:rsid w:val="00795326"/>
    <w:rsid w:val="007A0CAC"/>
    <w:rsid w:val="007C3D81"/>
    <w:rsid w:val="007C7857"/>
    <w:rsid w:val="007E3B0C"/>
    <w:rsid w:val="007F0AB1"/>
    <w:rsid w:val="00811770"/>
    <w:rsid w:val="00812893"/>
    <w:rsid w:val="00877AF2"/>
    <w:rsid w:val="00897648"/>
    <w:rsid w:val="00912B19"/>
    <w:rsid w:val="00962B77"/>
    <w:rsid w:val="00970A52"/>
    <w:rsid w:val="00971E7E"/>
    <w:rsid w:val="009A47E6"/>
    <w:rsid w:val="009B0360"/>
    <w:rsid w:val="009B4003"/>
    <w:rsid w:val="009B4DFC"/>
    <w:rsid w:val="009D15FF"/>
    <w:rsid w:val="009E4F6E"/>
    <w:rsid w:val="00A012B2"/>
    <w:rsid w:val="00A41E16"/>
    <w:rsid w:val="00A45109"/>
    <w:rsid w:val="00A651FB"/>
    <w:rsid w:val="00A84A6B"/>
    <w:rsid w:val="00AB1371"/>
    <w:rsid w:val="00AD5849"/>
    <w:rsid w:val="00AD5F02"/>
    <w:rsid w:val="00B263D9"/>
    <w:rsid w:val="00B27B7D"/>
    <w:rsid w:val="00B407BD"/>
    <w:rsid w:val="00B50D23"/>
    <w:rsid w:val="00B5134F"/>
    <w:rsid w:val="00B6674D"/>
    <w:rsid w:val="00B70D64"/>
    <w:rsid w:val="00B93DF4"/>
    <w:rsid w:val="00BA36AD"/>
    <w:rsid w:val="00BA5896"/>
    <w:rsid w:val="00BB61F0"/>
    <w:rsid w:val="00BB684F"/>
    <w:rsid w:val="00BE393F"/>
    <w:rsid w:val="00BE59D8"/>
    <w:rsid w:val="00C13CD9"/>
    <w:rsid w:val="00C3604D"/>
    <w:rsid w:val="00C62DDE"/>
    <w:rsid w:val="00C70B0D"/>
    <w:rsid w:val="00CA6566"/>
    <w:rsid w:val="00CA69C9"/>
    <w:rsid w:val="00CA774B"/>
    <w:rsid w:val="00CB2C54"/>
    <w:rsid w:val="00CD679D"/>
    <w:rsid w:val="00D032FD"/>
    <w:rsid w:val="00D12498"/>
    <w:rsid w:val="00D379A3"/>
    <w:rsid w:val="00D65DA0"/>
    <w:rsid w:val="00D65E1E"/>
    <w:rsid w:val="00D9067D"/>
    <w:rsid w:val="00DC33BC"/>
    <w:rsid w:val="00DF185B"/>
    <w:rsid w:val="00DF712D"/>
    <w:rsid w:val="00E32694"/>
    <w:rsid w:val="00E3467D"/>
    <w:rsid w:val="00E415CC"/>
    <w:rsid w:val="00E546E9"/>
    <w:rsid w:val="00E71451"/>
    <w:rsid w:val="00E8719E"/>
    <w:rsid w:val="00EB3EEE"/>
    <w:rsid w:val="00EC1F44"/>
    <w:rsid w:val="00EC5514"/>
    <w:rsid w:val="00EE30B0"/>
    <w:rsid w:val="00F04B68"/>
    <w:rsid w:val="00F2777E"/>
    <w:rsid w:val="00F37BD1"/>
    <w:rsid w:val="00F71EC1"/>
    <w:rsid w:val="00F73BBD"/>
    <w:rsid w:val="00FB339A"/>
    <w:rsid w:val="00FB6D53"/>
    <w:rsid w:val="00FD0F8F"/>
    <w:rsid w:val="00FF4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5CB4A"/>
  <w15:docId w15:val="{57F77918-00F6-4FF4-B786-A1B995F49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F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basedOn w:val="Normal"/>
    <w:link w:val="NormalWebChar"/>
    <w:uiPriority w:val="99"/>
    <w:qFormat/>
    <w:rsid w:val="004613C0"/>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link w:val="NormalWeb"/>
    <w:uiPriority w:val="99"/>
    <w:locked/>
    <w:rsid w:val="004613C0"/>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613C0"/>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4613C0"/>
  </w:style>
  <w:style w:type="paragraph" w:styleId="BalloonText">
    <w:name w:val="Balloon Text"/>
    <w:basedOn w:val="Normal"/>
    <w:link w:val="BalloonTextChar"/>
    <w:uiPriority w:val="99"/>
    <w:unhideWhenUsed/>
    <w:rsid w:val="004613C0"/>
    <w:rPr>
      <w:rFonts w:ascii="Segoe UI" w:hAnsi="Segoe UI" w:cs="Segoe UI"/>
      <w:sz w:val="18"/>
      <w:szCs w:val="18"/>
    </w:rPr>
  </w:style>
  <w:style w:type="character" w:customStyle="1" w:styleId="BalloonTextChar">
    <w:name w:val="Balloon Text Char"/>
    <w:basedOn w:val="DefaultParagraphFont"/>
    <w:link w:val="BalloonText"/>
    <w:uiPriority w:val="99"/>
    <w:rsid w:val="004613C0"/>
    <w:rPr>
      <w:rFonts w:ascii="Segoe UI" w:eastAsia="Times New Roman" w:hAnsi="Segoe UI" w:cs="Segoe UI"/>
      <w:sz w:val="18"/>
      <w:szCs w:val="18"/>
      <w:lang w:val="ru-RU" w:eastAsia="ru-RU"/>
    </w:rPr>
  </w:style>
  <w:style w:type="character" w:styleId="Strong">
    <w:name w:val="Strong"/>
    <w:basedOn w:val="DefaultParagraphFont"/>
    <w:uiPriority w:val="22"/>
    <w:qFormat/>
    <w:rsid w:val="00340C88"/>
    <w:rPr>
      <w:b/>
      <w:bCs/>
    </w:rPr>
  </w:style>
  <w:style w:type="paragraph" w:customStyle="1" w:styleId="a">
    <w:name w:val="Другое"/>
    <w:basedOn w:val="Normal"/>
    <w:qFormat/>
    <w:rsid w:val="00D12498"/>
    <w:pPr>
      <w:shd w:val="clear" w:color="auto" w:fill="FFFFFF"/>
      <w:spacing w:after="500"/>
      <w:ind w:left="280"/>
    </w:pPr>
    <w:rPr>
      <w:color w:val="231F20"/>
      <w:sz w:val="18"/>
      <w:szCs w:val="18"/>
      <w:lang w:val="hy-AM" w:eastAsia="hy-AM" w:bidi="hy-AM"/>
    </w:rPr>
  </w:style>
  <w:style w:type="character" w:customStyle="1" w:styleId="2">
    <w:name w:val="Основной текст (2)_"/>
    <w:basedOn w:val="DefaultParagraphFont"/>
    <w:link w:val="20"/>
    <w:rsid w:val="00D65DA0"/>
    <w:rPr>
      <w:rFonts w:ascii="Times New Roman" w:eastAsia="Times New Roman" w:hAnsi="Times New Roman" w:cs="Times New Roman"/>
      <w:sz w:val="19"/>
      <w:szCs w:val="19"/>
      <w:shd w:val="clear" w:color="auto" w:fill="FFFFFF"/>
    </w:rPr>
  </w:style>
  <w:style w:type="paragraph" w:customStyle="1" w:styleId="20">
    <w:name w:val="Основной текст (2)"/>
    <w:basedOn w:val="Normal"/>
    <w:link w:val="2"/>
    <w:rsid w:val="00D65DA0"/>
    <w:pPr>
      <w:widowControl w:val="0"/>
      <w:shd w:val="clear" w:color="auto" w:fill="FFFFFF"/>
      <w:spacing w:after="120"/>
      <w:ind w:left="900"/>
    </w:pPr>
    <w:rPr>
      <w:sz w:val="19"/>
      <w:szCs w:val="19"/>
      <w:lang w:val="en-US" w:eastAsia="en-US"/>
    </w:rPr>
  </w:style>
  <w:style w:type="character" w:styleId="CommentReference">
    <w:name w:val="annotation reference"/>
    <w:basedOn w:val="DefaultParagraphFont"/>
    <w:uiPriority w:val="99"/>
    <w:semiHidden/>
    <w:unhideWhenUsed/>
    <w:rsid w:val="00187F0E"/>
    <w:rPr>
      <w:sz w:val="16"/>
      <w:szCs w:val="16"/>
    </w:rPr>
  </w:style>
  <w:style w:type="paragraph" w:styleId="CommentText">
    <w:name w:val="annotation text"/>
    <w:basedOn w:val="Normal"/>
    <w:link w:val="CommentTextChar"/>
    <w:uiPriority w:val="99"/>
    <w:semiHidden/>
    <w:unhideWhenUsed/>
    <w:rsid w:val="00187F0E"/>
    <w:rPr>
      <w:sz w:val="20"/>
      <w:szCs w:val="20"/>
    </w:rPr>
  </w:style>
  <w:style w:type="character" w:customStyle="1" w:styleId="CommentTextChar">
    <w:name w:val="Comment Text Char"/>
    <w:basedOn w:val="DefaultParagraphFont"/>
    <w:link w:val="CommentText"/>
    <w:uiPriority w:val="99"/>
    <w:semiHidden/>
    <w:rsid w:val="00187F0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87F0E"/>
    <w:rPr>
      <w:b/>
      <w:bCs/>
    </w:rPr>
  </w:style>
  <w:style w:type="character" w:customStyle="1" w:styleId="CommentSubjectChar">
    <w:name w:val="Comment Subject Char"/>
    <w:basedOn w:val="CommentTextChar"/>
    <w:link w:val="CommentSubject"/>
    <w:uiPriority w:val="99"/>
    <w:semiHidden/>
    <w:rsid w:val="00187F0E"/>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337A06"/>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9443">
      <w:bodyDiv w:val="1"/>
      <w:marLeft w:val="0"/>
      <w:marRight w:val="0"/>
      <w:marTop w:val="0"/>
      <w:marBottom w:val="0"/>
      <w:divBdr>
        <w:top w:val="none" w:sz="0" w:space="0" w:color="auto"/>
        <w:left w:val="none" w:sz="0" w:space="0" w:color="auto"/>
        <w:bottom w:val="none" w:sz="0" w:space="0" w:color="auto"/>
        <w:right w:val="none" w:sz="0" w:space="0" w:color="auto"/>
      </w:divBdr>
    </w:div>
    <w:div w:id="420029550">
      <w:bodyDiv w:val="1"/>
      <w:marLeft w:val="0"/>
      <w:marRight w:val="0"/>
      <w:marTop w:val="0"/>
      <w:marBottom w:val="0"/>
      <w:divBdr>
        <w:top w:val="none" w:sz="0" w:space="0" w:color="auto"/>
        <w:left w:val="none" w:sz="0" w:space="0" w:color="auto"/>
        <w:bottom w:val="none" w:sz="0" w:space="0" w:color="auto"/>
        <w:right w:val="none" w:sz="0" w:space="0" w:color="auto"/>
      </w:divBdr>
    </w:div>
    <w:div w:id="573272764">
      <w:bodyDiv w:val="1"/>
      <w:marLeft w:val="0"/>
      <w:marRight w:val="0"/>
      <w:marTop w:val="0"/>
      <w:marBottom w:val="0"/>
      <w:divBdr>
        <w:top w:val="none" w:sz="0" w:space="0" w:color="auto"/>
        <w:left w:val="none" w:sz="0" w:space="0" w:color="auto"/>
        <w:bottom w:val="none" w:sz="0" w:space="0" w:color="auto"/>
        <w:right w:val="none" w:sz="0" w:space="0" w:color="auto"/>
      </w:divBdr>
    </w:div>
    <w:div w:id="909772792">
      <w:bodyDiv w:val="1"/>
      <w:marLeft w:val="0"/>
      <w:marRight w:val="0"/>
      <w:marTop w:val="0"/>
      <w:marBottom w:val="0"/>
      <w:divBdr>
        <w:top w:val="none" w:sz="0" w:space="0" w:color="auto"/>
        <w:left w:val="none" w:sz="0" w:space="0" w:color="auto"/>
        <w:bottom w:val="none" w:sz="0" w:space="0" w:color="auto"/>
        <w:right w:val="none" w:sz="0" w:space="0" w:color="auto"/>
      </w:divBdr>
    </w:div>
    <w:div w:id="206421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FE538-94B3-463C-B398-1DF83385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11</Pages>
  <Words>2324</Words>
  <Characters>17860</Characters>
  <Application>Microsoft Office Word</Application>
  <DocSecurity>0</DocSecurity>
  <Lines>513</Lines>
  <Paragraphs>152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Hpcompaq</dc:creator>
  <cp:keywords>https:/mul2-mta.gov.am/tasks/1197316/oneclick/Ampopatert_Avto_chan_orenq_toGov12.09.docx?token=7a2331ff831b8153b79bfaf66e36c46f</cp:keywords>
  <dc:description/>
  <cp:lastModifiedBy>Arevhat Poghosyan</cp:lastModifiedBy>
  <cp:revision>5</cp:revision>
  <cp:lastPrinted>2023-10-13T14:09:00Z</cp:lastPrinted>
  <dcterms:created xsi:type="dcterms:W3CDTF">2024-01-22T08:20:00Z</dcterms:created>
  <dcterms:modified xsi:type="dcterms:W3CDTF">2024-01-22T13:09:00Z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43b0e6f3c8f32227d0366cac73ceca5db89aee085f97178e36b73d969ba3c75a</vt:lpwstr>
  </property>
</Properties>
</file>