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9F4529" w14:textId="77777777" w:rsidR="007C50B6" w:rsidRPr="00BE278B" w:rsidRDefault="007C50B6" w:rsidP="0056289E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lang w:val="pt-PT"/>
        </w:rPr>
      </w:pPr>
      <w:r w:rsidRPr="00BE278B">
        <w:rPr>
          <w:rFonts w:ascii="GHEA Grapalat" w:hAnsi="GHEA Grapalat"/>
          <w:b/>
          <w:sz w:val="24"/>
          <w:szCs w:val="24"/>
        </w:rPr>
        <w:t>ՆԱԽԱԳԻԾ</w:t>
      </w:r>
    </w:p>
    <w:p w14:paraId="0E2CF86F" w14:textId="77777777" w:rsidR="007C50B6" w:rsidRPr="00B34259" w:rsidRDefault="007C50B6" w:rsidP="0056289E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pt-PT"/>
        </w:rPr>
      </w:pPr>
    </w:p>
    <w:p w14:paraId="6E437930" w14:textId="77777777" w:rsidR="007C50B6" w:rsidRPr="00B34259" w:rsidRDefault="007C50B6" w:rsidP="0056289E">
      <w:pPr>
        <w:pStyle w:val="mechtex"/>
        <w:spacing w:line="360" w:lineRule="auto"/>
        <w:ind w:left="-800"/>
        <w:rPr>
          <w:rFonts w:ascii="GHEA Grapalat" w:hAnsi="GHEA Grapalat" w:cs="Arial Armenian"/>
          <w:b/>
          <w:sz w:val="24"/>
          <w:szCs w:val="24"/>
          <w:lang w:val="pt-PT"/>
        </w:rPr>
      </w:pPr>
      <w:r w:rsidRPr="00B34259">
        <w:rPr>
          <w:rFonts w:ascii="GHEA Grapalat" w:hAnsi="GHEA Grapalat" w:cs="Sylfaen"/>
          <w:b/>
          <w:sz w:val="24"/>
          <w:szCs w:val="24"/>
        </w:rPr>
        <w:t>ՀԱՅԱՍՏԱՆԻ</w:t>
      </w:r>
      <w:r w:rsidRPr="00B34259">
        <w:rPr>
          <w:rFonts w:ascii="GHEA Grapalat" w:hAnsi="GHEA Grapalat" w:cs="Arial Armenian"/>
          <w:b/>
          <w:sz w:val="24"/>
          <w:szCs w:val="24"/>
          <w:lang w:val="pt-PT"/>
        </w:rPr>
        <w:t xml:space="preserve"> </w:t>
      </w:r>
      <w:r w:rsidRPr="00B34259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B34259">
        <w:rPr>
          <w:rFonts w:ascii="GHEA Grapalat" w:hAnsi="GHEA Grapalat" w:cs="Arial Armenian"/>
          <w:b/>
          <w:sz w:val="24"/>
          <w:szCs w:val="24"/>
          <w:lang w:val="pt-PT"/>
        </w:rPr>
        <w:t xml:space="preserve"> </w:t>
      </w:r>
      <w:r w:rsidRPr="00B34259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14:paraId="2D8D0F7D" w14:textId="77777777" w:rsidR="007C50B6" w:rsidRPr="00B34259" w:rsidRDefault="007C50B6" w:rsidP="0056289E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1797FB5D" w14:textId="77777777" w:rsidR="007C50B6" w:rsidRPr="00B34259" w:rsidRDefault="007C50B6" w:rsidP="0056289E">
      <w:pPr>
        <w:pStyle w:val="mechtex"/>
        <w:spacing w:line="360" w:lineRule="auto"/>
        <w:ind w:left="-800"/>
        <w:rPr>
          <w:rFonts w:ascii="GHEA Grapalat" w:hAnsi="GHEA Grapalat" w:cs="Arial Armenian"/>
          <w:b/>
          <w:sz w:val="24"/>
          <w:szCs w:val="24"/>
          <w:lang w:val="pt-PT"/>
        </w:rPr>
      </w:pPr>
      <w:r w:rsidRPr="00B34259">
        <w:rPr>
          <w:rFonts w:ascii="GHEA Grapalat" w:hAnsi="GHEA Grapalat" w:cs="Sylfaen"/>
          <w:b/>
          <w:sz w:val="24"/>
          <w:szCs w:val="24"/>
        </w:rPr>
        <w:t>Ո</w:t>
      </w:r>
      <w:r w:rsidRPr="00B34259">
        <w:rPr>
          <w:rFonts w:ascii="GHEA Grapalat" w:hAnsi="GHEA Grapalat" w:cs="Arial Armenian"/>
          <w:b/>
          <w:sz w:val="24"/>
          <w:szCs w:val="24"/>
          <w:lang w:val="pt-PT"/>
        </w:rPr>
        <w:t xml:space="preserve"> </w:t>
      </w:r>
      <w:r w:rsidRPr="00B34259">
        <w:rPr>
          <w:rFonts w:ascii="GHEA Grapalat" w:hAnsi="GHEA Grapalat" w:cs="Sylfaen"/>
          <w:b/>
          <w:sz w:val="24"/>
          <w:szCs w:val="24"/>
        </w:rPr>
        <w:t>Ր</w:t>
      </w:r>
      <w:r w:rsidRPr="00B34259">
        <w:rPr>
          <w:rFonts w:ascii="GHEA Grapalat" w:hAnsi="GHEA Grapalat" w:cs="Arial Armenian"/>
          <w:b/>
          <w:sz w:val="24"/>
          <w:szCs w:val="24"/>
          <w:lang w:val="pt-PT"/>
        </w:rPr>
        <w:t xml:space="preserve"> </w:t>
      </w:r>
      <w:r w:rsidRPr="00B34259">
        <w:rPr>
          <w:rFonts w:ascii="GHEA Grapalat" w:hAnsi="GHEA Grapalat" w:cs="Sylfaen"/>
          <w:b/>
          <w:sz w:val="24"/>
          <w:szCs w:val="24"/>
        </w:rPr>
        <w:t>Ո</w:t>
      </w:r>
      <w:r w:rsidRPr="00B34259">
        <w:rPr>
          <w:rFonts w:ascii="GHEA Grapalat" w:hAnsi="GHEA Grapalat" w:cs="Arial Armenian"/>
          <w:b/>
          <w:sz w:val="24"/>
          <w:szCs w:val="24"/>
          <w:lang w:val="pt-PT"/>
        </w:rPr>
        <w:t xml:space="preserve"> </w:t>
      </w:r>
      <w:r w:rsidRPr="00B34259">
        <w:rPr>
          <w:rFonts w:ascii="GHEA Grapalat" w:hAnsi="GHEA Grapalat" w:cs="Sylfaen"/>
          <w:b/>
          <w:sz w:val="24"/>
          <w:szCs w:val="24"/>
        </w:rPr>
        <w:t>Շ</w:t>
      </w:r>
      <w:r w:rsidRPr="00B34259">
        <w:rPr>
          <w:rFonts w:ascii="GHEA Grapalat" w:hAnsi="GHEA Grapalat" w:cs="Arial Armenian"/>
          <w:b/>
          <w:sz w:val="24"/>
          <w:szCs w:val="24"/>
          <w:lang w:val="pt-PT"/>
        </w:rPr>
        <w:t xml:space="preserve"> </w:t>
      </w:r>
      <w:r w:rsidRPr="00B34259">
        <w:rPr>
          <w:rFonts w:ascii="GHEA Grapalat" w:hAnsi="GHEA Grapalat" w:cs="Sylfaen"/>
          <w:b/>
          <w:sz w:val="24"/>
          <w:szCs w:val="24"/>
        </w:rPr>
        <w:t>ՈՒ</w:t>
      </w:r>
      <w:r w:rsidRPr="00B34259">
        <w:rPr>
          <w:rFonts w:ascii="GHEA Grapalat" w:hAnsi="GHEA Grapalat" w:cs="Arial Armenian"/>
          <w:b/>
          <w:sz w:val="24"/>
          <w:szCs w:val="24"/>
          <w:lang w:val="pt-PT"/>
        </w:rPr>
        <w:t xml:space="preserve"> </w:t>
      </w:r>
      <w:r w:rsidRPr="00B34259">
        <w:rPr>
          <w:rFonts w:ascii="GHEA Grapalat" w:hAnsi="GHEA Grapalat" w:cs="Sylfaen"/>
          <w:b/>
          <w:sz w:val="24"/>
          <w:szCs w:val="24"/>
        </w:rPr>
        <w:t>Մ</w:t>
      </w:r>
    </w:p>
    <w:p w14:paraId="3C92E72B" w14:textId="77777777" w:rsidR="007C50B6" w:rsidRPr="00B34259" w:rsidRDefault="007C50B6" w:rsidP="0056289E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pt-PT"/>
        </w:rPr>
      </w:pPr>
    </w:p>
    <w:p w14:paraId="6ABB21ED" w14:textId="44A90066" w:rsidR="007C50B6" w:rsidRPr="00BE278B" w:rsidRDefault="00ED0337" w:rsidP="0056289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pt-PT"/>
        </w:rPr>
      </w:pPr>
      <w:r>
        <w:rPr>
          <w:rFonts w:ascii="GHEA Grapalat" w:hAnsi="GHEA Grapalat"/>
          <w:b/>
          <w:sz w:val="24"/>
          <w:szCs w:val="24"/>
          <w:lang w:val="pt-PT"/>
        </w:rPr>
        <w:t xml:space="preserve"> 202</w:t>
      </w:r>
      <w:r w:rsidR="001070A5">
        <w:rPr>
          <w:rFonts w:ascii="GHEA Grapalat" w:hAnsi="GHEA Grapalat"/>
          <w:b/>
          <w:sz w:val="24"/>
          <w:szCs w:val="24"/>
          <w:lang w:val="hy-AM"/>
        </w:rPr>
        <w:t>4</w:t>
      </w:r>
      <w:bookmarkStart w:id="0" w:name="_GoBack"/>
      <w:bookmarkEnd w:id="0"/>
      <w:r w:rsidR="007C50B6" w:rsidRPr="00BE278B">
        <w:rPr>
          <w:rFonts w:ascii="GHEA Grapalat" w:hAnsi="GHEA Grapalat"/>
          <w:b/>
          <w:sz w:val="24"/>
          <w:szCs w:val="24"/>
          <w:lang w:val="pt-PT"/>
        </w:rPr>
        <w:t xml:space="preserve"> </w:t>
      </w:r>
      <w:proofErr w:type="spellStart"/>
      <w:r w:rsidR="007C50B6" w:rsidRPr="00BE278B">
        <w:rPr>
          <w:rFonts w:ascii="GHEA Grapalat" w:hAnsi="GHEA Grapalat"/>
          <w:b/>
          <w:sz w:val="24"/>
          <w:szCs w:val="24"/>
        </w:rPr>
        <w:t>թվականի</w:t>
      </w:r>
      <w:proofErr w:type="spellEnd"/>
      <w:r w:rsidR="007C50B6" w:rsidRPr="00BE278B">
        <w:rPr>
          <w:rFonts w:ascii="GHEA Grapalat" w:hAnsi="GHEA Grapalat"/>
          <w:b/>
          <w:sz w:val="24"/>
          <w:szCs w:val="24"/>
          <w:lang w:val="pt-PT"/>
        </w:rPr>
        <w:t xml:space="preserve"> N </w:t>
      </w:r>
      <w:r w:rsidR="00327CF3" w:rsidRPr="00BE278B">
        <w:rPr>
          <w:rFonts w:ascii="GHEA Grapalat" w:hAnsi="GHEA Grapalat"/>
          <w:b/>
          <w:sz w:val="24"/>
          <w:szCs w:val="24"/>
          <w:lang w:val="pt-PT"/>
        </w:rPr>
        <w:t>_____</w:t>
      </w:r>
      <w:r w:rsidR="00327CF3" w:rsidRPr="00BE278B">
        <w:rPr>
          <w:rFonts w:ascii="GHEA Grapalat" w:hAnsi="GHEA Grapalat"/>
          <w:b/>
          <w:sz w:val="24"/>
          <w:szCs w:val="24"/>
          <w:lang w:val="hy-AM"/>
        </w:rPr>
        <w:t xml:space="preserve"> -</w:t>
      </w:r>
      <w:r w:rsidR="007C50B6" w:rsidRPr="00BE278B">
        <w:rPr>
          <w:rFonts w:ascii="GHEA Grapalat" w:hAnsi="GHEA Grapalat"/>
          <w:b/>
          <w:sz w:val="24"/>
          <w:szCs w:val="24"/>
          <w:lang w:val="pt-PT"/>
        </w:rPr>
        <w:t xml:space="preserve"> </w:t>
      </w:r>
      <w:r w:rsidR="007C50B6" w:rsidRPr="00BE278B">
        <w:rPr>
          <w:rFonts w:ascii="GHEA Grapalat" w:hAnsi="GHEA Grapalat"/>
          <w:b/>
          <w:sz w:val="24"/>
          <w:szCs w:val="24"/>
        </w:rPr>
        <w:t>Ա</w:t>
      </w:r>
    </w:p>
    <w:p w14:paraId="281181FA" w14:textId="77777777" w:rsidR="007C50B6" w:rsidRPr="00B34259" w:rsidRDefault="007C50B6" w:rsidP="0056289E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pt-PT"/>
        </w:rPr>
      </w:pPr>
    </w:p>
    <w:p w14:paraId="42B4177B" w14:textId="02563E7F" w:rsidR="007C50B6" w:rsidRPr="00B34259" w:rsidRDefault="007C50B6" w:rsidP="006D1D9D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34259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1070A5" w:rsidRPr="004917F0">
        <w:rPr>
          <w:rFonts w:ascii="GHEA Grapalat" w:hAnsi="GHEA Grapalat" w:cs="Arial"/>
          <w:b/>
          <w:sz w:val="24"/>
          <w:szCs w:val="24"/>
          <w:lang w:val="hy-AM"/>
        </w:rPr>
        <w:t>ԱՎՏՈՄՈԲԻԼԱՅԻՆ ՃԱՆԱՊԱՐՀՆԵՐԻ ՄԱՍԻՆ» ՀԱՅԱՍՏԱՆԻ ՀԱՆՐԱՊԵՏՈՒԹՅԱՆ ՕՐԵՆՔՈՒՄ ՓՈՓՈԽՈՒԹՅՈՒՆՆԵՐ ԵՎ ԼՐԱՑՈՒՄՆԵՐ ԿԱՏԱՐԵԼՈՒ ՄԱՍԻՆ</w:t>
      </w:r>
      <w:r w:rsidR="001070A5" w:rsidRPr="00B34259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="001070A5">
        <w:rPr>
          <w:rFonts w:ascii="GHEA Grapalat" w:hAnsi="GHEA Grapalat" w:cs="Sylfaen"/>
          <w:b/>
          <w:sz w:val="24"/>
          <w:szCs w:val="24"/>
          <w:lang w:val="hy-AM"/>
        </w:rPr>
        <w:t xml:space="preserve">ԵՎ «ՊԵՏԱԿԱՆ ՏՈՒՐՔԻ ՄԱՍԻՆ» </w:t>
      </w:r>
      <w:r w:rsidR="001070A5" w:rsidRPr="004917F0">
        <w:rPr>
          <w:rFonts w:ascii="GHEA Grapalat" w:hAnsi="GHEA Grapalat" w:cs="Arial"/>
          <w:b/>
          <w:sz w:val="24"/>
          <w:szCs w:val="24"/>
          <w:lang w:val="hy-AM"/>
        </w:rPr>
        <w:t>ՀԱՆՐԱՊԵՏՈՒԹՅԱՆ ՕՐԵՆՔՈՒՄ ՓՈՓՈԽՈՒԹՅՈՒՆՆԵՐ ԵՎ ԼՐԱՑՈՒՄՆԵՐ ԿԱՏԱՐԵԼՈՒ ՄԱՍԻՆ</w:t>
      </w:r>
      <w:r w:rsidR="001070A5" w:rsidRPr="00B34259">
        <w:rPr>
          <w:rFonts w:ascii="GHEA Grapalat" w:hAnsi="GHEA Grapalat" w:cs="Sylfaen"/>
          <w:b/>
          <w:sz w:val="24"/>
          <w:szCs w:val="24"/>
          <w:lang w:val="hy-AM"/>
        </w:rPr>
        <w:t xml:space="preserve"> ՕՐԵՆՔ</w:t>
      </w:r>
      <w:r w:rsidR="001070A5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="001070A5" w:rsidRPr="00B34259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="001070A5" w:rsidRPr="006D1D9D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="001070A5" w:rsidRPr="00B34259">
        <w:rPr>
          <w:rFonts w:ascii="GHEA Grapalat" w:hAnsi="GHEA Grapalat" w:cs="Sylfaen"/>
          <w:b/>
          <w:sz w:val="24"/>
          <w:szCs w:val="24"/>
          <w:lang w:val="hy-AM"/>
        </w:rPr>
        <w:t>ՆԱԽԱԳԾ</w:t>
      </w:r>
      <w:r w:rsidR="001070A5">
        <w:rPr>
          <w:rFonts w:ascii="GHEA Grapalat" w:hAnsi="GHEA Grapalat" w:cs="Sylfaen"/>
          <w:b/>
          <w:sz w:val="24"/>
          <w:szCs w:val="24"/>
          <w:lang w:val="hy-AM"/>
        </w:rPr>
        <w:t>ԵՐ</w:t>
      </w:r>
      <w:r w:rsidR="001070A5" w:rsidRPr="00B34259">
        <w:rPr>
          <w:rFonts w:ascii="GHEA Grapalat" w:hAnsi="GHEA Grapalat" w:cs="Sylfaen"/>
          <w:b/>
          <w:sz w:val="24"/>
          <w:szCs w:val="24"/>
          <w:lang w:val="hy-AM"/>
        </w:rPr>
        <w:t>ԻՆ ՀԱՎԱՆՈՒԹՅՈՒՆ ՏԱԼՈՒ ՄԱՍԻՆ</w:t>
      </w:r>
    </w:p>
    <w:p w14:paraId="11F5A45A" w14:textId="77777777" w:rsidR="007C50B6" w:rsidRPr="00B34259" w:rsidRDefault="007C50B6" w:rsidP="0056289E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17AEBBEF" w14:textId="77777777" w:rsidR="007C50B6" w:rsidRPr="00B34259" w:rsidRDefault="007C50B6" w:rsidP="0056289E">
      <w:pPr>
        <w:pStyle w:val="mechtex"/>
        <w:spacing w:line="360" w:lineRule="auto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256C6BE2" w14:textId="77777777" w:rsidR="007C50B6" w:rsidRPr="00B34259" w:rsidRDefault="007C50B6" w:rsidP="006D1D9D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34259">
        <w:rPr>
          <w:rFonts w:ascii="GHEA Grapalat" w:hAnsi="GHEA Grapalat"/>
          <w:sz w:val="24"/>
          <w:szCs w:val="24"/>
          <w:lang w:val="hy-AM"/>
        </w:rPr>
        <w:t>Հիմք</w:t>
      </w:r>
      <w:r w:rsidRPr="00B3425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4259">
        <w:rPr>
          <w:rFonts w:ascii="GHEA Grapalat" w:hAnsi="GHEA Grapalat"/>
          <w:sz w:val="24"/>
          <w:szCs w:val="24"/>
          <w:lang w:val="hy-AM"/>
        </w:rPr>
        <w:t>ընդունելով</w:t>
      </w:r>
      <w:r w:rsidRPr="00B3425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42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Սահմանադրության 109-րդ հոդվածի 1-ին և «Ազգային ժողովի կանոնակարգ» սահմանադրական օրենքի 65-րդ հոդվածի 3-րդ մասերը</w:t>
      </w:r>
      <w:r w:rsidRPr="00B34259">
        <w:rPr>
          <w:rFonts w:ascii="GHEA Grapalat" w:hAnsi="GHEA Grapalat"/>
          <w:sz w:val="24"/>
          <w:szCs w:val="24"/>
          <w:lang w:val="hy-AM"/>
        </w:rPr>
        <w:t>՝</w:t>
      </w:r>
      <w:r w:rsidRPr="00B3425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4259">
        <w:rPr>
          <w:rFonts w:ascii="GHEA Grapalat" w:hAnsi="GHEA Grapalat"/>
          <w:sz w:val="24"/>
          <w:szCs w:val="24"/>
          <w:lang w:val="hy-AM"/>
        </w:rPr>
        <w:t>Հայաստանի</w:t>
      </w:r>
      <w:r w:rsidRPr="00B3425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425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B3425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4259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B3425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4259">
        <w:rPr>
          <w:rFonts w:ascii="GHEA Grapalat" w:hAnsi="GHEA Grapalat"/>
          <w:sz w:val="24"/>
          <w:szCs w:val="24"/>
          <w:lang w:val="hy-AM"/>
        </w:rPr>
        <w:t>որոշում</w:t>
      </w:r>
      <w:r w:rsidRPr="00B3425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4259">
        <w:rPr>
          <w:rFonts w:ascii="GHEA Grapalat" w:hAnsi="GHEA Grapalat"/>
          <w:sz w:val="24"/>
          <w:szCs w:val="24"/>
          <w:lang w:val="hy-AM"/>
        </w:rPr>
        <w:t>է</w:t>
      </w:r>
      <w:r w:rsidR="00327CF3" w:rsidRPr="00B34259">
        <w:rPr>
          <w:rFonts w:ascii="GHEA Grapalat" w:hAnsi="GHEA Grapalat"/>
          <w:sz w:val="24"/>
          <w:szCs w:val="24"/>
          <w:lang w:val="hy-AM"/>
        </w:rPr>
        <w:t>.</w:t>
      </w:r>
    </w:p>
    <w:p w14:paraId="4B738F73" w14:textId="0D95D163" w:rsidR="007C50B6" w:rsidRPr="001070A5" w:rsidRDefault="007C50B6" w:rsidP="006D1D9D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 w:cs="Arial"/>
          <w:spacing w:val="-8"/>
          <w:sz w:val="24"/>
          <w:szCs w:val="24"/>
          <w:lang w:val="hy-AM"/>
        </w:rPr>
      </w:pPr>
      <w:r w:rsidRPr="006D1D9D">
        <w:rPr>
          <w:rFonts w:ascii="GHEA Grapalat" w:hAnsi="GHEA Grapalat"/>
          <w:sz w:val="24"/>
          <w:szCs w:val="24"/>
          <w:lang w:val="hy-AM"/>
        </w:rPr>
        <w:t>Հավանություն</w:t>
      </w:r>
      <w:r w:rsidRPr="006D1D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D1D9D">
        <w:rPr>
          <w:rFonts w:ascii="GHEA Grapalat" w:hAnsi="GHEA Grapalat"/>
          <w:sz w:val="24"/>
          <w:szCs w:val="24"/>
          <w:lang w:val="hy-AM"/>
        </w:rPr>
        <w:t>տալ</w:t>
      </w:r>
      <w:r w:rsidRPr="006D1D9D">
        <w:rPr>
          <w:rFonts w:ascii="GHEA Grapalat" w:hAnsi="GHEA Grapalat"/>
          <w:sz w:val="24"/>
          <w:szCs w:val="24"/>
          <w:lang w:val="af-ZA"/>
        </w:rPr>
        <w:t xml:space="preserve"> «</w:t>
      </w:r>
      <w:r w:rsidR="004917F0" w:rsidRPr="004917F0">
        <w:rPr>
          <w:rFonts w:ascii="GHEA Grapalat" w:hAnsi="GHEA Grapalat" w:cs="Arial"/>
          <w:spacing w:val="-8"/>
          <w:sz w:val="24"/>
          <w:szCs w:val="24"/>
          <w:lang w:val="hy-AM"/>
        </w:rPr>
        <w:t>Ավտոմոբիլային ճանապարհների մասին» Հայաստանի Հանրապետության օրենքում փոփոխություններ և լրացումներ կատարելու մասին</w:t>
      </w:r>
      <w:r w:rsidRPr="006D1D9D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6D1D9D">
        <w:rPr>
          <w:rFonts w:ascii="GHEA Grapalat" w:hAnsi="GHEA Grapalat"/>
          <w:sz w:val="24"/>
          <w:szCs w:val="24"/>
          <w:lang w:val="hy-AM"/>
        </w:rPr>
        <w:t>օրենքի</w:t>
      </w:r>
      <w:r w:rsidRPr="006D1D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D1D9D">
        <w:rPr>
          <w:rFonts w:ascii="GHEA Grapalat" w:hAnsi="GHEA Grapalat"/>
          <w:sz w:val="24"/>
          <w:szCs w:val="24"/>
          <w:lang w:val="hy-AM"/>
        </w:rPr>
        <w:t>նախագծի</w:t>
      </w:r>
      <w:r w:rsidRPr="006D1D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D1D9D">
        <w:rPr>
          <w:rFonts w:ascii="GHEA Grapalat" w:hAnsi="GHEA Grapalat"/>
          <w:sz w:val="24"/>
          <w:szCs w:val="24"/>
          <w:lang w:val="hy-AM"/>
        </w:rPr>
        <w:t>մասին</w:t>
      </w:r>
      <w:r w:rsidR="00ED0337">
        <w:rPr>
          <w:rFonts w:ascii="GHEA Grapalat" w:hAnsi="GHEA Grapalat"/>
          <w:sz w:val="24"/>
          <w:szCs w:val="24"/>
          <w:lang w:val="hy-AM"/>
        </w:rPr>
        <w:t>»</w:t>
      </w:r>
      <w:r w:rsidRPr="006D1D9D">
        <w:rPr>
          <w:rFonts w:ascii="GHEA Grapalat" w:hAnsi="GHEA Grapalat"/>
          <w:sz w:val="24"/>
          <w:szCs w:val="24"/>
          <w:lang w:val="af-ZA"/>
        </w:rPr>
        <w:t xml:space="preserve"> </w:t>
      </w:r>
      <w:r w:rsidR="001070A5">
        <w:rPr>
          <w:rFonts w:ascii="GHEA Grapalat" w:hAnsi="GHEA Grapalat"/>
          <w:sz w:val="24"/>
          <w:szCs w:val="24"/>
          <w:lang w:val="hy-AM"/>
        </w:rPr>
        <w:t xml:space="preserve">և «Պետական տուրքի մասին» </w:t>
      </w:r>
      <w:r w:rsidR="001070A5" w:rsidRPr="004917F0">
        <w:rPr>
          <w:rFonts w:ascii="GHEA Grapalat" w:hAnsi="GHEA Grapalat" w:cs="Arial"/>
          <w:spacing w:val="-8"/>
          <w:sz w:val="24"/>
          <w:szCs w:val="24"/>
          <w:lang w:val="hy-AM"/>
        </w:rPr>
        <w:t>Հայաստանի Հանրապետության օրենքում լրացումներ կատարելու մասին</w:t>
      </w:r>
      <w:r w:rsidR="001070A5" w:rsidRPr="001070A5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» </w:t>
      </w:r>
      <w:r w:rsidR="001070A5" w:rsidRPr="001070A5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օրենքների նախագծերի </w:t>
      </w:r>
      <w:r w:rsidR="001070A5" w:rsidRPr="001070A5">
        <w:rPr>
          <w:rFonts w:ascii="GHEA Grapalat" w:hAnsi="GHEA Grapalat" w:cs="Arial"/>
          <w:spacing w:val="-8"/>
          <w:sz w:val="24"/>
          <w:szCs w:val="24"/>
          <w:lang w:val="hy-AM"/>
        </w:rPr>
        <w:t>վերաբերյալ</w:t>
      </w:r>
      <w:r w:rsidR="001070A5" w:rsidRPr="001070A5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</w:t>
      </w:r>
      <w:r w:rsidRPr="001070A5">
        <w:rPr>
          <w:rFonts w:ascii="GHEA Grapalat" w:hAnsi="GHEA Grapalat" w:cs="Arial"/>
          <w:spacing w:val="-8"/>
          <w:sz w:val="24"/>
          <w:szCs w:val="24"/>
          <w:lang w:val="hy-AM"/>
        </w:rPr>
        <w:t>Հայաստանի Հանրապետության կառավարության օրենսդրական նախաձեռնությանը:</w:t>
      </w:r>
    </w:p>
    <w:p w14:paraId="2B52FA28" w14:textId="77777777" w:rsidR="007C50B6" w:rsidRPr="001070A5" w:rsidRDefault="007C50B6" w:rsidP="006D1D9D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 w:cs="Arial"/>
          <w:spacing w:val="-8"/>
          <w:sz w:val="24"/>
          <w:szCs w:val="24"/>
          <w:lang w:val="hy-AM"/>
        </w:rPr>
      </w:pPr>
      <w:proofErr w:type="spellStart"/>
      <w:r w:rsidRPr="001070A5">
        <w:rPr>
          <w:rFonts w:ascii="GHEA Grapalat" w:hAnsi="GHEA Grapalat" w:cs="Arial"/>
          <w:spacing w:val="-8"/>
          <w:sz w:val="24"/>
          <w:szCs w:val="24"/>
          <w:lang w:val="hy-AM"/>
        </w:rPr>
        <w:t>Հայաստանի</w:t>
      </w:r>
      <w:proofErr w:type="spellEnd"/>
      <w:r w:rsidRPr="001070A5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</w:t>
      </w:r>
      <w:proofErr w:type="spellStart"/>
      <w:r w:rsidRPr="001070A5">
        <w:rPr>
          <w:rFonts w:ascii="GHEA Grapalat" w:hAnsi="GHEA Grapalat" w:cs="Arial"/>
          <w:spacing w:val="-8"/>
          <w:sz w:val="24"/>
          <w:szCs w:val="24"/>
          <w:lang w:val="hy-AM"/>
        </w:rPr>
        <w:t>Հանրապետության</w:t>
      </w:r>
      <w:proofErr w:type="spellEnd"/>
      <w:r w:rsidRPr="001070A5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</w:t>
      </w:r>
      <w:proofErr w:type="spellStart"/>
      <w:r w:rsidRPr="001070A5">
        <w:rPr>
          <w:rFonts w:ascii="GHEA Grapalat" w:hAnsi="GHEA Grapalat" w:cs="Arial"/>
          <w:spacing w:val="-8"/>
          <w:sz w:val="24"/>
          <w:szCs w:val="24"/>
          <w:lang w:val="hy-AM"/>
        </w:rPr>
        <w:t>կառավարության</w:t>
      </w:r>
      <w:proofErr w:type="spellEnd"/>
      <w:r w:rsidRPr="001070A5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</w:t>
      </w:r>
      <w:proofErr w:type="spellStart"/>
      <w:r w:rsidRPr="001070A5">
        <w:rPr>
          <w:rFonts w:ascii="GHEA Grapalat" w:hAnsi="GHEA Grapalat" w:cs="Arial"/>
          <w:spacing w:val="-8"/>
          <w:sz w:val="24"/>
          <w:szCs w:val="24"/>
          <w:lang w:val="hy-AM"/>
        </w:rPr>
        <w:t>օրենսդրական</w:t>
      </w:r>
      <w:proofErr w:type="spellEnd"/>
      <w:r w:rsidRPr="001070A5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</w:t>
      </w:r>
      <w:proofErr w:type="spellStart"/>
      <w:r w:rsidRPr="001070A5">
        <w:rPr>
          <w:rFonts w:ascii="GHEA Grapalat" w:hAnsi="GHEA Grapalat" w:cs="Arial"/>
          <w:spacing w:val="-8"/>
          <w:sz w:val="24"/>
          <w:szCs w:val="24"/>
          <w:lang w:val="hy-AM"/>
        </w:rPr>
        <w:t>նախաձեռնությունը</w:t>
      </w:r>
      <w:proofErr w:type="spellEnd"/>
      <w:r w:rsidRPr="001070A5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</w:t>
      </w:r>
      <w:proofErr w:type="spellStart"/>
      <w:r w:rsidRPr="001070A5">
        <w:rPr>
          <w:rFonts w:ascii="GHEA Grapalat" w:hAnsi="GHEA Grapalat" w:cs="Arial"/>
          <w:spacing w:val="-8"/>
          <w:sz w:val="24"/>
          <w:szCs w:val="24"/>
          <w:lang w:val="hy-AM"/>
        </w:rPr>
        <w:t>սահմանված</w:t>
      </w:r>
      <w:proofErr w:type="spellEnd"/>
      <w:r w:rsidRPr="001070A5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</w:t>
      </w:r>
      <w:proofErr w:type="spellStart"/>
      <w:r w:rsidRPr="001070A5">
        <w:rPr>
          <w:rFonts w:ascii="GHEA Grapalat" w:hAnsi="GHEA Grapalat" w:cs="Arial"/>
          <w:spacing w:val="-8"/>
          <w:sz w:val="24"/>
          <w:szCs w:val="24"/>
          <w:lang w:val="hy-AM"/>
        </w:rPr>
        <w:t>կարգով</w:t>
      </w:r>
      <w:proofErr w:type="spellEnd"/>
      <w:r w:rsidRPr="001070A5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</w:t>
      </w:r>
      <w:proofErr w:type="spellStart"/>
      <w:r w:rsidRPr="001070A5">
        <w:rPr>
          <w:rFonts w:ascii="GHEA Grapalat" w:hAnsi="GHEA Grapalat" w:cs="Arial"/>
          <w:spacing w:val="-8"/>
          <w:sz w:val="24"/>
          <w:szCs w:val="24"/>
          <w:lang w:val="hy-AM"/>
        </w:rPr>
        <w:t>ներկայացնել</w:t>
      </w:r>
      <w:proofErr w:type="spellEnd"/>
      <w:r w:rsidRPr="001070A5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</w:t>
      </w:r>
      <w:proofErr w:type="spellStart"/>
      <w:r w:rsidRPr="001070A5">
        <w:rPr>
          <w:rFonts w:ascii="GHEA Grapalat" w:hAnsi="GHEA Grapalat" w:cs="Arial"/>
          <w:spacing w:val="-8"/>
          <w:sz w:val="24"/>
          <w:szCs w:val="24"/>
          <w:lang w:val="hy-AM"/>
        </w:rPr>
        <w:t>Հայաստանի</w:t>
      </w:r>
      <w:proofErr w:type="spellEnd"/>
      <w:r w:rsidRPr="001070A5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</w:t>
      </w:r>
      <w:proofErr w:type="spellStart"/>
      <w:r w:rsidRPr="001070A5">
        <w:rPr>
          <w:rFonts w:ascii="GHEA Grapalat" w:hAnsi="GHEA Grapalat" w:cs="Arial"/>
          <w:spacing w:val="-8"/>
          <w:sz w:val="24"/>
          <w:szCs w:val="24"/>
          <w:lang w:val="hy-AM"/>
        </w:rPr>
        <w:t>Հանրապետության</w:t>
      </w:r>
      <w:proofErr w:type="spellEnd"/>
      <w:r w:rsidRPr="001070A5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</w:t>
      </w:r>
      <w:proofErr w:type="spellStart"/>
      <w:r w:rsidRPr="001070A5">
        <w:rPr>
          <w:rFonts w:ascii="GHEA Grapalat" w:hAnsi="GHEA Grapalat" w:cs="Arial"/>
          <w:spacing w:val="-8"/>
          <w:sz w:val="24"/>
          <w:szCs w:val="24"/>
          <w:lang w:val="hy-AM"/>
        </w:rPr>
        <w:t>Ազգային</w:t>
      </w:r>
      <w:proofErr w:type="spellEnd"/>
      <w:r w:rsidRPr="001070A5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</w:t>
      </w:r>
      <w:proofErr w:type="spellStart"/>
      <w:r w:rsidRPr="001070A5">
        <w:rPr>
          <w:rFonts w:ascii="GHEA Grapalat" w:hAnsi="GHEA Grapalat" w:cs="Arial"/>
          <w:spacing w:val="-8"/>
          <w:sz w:val="24"/>
          <w:szCs w:val="24"/>
          <w:lang w:val="hy-AM"/>
        </w:rPr>
        <w:t>ժողով</w:t>
      </w:r>
      <w:proofErr w:type="spellEnd"/>
      <w:r w:rsidRPr="001070A5">
        <w:rPr>
          <w:rFonts w:ascii="GHEA Grapalat" w:hAnsi="GHEA Grapalat" w:cs="Arial"/>
          <w:spacing w:val="-8"/>
          <w:sz w:val="24"/>
          <w:szCs w:val="24"/>
          <w:lang w:val="hy-AM"/>
        </w:rPr>
        <w:t>:</w:t>
      </w:r>
    </w:p>
    <w:p w14:paraId="2953A008" w14:textId="77777777" w:rsidR="00BF3A0C" w:rsidRDefault="00BF3A0C" w:rsidP="00BF3A0C">
      <w:pPr>
        <w:pStyle w:val="ListParagraph"/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14:paraId="082F2209" w14:textId="77777777" w:rsidR="00BF3A0C" w:rsidRPr="00BF3A0C" w:rsidRDefault="00BF3A0C" w:rsidP="00BF3A0C">
      <w:pPr>
        <w:tabs>
          <w:tab w:val="left" w:pos="720"/>
        </w:tabs>
        <w:spacing w:after="0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lastRenderedPageBreak/>
        <w:t xml:space="preserve">   </w:t>
      </w:r>
      <w:r w:rsidRPr="00BF3A0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BF3A0C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BF3A0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BF3A0C">
        <w:rPr>
          <w:rFonts w:ascii="GHEA Grapalat" w:hAnsi="GHEA Grapalat" w:cs="Arial Armenian"/>
          <w:sz w:val="24"/>
          <w:szCs w:val="24"/>
          <w:lang w:val="hy-AM"/>
        </w:rPr>
        <w:t xml:space="preserve">       </w:t>
      </w:r>
    </w:p>
    <w:p w14:paraId="13395F8E" w14:textId="77777777" w:rsidR="00BF3A0C" w:rsidRPr="00BF3A0C" w:rsidRDefault="00BF3A0C" w:rsidP="00BF3A0C">
      <w:pPr>
        <w:tabs>
          <w:tab w:val="left" w:pos="720"/>
        </w:tabs>
        <w:spacing w:after="0"/>
        <w:rPr>
          <w:rFonts w:ascii="GHEA Grapalat" w:hAnsi="GHEA Grapalat" w:cs="Sylfaen"/>
          <w:sz w:val="24"/>
          <w:szCs w:val="24"/>
          <w:lang w:val="hy-AM"/>
        </w:rPr>
      </w:pPr>
      <w:r w:rsidRPr="00BF3A0C">
        <w:rPr>
          <w:rFonts w:ascii="GHEA Grapalat" w:hAnsi="GHEA Grapalat" w:cs="Sylfaen"/>
          <w:sz w:val="24"/>
          <w:szCs w:val="24"/>
          <w:lang w:val="pt-BR"/>
        </w:rPr>
        <w:t xml:space="preserve">               </w:t>
      </w:r>
      <w:r w:rsidRPr="00BF3A0C">
        <w:rPr>
          <w:rFonts w:ascii="GHEA Grapalat" w:hAnsi="GHEA Grapalat" w:cs="Sylfaen"/>
          <w:sz w:val="24"/>
          <w:szCs w:val="24"/>
          <w:lang w:val="hy-AM"/>
        </w:rPr>
        <w:t xml:space="preserve">   ՎԱՐՉԱՊԵՏ                                                     </w:t>
      </w:r>
      <w:r w:rsidRPr="00BF3A0C">
        <w:rPr>
          <w:rFonts w:ascii="GHEA Grapalat" w:hAnsi="GHEA Grapalat" w:cs="Sylfaen"/>
          <w:sz w:val="24"/>
          <w:szCs w:val="24"/>
          <w:lang w:val="af-ZA"/>
        </w:rPr>
        <w:t xml:space="preserve">         </w:t>
      </w:r>
      <w:r w:rsidRPr="00BF3A0C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Pr="00BF3A0C">
        <w:rPr>
          <w:rFonts w:ascii="GHEA Grapalat" w:hAnsi="GHEA Grapalat" w:cs="Arial Armenian"/>
          <w:sz w:val="24"/>
          <w:szCs w:val="24"/>
          <w:lang w:val="hy-AM"/>
        </w:rPr>
        <w:t>Ն</w:t>
      </w:r>
      <w:r w:rsidRPr="00BF3A0C">
        <w:rPr>
          <w:rFonts w:ascii="GHEA Grapalat" w:hAnsi="GHEA Grapalat" w:cs="Sylfaen"/>
          <w:sz w:val="24"/>
          <w:szCs w:val="24"/>
          <w:lang w:val="hy-AM"/>
        </w:rPr>
        <w:t>.</w:t>
      </w:r>
      <w:r w:rsidRPr="00BF3A0C">
        <w:rPr>
          <w:rFonts w:ascii="GHEA Grapalat" w:hAnsi="GHEA Grapalat" w:cs="Arial Armenian"/>
          <w:sz w:val="24"/>
          <w:szCs w:val="24"/>
          <w:lang w:val="hy-AM"/>
        </w:rPr>
        <w:t xml:space="preserve"> ՓԱՇԻՆ</w:t>
      </w:r>
      <w:r w:rsidRPr="00BF3A0C">
        <w:rPr>
          <w:rFonts w:ascii="GHEA Grapalat" w:hAnsi="GHEA Grapalat" w:cs="Sylfaen"/>
          <w:sz w:val="24"/>
          <w:szCs w:val="24"/>
          <w:lang w:val="hy-AM"/>
        </w:rPr>
        <w:t xml:space="preserve">ՅԱՆ </w:t>
      </w:r>
    </w:p>
    <w:p w14:paraId="1B138B7A" w14:textId="77777777" w:rsidR="00BF3A0C" w:rsidRPr="00BF3A0C" w:rsidRDefault="00BF3A0C" w:rsidP="00BF3A0C">
      <w:pPr>
        <w:tabs>
          <w:tab w:val="left" w:pos="720"/>
        </w:tabs>
        <w:spacing w:after="0"/>
        <w:rPr>
          <w:rFonts w:ascii="GHEA Grapalat" w:hAnsi="GHEA Grapalat" w:cs="Sylfaen"/>
          <w:sz w:val="24"/>
          <w:szCs w:val="24"/>
          <w:lang w:val="hy-AM"/>
        </w:rPr>
      </w:pPr>
    </w:p>
    <w:p w14:paraId="57DA8655" w14:textId="77777777" w:rsidR="00BF3A0C" w:rsidRPr="00BF3A0C" w:rsidRDefault="00BF3A0C" w:rsidP="00BF3A0C">
      <w:pPr>
        <w:tabs>
          <w:tab w:val="left" w:pos="720"/>
        </w:tabs>
        <w:spacing w:after="0"/>
        <w:rPr>
          <w:rFonts w:ascii="GHEA Mariam" w:hAnsi="GHEA Mariam" w:cs="Arial Armenian"/>
          <w:sz w:val="24"/>
          <w:szCs w:val="24"/>
          <w:lang w:val="hy-AM"/>
        </w:rPr>
      </w:pPr>
    </w:p>
    <w:sectPr w:rsidR="00BF3A0C" w:rsidRPr="00BF3A0C" w:rsidSect="0056289E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96873"/>
    <w:multiLevelType w:val="hybridMultilevel"/>
    <w:tmpl w:val="A6E087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FF0"/>
    <w:rsid w:val="001070A5"/>
    <w:rsid w:val="001759BE"/>
    <w:rsid w:val="00190FF0"/>
    <w:rsid w:val="002F2D71"/>
    <w:rsid w:val="00327CF3"/>
    <w:rsid w:val="00370BBF"/>
    <w:rsid w:val="003F2DB8"/>
    <w:rsid w:val="0046028A"/>
    <w:rsid w:val="0046414F"/>
    <w:rsid w:val="004917F0"/>
    <w:rsid w:val="00547A50"/>
    <w:rsid w:val="0056289E"/>
    <w:rsid w:val="006D1D9D"/>
    <w:rsid w:val="007432BF"/>
    <w:rsid w:val="007C50B6"/>
    <w:rsid w:val="009F586C"/>
    <w:rsid w:val="00B34259"/>
    <w:rsid w:val="00BB06C2"/>
    <w:rsid w:val="00BC176C"/>
    <w:rsid w:val="00BE278B"/>
    <w:rsid w:val="00BF3A0C"/>
    <w:rsid w:val="00C86F86"/>
    <w:rsid w:val="00D81B91"/>
    <w:rsid w:val="00ED0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74636"/>
  <w15:docId w15:val="{81432AD7-9CE7-4634-8A74-95506746A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50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7C50B6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7C50B6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42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5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D1D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451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https:/mul2-mta.gov.am/tasks/1358374/oneclick/c5930b7301d48d4c2a8096f23388fafb051448b1f9ef0a89e4018fb072365b04.docx?token=3f945fd4b2a43b6158d82b7248c435d1</cp:keywords>
  <dc:description/>
  <cp:lastModifiedBy>Пользователь</cp:lastModifiedBy>
  <cp:revision>2</cp:revision>
  <cp:lastPrinted>2021-08-10T13:11:00Z</cp:lastPrinted>
  <dcterms:created xsi:type="dcterms:W3CDTF">2023-12-28T08:57:00Z</dcterms:created>
  <dcterms:modified xsi:type="dcterms:W3CDTF">2023-12-28T08:57:00Z</dcterms:modified>
</cp:coreProperties>
</file>