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2C0F67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0F67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2C0F67" w:rsidRDefault="00A44C62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C0F67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ԵՎ ԵՎՐՈՊԱԿԱՆ ՄԻՈՒԹՅԱՆ ՄԻՋԵՎ ՀԱՅԱՍՏԱՆՈՒՄ ԵՎՐՈՊԱԿԱՆ ՄԻՈՒԹՅԱՆ ԱՌԱՔԵԼՈՒԹՅԱՆ (ՀԵՄԱ) ԿԱՐԳԱՎԻՃԱԿԻ ՄԱՍԻՆ ՀԱՄԱՁԱՅՆԱԳԻՐԸ</w:t>
      </w:r>
      <w:r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2C0F67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2C0F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2C0F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2C0F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8A462C" w:rsidRPr="002C0F67" w:rsidRDefault="008A462C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32F80" w:rsidRPr="002C0F67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2C0F67" w:rsidRDefault="00480365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>ախագ</w:t>
      </w:r>
      <w:r>
        <w:rPr>
          <w:rFonts w:ascii="GHEA Grapalat" w:hAnsi="GHEA Grapalat"/>
          <w:sz w:val="24"/>
          <w:szCs w:val="24"/>
          <w:lang w:val="hy-AM"/>
        </w:rPr>
        <w:t>իծը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«Միջազգային պայմանագրերի մասին» Հայաստանի Հանրապետության օրենքի 12-րդ հոդվածի 1-ին մասի դրույթներին համապատասխան </w:t>
      </w:r>
      <w:r w:rsidR="00932D65" w:rsidRPr="002C0F67">
        <w:rPr>
          <w:rFonts w:ascii="GHEA Grapalat" w:hAnsi="GHEA Grapalat"/>
          <w:sz w:val="24"/>
          <w:szCs w:val="24"/>
          <w:lang w:val="hy-AM"/>
        </w:rPr>
        <w:t xml:space="preserve">2023թ. նոյեմբերի 20-ին ստորագրված Հայաստանի Հանրապետության և Եվրոպական միության միջև Հայաստանում Եվրոպական միության առաքելության (ՀԵՄԱ) կարգավիճակի մասին համաձայնագրի </w:t>
      </w:r>
      <w:r w:rsidR="00432F80" w:rsidRPr="002C0F67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2C0F67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C0F67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2C0F67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C0F67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2C0F67">
        <w:rPr>
          <w:rFonts w:ascii="GHEA Grapalat" w:hAnsi="GHEA Grapalat"/>
          <w:sz w:val="24"/>
          <w:szCs w:val="24"/>
          <w:lang w:val="hy-AM"/>
        </w:rPr>
        <w:t>ն</w:t>
      </w:r>
      <w:r w:rsidRPr="002C0F67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32D65" w:rsidRPr="002C0F67">
        <w:rPr>
          <w:rFonts w:ascii="GHEA Grapalat" w:hAnsi="GHEA Grapalat"/>
          <w:sz w:val="24"/>
          <w:szCs w:val="24"/>
          <w:lang w:val="hy-AM"/>
        </w:rPr>
        <w:t>2023թ. նոյեմբերի 20-ին ստորագրված Հայաստանի Հանրապետության և Եվրոպական միության միջև Հայաստանում Եվրոպական միության առաքելության (ՀԵՄԱ) կարգավիճակի մասին համաձայնագիրը</w:t>
      </w:r>
      <w:r w:rsidR="00AA5941" w:rsidRPr="002C0F6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941" w:rsidRPr="002C0F67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C0F67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2C0F67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432F80" w:rsidRPr="002C0F67" w:rsidRDefault="00480365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ախագիծը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մշակվել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է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2C0F67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C0F67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2C0F6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C0F67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2C0F67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Default="00480365" w:rsidP="00480365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="00432F80" w:rsidRPr="002C0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932D65" w:rsidRPr="002C0F67">
        <w:rPr>
          <w:rFonts w:ascii="GHEA Grapalat" w:hAnsi="GHEA Grapalat"/>
          <w:sz w:val="24"/>
          <w:szCs w:val="24"/>
          <w:lang w:val="hy-AM"/>
        </w:rPr>
        <w:t>2023թ. նոյեմբերի 20-ին ստորագրված Հայաստանի Հանրապետության և Եվրոպական միության միջև Հայաստանում Եվրոպական միության առաքելության (ՀԵՄԱ) կարգավիճակի մասին համաձայնագրի</w:t>
      </w:r>
      <w:r w:rsidR="008A462C" w:rsidRPr="002C0F6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32F80" w:rsidRPr="002C0F67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2C0F67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2C0F67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A44C62" w:rsidRDefault="00480365" w:rsidP="00A44C6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A44C62" w:rsidRPr="002C0F67">
        <w:rPr>
          <w:rFonts w:ascii="GHEA Grapalat" w:hAnsi="GHEA Grapalat"/>
          <w:sz w:val="24"/>
          <w:szCs w:val="24"/>
          <w:lang w:val="hy-AM"/>
        </w:rPr>
        <w:t>ախագիծը բխում է Հայաստանի Հանրապետության Կառավարության (2021-2026թթ.) ծրագրի 1.1 կետից:</w:t>
      </w:r>
    </w:p>
    <w:p w:rsidR="00480365" w:rsidRDefault="00480365" w:rsidP="00A44C6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80365" w:rsidRPr="002C0F67" w:rsidRDefault="00480365" w:rsidP="00480365">
      <w:pPr>
        <w:ind w:firstLine="720"/>
        <w:jc w:val="right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Արտաքին գործերի նախարարություն</w:t>
      </w:r>
    </w:p>
    <w:sectPr w:rsidR="00480365" w:rsidRPr="002C0F6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2C0F67"/>
    <w:rsid w:val="00342CBD"/>
    <w:rsid w:val="004203E6"/>
    <w:rsid w:val="00432F80"/>
    <w:rsid w:val="00480365"/>
    <w:rsid w:val="005177A0"/>
    <w:rsid w:val="00553AD7"/>
    <w:rsid w:val="005E5B5C"/>
    <w:rsid w:val="006878E2"/>
    <w:rsid w:val="006E50DF"/>
    <w:rsid w:val="00743C4E"/>
    <w:rsid w:val="008A462C"/>
    <w:rsid w:val="008D541C"/>
    <w:rsid w:val="00921D71"/>
    <w:rsid w:val="00932D65"/>
    <w:rsid w:val="00A44C62"/>
    <w:rsid w:val="00AA594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6245E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https://mul2.gov.am/tasks/915198/oneclick/6_Himnavorum.docx?token=95e2ff89de4ea963adf83eaf46e9bdb2</cp:keywords>
  <dc:description/>
  <cp:lastModifiedBy>Qristine Grigoryan</cp:lastModifiedBy>
  <cp:revision>20</cp:revision>
  <dcterms:created xsi:type="dcterms:W3CDTF">2019-03-15T13:26:00Z</dcterms:created>
  <dcterms:modified xsi:type="dcterms:W3CDTF">2024-01-17T10:36:00Z</dcterms:modified>
</cp:coreProperties>
</file>