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0796C7" w14:textId="77777777" w:rsidR="009B732E" w:rsidRPr="005C6A63" w:rsidRDefault="009B732E" w:rsidP="005C6A63">
      <w:pPr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5C6A6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ԱՄՓՈՓԱԹԵՐԹ</w:t>
      </w:r>
    </w:p>
    <w:p w14:paraId="78AACC8A" w14:textId="78A5E8BD" w:rsidR="005424F5" w:rsidRPr="006C23FC" w:rsidRDefault="005424F5" w:rsidP="006C23FC">
      <w:pPr>
        <w:jc w:val="center"/>
        <w:rPr>
          <w:rFonts w:ascii="GHEA Grapalat" w:hAnsi="GHEA Grapalat" w:cs="Arial"/>
          <w:sz w:val="24"/>
          <w:szCs w:val="24"/>
          <w:lang w:val="hy-AM"/>
        </w:rPr>
      </w:pPr>
      <w:r w:rsidRPr="00291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6C23FC" w:rsidRPr="003016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ԳՆՄԱՆ ԳՈՐԾԸՆԹԱՑԻ ԿԱԶՄԱԿԵՐՊՄԱՆ ԱՌԱՆՁՆԱՀԱՏԿՈՒԹՅՈՒՆՆԵՐ </w:t>
      </w:r>
      <w:r w:rsidR="008D5CA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ՀԱՍՏԱՏԵԼՈՒ</w:t>
      </w:r>
      <w:r w:rsidR="006C23FC" w:rsidRPr="00301687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ՄԱՍԻՆ</w:t>
      </w:r>
      <w:r w:rsidRPr="0029143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</w:p>
    <w:p w14:paraId="5530106E" w14:textId="731A9C51" w:rsidR="009B732E" w:rsidRPr="005C6A63" w:rsidRDefault="005424F5" w:rsidP="005C6A63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lang w:val="hy-AM"/>
        </w:rPr>
      </w:pPr>
      <w:r w:rsidRPr="005C6A63">
        <w:rPr>
          <w:rFonts w:ascii="GHEA Grapalat" w:hAnsi="GHEA Grapalat"/>
          <w:lang w:val="hy-AM"/>
        </w:rPr>
        <w:t xml:space="preserve"> ԿԱՌԱՎԱՐՈՒԹՅԱՆ ՈՐՈՇՄԱՆ</w:t>
      </w:r>
      <w:r w:rsidR="004D0630" w:rsidRPr="005C6A63">
        <w:rPr>
          <w:rFonts w:ascii="GHEA Grapalat" w:hAnsi="GHEA Grapalat"/>
          <w:lang w:val="hy-AM"/>
        </w:rPr>
        <w:t xml:space="preserve"> </w:t>
      </w:r>
      <w:r w:rsidR="009B732E" w:rsidRPr="005C6A63">
        <w:rPr>
          <w:rFonts w:ascii="GHEA Grapalat" w:hAnsi="GHEA Grapalat"/>
          <w:lang w:val="hy-AM"/>
        </w:rPr>
        <w:t xml:space="preserve"> ՆԱԽԱԳԾԻ</w:t>
      </w:r>
    </w:p>
    <w:p w14:paraId="2FF33863" w14:textId="77777777" w:rsidR="00BB6D36" w:rsidRPr="005C6A63" w:rsidRDefault="00BB6D36" w:rsidP="005C6A63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152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7117"/>
        <w:gridCol w:w="4410"/>
      </w:tblGrid>
      <w:tr w:rsidR="00442CA5" w:rsidRPr="00F5689D" w14:paraId="6469B30A" w14:textId="77777777" w:rsidTr="0061474E">
        <w:trPr>
          <w:trHeight w:val="390"/>
        </w:trPr>
        <w:tc>
          <w:tcPr>
            <w:tcW w:w="7117" w:type="dxa"/>
            <w:vMerge w:val="restart"/>
            <w:shd w:val="clear" w:color="auto" w:fill="BFBFBF" w:themeFill="background1" w:themeFillShade="BF"/>
          </w:tcPr>
          <w:p w14:paraId="6B86B76C" w14:textId="444FD7EF" w:rsidR="002E56EC" w:rsidRDefault="00964B26" w:rsidP="002E56EC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E56EC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="00442CA5" w:rsidRPr="005C6A6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442CA5" w:rsidRPr="005C6A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56EC">
              <w:rPr>
                <w:rFonts w:ascii="GHEA Grapalat" w:hAnsi="GHEA Grapalat"/>
                <w:sz w:val="24"/>
                <w:szCs w:val="24"/>
                <w:lang w:val="hy-AM"/>
              </w:rPr>
              <w:t>ՀՀ բարձր տեխնոլոգիակա արդյունաբերության նախարարություն</w:t>
            </w:r>
          </w:p>
          <w:p w14:paraId="660D603F" w14:textId="53BDA254" w:rsidR="00442CA5" w:rsidRPr="005C6A63" w:rsidRDefault="00442CA5" w:rsidP="002E56E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2A323D62" w14:textId="5F14874A" w:rsidR="00442CA5" w:rsidRPr="00F5689D" w:rsidRDefault="00992B24" w:rsidP="005C6A63">
            <w:pPr>
              <w:spacing w:line="360" w:lineRule="auto"/>
              <w:rPr>
                <w:rFonts w:ascii="GHEA Grapalat" w:hAnsi="GHEA Grapalat"/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20.11.</w:t>
            </w:r>
            <w:r w:rsidR="00457A9C" w:rsidRPr="00F5689D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</w:p>
        </w:tc>
      </w:tr>
      <w:tr w:rsidR="00442CA5" w:rsidRPr="00F5689D" w14:paraId="592B816E" w14:textId="77777777" w:rsidTr="0061474E">
        <w:trPr>
          <w:trHeight w:val="394"/>
        </w:trPr>
        <w:tc>
          <w:tcPr>
            <w:tcW w:w="7117" w:type="dxa"/>
            <w:vMerge/>
            <w:shd w:val="clear" w:color="auto" w:fill="BFBFBF" w:themeFill="background1" w:themeFillShade="BF"/>
          </w:tcPr>
          <w:p w14:paraId="460669B0" w14:textId="77777777" w:rsidR="00442CA5" w:rsidRPr="005C6A63" w:rsidRDefault="00442CA5" w:rsidP="005C6A63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7F1163B8" w14:textId="4C612BF4" w:rsidR="00442CA5" w:rsidRPr="00F5689D" w:rsidRDefault="008E06C2" w:rsidP="006C23F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8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992B24" w:rsidRPr="00992B24">
              <w:rPr>
                <w:rFonts w:ascii="GHEA Grapalat" w:hAnsi="GHEA Grapalat"/>
                <w:sz w:val="24"/>
                <w:szCs w:val="24"/>
                <w:lang w:val="hy-AM"/>
              </w:rPr>
              <w:t>01/21/11060-2023</w:t>
            </w:r>
          </w:p>
        </w:tc>
      </w:tr>
      <w:tr w:rsidR="00EC1968" w:rsidRPr="006C23FC" w14:paraId="135986DD" w14:textId="77777777" w:rsidTr="0061474E">
        <w:trPr>
          <w:trHeight w:val="799"/>
        </w:trPr>
        <w:tc>
          <w:tcPr>
            <w:tcW w:w="7117" w:type="dxa"/>
          </w:tcPr>
          <w:p w14:paraId="44F34343" w14:textId="50B90375" w:rsidR="00EC1968" w:rsidRPr="00D7097E" w:rsidRDefault="00D7097E" w:rsidP="00D7097E">
            <w:pPr>
              <w:spacing w:line="360" w:lineRule="auto"/>
              <w:ind w:right="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</w:t>
            </w:r>
            <w:r w:rsidR="003F4EB0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3F4EB0" w:rsidRPr="004542C5">
              <w:rPr>
                <w:rFonts w:ascii="GHEA Grapalat" w:hAnsi="GHEA Grapalat"/>
                <w:sz w:val="24"/>
                <w:szCs w:val="24"/>
                <w:lang w:val="hy-AM"/>
              </w:rPr>
              <w:t>Ի պատասխան ՀՀ ֆինանսների նախարարության 20</w:t>
            </w:r>
            <w:r w:rsidR="003F4EB0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="003F4EB0" w:rsidRPr="004542C5">
              <w:rPr>
                <w:rFonts w:ascii="GHEA Grapalat" w:hAnsi="GHEA Grapalat"/>
                <w:sz w:val="24"/>
                <w:szCs w:val="24"/>
                <w:lang w:val="hy-AM"/>
              </w:rPr>
              <w:t>11.2023թ. թիվ 01/26-1/22356-2023 գրության՝ հայտնում ե</w:t>
            </w:r>
            <w:r w:rsidR="003F4EB0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="003F4EB0" w:rsidRPr="004542C5">
              <w:rPr>
                <w:rFonts w:ascii="GHEA Grapalat" w:hAnsi="GHEA Grapalat"/>
                <w:sz w:val="24"/>
                <w:szCs w:val="24"/>
                <w:lang w:val="hy-AM"/>
              </w:rPr>
              <w:t xml:space="preserve">, որ </w:t>
            </w:r>
            <w:r w:rsidR="003F4EB0" w:rsidRPr="004542C5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«</w:t>
            </w:r>
            <w:r w:rsidR="003F4EB0" w:rsidRPr="004542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Գնման գործընթացի</w:t>
            </w:r>
            <w:r w:rsidR="003F4EB0" w:rsidRPr="004542C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կազմակերպման առանձնահատկություններ սահմանելու մասին</w:t>
            </w:r>
            <w:r w:rsidR="003F4EB0" w:rsidRPr="004542C5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» ՀՀ կառավարության որոշման նախագծի վերաբերյալ</w:t>
            </w:r>
            <w:r w:rsidR="003F4EB0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 xml:space="preserve"> ՀՀ բարձր տեխնոլոգիական արդյունաբերության նախարարությունը </w:t>
            </w:r>
            <w:r w:rsidR="003F4EB0" w:rsidRPr="004542C5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դիտողություններ և առաջարկություններ չ</w:t>
            </w:r>
            <w:r w:rsidR="003F4EB0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ունի:</w:t>
            </w:r>
          </w:p>
        </w:tc>
        <w:tc>
          <w:tcPr>
            <w:tcW w:w="4410" w:type="dxa"/>
          </w:tcPr>
          <w:p w14:paraId="43684CDD" w14:textId="119213B3" w:rsidR="00EC1968" w:rsidRPr="005C6A63" w:rsidRDefault="00992B24" w:rsidP="005C6A63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D5EF8" w:rsidRPr="00F5689D" w14:paraId="767BFF09" w14:textId="77777777" w:rsidTr="0061474E">
        <w:trPr>
          <w:trHeight w:val="390"/>
        </w:trPr>
        <w:tc>
          <w:tcPr>
            <w:tcW w:w="7117" w:type="dxa"/>
            <w:vMerge w:val="restart"/>
            <w:shd w:val="clear" w:color="auto" w:fill="BFBFBF" w:themeFill="background1" w:themeFillShade="BF"/>
          </w:tcPr>
          <w:p w14:paraId="36602C47" w14:textId="29838EF0" w:rsidR="005D5EF8" w:rsidRPr="005C6A63" w:rsidRDefault="005D5EF8" w:rsidP="00F5689D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2E56EC">
              <w:rPr>
                <w:rFonts w:ascii="GHEA Grapalat" w:hAnsi="GHEA Grapalat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14:paraId="228F8207" w14:textId="0F21CC17" w:rsidR="005D5EF8" w:rsidRPr="00F5689D" w:rsidRDefault="00C9576E" w:rsidP="00C9364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05.12.</w:t>
            </w:r>
            <w:r w:rsidR="005D5EF8" w:rsidRPr="00F5689D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</w:p>
        </w:tc>
      </w:tr>
      <w:tr w:rsidR="005D5EF8" w:rsidRPr="00F5689D" w14:paraId="2D07E328" w14:textId="77777777" w:rsidTr="0061474E">
        <w:trPr>
          <w:trHeight w:val="394"/>
        </w:trPr>
        <w:tc>
          <w:tcPr>
            <w:tcW w:w="7117" w:type="dxa"/>
            <w:vMerge/>
            <w:shd w:val="clear" w:color="auto" w:fill="BFBFBF" w:themeFill="background1" w:themeFillShade="BF"/>
          </w:tcPr>
          <w:p w14:paraId="0DF3FAD4" w14:textId="77777777" w:rsidR="005D5EF8" w:rsidRPr="005C6A63" w:rsidRDefault="005D5EF8" w:rsidP="00C9364A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63EA428C" w14:textId="4CAA0C24" w:rsidR="005D5EF8" w:rsidRPr="00F5689D" w:rsidRDefault="005D5EF8" w:rsidP="00D9205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8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C9576E" w:rsidRPr="00C9576E">
              <w:rPr>
                <w:rFonts w:ascii="GHEA Grapalat" w:hAnsi="GHEA Grapalat"/>
                <w:sz w:val="24"/>
                <w:szCs w:val="24"/>
                <w:lang w:val="hy-AM"/>
              </w:rPr>
              <w:t>01/3-4/72718-2023</w:t>
            </w:r>
          </w:p>
        </w:tc>
      </w:tr>
      <w:tr w:rsidR="006F6E4F" w:rsidRPr="006C23FC" w14:paraId="45EEF7DD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68DCEADA" w14:textId="00A796E9" w:rsidR="006F6E4F" w:rsidRPr="005E044F" w:rsidRDefault="005E044F" w:rsidP="005E044F">
            <w:pPr>
              <w:tabs>
                <w:tab w:val="left" w:pos="851"/>
                <w:tab w:val="left" w:pos="99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</w:pPr>
            <w:r w:rsidRPr="005E044F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1. Հայաստանի Հանրապետության պետական եկամուտների կոմիտեն քննարկել է «Գնման գործընթացի կազմակերպման առանձնահատկություններ սահմանելու մասին» Կառավարության որոշման նախագիծը, ինչի կապակցությամբ հայտնում ենք, որ նախագծով առաջարկվող կարգավորումների վերաբերյալ առաջարկություններ չկան:</w:t>
            </w:r>
          </w:p>
        </w:tc>
        <w:tc>
          <w:tcPr>
            <w:tcW w:w="4410" w:type="dxa"/>
            <w:shd w:val="clear" w:color="auto" w:fill="FFFFFF" w:themeFill="background1"/>
          </w:tcPr>
          <w:p w14:paraId="34314FC1" w14:textId="6FD4535F" w:rsidR="00185972" w:rsidRDefault="00C9576E" w:rsidP="00C9576E">
            <w:pPr>
              <w:tabs>
                <w:tab w:val="left" w:pos="9270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  <w:p w14:paraId="7E2AAAFF" w14:textId="6867D939" w:rsidR="006F6E4F" w:rsidRPr="000A5CE9" w:rsidRDefault="006F6E4F" w:rsidP="00185972">
            <w:pPr>
              <w:tabs>
                <w:tab w:val="left" w:pos="9270"/>
              </w:tabs>
              <w:spacing w:line="360" w:lineRule="auto"/>
              <w:ind w:firstLine="63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E56EC" w:rsidRPr="00F5689D" w14:paraId="43D32239" w14:textId="77777777" w:rsidTr="0061474E">
        <w:trPr>
          <w:trHeight w:val="390"/>
        </w:trPr>
        <w:tc>
          <w:tcPr>
            <w:tcW w:w="7117" w:type="dxa"/>
            <w:vMerge w:val="restart"/>
            <w:shd w:val="clear" w:color="auto" w:fill="BFBFBF" w:themeFill="background1" w:themeFillShade="BF"/>
          </w:tcPr>
          <w:p w14:paraId="5D8B62B9" w14:textId="3156CBDD" w:rsidR="002E56EC" w:rsidRDefault="002E56EC" w:rsidP="00A71830">
            <w:pPr>
              <w:spacing w:line="276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3.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C01C96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="00A71830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="00A71830" w:rsidRPr="001A1A8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տեղեկատվական համակարգերի </w:t>
            </w:r>
            <w:r w:rsidR="00C01C96">
              <w:rPr>
                <w:rFonts w:ascii="GHEA Grapalat" w:hAnsi="GHEA Grapalat"/>
                <w:sz w:val="24"/>
                <w:szCs w:val="24"/>
                <w:lang w:val="hy-AM"/>
              </w:rPr>
              <w:t>գ</w:t>
            </w:r>
            <w:r w:rsidR="004B233B">
              <w:rPr>
                <w:rFonts w:ascii="GHEA Grapalat" w:hAnsi="GHEA Grapalat"/>
                <w:sz w:val="24"/>
                <w:szCs w:val="24"/>
                <w:lang w:val="hy-AM"/>
              </w:rPr>
              <w:t>ործակալություն» հիմնադրամ</w:t>
            </w:r>
          </w:p>
          <w:p w14:paraId="28A8A81D" w14:textId="108D0549" w:rsidR="002E56EC" w:rsidRPr="005C6A63" w:rsidRDefault="002E56EC" w:rsidP="002E56EC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69462A56" w14:textId="0A9A3071" w:rsidR="002E56EC" w:rsidRPr="00F5689D" w:rsidRDefault="008F0E06" w:rsidP="00215C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24.11.</w:t>
            </w:r>
            <w:r w:rsidR="002E56EC" w:rsidRPr="00F5689D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</w:p>
        </w:tc>
      </w:tr>
      <w:tr w:rsidR="002E56EC" w:rsidRPr="00F5689D" w14:paraId="45B28E1C" w14:textId="77777777" w:rsidTr="0061474E">
        <w:trPr>
          <w:trHeight w:val="394"/>
        </w:trPr>
        <w:tc>
          <w:tcPr>
            <w:tcW w:w="7117" w:type="dxa"/>
            <w:vMerge/>
            <w:shd w:val="clear" w:color="auto" w:fill="BFBFBF" w:themeFill="background1" w:themeFillShade="BF"/>
          </w:tcPr>
          <w:p w14:paraId="15D4BDA6" w14:textId="77777777" w:rsidR="002E56EC" w:rsidRPr="005C6A63" w:rsidRDefault="002E56EC" w:rsidP="00215C55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1D7C5416" w14:textId="54B7FCD8" w:rsidR="002E56EC" w:rsidRPr="00F5689D" w:rsidRDefault="002E56EC" w:rsidP="00215C55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8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8F0E06" w:rsidRPr="008F0E06">
              <w:rPr>
                <w:rFonts w:ascii="GHEA Grapalat" w:hAnsi="GHEA Grapalat"/>
                <w:sz w:val="24"/>
                <w:szCs w:val="24"/>
                <w:lang w:val="hy-AM"/>
              </w:rPr>
              <w:t>ՀՏՀԳ/1.43/11-2023</w:t>
            </w:r>
          </w:p>
        </w:tc>
      </w:tr>
      <w:tr w:rsidR="00C01C96" w:rsidRPr="006C23FC" w14:paraId="5774F6FA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3D291C0B" w14:textId="374828DB" w:rsidR="00C01C96" w:rsidRPr="005F090F" w:rsidRDefault="00C01C96" w:rsidP="00C01C96">
            <w:pPr>
              <w:spacing w:line="33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2C5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ձեր՝ ս.թ.</w:t>
            </w:r>
            <w:r w:rsidRPr="004542C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նոյեմբերի 20-ի </w:t>
            </w:r>
            <w:r w:rsidRPr="004542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թիվ 01/26-1/22356-2023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գրությանը</w:t>
            </w:r>
            <w:r w:rsidRPr="004542C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հայտնում 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4542C5">
              <w:rPr>
                <w:rFonts w:ascii="GHEA Grapalat" w:hAnsi="GHEA Grapalat"/>
                <w:sz w:val="24"/>
                <w:szCs w:val="24"/>
                <w:lang w:val="hy-AM"/>
              </w:rPr>
              <w:t>, որ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4542C5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«</w:t>
            </w:r>
            <w:r w:rsidRPr="004542C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Գնման գործընթացի</w:t>
            </w:r>
            <w:r w:rsidRPr="004542C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 xml:space="preserve"> կազմակերպման առանձնահատկություններ </w:t>
            </w:r>
            <w:r w:rsidRPr="004542C5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lastRenderedPageBreak/>
              <w:t>սահմանելու մասին</w:t>
            </w:r>
            <w:r w:rsidRPr="004542C5"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>» ՀՀ կառավարության որոշման նախագծի</w:t>
            </w:r>
            <w:r>
              <w:rPr>
                <w:rFonts w:ascii="GHEA Grapalat" w:eastAsia="Times New Roman" w:hAnsi="GHEA Grapalat" w:cs="Arial Unicode MS"/>
                <w:sz w:val="24"/>
                <w:szCs w:val="24"/>
                <w:lang w:val="hy-AM"/>
              </w:rPr>
              <w:t xml:space="preserve">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1A1A8C">
              <w:rPr>
                <w:rFonts w:ascii="GHEA Grapalat" w:hAnsi="GHEA Grapalat"/>
                <w:sz w:val="24"/>
                <w:szCs w:val="24"/>
                <w:lang w:val="hy-AM"/>
              </w:rPr>
              <w:t xml:space="preserve">այաստանի տեղեկատվական համակարգերի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գործակալությունն առաջարկություններ և դիտողություններ չունի:</w:t>
            </w:r>
          </w:p>
        </w:tc>
        <w:tc>
          <w:tcPr>
            <w:tcW w:w="4410" w:type="dxa"/>
            <w:shd w:val="clear" w:color="auto" w:fill="FFFFFF" w:themeFill="background1"/>
          </w:tcPr>
          <w:p w14:paraId="6D259FEB" w14:textId="702EFFD1" w:rsidR="00C01C96" w:rsidRPr="006F69F1" w:rsidRDefault="00C01C96" w:rsidP="00C9576E">
            <w:pPr>
              <w:tabs>
                <w:tab w:val="left" w:pos="9270"/>
              </w:tabs>
              <w:spacing w:line="360" w:lineRule="auto"/>
              <w:jc w:val="both"/>
              <w:rPr>
                <w:sz w:val="24"/>
                <w:szCs w:val="24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 ի գիտություն:</w:t>
            </w:r>
          </w:p>
        </w:tc>
      </w:tr>
      <w:tr w:rsidR="00C01C96" w:rsidRPr="00F5689D" w14:paraId="04375B30" w14:textId="77777777" w:rsidTr="0061474E">
        <w:trPr>
          <w:trHeight w:val="390"/>
        </w:trPr>
        <w:tc>
          <w:tcPr>
            <w:tcW w:w="7117" w:type="dxa"/>
            <w:vMerge w:val="restart"/>
            <w:shd w:val="clear" w:color="auto" w:fill="BFBFBF" w:themeFill="background1" w:themeFillShade="BF"/>
          </w:tcPr>
          <w:p w14:paraId="564CEE71" w14:textId="36337720" w:rsidR="00C01C96" w:rsidRPr="005C6A63" w:rsidRDefault="00C01C96" w:rsidP="00C01C96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4.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F1F44">
              <w:rPr>
                <w:rFonts w:ascii="GHEA Grapalat" w:hAnsi="GHEA Grapalat" w:cs="Times New Roman"/>
                <w:sz w:val="24"/>
                <w:szCs w:val="24"/>
                <w:lang w:val="hy-AM"/>
              </w:rPr>
              <w:t>«ԷԿԵՆԳ» ՓԲԸ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14:paraId="606455AB" w14:textId="4E07BF06" w:rsidR="00C01C96" w:rsidRPr="00F5689D" w:rsidRDefault="00A17A93" w:rsidP="00C01C9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</w:rPr>
              <w:t>06.12.</w:t>
            </w:r>
            <w:r w:rsidR="00C01C96" w:rsidRPr="00F5689D">
              <w:rPr>
                <w:rFonts w:ascii="GHEA Grapalat" w:hAnsi="GHEA Grapalat"/>
                <w:sz w:val="24"/>
                <w:szCs w:val="24"/>
                <w:lang w:val="hy-AM"/>
              </w:rPr>
              <w:t>2023թ.</w:t>
            </w:r>
          </w:p>
        </w:tc>
      </w:tr>
      <w:tr w:rsidR="00C01C96" w:rsidRPr="00F5689D" w14:paraId="34F92304" w14:textId="77777777" w:rsidTr="0061474E">
        <w:trPr>
          <w:trHeight w:val="394"/>
        </w:trPr>
        <w:tc>
          <w:tcPr>
            <w:tcW w:w="7117" w:type="dxa"/>
            <w:vMerge/>
            <w:shd w:val="clear" w:color="auto" w:fill="BFBFBF" w:themeFill="background1" w:themeFillShade="BF"/>
          </w:tcPr>
          <w:p w14:paraId="5AB200A6" w14:textId="77777777" w:rsidR="00C01C96" w:rsidRPr="005C6A63" w:rsidRDefault="00C01C96" w:rsidP="00C01C96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79CFD3B1" w14:textId="75D16B5D" w:rsidR="00C01C96" w:rsidRPr="00F5689D" w:rsidRDefault="00C01C96" w:rsidP="00C01C9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8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="00A17A93" w:rsidRPr="00A17A93">
              <w:rPr>
                <w:rFonts w:ascii="GHEA Grapalat" w:hAnsi="GHEA Grapalat"/>
                <w:sz w:val="24"/>
                <w:szCs w:val="24"/>
                <w:lang w:val="hy-AM"/>
              </w:rPr>
              <w:t>3713</w:t>
            </w:r>
          </w:p>
        </w:tc>
      </w:tr>
      <w:tr w:rsidR="00C01C96" w:rsidRPr="00A17A93" w14:paraId="492763A3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6CF27E53" w14:textId="631A5D82" w:rsidR="00C01C96" w:rsidRPr="00A17A93" w:rsidRDefault="00A17A93" w:rsidP="00A17A93">
            <w:pPr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7A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1. </w:t>
            </w:r>
            <w:r w:rsidRPr="00A17A93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ab/>
              <w:t>Ի պատասխան Ձեր՝ 2023 թվականի նոյեմբերի 20-ի թիվ 01/26-1/22356-2023 գրության՝ հայտնում ենք, որ «Գնման գործընթացի կազմակերպման առանձնահատկություններ սահմանելու մասին» ՀՀ կառավարության որոշման նախագծի վերաբերյալ առարկություններ չունենք։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4410" w:type="dxa"/>
            <w:shd w:val="clear" w:color="auto" w:fill="FFFFFF" w:themeFill="background1"/>
          </w:tcPr>
          <w:p w14:paraId="2DE51A1C" w14:textId="6D96990A" w:rsidR="00C01C96" w:rsidRPr="00DA1378" w:rsidRDefault="00407F62" w:rsidP="00C01C96">
            <w:pPr>
              <w:spacing w:line="336" w:lineRule="auto"/>
              <w:ind w:firstLine="720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61474E" w:rsidRPr="00F5689D" w14:paraId="28B9B328" w14:textId="77777777" w:rsidTr="0061474E">
        <w:trPr>
          <w:trHeight w:val="390"/>
        </w:trPr>
        <w:tc>
          <w:tcPr>
            <w:tcW w:w="7117" w:type="dxa"/>
            <w:vMerge w:val="restart"/>
            <w:shd w:val="clear" w:color="auto" w:fill="BFBFBF" w:themeFill="background1" w:themeFillShade="BF"/>
          </w:tcPr>
          <w:p w14:paraId="18CCC7E8" w14:textId="0BC26958" w:rsidR="0061474E" w:rsidRPr="005C6A63" w:rsidRDefault="0061474E" w:rsidP="0012608E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5.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Times New Roman"/>
                <w:sz w:val="24"/>
                <w:szCs w:val="24"/>
                <w:lang w:val="hy-AM"/>
              </w:rPr>
              <w:t>ՀՀ ԱՆ պետական փորձագիտական եզրակացություն</w:t>
            </w:r>
          </w:p>
        </w:tc>
        <w:tc>
          <w:tcPr>
            <w:tcW w:w="4410" w:type="dxa"/>
            <w:shd w:val="clear" w:color="auto" w:fill="BFBFBF" w:themeFill="background1" w:themeFillShade="BF"/>
          </w:tcPr>
          <w:p w14:paraId="031DC921" w14:textId="6935D94E" w:rsidR="0061474E" w:rsidRPr="00F5689D" w:rsidRDefault="0061474E" w:rsidP="001260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09.01.2024թ.</w:t>
            </w:r>
          </w:p>
        </w:tc>
      </w:tr>
      <w:tr w:rsidR="0061474E" w:rsidRPr="00F5689D" w14:paraId="451657BE" w14:textId="77777777" w:rsidTr="0061474E">
        <w:trPr>
          <w:trHeight w:val="394"/>
        </w:trPr>
        <w:tc>
          <w:tcPr>
            <w:tcW w:w="7117" w:type="dxa"/>
            <w:vMerge/>
            <w:shd w:val="clear" w:color="auto" w:fill="BFBFBF" w:themeFill="background1" w:themeFillShade="BF"/>
          </w:tcPr>
          <w:p w14:paraId="771AD9E6" w14:textId="77777777" w:rsidR="0061474E" w:rsidRPr="005C6A63" w:rsidRDefault="0061474E" w:rsidP="0012608E">
            <w:pPr>
              <w:shd w:val="clear" w:color="auto" w:fill="FFFFFF"/>
              <w:tabs>
                <w:tab w:val="left" w:pos="1080"/>
                <w:tab w:val="left" w:pos="11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BFBFBF" w:themeFill="background1" w:themeFillShade="BF"/>
          </w:tcPr>
          <w:p w14:paraId="5C2651A0" w14:textId="660F979E" w:rsidR="0061474E" w:rsidRPr="00F5689D" w:rsidRDefault="0061474E" w:rsidP="0012608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5689D">
              <w:rPr>
                <w:rFonts w:ascii="GHEA Grapalat" w:hAnsi="GHEA Grapalat"/>
                <w:sz w:val="24"/>
                <w:szCs w:val="24"/>
                <w:lang w:val="hy-AM"/>
              </w:rPr>
              <w:t xml:space="preserve">N </w:t>
            </w:r>
            <w:r w:rsidRPr="0061474E">
              <w:rPr>
                <w:rFonts w:ascii="GHEA Grapalat" w:hAnsi="GHEA Grapalat"/>
                <w:sz w:val="24"/>
                <w:szCs w:val="24"/>
                <w:lang w:val="hy-AM"/>
              </w:rPr>
              <w:t>/27.3/763-2024</w:t>
            </w:r>
          </w:p>
        </w:tc>
      </w:tr>
      <w:tr w:rsidR="0061474E" w:rsidRPr="009E7168" w14:paraId="7E610A8B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111FE278" w14:textId="66513689" w:rsidR="0061474E" w:rsidRPr="009E7168" w:rsidRDefault="0061474E" w:rsidP="0022703F">
            <w:pPr>
              <w:spacing w:line="336" w:lineRule="auto"/>
              <w:ind w:right="41" w:firstLine="187"/>
              <w:jc w:val="both"/>
              <w:rPr>
                <w:rFonts w:ascii="GHEA Grapalat" w:hAnsi="GHEA Grapalat" w:cs="Sylfaen"/>
                <w:i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«Գնման գործընթացի կազմակերպման առանձնահատկություններ սահմանելու մասին»  Հայաստանի Հանրապետության կառավարության որոշման նախագծի (այսուհետ՝ Նախագիծ) 1-ին կետով նախատեսվում է </w:t>
            </w:r>
            <w:r w:rsidRPr="009E71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սահմանել որ էլեկտրոնային գնումների համակարգի ձեռքբերման նպատակով Հայաստանի Հանրապետության ֆինանսների նախարարության կողմից կազմակերպվող երկու փուլով մրցույթի նախաորակավորման ընթացակարգի շրջանակում մասնակիցներին ներկայացվող որակավորման չափանիշները և դրանց գնահատման համար ներկայացվող փաստաթղթերը, նախաորակավորման մասնակիցների կողմից հայտի, իսկ ընտրված մասնակցի կողմից պայմանագրի և որակավորման ապահովման չափերը, կանխավճարի մարման կարգը, ինչպես նաև պայմանագրին ներկայացվող հիմնական պայմանները սահմանվում են գնահատող հանձնաժողովի որոշմամբ:</w:t>
            </w:r>
          </w:p>
          <w:p w14:paraId="0F3FCE18" w14:textId="77777777" w:rsidR="0061474E" w:rsidRPr="009E7168" w:rsidRDefault="0061474E" w:rsidP="0022703F">
            <w:pPr>
              <w:spacing w:line="336" w:lineRule="auto"/>
              <w:ind w:left="69" w:right="41" w:firstLine="118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9E7168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Նախագծի նախաբանում, որպես լիազորող նորմ հղում է կատարվում «Գնումների մասին» օրենքի 5-րդ հոդվածի 1-ին մասի 6-րդ կետին, համաձայն որի՝ սույն օրենքի նպատակի և պահանջների կատարման ապահովման համար Հայաստանի Հանրապետության կառավարությունը հաստատում է սույն օրենքով նախատեսված գնում կատարելու ընթացակարգերի կիրարկման կարգը և դրանց առանձնահատկությունները:</w:t>
            </w:r>
          </w:p>
          <w:p w14:paraId="1DD2208C" w14:textId="6D65C3B0" w:rsidR="0061474E" w:rsidRPr="0061474E" w:rsidRDefault="0061474E" w:rsidP="0022703F">
            <w:pPr>
              <w:spacing w:line="336" w:lineRule="auto"/>
              <w:ind w:right="41" w:firstLine="54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Սույն դեպքում, հարկ է նշել, որ Նախագծի 1-ին կետով ոչ թե սահմանվում է առանձնահատկություններ, այլ, ըստ էության, սահմանվում է գնահատող հանձնաժողովի նոր լիազորություններ:</w:t>
            </w:r>
          </w:p>
          <w:p w14:paraId="21376CAF" w14:textId="77777777" w:rsidR="0061474E" w:rsidRPr="0061474E" w:rsidRDefault="0061474E" w:rsidP="0022703F">
            <w:pPr>
              <w:spacing w:line="336" w:lineRule="auto"/>
              <w:ind w:left="69" w:right="41" w:firstLine="54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Այս կապակցությամբ, հարկ է նկատի ունենալ, որ գնահատող հանձնաժողովի լիազորությունները սպառիչ թվարկված են «Գնումների մասին» օրենքի 26-րդ հոդվածի 1-ին մասով: Բացի այդ, էլեկտրոնային գնումների համակարգի ձեռքբերման նպատակով կազմակերպվող երկու փուլով մրցույթի նախաորակավորման ընթացակարգի շրջանակում մասնակիցներին ներկայացվող որակավորման չափանիշները և դրանց գնահատման համար ներկայացվող փաստաթղթերը, նախաորակավորման մասնակիցների կողմից հայտի, իսկ ընտրված մասնակցի կողմից պայմանագրի և որակավորման ապահովման չափերը, կանխավճարի մարման կարգը, ինչպես նաև պայմանագրին ներկայացվող հիմնական պայմանները հաստատվելու են ենթաօրենսդրական նորմատիվ իրավական ակտով, ուստի գտնում ենք, որ սույն Նախագծի ընդունումը խնդրահարույց է և ունի վերանայման կարիք:</w:t>
            </w:r>
          </w:p>
          <w:p w14:paraId="7F81E992" w14:textId="39C0F647" w:rsidR="0061474E" w:rsidRPr="00A17A93" w:rsidRDefault="0061474E" w:rsidP="0022703F">
            <w:pPr>
              <w:spacing w:line="360" w:lineRule="auto"/>
              <w:ind w:right="41"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14:paraId="35EA7396" w14:textId="4F500AAB" w:rsidR="0061474E" w:rsidRDefault="009E7168" w:rsidP="009E7168">
            <w:pPr>
              <w:spacing w:line="336" w:lineRule="auto"/>
              <w:ind w:firstLine="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>Ընդունվել է: Նախագիծը խմբագրվել է</w:t>
            </w:r>
            <w:bookmarkStart w:id="0" w:name="_GoBack"/>
            <w:bookmarkEnd w:id="0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</w:tc>
      </w:tr>
      <w:tr w:rsidR="0061474E" w:rsidRPr="009E7168" w14:paraId="717F2DF2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1BF29610" w14:textId="26370D3D" w:rsidR="0061474E" w:rsidRPr="0061474E" w:rsidRDefault="0061474E" w:rsidP="0022703F">
            <w:pPr>
              <w:spacing w:line="336" w:lineRule="auto"/>
              <w:ind w:left="-72" w:right="41" w:firstLine="259"/>
              <w:jc w:val="both"/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lastRenderedPageBreak/>
              <w:t>2.</w:t>
            </w: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Միևնույն ժամանակ, Նախագծի վերնագրում «ՍԱՀՄԱՆԵԼՈՒ» բառն անհրաժեշտ է փոխարինել «ՀԱՍՏԱՏԵԼՈՒ» բառով, հիմք ընդունելով «Գնումների մասին» օրենքի 5-րդ հոդվածի 1-ին մասի 6-րդ կետը, համաձայն որի՝ սույն օրենքի նպատակի և պահանջների կատարման ապահովման համար Հայաստանի Հանրապետության կառավարությունը </w:t>
            </w:r>
            <w:r w:rsidRPr="0061474E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հաստատում է</w:t>
            </w: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61474E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սույն օրենքով նախատեսված գնում կատարելու ընթացակարգերի կիրարկման կարգը և</w:t>
            </w: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</w:t>
            </w:r>
            <w:r w:rsidRPr="0061474E"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դրանց առանձնահատկությունները:</w:t>
            </w:r>
          </w:p>
          <w:p w14:paraId="4473B6C2" w14:textId="77777777" w:rsidR="0061474E" w:rsidRPr="0061474E" w:rsidRDefault="0061474E" w:rsidP="0022703F">
            <w:pPr>
              <w:spacing w:line="336" w:lineRule="auto"/>
              <w:ind w:left="-360" w:right="41" w:firstLine="54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61474E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Նույն դիտարկումը վերաբերում է Նախագծի 1-ին կետին:</w:t>
            </w:r>
          </w:p>
          <w:p w14:paraId="4BBBBEA8" w14:textId="33456DA8" w:rsidR="0061474E" w:rsidRPr="00A17A93" w:rsidRDefault="0061474E" w:rsidP="0022703F">
            <w:pPr>
              <w:spacing w:line="360" w:lineRule="auto"/>
              <w:ind w:right="41"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14:paraId="7C8E1316" w14:textId="15977FAD" w:rsidR="0061474E" w:rsidRDefault="00AB7816" w:rsidP="00C01C96">
            <w:pPr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 Նախագիծը խմբագրվել է:</w:t>
            </w:r>
          </w:p>
        </w:tc>
      </w:tr>
      <w:tr w:rsidR="0061474E" w:rsidRPr="009E7168" w14:paraId="2AE27579" w14:textId="77777777" w:rsidTr="0061474E">
        <w:trPr>
          <w:trHeight w:val="394"/>
        </w:trPr>
        <w:tc>
          <w:tcPr>
            <w:tcW w:w="7117" w:type="dxa"/>
            <w:shd w:val="clear" w:color="auto" w:fill="FFFFFF" w:themeFill="background1"/>
          </w:tcPr>
          <w:p w14:paraId="790E1BE1" w14:textId="7935DB3C" w:rsidR="0022703F" w:rsidRPr="0022703F" w:rsidRDefault="0061474E" w:rsidP="0022703F">
            <w:pPr>
              <w:spacing w:line="336" w:lineRule="auto"/>
              <w:ind w:right="41" w:firstLine="187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3.</w:t>
            </w:r>
            <w:r w:rsidR="0022703F" w:rsidRPr="0022703F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 xml:space="preserve">  Նախագծի նախաբանում «օրենքի» բառից առաջ կիրառվող «Հայաստանի Հանրապետության» բառերն անհրաժեշտ է հանել՝ հիմք ընդունելով «Նորմատիվ իրավական ակտերի մասին» օրենքի 18-րդ հոդվածի կարգավորումները:</w:t>
            </w:r>
          </w:p>
          <w:p w14:paraId="56FBFD37" w14:textId="71BBACBE" w:rsidR="0061474E" w:rsidRPr="00A17A93" w:rsidRDefault="0061474E" w:rsidP="0022703F">
            <w:pPr>
              <w:spacing w:line="360" w:lineRule="auto"/>
              <w:ind w:right="41"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410" w:type="dxa"/>
            <w:shd w:val="clear" w:color="auto" w:fill="FFFFFF" w:themeFill="background1"/>
          </w:tcPr>
          <w:p w14:paraId="1C2DFA27" w14:textId="42B0CC27" w:rsidR="0061474E" w:rsidRDefault="00AB7816" w:rsidP="00C01C96">
            <w:pPr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է: Նախագիծը խմբագրվել է:</w:t>
            </w:r>
          </w:p>
        </w:tc>
      </w:tr>
    </w:tbl>
    <w:p w14:paraId="1D22F4E1" w14:textId="2578D4BB" w:rsidR="00C03679" w:rsidRPr="005C6A63" w:rsidRDefault="00C03679" w:rsidP="005C6A63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C03679" w:rsidRPr="005C6A63" w:rsidSect="001755A0">
      <w:pgSz w:w="12240" w:h="15840"/>
      <w:pgMar w:top="1134" w:right="567" w:bottom="567" w:left="1134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02E8E5" w14:textId="77777777" w:rsidR="00821A03" w:rsidRDefault="00821A03" w:rsidP="00FC336D">
      <w:pPr>
        <w:spacing w:after="0" w:line="240" w:lineRule="auto"/>
      </w:pPr>
      <w:r>
        <w:separator/>
      </w:r>
    </w:p>
  </w:endnote>
  <w:endnote w:type="continuationSeparator" w:id="0">
    <w:p w14:paraId="21E642C9" w14:textId="77777777" w:rsidR="00821A03" w:rsidRDefault="00821A03" w:rsidP="00FC33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B7931" w14:textId="77777777" w:rsidR="00821A03" w:rsidRDefault="00821A03" w:rsidP="00FC336D">
      <w:pPr>
        <w:spacing w:after="0" w:line="240" w:lineRule="auto"/>
      </w:pPr>
      <w:r>
        <w:separator/>
      </w:r>
    </w:p>
  </w:footnote>
  <w:footnote w:type="continuationSeparator" w:id="0">
    <w:p w14:paraId="2CF8545C" w14:textId="77777777" w:rsidR="00821A03" w:rsidRDefault="00821A03" w:rsidP="00FC33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B63B9"/>
    <w:multiLevelType w:val="hybridMultilevel"/>
    <w:tmpl w:val="8B04AF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17BA0"/>
    <w:multiLevelType w:val="hybridMultilevel"/>
    <w:tmpl w:val="2A00AA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474CF8"/>
    <w:multiLevelType w:val="hybridMultilevel"/>
    <w:tmpl w:val="5C28C2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46556"/>
    <w:multiLevelType w:val="hybridMultilevel"/>
    <w:tmpl w:val="FCC4A3AC"/>
    <w:lvl w:ilvl="0" w:tplc="0CC68656">
      <w:start w:val="1"/>
      <w:numFmt w:val="decimal"/>
      <w:lvlText w:val="%1."/>
      <w:lvlJc w:val="left"/>
      <w:pPr>
        <w:ind w:left="927" w:hanging="360"/>
      </w:pPr>
      <w:rPr>
        <w:rFonts w:hint="default"/>
        <w:b/>
        <w:i w:val="0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EEE4006"/>
    <w:multiLevelType w:val="hybridMultilevel"/>
    <w:tmpl w:val="5560AA8C"/>
    <w:lvl w:ilvl="0" w:tplc="A620CC5A">
      <w:start w:val="1"/>
      <w:numFmt w:val="decimal"/>
      <w:lvlText w:val="%1."/>
      <w:lvlJc w:val="left"/>
      <w:pPr>
        <w:ind w:left="735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5" w15:restartNumberingAfterBreak="0">
    <w:nsid w:val="20EA75E3"/>
    <w:multiLevelType w:val="hybridMultilevel"/>
    <w:tmpl w:val="9DF66BCA"/>
    <w:lvl w:ilvl="0" w:tplc="AE72DFE2">
      <w:start w:val="3"/>
      <w:numFmt w:val="bullet"/>
      <w:lvlText w:val="-"/>
      <w:lvlJc w:val="left"/>
      <w:pPr>
        <w:ind w:left="360" w:hanging="360"/>
      </w:pPr>
      <w:rPr>
        <w:rFonts w:ascii="GHEA Grapalat" w:eastAsia="Calibri" w:hAnsi="GHEA Grapalat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4213AD5"/>
    <w:multiLevelType w:val="hybridMultilevel"/>
    <w:tmpl w:val="A2C6FB60"/>
    <w:lvl w:ilvl="0" w:tplc="CE0C40DC">
      <w:start w:val="1"/>
      <w:numFmt w:val="decimal"/>
      <w:lvlText w:val="%1."/>
      <w:lvlJc w:val="left"/>
      <w:pPr>
        <w:ind w:left="1080" w:hanging="360"/>
      </w:pPr>
      <w:rPr>
        <w:rFonts w:eastAsia="Calibri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8D57580"/>
    <w:multiLevelType w:val="hybridMultilevel"/>
    <w:tmpl w:val="6CFC9138"/>
    <w:lvl w:ilvl="0" w:tplc="C2744E4E">
      <w:start w:val="3"/>
      <w:numFmt w:val="bullet"/>
      <w:lvlText w:val="-"/>
      <w:lvlJc w:val="left"/>
      <w:pPr>
        <w:ind w:left="535" w:hanging="360"/>
      </w:pPr>
      <w:rPr>
        <w:rFonts w:ascii="GHEA Grapalat" w:eastAsia="Times New Roman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2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95" w:hanging="360"/>
      </w:pPr>
      <w:rPr>
        <w:rFonts w:ascii="Wingdings" w:hAnsi="Wingdings" w:hint="default"/>
      </w:rPr>
    </w:lvl>
  </w:abstractNum>
  <w:abstractNum w:abstractNumId="8" w15:restartNumberingAfterBreak="0">
    <w:nsid w:val="393A336E"/>
    <w:multiLevelType w:val="hybridMultilevel"/>
    <w:tmpl w:val="82C67782"/>
    <w:lvl w:ilvl="0" w:tplc="A9800F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3746FE1"/>
    <w:multiLevelType w:val="hybridMultilevel"/>
    <w:tmpl w:val="D16CB0DA"/>
    <w:lvl w:ilvl="0" w:tplc="765080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92E3DDE"/>
    <w:multiLevelType w:val="hybridMultilevel"/>
    <w:tmpl w:val="6DE096B6"/>
    <w:lvl w:ilvl="0" w:tplc="0409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11" w15:restartNumberingAfterBreak="0">
    <w:nsid w:val="56972A2E"/>
    <w:multiLevelType w:val="hybridMultilevel"/>
    <w:tmpl w:val="3176F8FE"/>
    <w:lvl w:ilvl="0" w:tplc="52F618C8">
      <w:start w:val="1"/>
      <w:numFmt w:val="decimal"/>
      <w:lvlText w:val="%1."/>
      <w:lvlJc w:val="left"/>
      <w:pPr>
        <w:ind w:left="6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ABC2EE0"/>
    <w:multiLevelType w:val="hybridMultilevel"/>
    <w:tmpl w:val="1C2C2488"/>
    <w:lvl w:ilvl="0" w:tplc="C2129D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611A687C"/>
    <w:multiLevelType w:val="hybridMultilevel"/>
    <w:tmpl w:val="A7B0A5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362E58"/>
    <w:multiLevelType w:val="hybridMultilevel"/>
    <w:tmpl w:val="578279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603DFB"/>
    <w:multiLevelType w:val="hybridMultilevel"/>
    <w:tmpl w:val="BDF291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352492"/>
    <w:multiLevelType w:val="hybridMultilevel"/>
    <w:tmpl w:val="73502D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7321B0"/>
    <w:multiLevelType w:val="hybridMultilevel"/>
    <w:tmpl w:val="1444F0F4"/>
    <w:lvl w:ilvl="0" w:tplc="0409000F">
      <w:start w:val="1"/>
      <w:numFmt w:val="decimal"/>
      <w:lvlText w:val="%1."/>
      <w:lvlJc w:val="left"/>
      <w:pPr>
        <w:ind w:left="927" w:hanging="360"/>
      </w:pPr>
    </w:lvl>
    <w:lvl w:ilvl="1" w:tplc="04090019" w:tentative="1">
      <w:start w:val="1"/>
      <w:numFmt w:val="lowerLetter"/>
      <w:lvlText w:val="%2."/>
      <w:lvlJc w:val="left"/>
      <w:pPr>
        <w:ind w:left="-423" w:hanging="360"/>
      </w:pPr>
    </w:lvl>
    <w:lvl w:ilvl="2" w:tplc="0409001B" w:tentative="1">
      <w:start w:val="1"/>
      <w:numFmt w:val="lowerRoman"/>
      <w:lvlText w:val="%3."/>
      <w:lvlJc w:val="right"/>
      <w:pPr>
        <w:ind w:left="297" w:hanging="180"/>
      </w:pPr>
    </w:lvl>
    <w:lvl w:ilvl="3" w:tplc="0409000F" w:tentative="1">
      <w:start w:val="1"/>
      <w:numFmt w:val="decimal"/>
      <w:lvlText w:val="%4."/>
      <w:lvlJc w:val="left"/>
      <w:pPr>
        <w:ind w:left="1017" w:hanging="360"/>
      </w:pPr>
    </w:lvl>
    <w:lvl w:ilvl="4" w:tplc="04090019" w:tentative="1">
      <w:start w:val="1"/>
      <w:numFmt w:val="lowerLetter"/>
      <w:lvlText w:val="%5."/>
      <w:lvlJc w:val="left"/>
      <w:pPr>
        <w:ind w:left="1737" w:hanging="360"/>
      </w:pPr>
    </w:lvl>
    <w:lvl w:ilvl="5" w:tplc="0409001B" w:tentative="1">
      <w:start w:val="1"/>
      <w:numFmt w:val="lowerRoman"/>
      <w:lvlText w:val="%6."/>
      <w:lvlJc w:val="right"/>
      <w:pPr>
        <w:ind w:left="2457" w:hanging="180"/>
      </w:pPr>
    </w:lvl>
    <w:lvl w:ilvl="6" w:tplc="0409000F" w:tentative="1">
      <w:start w:val="1"/>
      <w:numFmt w:val="decimal"/>
      <w:lvlText w:val="%7."/>
      <w:lvlJc w:val="left"/>
      <w:pPr>
        <w:ind w:left="3177" w:hanging="360"/>
      </w:pPr>
    </w:lvl>
    <w:lvl w:ilvl="7" w:tplc="04090019" w:tentative="1">
      <w:start w:val="1"/>
      <w:numFmt w:val="lowerLetter"/>
      <w:lvlText w:val="%8."/>
      <w:lvlJc w:val="left"/>
      <w:pPr>
        <w:ind w:left="3897" w:hanging="360"/>
      </w:pPr>
    </w:lvl>
    <w:lvl w:ilvl="8" w:tplc="0409001B" w:tentative="1">
      <w:start w:val="1"/>
      <w:numFmt w:val="lowerRoman"/>
      <w:lvlText w:val="%9."/>
      <w:lvlJc w:val="right"/>
      <w:pPr>
        <w:ind w:left="4617" w:hanging="180"/>
      </w:pPr>
    </w:lvl>
  </w:abstractNum>
  <w:abstractNum w:abstractNumId="18" w15:restartNumberingAfterBreak="0">
    <w:nsid w:val="6674351B"/>
    <w:multiLevelType w:val="hybridMultilevel"/>
    <w:tmpl w:val="993E5D8C"/>
    <w:lvl w:ilvl="0" w:tplc="A8A09FB0">
      <w:start w:val="1"/>
      <w:numFmt w:val="decimal"/>
      <w:lvlText w:val="%1."/>
      <w:lvlJc w:val="left"/>
      <w:pPr>
        <w:ind w:left="73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6AE6D98"/>
    <w:multiLevelType w:val="hybridMultilevel"/>
    <w:tmpl w:val="993E5D8C"/>
    <w:lvl w:ilvl="0" w:tplc="A8A09FB0">
      <w:start w:val="1"/>
      <w:numFmt w:val="decimal"/>
      <w:lvlText w:val="%1."/>
      <w:lvlJc w:val="left"/>
      <w:pPr>
        <w:ind w:left="735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7C5F22F8"/>
    <w:multiLevelType w:val="hybridMultilevel"/>
    <w:tmpl w:val="C180BE78"/>
    <w:lvl w:ilvl="0" w:tplc="3836BE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0"/>
  </w:num>
  <w:num w:numId="3">
    <w:abstractNumId w:val="17"/>
  </w:num>
  <w:num w:numId="4">
    <w:abstractNumId w:val="14"/>
  </w:num>
  <w:num w:numId="5">
    <w:abstractNumId w:val="10"/>
  </w:num>
  <w:num w:numId="6">
    <w:abstractNumId w:val="5"/>
  </w:num>
  <w:num w:numId="7">
    <w:abstractNumId w:val="7"/>
  </w:num>
  <w:num w:numId="8">
    <w:abstractNumId w:val="0"/>
  </w:num>
  <w:num w:numId="9">
    <w:abstractNumId w:val="12"/>
  </w:num>
  <w:num w:numId="10">
    <w:abstractNumId w:val="3"/>
  </w:num>
  <w:num w:numId="11">
    <w:abstractNumId w:val="16"/>
  </w:num>
  <w:num w:numId="12">
    <w:abstractNumId w:val="13"/>
  </w:num>
  <w:num w:numId="13">
    <w:abstractNumId w:val="9"/>
  </w:num>
  <w:num w:numId="14">
    <w:abstractNumId w:val="15"/>
  </w:num>
  <w:num w:numId="15">
    <w:abstractNumId w:val="11"/>
  </w:num>
  <w:num w:numId="16">
    <w:abstractNumId w:val="4"/>
  </w:num>
  <w:num w:numId="17">
    <w:abstractNumId w:val="8"/>
  </w:num>
  <w:num w:numId="18">
    <w:abstractNumId w:val="18"/>
  </w:num>
  <w:num w:numId="19">
    <w:abstractNumId w:val="19"/>
  </w:num>
  <w:num w:numId="20">
    <w:abstractNumId w:val="2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evenAndOddHeaders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A18"/>
    <w:rsid w:val="0000292E"/>
    <w:rsid w:val="00003677"/>
    <w:rsid w:val="00005393"/>
    <w:rsid w:val="00005C39"/>
    <w:rsid w:val="000069A2"/>
    <w:rsid w:val="00007492"/>
    <w:rsid w:val="00010F5A"/>
    <w:rsid w:val="00011699"/>
    <w:rsid w:val="00012146"/>
    <w:rsid w:val="00014C85"/>
    <w:rsid w:val="00020301"/>
    <w:rsid w:val="00021B5E"/>
    <w:rsid w:val="00022A87"/>
    <w:rsid w:val="000230C5"/>
    <w:rsid w:val="000237F7"/>
    <w:rsid w:val="000250E0"/>
    <w:rsid w:val="00025FD8"/>
    <w:rsid w:val="00026A57"/>
    <w:rsid w:val="000338E2"/>
    <w:rsid w:val="00033B18"/>
    <w:rsid w:val="00033EBB"/>
    <w:rsid w:val="00034AE1"/>
    <w:rsid w:val="00035833"/>
    <w:rsid w:val="00036B4A"/>
    <w:rsid w:val="00037148"/>
    <w:rsid w:val="0004109E"/>
    <w:rsid w:val="00042664"/>
    <w:rsid w:val="00043C09"/>
    <w:rsid w:val="00044D89"/>
    <w:rsid w:val="000503EA"/>
    <w:rsid w:val="000506E7"/>
    <w:rsid w:val="00053AC7"/>
    <w:rsid w:val="00055184"/>
    <w:rsid w:val="000606BB"/>
    <w:rsid w:val="00061525"/>
    <w:rsid w:val="0006203C"/>
    <w:rsid w:val="00065D34"/>
    <w:rsid w:val="00065EDD"/>
    <w:rsid w:val="00066A54"/>
    <w:rsid w:val="00070252"/>
    <w:rsid w:val="0007356F"/>
    <w:rsid w:val="00076329"/>
    <w:rsid w:val="00076AB6"/>
    <w:rsid w:val="00081705"/>
    <w:rsid w:val="000823D2"/>
    <w:rsid w:val="0008258D"/>
    <w:rsid w:val="00084554"/>
    <w:rsid w:val="0008668C"/>
    <w:rsid w:val="00093FD9"/>
    <w:rsid w:val="00095345"/>
    <w:rsid w:val="0009571D"/>
    <w:rsid w:val="00095E1E"/>
    <w:rsid w:val="00096B03"/>
    <w:rsid w:val="00097764"/>
    <w:rsid w:val="000A08EA"/>
    <w:rsid w:val="000A1509"/>
    <w:rsid w:val="000A2508"/>
    <w:rsid w:val="000A2EAF"/>
    <w:rsid w:val="000A4736"/>
    <w:rsid w:val="000A5444"/>
    <w:rsid w:val="000A5CE9"/>
    <w:rsid w:val="000A6081"/>
    <w:rsid w:val="000B1A45"/>
    <w:rsid w:val="000B2458"/>
    <w:rsid w:val="000B3547"/>
    <w:rsid w:val="000B47F1"/>
    <w:rsid w:val="000B4E41"/>
    <w:rsid w:val="000C15AF"/>
    <w:rsid w:val="000C1E27"/>
    <w:rsid w:val="000C3460"/>
    <w:rsid w:val="000C4CD0"/>
    <w:rsid w:val="000C4EB3"/>
    <w:rsid w:val="000C5D58"/>
    <w:rsid w:val="000C6BE1"/>
    <w:rsid w:val="000C7B85"/>
    <w:rsid w:val="000D2D2A"/>
    <w:rsid w:val="000D6D64"/>
    <w:rsid w:val="000E04D8"/>
    <w:rsid w:val="000E0641"/>
    <w:rsid w:val="000E47E9"/>
    <w:rsid w:val="000E4FBB"/>
    <w:rsid w:val="000E6CF7"/>
    <w:rsid w:val="000E7139"/>
    <w:rsid w:val="000E7162"/>
    <w:rsid w:val="000E722F"/>
    <w:rsid w:val="000F0418"/>
    <w:rsid w:val="000F0D24"/>
    <w:rsid w:val="000F0E04"/>
    <w:rsid w:val="000F1F8D"/>
    <w:rsid w:val="000F203D"/>
    <w:rsid w:val="000F2E01"/>
    <w:rsid w:val="000F35DF"/>
    <w:rsid w:val="000F371D"/>
    <w:rsid w:val="000F72FF"/>
    <w:rsid w:val="00103EB0"/>
    <w:rsid w:val="00104B1E"/>
    <w:rsid w:val="00104C7A"/>
    <w:rsid w:val="00105BFA"/>
    <w:rsid w:val="001106A6"/>
    <w:rsid w:val="001111EA"/>
    <w:rsid w:val="00113436"/>
    <w:rsid w:val="00113760"/>
    <w:rsid w:val="00114AD5"/>
    <w:rsid w:val="00115E43"/>
    <w:rsid w:val="001174A4"/>
    <w:rsid w:val="00117DCD"/>
    <w:rsid w:val="00120C26"/>
    <w:rsid w:val="00121433"/>
    <w:rsid w:val="00126D66"/>
    <w:rsid w:val="001270E9"/>
    <w:rsid w:val="00127398"/>
    <w:rsid w:val="00130811"/>
    <w:rsid w:val="00130D9A"/>
    <w:rsid w:val="00131A82"/>
    <w:rsid w:val="00134ED5"/>
    <w:rsid w:val="00134F1C"/>
    <w:rsid w:val="00135896"/>
    <w:rsid w:val="00135BB6"/>
    <w:rsid w:val="001369C3"/>
    <w:rsid w:val="00137F75"/>
    <w:rsid w:val="00141F2E"/>
    <w:rsid w:val="001426DA"/>
    <w:rsid w:val="00143FDF"/>
    <w:rsid w:val="00144D0A"/>
    <w:rsid w:val="00145E3B"/>
    <w:rsid w:val="0014720F"/>
    <w:rsid w:val="00147CB7"/>
    <w:rsid w:val="00150859"/>
    <w:rsid w:val="00152C42"/>
    <w:rsid w:val="00153CD5"/>
    <w:rsid w:val="00154F0A"/>
    <w:rsid w:val="00155064"/>
    <w:rsid w:val="00155BF5"/>
    <w:rsid w:val="00156CC5"/>
    <w:rsid w:val="00157013"/>
    <w:rsid w:val="00160B56"/>
    <w:rsid w:val="00162248"/>
    <w:rsid w:val="001645FC"/>
    <w:rsid w:val="00165AB3"/>
    <w:rsid w:val="0016713A"/>
    <w:rsid w:val="0016772E"/>
    <w:rsid w:val="00171AF8"/>
    <w:rsid w:val="00173B95"/>
    <w:rsid w:val="001755A0"/>
    <w:rsid w:val="00177223"/>
    <w:rsid w:val="00177DBF"/>
    <w:rsid w:val="00185972"/>
    <w:rsid w:val="00186CB3"/>
    <w:rsid w:val="0019333D"/>
    <w:rsid w:val="00194FDC"/>
    <w:rsid w:val="00196506"/>
    <w:rsid w:val="001A18A2"/>
    <w:rsid w:val="001A3A91"/>
    <w:rsid w:val="001A3FB9"/>
    <w:rsid w:val="001A4948"/>
    <w:rsid w:val="001A6BBD"/>
    <w:rsid w:val="001B002E"/>
    <w:rsid w:val="001B07FE"/>
    <w:rsid w:val="001B0ED3"/>
    <w:rsid w:val="001B40C5"/>
    <w:rsid w:val="001B6413"/>
    <w:rsid w:val="001C07BD"/>
    <w:rsid w:val="001C54E0"/>
    <w:rsid w:val="001C674E"/>
    <w:rsid w:val="001C714E"/>
    <w:rsid w:val="001D0227"/>
    <w:rsid w:val="001D14CE"/>
    <w:rsid w:val="001D1B06"/>
    <w:rsid w:val="001D26E5"/>
    <w:rsid w:val="001D42D8"/>
    <w:rsid w:val="001D54B2"/>
    <w:rsid w:val="001E1448"/>
    <w:rsid w:val="001E2FBD"/>
    <w:rsid w:val="001E358D"/>
    <w:rsid w:val="001E625C"/>
    <w:rsid w:val="001E6A7F"/>
    <w:rsid w:val="001F13E5"/>
    <w:rsid w:val="001F4348"/>
    <w:rsid w:val="001F4396"/>
    <w:rsid w:val="001F5B28"/>
    <w:rsid w:val="001F6418"/>
    <w:rsid w:val="001F7729"/>
    <w:rsid w:val="001F7D83"/>
    <w:rsid w:val="00202FB4"/>
    <w:rsid w:val="0020331F"/>
    <w:rsid w:val="00205AB1"/>
    <w:rsid w:val="00210C87"/>
    <w:rsid w:val="0021246C"/>
    <w:rsid w:val="00212887"/>
    <w:rsid w:val="00212C8B"/>
    <w:rsid w:val="0021338B"/>
    <w:rsid w:val="00213E97"/>
    <w:rsid w:val="00215B69"/>
    <w:rsid w:val="0021779F"/>
    <w:rsid w:val="00217996"/>
    <w:rsid w:val="00217F0A"/>
    <w:rsid w:val="00221445"/>
    <w:rsid w:val="00223596"/>
    <w:rsid w:val="00223EE4"/>
    <w:rsid w:val="00224ED7"/>
    <w:rsid w:val="002254F0"/>
    <w:rsid w:val="00225610"/>
    <w:rsid w:val="00225E6D"/>
    <w:rsid w:val="00226026"/>
    <w:rsid w:val="0022703F"/>
    <w:rsid w:val="0023041E"/>
    <w:rsid w:val="00231D9B"/>
    <w:rsid w:val="00233E6D"/>
    <w:rsid w:val="00237C7E"/>
    <w:rsid w:val="00244A61"/>
    <w:rsid w:val="0024504B"/>
    <w:rsid w:val="00250F67"/>
    <w:rsid w:val="00251C45"/>
    <w:rsid w:val="00252FC6"/>
    <w:rsid w:val="00256568"/>
    <w:rsid w:val="00257B0F"/>
    <w:rsid w:val="0026135C"/>
    <w:rsid w:val="00264C0D"/>
    <w:rsid w:val="00265192"/>
    <w:rsid w:val="00265D36"/>
    <w:rsid w:val="00265E2E"/>
    <w:rsid w:val="002660BE"/>
    <w:rsid w:val="00266BE2"/>
    <w:rsid w:val="002678B8"/>
    <w:rsid w:val="0027025C"/>
    <w:rsid w:val="00270345"/>
    <w:rsid w:val="00271924"/>
    <w:rsid w:val="0027590D"/>
    <w:rsid w:val="00276FFD"/>
    <w:rsid w:val="00280042"/>
    <w:rsid w:val="00281827"/>
    <w:rsid w:val="00284096"/>
    <w:rsid w:val="0028578A"/>
    <w:rsid w:val="002862A6"/>
    <w:rsid w:val="00286F46"/>
    <w:rsid w:val="00291432"/>
    <w:rsid w:val="00291AB7"/>
    <w:rsid w:val="0029307B"/>
    <w:rsid w:val="0029372C"/>
    <w:rsid w:val="00293DDA"/>
    <w:rsid w:val="00294036"/>
    <w:rsid w:val="00294323"/>
    <w:rsid w:val="00295224"/>
    <w:rsid w:val="0029665F"/>
    <w:rsid w:val="00296BDC"/>
    <w:rsid w:val="0029715F"/>
    <w:rsid w:val="002A0CA6"/>
    <w:rsid w:val="002A359B"/>
    <w:rsid w:val="002A5832"/>
    <w:rsid w:val="002A6235"/>
    <w:rsid w:val="002B332B"/>
    <w:rsid w:val="002B3505"/>
    <w:rsid w:val="002B422B"/>
    <w:rsid w:val="002B4E1B"/>
    <w:rsid w:val="002B735C"/>
    <w:rsid w:val="002B7DCB"/>
    <w:rsid w:val="002C1034"/>
    <w:rsid w:val="002C136A"/>
    <w:rsid w:val="002C2391"/>
    <w:rsid w:val="002C3B1F"/>
    <w:rsid w:val="002C47EF"/>
    <w:rsid w:val="002C56FE"/>
    <w:rsid w:val="002C5721"/>
    <w:rsid w:val="002C6AC5"/>
    <w:rsid w:val="002C7B43"/>
    <w:rsid w:val="002D02E1"/>
    <w:rsid w:val="002D4469"/>
    <w:rsid w:val="002D6ABA"/>
    <w:rsid w:val="002D7628"/>
    <w:rsid w:val="002D7C5D"/>
    <w:rsid w:val="002E14AD"/>
    <w:rsid w:val="002E26F2"/>
    <w:rsid w:val="002E41D6"/>
    <w:rsid w:val="002E56EC"/>
    <w:rsid w:val="002E6094"/>
    <w:rsid w:val="002E6E25"/>
    <w:rsid w:val="002F0C90"/>
    <w:rsid w:val="002F228F"/>
    <w:rsid w:val="002F4C5B"/>
    <w:rsid w:val="002F52E6"/>
    <w:rsid w:val="002F5616"/>
    <w:rsid w:val="002F5C6D"/>
    <w:rsid w:val="002F6957"/>
    <w:rsid w:val="002F7601"/>
    <w:rsid w:val="003000F3"/>
    <w:rsid w:val="00300FF9"/>
    <w:rsid w:val="0030115C"/>
    <w:rsid w:val="00301B73"/>
    <w:rsid w:val="0030516A"/>
    <w:rsid w:val="00306F03"/>
    <w:rsid w:val="003076B4"/>
    <w:rsid w:val="00311176"/>
    <w:rsid w:val="00311C49"/>
    <w:rsid w:val="00312B2D"/>
    <w:rsid w:val="00313873"/>
    <w:rsid w:val="003144F1"/>
    <w:rsid w:val="00314920"/>
    <w:rsid w:val="00315052"/>
    <w:rsid w:val="00317157"/>
    <w:rsid w:val="00320765"/>
    <w:rsid w:val="00321CCE"/>
    <w:rsid w:val="00322E83"/>
    <w:rsid w:val="00324E7C"/>
    <w:rsid w:val="003270BC"/>
    <w:rsid w:val="00330424"/>
    <w:rsid w:val="0033123D"/>
    <w:rsid w:val="0033221B"/>
    <w:rsid w:val="0033435D"/>
    <w:rsid w:val="00334BA9"/>
    <w:rsid w:val="00335A91"/>
    <w:rsid w:val="00336116"/>
    <w:rsid w:val="003361E8"/>
    <w:rsid w:val="0033739A"/>
    <w:rsid w:val="00337417"/>
    <w:rsid w:val="00337ABD"/>
    <w:rsid w:val="00337B9C"/>
    <w:rsid w:val="00341A6C"/>
    <w:rsid w:val="003431A0"/>
    <w:rsid w:val="00343B4B"/>
    <w:rsid w:val="003469E7"/>
    <w:rsid w:val="00346EDD"/>
    <w:rsid w:val="00347F03"/>
    <w:rsid w:val="0035263D"/>
    <w:rsid w:val="00355D4A"/>
    <w:rsid w:val="00357465"/>
    <w:rsid w:val="00357893"/>
    <w:rsid w:val="0036060B"/>
    <w:rsid w:val="00360CBC"/>
    <w:rsid w:val="00360DA3"/>
    <w:rsid w:val="00362A26"/>
    <w:rsid w:val="00363285"/>
    <w:rsid w:val="00364565"/>
    <w:rsid w:val="00364E3B"/>
    <w:rsid w:val="003657C9"/>
    <w:rsid w:val="00365D35"/>
    <w:rsid w:val="00367640"/>
    <w:rsid w:val="0037181C"/>
    <w:rsid w:val="003719EE"/>
    <w:rsid w:val="0037636E"/>
    <w:rsid w:val="0038380E"/>
    <w:rsid w:val="00383886"/>
    <w:rsid w:val="003840A8"/>
    <w:rsid w:val="00384494"/>
    <w:rsid w:val="00385D10"/>
    <w:rsid w:val="00386E06"/>
    <w:rsid w:val="00386F4F"/>
    <w:rsid w:val="00387E6C"/>
    <w:rsid w:val="00391C35"/>
    <w:rsid w:val="003926FC"/>
    <w:rsid w:val="003940F9"/>
    <w:rsid w:val="003943DF"/>
    <w:rsid w:val="003A2402"/>
    <w:rsid w:val="003A26A5"/>
    <w:rsid w:val="003A288E"/>
    <w:rsid w:val="003A313B"/>
    <w:rsid w:val="003A514A"/>
    <w:rsid w:val="003A5FA5"/>
    <w:rsid w:val="003A7F5E"/>
    <w:rsid w:val="003B0EFD"/>
    <w:rsid w:val="003B0F1B"/>
    <w:rsid w:val="003B0FB5"/>
    <w:rsid w:val="003B2511"/>
    <w:rsid w:val="003B4717"/>
    <w:rsid w:val="003B4A41"/>
    <w:rsid w:val="003B57DB"/>
    <w:rsid w:val="003B59A1"/>
    <w:rsid w:val="003B5E9E"/>
    <w:rsid w:val="003B65BA"/>
    <w:rsid w:val="003B748B"/>
    <w:rsid w:val="003B7960"/>
    <w:rsid w:val="003C021E"/>
    <w:rsid w:val="003C2B57"/>
    <w:rsid w:val="003C460E"/>
    <w:rsid w:val="003C604B"/>
    <w:rsid w:val="003C6ACA"/>
    <w:rsid w:val="003C7708"/>
    <w:rsid w:val="003D10B0"/>
    <w:rsid w:val="003E0531"/>
    <w:rsid w:val="003E081A"/>
    <w:rsid w:val="003E19B3"/>
    <w:rsid w:val="003F006E"/>
    <w:rsid w:val="003F108B"/>
    <w:rsid w:val="003F1159"/>
    <w:rsid w:val="003F2725"/>
    <w:rsid w:val="003F4EB0"/>
    <w:rsid w:val="003F5A3D"/>
    <w:rsid w:val="003F6321"/>
    <w:rsid w:val="00400023"/>
    <w:rsid w:val="0040090A"/>
    <w:rsid w:val="00400CD5"/>
    <w:rsid w:val="00400DA6"/>
    <w:rsid w:val="004040A1"/>
    <w:rsid w:val="004054AE"/>
    <w:rsid w:val="00405E34"/>
    <w:rsid w:val="00406F3A"/>
    <w:rsid w:val="00407F62"/>
    <w:rsid w:val="004110CA"/>
    <w:rsid w:val="00411884"/>
    <w:rsid w:val="00412480"/>
    <w:rsid w:val="004135BB"/>
    <w:rsid w:val="00413D14"/>
    <w:rsid w:val="0041403E"/>
    <w:rsid w:val="00415166"/>
    <w:rsid w:val="00415BC2"/>
    <w:rsid w:val="00417259"/>
    <w:rsid w:val="00417BFB"/>
    <w:rsid w:val="0042025E"/>
    <w:rsid w:val="00421D82"/>
    <w:rsid w:val="004224F2"/>
    <w:rsid w:val="004241E3"/>
    <w:rsid w:val="00425249"/>
    <w:rsid w:val="0042634F"/>
    <w:rsid w:val="0042694D"/>
    <w:rsid w:val="00427908"/>
    <w:rsid w:val="00427D22"/>
    <w:rsid w:val="00430973"/>
    <w:rsid w:val="00431CDD"/>
    <w:rsid w:val="00432CB2"/>
    <w:rsid w:val="004333C8"/>
    <w:rsid w:val="00434885"/>
    <w:rsid w:val="0043573D"/>
    <w:rsid w:val="00440670"/>
    <w:rsid w:val="00442B9F"/>
    <w:rsid w:val="00442CA5"/>
    <w:rsid w:val="004435E6"/>
    <w:rsid w:val="0044448B"/>
    <w:rsid w:val="00444C57"/>
    <w:rsid w:val="0044557C"/>
    <w:rsid w:val="004457BB"/>
    <w:rsid w:val="004463E2"/>
    <w:rsid w:val="004466F1"/>
    <w:rsid w:val="00447BE4"/>
    <w:rsid w:val="00450D29"/>
    <w:rsid w:val="00451A90"/>
    <w:rsid w:val="00452FC7"/>
    <w:rsid w:val="004543C7"/>
    <w:rsid w:val="004551E1"/>
    <w:rsid w:val="00455711"/>
    <w:rsid w:val="004574CE"/>
    <w:rsid w:val="00457A9C"/>
    <w:rsid w:val="004620C1"/>
    <w:rsid w:val="00462B3C"/>
    <w:rsid w:val="0046519C"/>
    <w:rsid w:val="00465487"/>
    <w:rsid w:val="004670A6"/>
    <w:rsid w:val="00467271"/>
    <w:rsid w:val="00467364"/>
    <w:rsid w:val="0047106C"/>
    <w:rsid w:val="004716AB"/>
    <w:rsid w:val="0047253A"/>
    <w:rsid w:val="0047557C"/>
    <w:rsid w:val="004760B2"/>
    <w:rsid w:val="00480069"/>
    <w:rsid w:val="00480DC8"/>
    <w:rsid w:val="004843DF"/>
    <w:rsid w:val="00484A5F"/>
    <w:rsid w:val="00486A95"/>
    <w:rsid w:val="00491AE9"/>
    <w:rsid w:val="00492B05"/>
    <w:rsid w:val="00493A34"/>
    <w:rsid w:val="00494F43"/>
    <w:rsid w:val="004A3763"/>
    <w:rsid w:val="004A47BB"/>
    <w:rsid w:val="004A7365"/>
    <w:rsid w:val="004B1F0D"/>
    <w:rsid w:val="004B233B"/>
    <w:rsid w:val="004B234C"/>
    <w:rsid w:val="004B261D"/>
    <w:rsid w:val="004B364B"/>
    <w:rsid w:val="004B3CB8"/>
    <w:rsid w:val="004B4232"/>
    <w:rsid w:val="004B61B8"/>
    <w:rsid w:val="004B6AB0"/>
    <w:rsid w:val="004B6AC8"/>
    <w:rsid w:val="004C1544"/>
    <w:rsid w:val="004C1993"/>
    <w:rsid w:val="004C2235"/>
    <w:rsid w:val="004C33DD"/>
    <w:rsid w:val="004C3AFC"/>
    <w:rsid w:val="004C460C"/>
    <w:rsid w:val="004C4AFF"/>
    <w:rsid w:val="004C75C9"/>
    <w:rsid w:val="004D0570"/>
    <w:rsid w:val="004D0630"/>
    <w:rsid w:val="004D0EC7"/>
    <w:rsid w:val="004D471A"/>
    <w:rsid w:val="004D496D"/>
    <w:rsid w:val="004D58C4"/>
    <w:rsid w:val="004D6C99"/>
    <w:rsid w:val="004D71FC"/>
    <w:rsid w:val="004E2716"/>
    <w:rsid w:val="004E2907"/>
    <w:rsid w:val="004E4614"/>
    <w:rsid w:val="004E4694"/>
    <w:rsid w:val="004E514D"/>
    <w:rsid w:val="004E615A"/>
    <w:rsid w:val="004E7909"/>
    <w:rsid w:val="004E7C0F"/>
    <w:rsid w:val="004F3C8B"/>
    <w:rsid w:val="004F5F87"/>
    <w:rsid w:val="004F656A"/>
    <w:rsid w:val="00500B93"/>
    <w:rsid w:val="00501C0F"/>
    <w:rsid w:val="00501C49"/>
    <w:rsid w:val="005024C7"/>
    <w:rsid w:val="0050378D"/>
    <w:rsid w:val="005073C3"/>
    <w:rsid w:val="00511728"/>
    <w:rsid w:val="00511F1E"/>
    <w:rsid w:val="005147A8"/>
    <w:rsid w:val="00514BFB"/>
    <w:rsid w:val="00516CB9"/>
    <w:rsid w:val="00516E45"/>
    <w:rsid w:val="005205CB"/>
    <w:rsid w:val="005208C4"/>
    <w:rsid w:val="0052199B"/>
    <w:rsid w:val="00523C48"/>
    <w:rsid w:val="00523D0B"/>
    <w:rsid w:val="0052439B"/>
    <w:rsid w:val="00524845"/>
    <w:rsid w:val="00524DE8"/>
    <w:rsid w:val="00524F0E"/>
    <w:rsid w:val="005258C4"/>
    <w:rsid w:val="00527A32"/>
    <w:rsid w:val="00527B11"/>
    <w:rsid w:val="00530F4F"/>
    <w:rsid w:val="005315BD"/>
    <w:rsid w:val="00531E07"/>
    <w:rsid w:val="00532405"/>
    <w:rsid w:val="0053343B"/>
    <w:rsid w:val="00534CFE"/>
    <w:rsid w:val="00535A54"/>
    <w:rsid w:val="00536886"/>
    <w:rsid w:val="00537913"/>
    <w:rsid w:val="00541905"/>
    <w:rsid w:val="005424DF"/>
    <w:rsid w:val="005424F5"/>
    <w:rsid w:val="00542740"/>
    <w:rsid w:val="00543239"/>
    <w:rsid w:val="005432D9"/>
    <w:rsid w:val="0054353A"/>
    <w:rsid w:val="005465AA"/>
    <w:rsid w:val="00547801"/>
    <w:rsid w:val="00550080"/>
    <w:rsid w:val="005504BC"/>
    <w:rsid w:val="00550BA9"/>
    <w:rsid w:val="00551A22"/>
    <w:rsid w:val="00551B48"/>
    <w:rsid w:val="00552DF1"/>
    <w:rsid w:val="00553489"/>
    <w:rsid w:val="00553723"/>
    <w:rsid w:val="00553E69"/>
    <w:rsid w:val="00554E20"/>
    <w:rsid w:val="00555D9B"/>
    <w:rsid w:val="00556DDE"/>
    <w:rsid w:val="005600AB"/>
    <w:rsid w:val="005620ED"/>
    <w:rsid w:val="00562797"/>
    <w:rsid w:val="00563A2C"/>
    <w:rsid w:val="00565638"/>
    <w:rsid w:val="005669BF"/>
    <w:rsid w:val="00566AC8"/>
    <w:rsid w:val="0056762E"/>
    <w:rsid w:val="0057083A"/>
    <w:rsid w:val="00573532"/>
    <w:rsid w:val="00573698"/>
    <w:rsid w:val="00573A5D"/>
    <w:rsid w:val="00573D86"/>
    <w:rsid w:val="00573F7F"/>
    <w:rsid w:val="00576947"/>
    <w:rsid w:val="00577441"/>
    <w:rsid w:val="005804DB"/>
    <w:rsid w:val="00580CC7"/>
    <w:rsid w:val="005818F8"/>
    <w:rsid w:val="00582E96"/>
    <w:rsid w:val="005862C3"/>
    <w:rsid w:val="00586633"/>
    <w:rsid w:val="005902B8"/>
    <w:rsid w:val="00591960"/>
    <w:rsid w:val="00594E5D"/>
    <w:rsid w:val="005957A0"/>
    <w:rsid w:val="00595A8E"/>
    <w:rsid w:val="00596529"/>
    <w:rsid w:val="005A1A4B"/>
    <w:rsid w:val="005A3809"/>
    <w:rsid w:val="005A622B"/>
    <w:rsid w:val="005B079F"/>
    <w:rsid w:val="005B0D7B"/>
    <w:rsid w:val="005B37C8"/>
    <w:rsid w:val="005B47E0"/>
    <w:rsid w:val="005B5FFC"/>
    <w:rsid w:val="005B6D87"/>
    <w:rsid w:val="005B7BE7"/>
    <w:rsid w:val="005B7E2F"/>
    <w:rsid w:val="005C4EFF"/>
    <w:rsid w:val="005C55EE"/>
    <w:rsid w:val="005C6A63"/>
    <w:rsid w:val="005C7CA6"/>
    <w:rsid w:val="005D044A"/>
    <w:rsid w:val="005D2222"/>
    <w:rsid w:val="005D512F"/>
    <w:rsid w:val="005D5EF8"/>
    <w:rsid w:val="005D7306"/>
    <w:rsid w:val="005D7C58"/>
    <w:rsid w:val="005E044F"/>
    <w:rsid w:val="005E126B"/>
    <w:rsid w:val="005E3069"/>
    <w:rsid w:val="005E3641"/>
    <w:rsid w:val="005E477A"/>
    <w:rsid w:val="005E51F8"/>
    <w:rsid w:val="005E58DA"/>
    <w:rsid w:val="005E5C9F"/>
    <w:rsid w:val="005E7E99"/>
    <w:rsid w:val="005F260F"/>
    <w:rsid w:val="005F386A"/>
    <w:rsid w:val="005F48F0"/>
    <w:rsid w:val="005F49E6"/>
    <w:rsid w:val="005F6F62"/>
    <w:rsid w:val="006009FE"/>
    <w:rsid w:val="00601D89"/>
    <w:rsid w:val="00604618"/>
    <w:rsid w:val="0060589C"/>
    <w:rsid w:val="006104A1"/>
    <w:rsid w:val="00610828"/>
    <w:rsid w:val="0061226A"/>
    <w:rsid w:val="00612700"/>
    <w:rsid w:val="00613CC1"/>
    <w:rsid w:val="0061474E"/>
    <w:rsid w:val="00614C36"/>
    <w:rsid w:val="00616AE8"/>
    <w:rsid w:val="00616B89"/>
    <w:rsid w:val="00620B7A"/>
    <w:rsid w:val="006215FF"/>
    <w:rsid w:val="00621E75"/>
    <w:rsid w:val="006236FC"/>
    <w:rsid w:val="00625CCF"/>
    <w:rsid w:val="00627088"/>
    <w:rsid w:val="0063169B"/>
    <w:rsid w:val="00631E6A"/>
    <w:rsid w:val="00631EFE"/>
    <w:rsid w:val="00635686"/>
    <w:rsid w:val="00636240"/>
    <w:rsid w:val="00636D53"/>
    <w:rsid w:val="00636FB0"/>
    <w:rsid w:val="00640584"/>
    <w:rsid w:val="0064078F"/>
    <w:rsid w:val="00641AFC"/>
    <w:rsid w:val="0064206F"/>
    <w:rsid w:val="006445C3"/>
    <w:rsid w:val="00644BDF"/>
    <w:rsid w:val="00646E8F"/>
    <w:rsid w:val="00650567"/>
    <w:rsid w:val="0065322E"/>
    <w:rsid w:val="00654324"/>
    <w:rsid w:val="006565C6"/>
    <w:rsid w:val="00657D48"/>
    <w:rsid w:val="00662670"/>
    <w:rsid w:val="0066371D"/>
    <w:rsid w:val="00664DCA"/>
    <w:rsid w:val="006653BF"/>
    <w:rsid w:val="00667723"/>
    <w:rsid w:val="00671CCF"/>
    <w:rsid w:val="006720FD"/>
    <w:rsid w:val="00672AD7"/>
    <w:rsid w:val="00672EE1"/>
    <w:rsid w:val="00673479"/>
    <w:rsid w:val="00677F57"/>
    <w:rsid w:val="00680E0E"/>
    <w:rsid w:val="006817A6"/>
    <w:rsid w:val="00681986"/>
    <w:rsid w:val="00681B68"/>
    <w:rsid w:val="00683C96"/>
    <w:rsid w:val="00684DA0"/>
    <w:rsid w:val="00687D61"/>
    <w:rsid w:val="00690328"/>
    <w:rsid w:val="006914CA"/>
    <w:rsid w:val="00691530"/>
    <w:rsid w:val="00691DAD"/>
    <w:rsid w:val="006928E0"/>
    <w:rsid w:val="006932C0"/>
    <w:rsid w:val="0069463C"/>
    <w:rsid w:val="00695B56"/>
    <w:rsid w:val="006A0E51"/>
    <w:rsid w:val="006A10FA"/>
    <w:rsid w:val="006A362B"/>
    <w:rsid w:val="006A480B"/>
    <w:rsid w:val="006A64B9"/>
    <w:rsid w:val="006A6661"/>
    <w:rsid w:val="006A7DD7"/>
    <w:rsid w:val="006B01A5"/>
    <w:rsid w:val="006B1B2D"/>
    <w:rsid w:val="006B5C09"/>
    <w:rsid w:val="006B5C50"/>
    <w:rsid w:val="006B7106"/>
    <w:rsid w:val="006B731B"/>
    <w:rsid w:val="006B74AD"/>
    <w:rsid w:val="006B74EC"/>
    <w:rsid w:val="006C1631"/>
    <w:rsid w:val="006C17C9"/>
    <w:rsid w:val="006C23FC"/>
    <w:rsid w:val="006C2A07"/>
    <w:rsid w:val="006C5905"/>
    <w:rsid w:val="006C6071"/>
    <w:rsid w:val="006D21AE"/>
    <w:rsid w:val="006D244B"/>
    <w:rsid w:val="006D2FA9"/>
    <w:rsid w:val="006D3BA0"/>
    <w:rsid w:val="006D42A1"/>
    <w:rsid w:val="006D4654"/>
    <w:rsid w:val="006D6601"/>
    <w:rsid w:val="006D6903"/>
    <w:rsid w:val="006D768A"/>
    <w:rsid w:val="006D796E"/>
    <w:rsid w:val="006E1DAE"/>
    <w:rsid w:val="006E2A79"/>
    <w:rsid w:val="006E3CBA"/>
    <w:rsid w:val="006E402A"/>
    <w:rsid w:val="006E4E81"/>
    <w:rsid w:val="006E53C1"/>
    <w:rsid w:val="006E6834"/>
    <w:rsid w:val="006E72FE"/>
    <w:rsid w:val="006F2B61"/>
    <w:rsid w:val="006F3143"/>
    <w:rsid w:val="006F3609"/>
    <w:rsid w:val="006F5030"/>
    <w:rsid w:val="006F69F1"/>
    <w:rsid w:val="006F6E4F"/>
    <w:rsid w:val="006F711F"/>
    <w:rsid w:val="006F7E4E"/>
    <w:rsid w:val="00704383"/>
    <w:rsid w:val="00704AAD"/>
    <w:rsid w:val="0070626B"/>
    <w:rsid w:val="007078C1"/>
    <w:rsid w:val="00707C6D"/>
    <w:rsid w:val="0071047C"/>
    <w:rsid w:val="007111D3"/>
    <w:rsid w:val="00711A09"/>
    <w:rsid w:val="00712924"/>
    <w:rsid w:val="007151EA"/>
    <w:rsid w:val="00716BBA"/>
    <w:rsid w:val="00725402"/>
    <w:rsid w:val="007258E9"/>
    <w:rsid w:val="00726785"/>
    <w:rsid w:val="0073030F"/>
    <w:rsid w:val="007315DC"/>
    <w:rsid w:val="00732393"/>
    <w:rsid w:val="0073255A"/>
    <w:rsid w:val="00736D1A"/>
    <w:rsid w:val="00737165"/>
    <w:rsid w:val="007374F0"/>
    <w:rsid w:val="00737FA3"/>
    <w:rsid w:val="007412F1"/>
    <w:rsid w:val="0074583E"/>
    <w:rsid w:val="00745A7B"/>
    <w:rsid w:val="00745C6C"/>
    <w:rsid w:val="007472B5"/>
    <w:rsid w:val="00751528"/>
    <w:rsid w:val="007524C8"/>
    <w:rsid w:val="007544ED"/>
    <w:rsid w:val="0075452B"/>
    <w:rsid w:val="00755543"/>
    <w:rsid w:val="007560C5"/>
    <w:rsid w:val="00756D8E"/>
    <w:rsid w:val="00760600"/>
    <w:rsid w:val="00761217"/>
    <w:rsid w:val="00762768"/>
    <w:rsid w:val="00762DC6"/>
    <w:rsid w:val="00762EAC"/>
    <w:rsid w:val="00763F95"/>
    <w:rsid w:val="007675C3"/>
    <w:rsid w:val="0077411E"/>
    <w:rsid w:val="007750CF"/>
    <w:rsid w:val="0077682A"/>
    <w:rsid w:val="00777A89"/>
    <w:rsid w:val="0078551D"/>
    <w:rsid w:val="00786834"/>
    <w:rsid w:val="007908E5"/>
    <w:rsid w:val="0079168E"/>
    <w:rsid w:val="00792BE9"/>
    <w:rsid w:val="00792F4D"/>
    <w:rsid w:val="007951A1"/>
    <w:rsid w:val="0079535A"/>
    <w:rsid w:val="00796AC5"/>
    <w:rsid w:val="00796CE0"/>
    <w:rsid w:val="007A10FF"/>
    <w:rsid w:val="007A24E7"/>
    <w:rsid w:val="007A7DBD"/>
    <w:rsid w:val="007B02A9"/>
    <w:rsid w:val="007B06CE"/>
    <w:rsid w:val="007B095A"/>
    <w:rsid w:val="007B09B4"/>
    <w:rsid w:val="007B09BB"/>
    <w:rsid w:val="007B23EE"/>
    <w:rsid w:val="007B3294"/>
    <w:rsid w:val="007B4427"/>
    <w:rsid w:val="007B53B9"/>
    <w:rsid w:val="007C0BEC"/>
    <w:rsid w:val="007C1679"/>
    <w:rsid w:val="007C1B62"/>
    <w:rsid w:val="007C3F99"/>
    <w:rsid w:val="007C544A"/>
    <w:rsid w:val="007C74C0"/>
    <w:rsid w:val="007D0958"/>
    <w:rsid w:val="007D0FD6"/>
    <w:rsid w:val="007D3E70"/>
    <w:rsid w:val="007D4526"/>
    <w:rsid w:val="007D5749"/>
    <w:rsid w:val="007D741C"/>
    <w:rsid w:val="007D79E6"/>
    <w:rsid w:val="007E0E92"/>
    <w:rsid w:val="007E28F8"/>
    <w:rsid w:val="007E2A1E"/>
    <w:rsid w:val="007E4DE8"/>
    <w:rsid w:val="007E5572"/>
    <w:rsid w:val="007E566A"/>
    <w:rsid w:val="007F221D"/>
    <w:rsid w:val="007F2BD4"/>
    <w:rsid w:val="007F3DEF"/>
    <w:rsid w:val="007F4886"/>
    <w:rsid w:val="007F71E2"/>
    <w:rsid w:val="008012DE"/>
    <w:rsid w:val="00801801"/>
    <w:rsid w:val="008019D3"/>
    <w:rsid w:val="00801B5C"/>
    <w:rsid w:val="0080276E"/>
    <w:rsid w:val="0080325A"/>
    <w:rsid w:val="008041B1"/>
    <w:rsid w:val="0080570B"/>
    <w:rsid w:val="00805DC7"/>
    <w:rsid w:val="008110F1"/>
    <w:rsid w:val="008151EB"/>
    <w:rsid w:val="00816829"/>
    <w:rsid w:val="0081685C"/>
    <w:rsid w:val="00821270"/>
    <w:rsid w:val="0082181D"/>
    <w:rsid w:val="00821A03"/>
    <w:rsid w:val="00821F9D"/>
    <w:rsid w:val="0082285B"/>
    <w:rsid w:val="00822FDA"/>
    <w:rsid w:val="00825AA3"/>
    <w:rsid w:val="008260D4"/>
    <w:rsid w:val="00826776"/>
    <w:rsid w:val="00826CBD"/>
    <w:rsid w:val="00831636"/>
    <w:rsid w:val="008345FB"/>
    <w:rsid w:val="00835524"/>
    <w:rsid w:val="00835D9A"/>
    <w:rsid w:val="00840898"/>
    <w:rsid w:val="00843CB3"/>
    <w:rsid w:val="00844097"/>
    <w:rsid w:val="008442AF"/>
    <w:rsid w:val="008470F5"/>
    <w:rsid w:val="008517D6"/>
    <w:rsid w:val="00853D9B"/>
    <w:rsid w:val="0085504A"/>
    <w:rsid w:val="00860335"/>
    <w:rsid w:val="0086312C"/>
    <w:rsid w:val="008638D2"/>
    <w:rsid w:val="0086455E"/>
    <w:rsid w:val="00864C27"/>
    <w:rsid w:val="0086566C"/>
    <w:rsid w:val="0086626A"/>
    <w:rsid w:val="00866A73"/>
    <w:rsid w:val="00866C0C"/>
    <w:rsid w:val="0086738B"/>
    <w:rsid w:val="008717AB"/>
    <w:rsid w:val="0087365A"/>
    <w:rsid w:val="00874765"/>
    <w:rsid w:val="0087592D"/>
    <w:rsid w:val="00877153"/>
    <w:rsid w:val="00881246"/>
    <w:rsid w:val="008833B4"/>
    <w:rsid w:val="00883558"/>
    <w:rsid w:val="0088461A"/>
    <w:rsid w:val="00886279"/>
    <w:rsid w:val="00886312"/>
    <w:rsid w:val="0088744B"/>
    <w:rsid w:val="00893645"/>
    <w:rsid w:val="008945A8"/>
    <w:rsid w:val="008969BD"/>
    <w:rsid w:val="00896B5C"/>
    <w:rsid w:val="008A11F4"/>
    <w:rsid w:val="008A19B3"/>
    <w:rsid w:val="008A2BF0"/>
    <w:rsid w:val="008A3268"/>
    <w:rsid w:val="008A386D"/>
    <w:rsid w:val="008A6DFC"/>
    <w:rsid w:val="008B0B9E"/>
    <w:rsid w:val="008B0FE1"/>
    <w:rsid w:val="008B2FB2"/>
    <w:rsid w:val="008B36F2"/>
    <w:rsid w:val="008B5475"/>
    <w:rsid w:val="008B720C"/>
    <w:rsid w:val="008B7E8A"/>
    <w:rsid w:val="008C2E7B"/>
    <w:rsid w:val="008C60BB"/>
    <w:rsid w:val="008C63D6"/>
    <w:rsid w:val="008C691D"/>
    <w:rsid w:val="008D2904"/>
    <w:rsid w:val="008D4EAF"/>
    <w:rsid w:val="008D5CAF"/>
    <w:rsid w:val="008D5F48"/>
    <w:rsid w:val="008D603A"/>
    <w:rsid w:val="008D6083"/>
    <w:rsid w:val="008E06C2"/>
    <w:rsid w:val="008E0DD5"/>
    <w:rsid w:val="008E1EB9"/>
    <w:rsid w:val="008E22BA"/>
    <w:rsid w:val="008E32C7"/>
    <w:rsid w:val="008E44CE"/>
    <w:rsid w:val="008E55A2"/>
    <w:rsid w:val="008E59A0"/>
    <w:rsid w:val="008E5F16"/>
    <w:rsid w:val="008E7182"/>
    <w:rsid w:val="008E7A0F"/>
    <w:rsid w:val="008E7D3A"/>
    <w:rsid w:val="008F09B9"/>
    <w:rsid w:val="008F0E06"/>
    <w:rsid w:val="008F3289"/>
    <w:rsid w:val="008F5DBA"/>
    <w:rsid w:val="008F7734"/>
    <w:rsid w:val="008F7A57"/>
    <w:rsid w:val="008F7FA3"/>
    <w:rsid w:val="00900EF2"/>
    <w:rsid w:val="00902A11"/>
    <w:rsid w:val="009037FE"/>
    <w:rsid w:val="009055DE"/>
    <w:rsid w:val="009071AE"/>
    <w:rsid w:val="00910B78"/>
    <w:rsid w:val="00910EBD"/>
    <w:rsid w:val="009111BF"/>
    <w:rsid w:val="009134C0"/>
    <w:rsid w:val="00914938"/>
    <w:rsid w:val="00917B12"/>
    <w:rsid w:val="00917CAB"/>
    <w:rsid w:val="00920E04"/>
    <w:rsid w:val="009228E2"/>
    <w:rsid w:val="00922D53"/>
    <w:rsid w:val="00922E51"/>
    <w:rsid w:val="009239A1"/>
    <w:rsid w:val="00925F61"/>
    <w:rsid w:val="00927BF0"/>
    <w:rsid w:val="00930257"/>
    <w:rsid w:val="0093038B"/>
    <w:rsid w:val="00932841"/>
    <w:rsid w:val="00934BF3"/>
    <w:rsid w:val="00935105"/>
    <w:rsid w:val="00937A61"/>
    <w:rsid w:val="00941993"/>
    <w:rsid w:val="00942BF8"/>
    <w:rsid w:val="00944B04"/>
    <w:rsid w:val="009458E7"/>
    <w:rsid w:val="00945D34"/>
    <w:rsid w:val="00947445"/>
    <w:rsid w:val="00947797"/>
    <w:rsid w:val="00951235"/>
    <w:rsid w:val="00954866"/>
    <w:rsid w:val="009569AD"/>
    <w:rsid w:val="0095715D"/>
    <w:rsid w:val="009600E1"/>
    <w:rsid w:val="00962E5E"/>
    <w:rsid w:val="00964646"/>
    <w:rsid w:val="00964B26"/>
    <w:rsid w:val="00967C14"/>
    <w:rsid w:val="009702DA"/>
    <w:rsid w:val="00972FD1"/>
    <w:rsid w:val="00973C4F"/>
    <w:rsid w:val="0097474B"/>
    <w:rsid w:val="009747E7"/>
    <w:rsid w:val="00976712"/>
    <w:rsid w:val="00977B8B"/>
    <w:rsid w:val="00980099"/>
    <w:rsid w:val="0098037C"/>
    <w:rsid w:val="00981276"/>
    <w:rsid w:val="0098226C"/>
    <w:rsid w:val="00983FED"/>
    <w:rsid w:val="00984F51"/>
    <w:rsid w:val="00985CC0"/>
    <w:rsid w:val="00990BCF"/>
    <w:rsid w:val="009912C3"/>
    <w:rsid w:val="00992B24"/>
    <w:rsid w:val="00993B97"/>
    <w:rsid w:val="009956FF"/>
    <w:rsid w:val="009958AB"/>
    <w:rsid w:val="00996010"/>
    <w:rsid w:val="00997DFF"/>
    <w:rsid w:val="009A02C8"/>
    <w:rsid w:val="009A05AA"/>
    <w:rsid w:val="009A068A"/>
    <w:rsid w:val="009A10DA"/>
    <w:rsid w:val="009A2B11"/>
    <w:rsid w:val="009A2B7D"/>
    <w:rsid w:val="009A4316"/>
    <w:rsid w:val="009B0167"/>
    <w:rsid w:val="009B21DF"/>
    <w:rsid w:val="009B250D"/>
    <w:rsid w:val="009B2FBA"/>
    <w:rsid w:val="009B732E"/>
    <w:rsid w:val="009C0F25"/>
    <w:rsid w:val="009C322F"/>
    <w:rsid w:val="009C376B"/>
    <w:rsid w:val="009D0759"/>
    <w:rsid w:val="009D0821"/>
    <w:rsid w:val="009D0F19"/>
    <w:rsid w:val="009D2B6F"/>
    <w:rsid w:val="009D4E3E"/>
    <w:rsid w:val="009D6281"/>
    <w:rsid w:val="009D7A0E"/>
    <w:rsid w:val="009E079B"/>
    <w:rsid w:val="009E1DE3"/>
    <w:rsid w:val="009E1EFA"/>
    <w:rsid w:val="009E4FEC"/>
    <w:rsid w:val="009E7168"/>
    <w:rsid w:val="009F012C"/>
    <w:rsid w:val="009F1E68"/>
    <w:rsid w:val="009F3201"/>
    <w:rsid w:val="009F3440"/>
    <w:rsid w:val="009F63AE"/>
    <w:rsid w:val="009F6BDE"/>
    <w:rsid w:val="009F7588"/>
    <w:rsid w:val="00A01086"/>
    <w:rsid w:val="00A0350C"/>
    <w:rsid w:val="00A03F95"/>
    <w:rsid w:val="00A044AD"/>
    <w:rsid w:val="00A05A7A"/>
    <w:rsid w:val="00A05B45"/>
    <w:rsid w:val="00A115B9"/>
    <w:rsid w:val="00A1271C"/>
    <w:rsid w:val="00A13BE3"/>
    <w:rsid w:val="00A17A93"/>
    <w:rsid w:val="00A202AE"/>
    <w:rsid w:val="00A2269B"/>
    <w:rsid w:val="00A24B95"/>
    <w:rsid w:val="00A24E3A"/>
    <w:rsid w:val="00A256FB"/>
    <w:rsid w:val="00A272B3"/>
    <w:rsid w:val="00A3277A"/>
    <w:rsid w:val="00A32D56"/>
    <w:rsid w:val="00A32E10"/>
    <w:rsid w:val="00A34E69"/>
    <w:rsid w:val="00A35902"/>
    <w:rsid w:val="00A37697"/>
    <w:rsid w:val="00A37976"/>
    <w:rsid w:val="00A37D40"/>
    <w:rsid w:val="00A41A70"/>
    <w:rsid w:val="00A4229D"/>
    <w:rsid w:val="00A42548"/>
    <w:rsid w:val="00A42A88"/>
    <w:rsid w:val="00A42D6B"/>
    <w:rsid w:val="00A44334"/>
    <w:rsid w:val="00A467B9"/>
    <w:rsid w:val="00A47C1C"/>
    <w:rsid w:val="00A50833"/>
    <w:rsid w:val="00A53462"/>
    <w:rsid w:val="00A546AE"/>
    <w:rsid w:val="00A54E73"/>
    <w:rsid w:val="00A55D79"/>
    <w:rsid w:val="00A55E36"/>
    <w:rsid w:val="00A5780A"/>
    <w:rsid w:val="00A60ABE"/>
    <w:rsid w:val="00A63261"/>
    <w:rsid w:val="00A64BC2"/>
    <w:rsid w:val="00A64F22"/>
    <w:rsid w:val="00A65D63"/>
    <w:rsid w:val="00A66AEE"/>
    <w:rsid w:val="00A67036"/>
    <w:rsid w:val="00A67424"/>
    <w:rsid w:val="00A707E3"/>
    <w:rsid w:val="00A71830"/>
    <w:rsid w:val="00A71B26"/>
    <w:rsid w:val="00A71BFF"/>
    <w:rsid w:val="00A72B45"/>
    <w:rsid w:val="00A7427F"/>
    <w:rsid w:val="00A75AB2"/>
    <w:rsid w:val="00A8052A"/>
    <w:rsid w:val="00A8473D"/>
    <w:rsid w:val="00A853BA"/>
    <w:rsid w:val="00A856C6"/>
    <w:rsid w:val="00A86A5F"/>
    <w:rsid w:val="00A91A75"/>
    <w:rsid w:val="00A92863"/>
    <w:rsid w:val="00A93675"/>
    <w:rsid w:val="00A96A79"/>
    <w:rsid w:val="00AA0E0A"/>
    <w:rsid w:val="00AA5748"/>
    <w:rsid w:val="00AA59AF"/>
    <w:rsid w:val="00AA5E98"/>
    <w:rsid w:val="00AA6B7A"/>
    <w:rsid w:val="00AA7380"/>
    <w:rsid w:val="00AB0855"/>
    <w:rsid w:val="00AB1661"/>
    <w:rsid w:val="00AB2B19"/>
    <w:rsid w:val="00AB5D76"/>
    <w:rsid w:val="00AB7816"/>
    <w:rsid w:val="00AC22F6"/>
    <w:rsid w:val="00AC2EE1"/>
    <w:rsid w:val="00AC4409"/>
    <w:rsid w:val="00AC62B7"/>
    <w:rsid w:val="00AC633D"/>
    <w:rsid w:val="00AD1A94"/>
    <w:rsid w:val="00AD205F"/>
    <w:rsid w:val="00AD27DE"/>
    <w:rsid w:val="00AD34BC"/>
    <w:rsid w:val="00AD36E9"/>
    <w:rsid w:val="00AD47A5"/>
    <w:rsid w:val="00AD4908"/>
    <w:rsid w:val="00AE0F16"/>
    <w:rsid w:val="00AE0F42"/>
    <w:rsid w:val="00AE0FC4"/>
    <w:rsid w:val="00AE1CD6"/>
    <w:rsid w:val="00AE3130"/>
    <w:rsid w:val="00AE5216"/>
    <w:rsid w:val="00AF012A"/>
    <w:rsid w:val="00AF0553"/>
    <w:rsid w:val="00AF1412"/>
    <w:rsid w:val="00AF1923"/>
    <w:rsid w:val="00AF1A8D"/>
    <w:rsid w:val="00AF1AF5"/>
    <w:rsid w:val="00AF4115"/>
    <w:rsid w:val="00B00801"/>
    <w:rsid w:val="00B009B9"/>
    <w:rsid w:val="00B02EA3"/>
    <w:rsid w:val="00B061EA"/>
    <w:rsid w:val="00B06F08"/>
    <w:rsid w:val="00B07B1D"/>
    <w:rsid w:val="00B11B7F"/>
    <w:rsid w:val="00B142EE"/>
    <w:rsid w:val="00B16D7C"/>
    <w:rsid w:val="00B16F68"/>
    <w:rsid w:val="00B21CFE"/>
    <w:rsid w:val="00B24300"/>
    <w:rsid w:val="00B25037"/>
    <w:rsid w:val="00B2616D"/>
    <w:rsid w:val="00B262BC"/>
    <w:rsid w:val="00B26F74"/>
    <w:rsid w:val="00B3615F"/>
    <w:rsid w:val="00B37FAA"/>
    <w:rsid w:val="00B40056"/>
    <w:rsid w:val="00B43A91"/>
    <w:rsid w:val="00B45A00"/>
    <w:rsid w:val="00B464E0"/>
    <w:rsid w:val="00B50D01"/>
    <w:rsid w:val="00B53499"/>
    <w:rsid w:val="00B57BD9"/>
    <w:rsid w:val="00B61D2C"/>
    <w:rsid w:val="00B622B2"/>
    <w:rsid w:val="00B629D6"/>
    <w:rsid w:val="00B62A78"/>
    <w:rsid w:val="00B638BA"/>
    <w:rsid w:val="00B64B27"/>
    <w:rsid w:val="00B650A0"/>
    <w:rsid w:val="00B65424"/>
    <w:rsid w:val="00B662C9"/>
    <w:rsid w:val="00B71C01"/>
    <w:rsid w:val="00B72256"/>
    <w:rsid w:val="00B731AC"/>
    <w:rsid w:val="00B73280"/>
    <w:rsid w:val="00B737F7"/>
    <w:rsid w:val="00B74269"/>
    <w:rsid w:val="00B801D3"/>
    <w:rsid w:val="00B80896"/>
    <w:rsid w:val="00B81865"/>
    <w:rsid w:val="00B82C4F"/>
    <w:rsid w:val="00B83086"/>
    <w:rsid w:val="00B84C76"/>
    <w:rsid w:val="00B864E4"/>
    <w:rsid w:val="00B90109"/>
    <w:rsid w:val="00B93C72"/>
    <w:rsid w:val="00B95261"/>
    <w:rsid w:val="00B95A7B"/>
    <w:rsid w:val="00B97C8B"/>
    <w:rsid w:val="00BA0705"/>
    <w:rsid w:val="00BA094F"/>
    <w:rsid w:val="00BA0A07"/>
    <w:rsid w:val="00BA0D9F"/>
    <w:rsid w:val="00BA2ABC"/>
    <w:rsid w:val="00BA43D1"/>
    <w:rsid w:val="00BA6BD8"/>
    <w:rsid w:val="00BA7D52"/>
    <w:rsid w:val="00BB1269"/>
    <w:rsid w:val="00BB2B57"/>
    <w:rsid w:val="00BB4160"/>
    <w:rsid w:val="00BB42DF"/>
    <w:rsid w:val="00BB4CEC"/>
    <w:rsid w:val="00BB6D36"/>
    <w:rsid w:val="00BB6E3F"/>
    <w:rsid w:val="00BC2EA0"/>
    <w:rsid w:val="00BC356D"/>
    <w:rsid w:val="00BC3F8C"/>
    <w:rsid w:val="00BC5A5B"/>
    <w:rsid w:val="00BC66FD"/>
    <w:rsid w:val="00BC7D36"/>
    <w:rsid w:val="00BD0669"/>
    <w:rsid w:val="00BD695D"/>
    <w:rsid w:val="00BD7013"/>
    <w:rsid w:val="00BE0E80"/>
    <w:rsid w:val="00BE1CA9"/>
    <w:rsid w:val="00BE2009"/>
    <w:rsid w:val="00BE4AD8"/>
    <w:rsid w:val="00BE7438"/>
    <w:rsid w:val="00BF132D"/>
    <w:rsid w:val="00BF28DA"/>
    <w:rsid w:val="00BF4379"/>
    <w:rsid w:val="00BF4DB8"/>
    <w:rsid w:val="00BF647F"/>
    <w:rsid w:val="00BF7913"/>
    <w:rsid w:val="00BF7F4D"/>
    <w:rsid w:val="00C006BB"/>
    <w:rsid w:val="00C01C96"/>
    <w:rsid w:val="00C022DB"/>
    <w:rsid w:val="00C0266C"/>
    <w:rsid w:val="00C026DC"/>
    <w:rsid w:val="00C02DAD"/>
    <w:rsid w:val="00C03679"/>
    <w:rsid w:val="00C04048"/>
    <w:rsid w:val="00C04078"/>
    <w:rsid w:val="00C04E30"/>
    <w:rsid w:val="00C0648C"/>
    <w:rsid w:val="00C074D0"/>
    <w:rsid w:val="00C07713"/>
    <w:rsid w:val="00C104FD"/>
    <w:rsid w:val="00C1303C"/>
    <w:rsid w:val="00C1628C"/>
    <w:rsid w:val="00C203D7"/>
    <w:rsid w:val="00C24539"/>
    <w:rsid w:val="00C260C8"/>
    <w:rsid w:val="00C260EA"/>
    <w:rsid w:val="00C31C42"/>
    <w:rsid w:val="00C32A50"/>
    <w:rsid w:val="00C33068"/>
    <w:rsid w:val="00C33D8A"/>
    <w:rsid w:val="00C35439"/>
    <w:rsid w:val="00C36252"/>
    <w:rsid w:val="00C36483"/>
    <w:rsid w:val="00C37D85"/>
    <w:rsid w:val="00C40458"/>
    <w:rsid w:val="00C4252A"/>
    <w:rsid w:val="00C459B9"/>
    <w:rsid w:val="00C45DCC"/>
    <w:rsid w:val="00C50D84"/>
    <w:rsid w:val="00C50F48"/>
    <w:rsid w:val="00C51556"/>
    <w:rsid w:val="00C53AAB"/>
    <w:rsid w:val="00C53B41"/>
    <w:rsid w:val="00C53BCF"/>
    <w:rsid w:val="00C54A47"/>
    <w:rsid w:val="00C566F9"/>
    <w:rsid w:val="00C568B5"/>
    <w:rsid w:val="00C609F6"/>
    <w:rsid w:val="00C65D69"/>
    <w:rsid w:val="00C66FEF"/>
    <w:rsid w:val="00C675B5"/>
    <w:rsid w:val="00C67F1A"/>
    <w:rsid w:val="00C731C7"/>
    <w:rsid w:val="00C73B16"/>
    <w:rsid w:val="00C75AB2"/>
    <w:rsid w:val="00C75BDE"/>
    <w:rsid w:val="00C7793A"/>
    <w:rsid w:val="00C824E3"/>
    <w:rsid w:val="00C82B70"/>
    <w:rsid w:val="00C831EB"/>
    <w:rsid w:val="00C84944"/>
    <w:rsid w:val="00C85643"/>
    <w:rsid w:val="00C8573F"/>
    <w:rsid w:val="00C90C79"/>
    <w:rsid w:val="00C92639"/>
    <w:rsid w:val="00C9576E"/>
    <w:rsid w:val="00C97A96"/>
    <w:rsid w:val="00CA0FD5"/>
    <w:rsid w:val="00CA2E0B"/>
    <w:rsid w:val="00CA32B5"/>
    <w:rsid w:val="00CA33CA"/>
    <w:rsid w:val="00CA4EE5"/>
    <w:rsid w:val="00CA709B"/>
    <w:rsid w:val="00CA72E0"/>
    <w:rsid w:val="00CA775E"/>
    <w:rsid w:val="00CB17AA"/>
    <w:rsid w:val="00CB204B"/>
    <w:rsid w:val="00CB2C9A"/>
    <w:rsid w:val="00CB2F64"/>
    <w:rsid w:val="00CB3490"/>
    <w:rsid w:val="00CB3999"/>
    <w:rsid w:val="00CB4C4A"/>
    <w:rsid w:val="00CB5CEF"/>
    <w:rsid w:val="00CB7B3A"/>
    <w:rsid w:val="00CC2243"/>
    <w:rsid w:val="00CC2C86"/>
    <w:rsid w:val="00CC4962"/>
    <w:rsid w:val="00CC51FE"/>
    <w:rsid w:val="00CC7597"/>
    <w:rsid w:val="00CC7D3A"/>
    <w:rsid w:val="00CD1A92"/>
    <w:rsid w:val="00CD22A7"/>
    <w:rsid w:val="00CE0D25"/>
    <w:rsid w:val="00CE6133"/>
    <w:rsid w:val="00CE6CE7"/>
    <w:rsid w:val="00CE7BA7"/>
    <w:rsid w:val="00CF00D3"/>
    <w:rsid w:val="00CF0BF6"/>
    <w:rsid w:val="00CF269D"/>
    <w:rsid w:val="00D0016D"/>
    <w:rsid w:val="00D03130"/>
    <w:rsid w:val="00D031BF"/>
    <w:rsid w:val="00D03C2A"/>
    <w:rsid w:val="00D06007"/>
    <w:rsid w:val="00D07061"/>
    <w:rsid w:val="00D07504"/>
    <w:rsid w:val="00D076BD"/>
    <w:rsid w:val="00D07EFA"/>
    <w:rsid w:val="00D10DF6"/>
    <w:rsid w:val="00D11498"/>
    <w:rsid w:val="00D120D3"/>
    <w:rsid w:val="00D1426C"/>
    <w:rsid w:val="00D14806"/>
    <w:rsid w:val="00D14DD6"/>
    <w:rsid w:val="00D15AB6"/>
    <w:rsid w:val="00D25044"/>
    <w:rsid w:val="00D27438"/>
    <w:rsid w:val="00D301B8"/>
    <w:rsid w:val="00D31F13"/>
    <w:rsid w:val="00D31F4A"/>
    <w:rsid w:val="00D343E1"/>
    <w:rsid w:val="00D3641C"/>
    <w:rsid w:val="00D37461"/>
    <w:rsid w:val="00D37A71"/>
    <w:rsid w:val="00D400B2"/>
    <w:rsid w:val="00D405A8"/>
    <w:rsid w:val="00D4082A"/>
    <w:rsid w:val="00D41A57"/>
    <w:rsid w:val="00D42243"/>
    <w:rsid w:val="00D4737E"/>
    <w:rsid w:val="00D47ABA"/>
    <w:rsid w:val="00D528F0"/>
    <w:rsid w:val="00D54130"/>
    <w:rsid w:val="00D54537"/>
    <w:rsid w:val="00D60364"/>
    <w:rsid w:val="00D60B19"/>
    <w:rsid w:val="00D672ED"/>
    <w:rsid w:val="00D702CF"/>
    <w:rsid w:val="00D706DA"/>
    <w:rsid w:val="00D7097E"/>
    <w:rsid w:val="00D720AB"/>
    <w:rsid w:val="00D72368"/>
    <w:rsid w:val="00D74FB0"/>
    <w:rsid w:val="00D75F6F"/>
    <w:rsid w:val="00D76193"/>
    <w:rsid w:val="00D77004"/>
    <w:rsid w:val="00D770A4"/>
    <w:rsid w:val="00D818C0"/>
    <w:rsid w:val="00D84235"/>
    <w:rsid w:val="00D84B1A"/>
    <w:rsid w:val="00D85214"/>
    <w:rsid w:val="00D8566D"/>
    <w:rsid w:val="00D85CF8"/>
    <w:rsid w:val="00D87817"/>
    <w:rsid w:val="00D90282"/>
    <w:rsid w:val="00D90393"/>
    <w:rsid w:val="00D91617"/>
    <w:rsid w:val="00D92056"/>
    <w:rsid w:val="00D92427"/>
    <w:rsid w:val="00D9411B"/>
    <w:rsid w:val="00D944F7"/>
    <w:rsid w:val="00D950EF"/>
    <w:rsid w:val="00D9608A"/>
    <w:rsid w:val="00D96BDC"/>
    <w:rsid w:val="00DA1378"/>
    <w:rsid w:val="00DA1578"/>
    <w:rsid w:val="00DA2083"/>
    <w:rsid w:val="00DA23B1"/>
    <w:rsid w:val="00DA3596"/>
    <w:rsid w:val="00DA456A"/>
    <w:rsid w:val="00DA55E1"/>
    <w:rsid w:val="00DA6206"/>
    <w:rsid w:val="00DA7E16"/>
    <w:rsid w:val="00DB531B"/>
    <w:rsid w:val="00DB5E4B"/>
    <w:rsid w:val="00DB7CFE"/>
    <w:rsid w:val="00DC1CF6"/>
    <w:rsid w:val="00DC2081"/>
    <w:rsid w:val="00DC2448"/>
    <w:rsid w:val="00DC394A"/>
    <w:rsid w:val="00DC3A62"/>
    <w:rsid w:val="00DC4B2A"/>
    <w:rsid w:val="00DC551B"/>
    <w:rsid w:val="00DC5C5F"/>
    <w:rsid w:val="00DC78BF"/>
    <w:rsid w:val="00DD11CB"/>
    <w:rsid w:val="00DD3240"/>
    <w:rsid w:val="00DD3DD6"/>
    <w:rsid w:val="00DD70DB"/>
    <w:rsid w:val="00DD772C"/>
    <w:rsid w:val="00DD77D9"/>
    <w:rsid w:val="00DE1146"/>
    <w:rsid w:val="00DE2A38"/>
    <w:rsid w:val="00DE4024"/>
    <w:rsid w:val="00DE4DF3"/>
    <w:rsid w:val="00DE51B4"/>
    <w:rsid w:val="00DE540A"/>
    <w:rsid w:val="00DE7DAC"/>
    <w:rsid w:val="00DF2278"/>
    <w:rsid w:val="00DF365F"/>
    <w:rsid w:val="00DF4F9C"/>
    <w:rsid w:val="00DF6275"/>
    <w:rsid w:val="00DF66AA"/>
    <w:rsid w:val="00DF6F26"/>
    <w:rsid w:val="00E02F10"/>
    <w:rsid w:val="00E04721"/>
    <w:rsid w:val="00E04A1D"/>
    <w:rsid w:val="00E04D0A"/>
    <w:rsid w:val="00E04EAA"/>
    <w:rsid w:val="00E0543B"/>
    <w:rsid w:val="00E05935"/>
    <w:rsid w:val="00E05BF1"/>
    <w:rsid w:val="00E05F95"/>
    <w:rsid w:val="00E06D30"/>
    <w:rsid w:val="00E07A75"/>
    <w:rsid w:val="00E07F5B"/>
    <w:rsid w:val="00E11E42"/>
    <w:rsid w:val="00E161DA"/>
    <w:rsid w:val="00E172E4"/>
    <w:rsid w:val="00E20F16"/>
    <w:rsid w:val="00E23287"/>
    <w:rsid w:val="00E26D0F"/>
    <w:rsid w:val="00E27E10"/>
    <w:rsid w:val="00E32DC8"/>
    <w:rsid w:val="00E349C5"/>
    <w:rsid w:val="00E34C6E"/>
    <w:rsid w:val="00E35347"/>
    <w:rsid w:val="00E374AA"/>
    <w:rsid w:val="00E37731"/>
    <w:rsid w:val="00E4000A"/>
    <w:rsid w:val="00E40772"/>
    <w:rsid w:val="00E4243F"/>
    <w:rsid w:val="00E42931"/>
    <w:rsid w:val="00E434CA"/>
    <w:rsid w:val="00E454E5"/>
    <w:rsid w:val="00E462D8"/>
    <w:rsid w:val="00E46933"/>
    <w:rsid w:val="00E50AED"/>
    <w:rsid w:val="00E5153C"/>
    <w:rsid w:val="00E5213C"/>
    <w:rsid w:val="00E56CAE"/>
    <w:rsid w:val="00E62BDE"/>
    <w:rsid w:val="00E64A89"/>
    <w:rsid w:val="00E65A22"/>
    <w:rsid w:val="00E65A8C"/>
    <w:rsid w:val="00E66987"/>
    <w:rsid w:val="00E66D57"/>
    <w:rsid w:val="00E725B7"/>
    <w:rsid w:val="00E73527"/>
    <w:rsid w:val="00E742B8"/>
    <w:rsid w:val="00E744A3"/>
    <w:rsid w:val="00E759D0"/>
    <w:rsid w:val="00E75AC4"/>
    <w:rsid w:val="00E77384"/>
    <w:rsid w:val="00E83777"/>
    <w:rsid w:val="00E85BB3"/>
    <w:rsid w:val="00E8601A"/>
    <w:rsid w:val="00E904E5"/>
    <w:rsid w:val="00E91A1F"/>
    <w:rsid w:val="00E93E67"/>
    <w:rsid w:val="00E94239"/>
    <w:rsid w:val="00E94F54"/>
    <w:rsid w:val="00EA1E4B"/>
    <w:rsid w:val="00EA1FDE"/>
    <w:rsid w:val="00EA3462"/>
    <w:rsid w:val="00EA40BF"/>
    <w:rsid w:val="00EA56DF"/>
    <w:rsid w:val="00EB0950"/>
    <w:rsid w:val="00EB0DBD"/>
    <w:rsid w:val="00EB1F1F"/>
    <w:rsid w:val="00EB55D6"/>
    <w:rsid w:val="00EC1968"/>
    <w:rsid w:val="00EC3F5A"/>
    <w:rsid w:val="00EC42E2"/>
    <w:rsid w:val="00EC4E5B"/>
    <w:rsid w:val="00EC720A"/>
    <w:rsid w:val="00EC7236"/>
    <w:rsid w:val="00ED4DBE"/>
    <w:rsid w:val="00ED690A"/>
    <w:rsid w:val="00ED6D3C"/>
    <w:rsid w:val="00ED703B"/>
    <w:rsid w:val="00ED7553"/>
    <w:rsid w:val="00ED7E79"/>
    <w:rsid w:val="00EE035E"/>
    <w:rsid w:val="00EE043C"/>
    <w:rsid w:val="00EE208C"/>
    <w:rsid w:val="00EE26EA"/>
    <w:rsid w:val="00EE3D09"/>
    <w:rsid w:val="00EE4217"/>
    <w:rsid w:val="00EE6D4B"/>
    <w:rsid w:val="00EE6F6F"/>
    <w:rsid w:val="00EF0F23"/>
    <w:rsid w:val="00EF14D8"/>
    <w:rsid w:val="00EF2639"/>
    <w:rsid w:val="00EF37B0"/>
    <w:rsid w:val="00EF3F30"/>
    <w:rsid w:val="00EF4E3E"/>
    <w:rsid w:val="00EF6D91"/>
    <w:rsid w:val="00EF7FBA"/>
    <w:rsid w:val="00F00114"/>
    <w:rsid w:val="00F0052C"/>
    <w:rsid w:val="00F0373A"/>
    <w:rsid w:val="00F10BF1"/>
    <w:rsid w:val="00F1108A"/>
    <w:rsid w:val="00F11B38"/>
    <w:rsid w:val="00F12164"/>
    <w:rsid w:val="00F13397"/>
    <w:rsid w:val="00F152B6"/>
    <w:rsid w:val="00F153B7"/>
    <w:rsid w:val="00F159D8"/>
    <w:rsid w:val="00F1667B"/>
    <w:rsid w:val="00F1686D"/>
    <w:rsid w:val="00F22DD4"/>
    <w:rsid w:val="00F235A2"/>
    <w:rsid w:val="00F23DAD"/>
    <w:rsid w:val="00F24005"/>
    <w:rsid w:val="00F242BD"/>
    <w:rsid w:val="00F25AB6"/>
    <w:rsid w:val="00F30F41"/>
    <w:rsid w:val="00F31E66"/>
    <w:rsid w:val="00F324C6"/>
    <w:rsid w:val="00F32658"/>
    <w:rsid w:val="00F337A0"/>
    <w:rsid w:val="00F337C8"/>
    <w:rsid w:val="00F3685E"/>
    <w:rsid w:val="00F37697"/>
    <w:rsid w:val="00F431A2"/>
    <w:rsid w:val="00F436D4"/>
    <w:rsid w:val="00F44E14"/>
    <w:rsid w:val="00F46B71"/>
    <w:rsid w:val="00F46D84"/>
    <w:rsid w:val="00F47D49"/>
    <w:rsid w:val="00F47E37"/>
    <w:rsid w:val="00F509C5"/>
    <w:rsid w:val="00F50BBE"/>
    <w:rsid w:val="00F5689D"/>
    <w:rsid w:val="00F569BD"/>
    <w:rsid w:val="00F60465"/>
    <w:rsid w:val="00F62D9A"/>
    <w:rsid w:val="00F66996"/>
    <w:rsid w:val="00F715C7"/>
    <w:rsid w:val="00F72472"/>
    <w:rsid w:val="00F72D5E"/>
    <w:rsid w:val="00F7411B"/>
    <w:rsid w:val="00F77012"/>
    <w:rsid w:val="00F77557"/>
    <w:rsid w:val="00F778EA"/>
    <w:rsid w:val="00F8027C"/>
    <w:rsid w:val="00F82AEC"/>
    <w:rsid w:val="00F87392"/>
    <w:rsid w:val="00F87D36"/>
    <w:rsid w:val="00F90552"/>
    <w:rsid w:val="00F90945"/>
    <w:rsid w:val="00F90CFF"/>
    <w:rsid w:val="00F95A9A"/>
    <w:rsid w:val="00F9769A"/>
    <w:rsid w:val="00FA0202"/>
    <w:rsid w:val="00FA1246"/>
    <w:rsid w:val="00FA209B"/>
    <w:rsid w:val="00FA5940"/>
    <w:rsid w:val="00FA7FB2"/>
    <w:rsid w:val="00FB0394"/>
    <w:rsid w:val="00FB2116"/>
    <w:rsid w:val="00FB29F3"/>
    <w:rsid w:val="00FB3DB7"/>
    <w:rsid w:val="00FB552E"/>
    <w:rsid w:val="00FC336D"/>
    <w:rsid w:val="00FC3515"/>
    <w:rsid w:val="00FC6D56"/>
    <w:rsid w:val="00FD064D"/>
    <w:rsid w:val="00FD2273"/>
    <w:rsid w:val="00FD233E"/>
    <w:rsid w:val="00FD351A"/>
    <w:rsid w:val="00FD3DFB"/>
    <w:rsid w:val="00FD4B2D"/>
    <w:rsid w:val="00FD76D0"/>
    <w:rsid w:val="00FE100F"/>
    <w:rsid w:val="00FE1085"/>
    <w:rsid w:val="00FE1A18"/>
    <w:rsid w:val="00FE2D26"/>
    <w:rsid w:val="00FE3837"/>
    <w:rsid w:val="00FE78B5"/>
    <w:rsid w:val="00FF0842"/>
    <w:rsid w:val="00FF0F3C"/>
    <w:rsid w:val="00FF202E"/>
    <w:rsid w:val="00FF25C5"/>
    <w:rsid w:val="00FF5FC1"/>
    <w:rsid w:val="00FF6052"/>
    <w:rsid w:val="00FF7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EC2143"/>
  <w15:docId w15:val="{60588E52-3583-4426-AD47-DF097BF82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bCs/>
        <w:kern w:val="32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50CF"/>
    <w:rPr>
      <w:rFonts w:asciiTheme="minorHAnsi" w:hAnsiTheme="minorHAnsi" w:cstheme="minorBidi"/>
      <w:bCs w:val="0"/>
      <w:kern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73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mphasis">
    <w:name w:val="Emphasis"/>
    <w:qFormat/>
    <w:rsid w:val="00AE3130"/>
    <w:rPr>
      <w:i/>
      <w:i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4E7C0F"/>
    <w:pPr>
      <w:spacing w:after="200" w:line="276" w:lineRule="auto"/>
      <w:ind w:left="720"/>
      <w:contextualSpacing/>
    </w:pPr>
    <w:rPr>
      <w:rFonts w:eastAsiaTheme="minorEastAsia"/>
    </w:rPr>
  </w:style>
  <w:style w:type="paragraph" w:styleId="BodyText">
    <w:name w:val="Body Text"/>
    <w:basedOn w:val="Normal"/>
    <w:link w:val="BodyTextChar"/>
    <w:rsid w:val="00494F43"/>
    <w:pPr>
      <w:spacing w:after="140" w:line="276" w:lineRule="auto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494F43"/>
    <w:rPr>
      <w:rFonts w:ascii="Calibri" w:eastAsia="Calibri" w:hAnsi="Calibri"/>
      <w:bCs w:val="0"/>
      <w:kern w:val="0"/>
      <w:sz w:val="22"/>
      <w:szCs w:val="22"/>
      <w:lang w:val="ru-RU"/>
    </w:rPr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,webb"/>
    <w:basedOn w:val="Normal"/>
    <w:link w:val="NormalWebChar"/>
    <w:uiPriority w:val="99"/>
    <w:unhideWhenUsed/>
    <w:qFormat/>
    <w:rsid w:val="0088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basedOn w:val="DefaultParagraphFont"/>
    <w:semiHidden/>
    <w:rsid w:val="00BA43D1"/>
    <w:rPr>
      <w:color w:val="0000FF"/>
      <w:u w:val="single"/>
    </w:rPr>
  </w:style>
  <w:style w:type="character" w:styleId="Strong">
    <w:name w:val="Strong"/>
    <w:uiPriority w:val="22"/>
    <w:qFormat/>
    <w:rsid w:val="0040090A"/>
    <w:rPr>
      <w:b/>
      <w:bCs w:val="0"/>
    </w:rPr>
  </w:style>
  <w:style w:type="character" w:customStyle="1" w:styleId="NormalWebChar">
    <w:name w:val="Normal (Web) Char"/>
    <w:aliases w:val="Обычный (веб) Знак Знак Char,Знак Знак Знак Знак Char,Обычный (веб) Знак Знак Знак Char,Знак Знак Знак1 Знак Знак Знак Знак Знак Char,Знак1 Char,Знак Знак1 Char,webb Char"/>
    <w:link w:val="NormalWeb"/>
    <w:uiPriority w:val="99"/>
    <w:locked/>
    <w:rsid w:val="0040090A"/>
    <w:rPr>
      <w:rFonts w:ascii="Times New Roman" w:eastAsia="Times New Roman" w:hAnsi="Times New Roman"/>
      <w:bCs w:val="0"/>
      <w:kern w:val="0"/>
      <w:lang w:val="ru-RU" w:eastAsia="ru-RU"/>
    </w:rPr>
  </w:style>
  <w:style w:type="character" w:customStyle="1" w:styleId="ListLabel2">
    <w:name w:val="ListLabel 2"/>
    <w:qFormat/>
    <w:rsid w:val="00A2269B"/>
    <w:rPr>
      <w:rFonts w:cs="Courier New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0C5D58"/>
    <w:rPr>
      <w:rFonts w:asciiTheme="minorHAnsi" w:eastAsiaTheme="minorEastAsia" w:hAnsiTheme="minorHAnsi" w:cstheme="minorBidi"/>
      <w:bCs w:val="0"/>
      <w:kern w:val="0"/>
      <w:sz w:val="22"/>
      <w:szCs w:val="22"/>
    </w:rPr>
  </w:style>
  <w:style w:type="paragraph" w:customStyle="1" w:styleId="msonormal0">
    <w:name w:val="msonormal"/>
    <w:basedOn w:val="Normal"/>
    <w:rsid w:val="00553E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qFormat/>
    <w:rsid w:val="007E4DE8"/>
    <w:rPr>
      <w:rFonts w:ascii="Calibri" w:eastAsia="Calibri" w:hAnsi="Calibri"/>
    </w:rPr>
  </w:style>
  <w:style w:type="paragraph" w:styleId="Footer">
    <w:name w:val="footer"/>
    <w:basedOn w:val="Normal"/>
    <w:link w:val="FooterChar"/>
    <w:uiPriority w:val="99"/>
    <w:unhideWhenUsed/>
    <w:rsid w:val="007E4DE8"/>
    <w:pPr>
      <w:tabs>
        <w:tab w:val="center" w:pos="4680"/>
        <w:tab w:val="right" w:pos="9360"/>
      </w:tabs>
      <w:suppressAutoHyphens/>
      <w:spacing w:after="0" w:line="240" w:lineRule="auto"/>
      <w:ind w:firstLine="544"/>
      <w:jc w:val="both"/>
    </w:pPr>
    <w:rPr>
      <w:rFonts w:ascii="Calibri" w:eastAsia="Calibri" w:hAnsi="Calibri" w:cs="Times New Roman"/>
      <w:bCs/>
      <w:kern w:val="32"/>
      <w:sz w:val="24"/>
      <w:szCs w:val="24"/>
    </w:rPr>
  </w:style>
  <w:style w:type="character" w:customStyle="1" w:styleId="FooterChar1">
    <w:name w:val="Footer Char1"/>
    <w:basedOn w:val="DefaultParagraphFont"/>
    <w:uiPriority w:val="99"/>
    <w:semiHidden/>
    <w:rsid w:val="007E4DE8"/>
    <w:rPr>
      <w:rFonts w:asciiTheme="minorHAnsi" w:hAnsiTheme="minorHAnsi" w:cstheme="minorBidi"/>
      <w:bCs w:val="0"/>
      <w:kern w:val="0"/>
      <w:sz w:val="22"/>
      <w:szCs w:val="22"/>
    </w:rPr>
  </w:style>
  <w:style w:type="paragraph" w:styleId="CommentText">
    <w:name w:val="annotation text"/>
    <w:basedOn w:val="Normal"/>
    <w:link w:val="CommentTextChar"/>
    <w:rsid w:val="00F1667B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rsid w:val="00F1667B"/>
    <w:rPr>
      <w:rFonts w:ascii="Times Armenian" w:eastAsia="Times New Roman" w:hAnsi="Times Armenian"/>
      <w:bCs w:val="0"/>
      <w:kern w:val="0"/>
      <w:sz w:val="20"/>
      <w:szCs w:val="20"/>
      <w:lang w:val="ru-RU" w:eastAsia="ru-RU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336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336D"/>
    <w:rPr>
      <w:rFonts w:asciiTheme="minorHAnsi" w:hAnsiTheme="minorHAnsi" w:cstheme="minorBidi"/>
      <w:bCs w:val="0"/>
      <w:kern w:val="0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FC336D"/>
    <w:rPr>
      <w:vertAlign w:val="superscript"/>
    </w:rPr>
  </w:style>
  <w:style w:type="character" w:customStyle="1" w:styleId="normChar">
    <w:name w:val="norm Char"/>
    <w:link w:val="norm"/>
    <w:locked/>
    <w:rsid w:val="00291432"/>
    <w:rPr>
      <w:rFonts w:ascii="Arial Armenian" w:eastAsia="Times New Roman" w:hAnsi="Arial Armenian"/>
      <w:szCs w:val="20"/>
      <w:lang w:eastAsia="ru-RU"/>
    </w:rPr>
  </w:style>
  <w:style w:type="paragraph" w:customStyle="1" w:styleId="norm">
    <w:name w:val="norm"/>
    <w:basedOn w:val="Normal"/>
    <w:link w:val="normChar"/>
    <w:rsid w:val="00291432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bCs/>
      <w:kern w:val="32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14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16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5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2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0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4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5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0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9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48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79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0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19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7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89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9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9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16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38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0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C9315-F384-4CAD-B2F1-F02BF7625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506</Words>
  <Characters>3905</Characters>
  <Application>Microsoft Office Word</Application>
  <DocSecurity>0</DocSecurity>
  <Lines>126</Lines>
  <Paragraphs>36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keywords>https://mul2.gov.am/tasks/913441/oneclick/ampopatert 10.01.2024.docx?token=b75553c7d4524efc578e14e1d4cc5dee</cp:keywords>
  <cp:lastModifiedBy>Sergey Shahnazaryan</cp:lastModifiedBy>
  <cp:revision>7</cp:revision>
  <dcterms:created xsi:type="dcterms:W3CDTF">2024-01-10T05:15:00Z</dcterms:created>
  <dcterms:modified xsi:type="dcterms:W3CDTF">2024-01-10T07:25:00Z</dcterms:modified>
</cp:coreProperties>
</file>