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95B9B" w:rsidRPr="00E95B9B" w:rsidRDefault="00FC47F1" w:rsidP="00E95B9B">
      <w:pPr>
        <w:pStyle w:val="NormalWeb"/>
        <w:shd w:val="clear" w:color="auto" w:fill="FFFFFF"/>
        <w:tabs>
          <w:tab w:val="left" w:pos="0"/>
          <w:tab w:val="left" w:pos="1080"/>
        </w:tabs>
        <w:spacing w:before="0" w:beforeAutospacing="0" w:after="0" w:afterAutospacing="0"/>
        <w:jc w:val="center"/>
        <w:rPr>
          <w:rFonts w:ascii="GHEA Mariam" w:hAnsi="GHEA Mariam"/>
          <w:color w:val="000000"/>
          <w:lang w:val="hy-AM"/>
        </w:rPr>
      </w:pPr>
      <w:r w:rsidRPr="00FC47F1">
        <w:rPr>
          <w:rFonts w:ascii="GHEA Mariam" w:hAnsi="GHEA Mariam"/>
          <w:lang w:val="hy-AM"/>
        </w:rPr>
        <w:t xml:space="preserve">11 հունվարի 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96E5B" w:rsidRPr="00E95B9B">
        <w:rPr>
          <w:rFonts w:ascii="GHEA Mariam" w:hAnsi="GHEA Mariam"/>
          <w:lang w:val="hy-AM"/>
        </w:rPr>
        <w:t xml:space="preserve"> </w:t>
      </w:r>
      <w:r w:rsidR="00E95B9B" w:rsidRPr="00E95B9B">
        <w:rPr>
          <w:rFonts w:ascii="GHEA Mariam" w:hAnsi="GHEA Mariam"/>
          <w:color w:val="000000"/>
          <w:lang w:val="hy-AM"/>
        </w:rPr>
        <w:t>-Ն</w:t>
      </w:r>
    </w:p>
    <w:p w:rsidR="00E95B9B" w:rsidRPr="00E95B9B" w:rsidRDefault="00E95B9B" w:rsidP="00E95B9B">
      <w:pPr>
        <w:pStyle w:val="mechtex"/>
        <w:rPr>
          <w:rFonts w:ascii="GHEA Mariam" w:hAnsi="GHEA Mariam"/>
          <w:bCs/>
          <w:color w:val="000000" w:themeColor="text1"/>
          <w:sz w:val="24"/>
          <w:szCs w:val="24"/>
          <w:lang w:val="hy-AM"/>
        </w:rPr>
      </w:pPr>
    </w:p>
    <w:p w:rsidR="00E95B9B" w:rsidRPr="00E95B9B" w:rsidRDefault="00E95B9B" w:rsidP="00E95B9B">
      <w:pPr>
        <w:pStyle w:val="mechtex"/>
        <w:rPr>
          <w:rFonts w:ascii="GHEA Mariam" w:hAnsi="GHEA Mariam"/>
          <w:bCs/>
          <w:color w:val="000000" w:themeColor="text1"/>
          <w:sz w:val="24"/>
          <w:szCs w:val="24"/>
          <w:lang w:val="hy-AM"/>
        </w:rPr>
      </w:pPr>
    </w:p>
    <w:p w:rsidR="00E95B9B" w:rsidRPr="00E95B9B" w:rsidRDefault="00E95B9B" w:rsidP="00E95B9B">
      <w:pPr>
        <w:pStyle w:val="mechtex"/>
        <w:rPr>
          <w:rFonts w:ascii="GHEA Mariam" w:hAnsi="GHEA Mariam"/>
          <w:bCs/>
          <w:color w:val="000000" w:themeColor="text1"/>
          <w:sz w:val="24"/>
          <w:szCs w:val="24"/>
          <w:lang w:val="hy-AM"/>
        </w:rPr>
      </w:pPr>
      <w:r>
        <w:rPr>
          <w:rFonts w:ascii="GHEA Mariam" w:hAnsi="GHEA Mariam"/>
          <w:bCs/>
          <w:color w:val="000000" w:themeColor="text1"/>
          <w:sz w:val="24"/>
          <w:szCs w:val="24"/>
          <w:lang w:val="hy-AM"/>
        </w:rPr>
        <w:t xml:space="preserve">ՀԱՅԱՍՏԱՆԻ ՀԱՆՐԱՊԵՏՈՒԹՅԱՆ ԿԱՌԱՎԱՐՈՒԹՅԱՆ 2014 </w:t>
      </w:r>
      <w:r w:rsidRPr="00E95B9B">
        <w:rPr>
          <w:rFonts w:ascii="GHEA Mariam" w:hAnsi="GHEA Mariam"/>
          <w:bCs/>
          <w:color w:val="000000" w:themeColor="text1"/>
          <w:sz w:val="24"/>
          <w:szCs w:val="24"/>
          <w:lang w:val="hy-AM"/>
        </w:rPr>
        <w:t xml:space="preserve">ԹՎԱԿԱՆԻ </w:t>
      </w:r>
      <w:r w:rsidRPr="00E95B9B">
        <w:rPr>
          <w:rFonts w:ascii="GHEA Mariam" w:hAnsi="GHEA Mariam"/>
          <w:bCs/>
          <w:color w:val="000000" w:themeColor="text1"/>
          <w:spacing w:val="-4"/>
          <w:sz w:val="24"/>
          <w:szCs w:val="24"/>
          <w:lang w:val="hy-AM"/>
        </w:rPr>
        <w:t>ԱՊՐԻԼԻ 23-Ի N 460-Ն ՈՐՈՇՄԱՆ ՄԵՋ ՓՈՓՈԽՈՒԹՅՈՒՆՆԵՐ ԿԱՏԱՐԵԼՈՒ</w:t>
      </w:r>
    </w:p>
    <w:p w:rsidR="00E95B9B" w:rsidRDefault="00E95B9B" w:rsidP="00E95B9B">
      <w:pPr>
        <w:pStyle w:val="mechtex"/>
        <w:rPr>
          <w:rFonts w:ascii="GHEA Mariam" w:hAnsi="GHEA Mariam"/>
          <w:bCs/>
          <w:color w:val="000000" w:themeColor="text1"/>
          <w:sz w:val="24"/>
          <w:szCs w:val="24"/>
          <w:lang w:val="hy-AM"/>
        </w:rPr>
      </w:pPr>
      <w:r w:rsidRPr="00E95B9B">
        <w:rPr>
          <w:rFonts w:ascii="GHEA Mariam" w:hAnsi="GHEA Mariam"/>
          <w:bCs/>
          <w:color w:val="000000" w:themeColor="text1"/>
          <w:sz w:val="24"/>
          <w:szCs w:val="24"/>
          <w:lang w:val="hy-AM"/>
        </w:rPr>
        <w:t>Մ</w:t>
      </w:r>
      <w:r>
        <w:rPr>
          <w:rFonts w:ascii="GHEA Mariam" w:hAnsi="GHEA Mariam"/>
          <w:bCs/>
          <w:color w:val="000000" w:themeColor="text1"/>
          <w:sz w:val="24"/>
          <w:szCs w:val="24"/>
          <w:lang w:val="hy-AM"/>
        </w:rPr>
        <w:t xml:space="preserve"> </w:t>
      </w:r>
      <w:r w:rsidRPr="00E95B9B">
        <w:rPr>
          <w:rFonts w:ascii="GHEA Mariam" w:hAnsi="GHEA Mariam"/>
          <w:bCs/>
          <w:color w:val="000000" w:themeColor="text1"/>
          <w:sz w:val="24"/>
          <w:szCs w:val="24"/>
          <w:lang w:val="hy-AM"/>
        </w:rPr>
        <w:t>Ա</w:t>
      </w:r>
      <w:r>
        <w:rPr>
          <w:rFonts w:ascii="GHEA Mariam" w:hAnsi="GHEA Mariam"/>
          <w:bCs/>
          <w:color w:val="000000" w:themeColor="text1"/>
          <w:sz w:val="24"/>
          <w:szCs w:val="24"/>
          <w:lang w:val="hy-AM"/>
        </w:rPr>
        <w:t xml:space="preserve"> </w:t>
      </w:r>
      <w:r w:rsidRPr="00E95B9B">
        <w:rPr>
          <w:rFonts w:ascii="GHEA Mariam" w:hAnsi="GHEA Mariam"/>
          <w:bCs/>
          <w:color w:val="000000" w:themeColor="text1"/>
          <w:sz w:val="24"/>
          <w:szCs w:val="24"/>
          <w:lang w:val="hy-AM"/>
        </w:rPr>
        <w:t>Ս</w:t>
      </w:r>
      <w:r>
        <w:rPr>
          <w:rFonts w:ascii="GHEA Mariam" w:hAnsi="GHEA Mariam"/>
          <w:bCs/>
          <w:color w:val="000000" w:themeColor="text1"/>
          <w:sz w:val="24"/>
          <w:szCs w:val="24"/>
          <w:lang w:val="hy-AM"/>
        </w:rPr>
        <w:t xml:space="preserve"> </w:t>
      </w:r>
      <w:r w:rsidRPr="00E95B9B">
        <w:rPr>
          <w:rFonts w:ascii="GHEA Mariam" w:hAnsi="GHEA Mariam"/>
          <w:bCs/>
          <w:color w:val="000000" w:themeColor="text1"/>
          <w:sz w:val="24"/>
          <w:szCs w:val="24"/>
          <w:lang w:val="hy-AM"/>
        </w:rPr>
        <w:t>Ի</w:t>
      </w:r>
      <w:r>
        <w:rPr>
          <w:rFonts w:ascii="GHEA Mariam" w:hAnsi="GHEA Mariam"/>
          <w:bCs/>
          <w:color w:val="000000" w:themeColor="text1"/>
          <w:sz w:val="24"/>
          <w:szCs w:val="24"/>
          <w:lang w:val="hy-AM"/>
        </w:rPr>
        <w:t xml:space="preserve"> </w:t>
      </w:r>
      <w:r w:rsidRPr="00E95B9B">
        <w:rPr>
          <w:rFonts w:ascii="GHEA Mariam" w:hAnsi="GHEA Mariam"/>
          <w:bCs/>
          <w:color w:val="000000" w:themeColor="text1"/>
          <w:sz w:val="24"/>
          <w:szCs w:val="24"/>
          <w:lang w:val="hy-AM"/>
        </w:rPr>
        <w:t>Ն</w:t>
      </w:r>
    </w:p>
    <w:p w:rsidR="00E95B9B" w:rsidRPr="00E95B9B" w:rsidRDefault="00E95B9B" w:rsidP="00E95B9B">
      <w:pPr>
        <w:pStyle w:val="mechtex"/>
        <w:rPr>
          <w:rFonts w:ascii="GHEA Mariam" w:hAnsi="GHEA Mariam"/>
          <w:color w:val="000000" w:themeColor="text1"/>
          <w:sz w:val="24"/>
          <w:szCs w:val="24"/>
          <w:lang w:val="hy-AM"/>
        </w:rPr>
      </w:pPr>
      <w:r>
        <w:rPr>
          <w:rFonts w:ascii="GHEA Mariam" w:hAnsi="GHEA Mariam"/>
          <w:bCs/>
          <w:color w:val="000000" w:themeColor="text1"/>
          <w:sz w:val="24"/>
          <w:szCs w:val="24"/>
          <w:lang w:val="hy-AM"/>
        </w:rPr>
        <w:t>------------------------------------------------------------------------------------------------------------</w:t>
      </w:r>
    </w:p>
    <w:p w:rsidR="00E95B9B" w:rsidRDefault="00E95B9B" w:rsidP="00E95B9B">
      <w:pPr>
        <w:pStyle w:val="NormalWeb"/>
        <w:shd w:val="clear" w:color="auto" w:fill="FFFFFF"/>
        <w:tabs>
          <w:tab w:val="left" w:pos="0"/>
          <w:tab w:val="left" w:pos="1080"/>
        </w:tabs>
        <w:spacing w:before="0" w:beforeAutospacing="0" w:after="0" w:afterAutospacing="0" w:line="360" w:lineRule="auto"/>
        <w:jc w:val="center"/>
        <w:rPr>
          <w:rFonts w:ascii="GHEA Grapalat" w:hAnsi="GHEA Grapalat"/>
          <w:color w:val="000000"/>
          <w:lang w:val="hy-AM"/>
        </w:rPr>
      </w:pPr>
    </w:p>
    <w:p w:rsidR="00E95B9B" w:rsidRPr="00E95B9B" w:rsidRDefault="00E95B9B" w:rsidP="00E95B9B">
      <w:pPr>
        <w:pStyle w:val="norm"/>
        <w:spacing w:line="360" w:lineRule="auto"/>
        <w:ind w:firstLine="706"/>
        <w:rPr>
          <w:rFonts w:ascii="GHEA Mariam" w:hAnsi="GHEA Mariam"/>
          <w:bCs/>
          <w:iCs/>
          <w:color w:val="000000" w:themeColor="text1"/>
          <w:sz w:val="24"/>
          <w:szCs w:val="24"/>
          <w:lang w:val="hy-AM"/>
        </w:rPr>
      </w:pPr>
      <w:r w:rsidRPr="00E95B9B">
        <w:rPr>
          <w:rFonts w:ascii="GHEA Mariam" w:hAnsi="GHEA Mariam"/>
          <w:color w:val="000000" w:themeColor="text1"/>
          <w:sz w:val="24"/>
          <w:szCs w:val="24"/>
          <w:lang w:val="hy-AM"/>
        </w:rPr>
        <w:tab/>
      </w:r>
      <w:r w:rsidRPr="00E95B9B">
        <w:rPr>
          <w:rFonts w:ascii="GHEA Mariam" w:hAnsi="GHEA Mariam" w:cs="Arial"/>
          <w:sz w:val="24"/>
          <w:szCs w:val="24"/>
          <w:lang w:val="hy-AM"/>
        </w:rPr>
        <w:t>Ղեկավարվելով</w:t>
      </w:r>
      <w:r w:rsidRPr="00E95B9B">
        <w:rPr>
          <w:rFonts w:ascii="GHEA Mariam" w:hAnsi="GHEA Mariam"/>
          <w:sz w:val="24"/>
          <w:szCs w:val="24"/>
          <w:lang w:val="hy-AM"/>
        </w:rPr>
        <w:t xml:space="preserve"> </w:t>
      </w:r>
      <w:r w:rsidRPr="00E95B9B">
        <w:rPr>
          <w:rFonts w:ascii="GHEA Mariam" w:hAnsi="GHEA Mariam" w:cs="Arial Armenian"/>
          <w:sz w:val="24"/>
          <w:szCs w:val="24"/>
          <w:lang w:val="hy-AM"/>
        </w:rPr>
        <w:t>«</w:t>
      </w:r>
      <w:r w:rsidRPr="00E95B9B">
        <w:rPr>
          <w:rFonts w:ascii="GHEA Mariam" w:hAnsi="GHEA Mariam" w:cs="Arial"/>
          <w:sz w:val="24"/>
          <w:szCs w:val="24"/>
          <w:lang w:val="hy-AM"/>
        </w:rPr>
        <w:t>Նորմատիվ</w:t>
      </w:r>
      <w:r w:rsidRPr="00E95B9B">
        <w:rPr>
          <w:rFonts w:ascii="GHEA Mariam" w:hAnsi="GHEA Mariam"/>
          <w:sz w:val="24"/>
          <w:szCs w:val="24"/>
          <w:lang w:val="hy-AM"/>
        </w:rPr>
        <w:t xml:space="preserve"> </w:t>
      </w:r>
      <w:r w:rsidRPr="00E95B9B">
        <w:rPr>
          <w:rFonts w:ascii="GHEA Mariam" w:hAnsi="GHEA Mariam" w:cs="Arial"/>
          <w:sz w:val="24"/>
          <w:szCs w:val="24"/>
          <w:lang w:val="hy-AM"/>
        </w:rPr>
        <w:t>իրավական</w:t>
      </w:r>
      <w:r w:rsidRPr="00E95B9B">
        <w:rPr>
          <w:rFonts w:ascii="GHEA Mariam" w:hAnsi="GHEA Mariam"/>
          <w:sz w:val="24"/>
          <w:szCs w:val="24"/>
          <w:lang w:val="hy-AM"/>
        </w:rPr>
        <w:t xml:space="preserve"> </w:t>
      </w:r>
      <w:r w:rsidRPr="00E95B9B">
        <w:rPr>
          <w:rFonts w:ascii="GHEA Mariam" w:hAnsi="GHEA Mariam" w:cs="Arial"/>
          <w:sz w:val="24"/>
          <w:szCs w:val="24"/>
          <w:lang w:val="hy-AM"/>
        </w:rPr>
        <w:t>ակտերի</w:t>
      </w:r>
      <w:r w:rsidRPr="00E95B9B">
        <w:rPr>
          <w:rFonts w:ascii="GHEA Mariam" w:hAnsi="GHEA Mariam"/>
          <w:sz w:val="24"/>
          <w:szCs w:val="24"/>
          <w:lang w:val="hy-AM"/>
        </w:rPr>
        <w:t xml:space="preserve"> </w:t>
      </w:r>
      <w:r w:rsidRPr="00E95B9B">
        <w:rPr>
          <w:rFonts w:ascii="GHEA Mariam" w:hAnsi="GHEA Mariam" w:cs="Arial"/>
          <w:sz w:val="24"/>
          <w:szCs w:val="24"/>
          <w:lang w:val="hy-AM"/>
        </w:rPr>
        <w:t>մասին</w:t>
      </w:r>
      <w:r w:rsidRPr="00E95B9B">
        <w:rPr>
          <w:rFonts w:ascii="GHEA Mariam" w:hAnsi="GHEA Mariam" w:cs="Arial Armenian"/>
          <w:sz w:val="24"/>
          <w:szCs w:val="24"/>
          <w:lang w:val="hy-AM"/>
        </w:rPr>
        <w:t>»</w:t>
      </w:r>
      <w:r w:rsidRPr="00E95B9B">
        <w:rPr>
          <w:rFonts w:ascii="GHEA Mariam" w:hAnsi="GHEA Mariam"/>
          <w:sz w:val="24"/>
          <w:szCs w:val="24"/>
          <w:lang w:val="hy-AM"/>
        </w:rPr>
        <w:t xml:space="preserve"> </w:t>
      </w:r>
      <w:r w:rsidRPr="00E95B9B">
        <w:rPr>
          <w:rFonts w:ascii="GHEA Mariam" w:hAnsi="GHEA Mariam" w:cs="Arial"/>
          <w:sz w:val="24"/>
          <w:szCs w:val="24"/>
          <w:lang w:val="hy-AM"/>
        </w:rPr>
        <w:t>Հայաստանի</w:t>
      </w:r>
      <w:r w:rsidRPr="00E95B9B">
        <w:rPr>
          <w:rFonts w:ascii="GHEA Mariam" w:hAnsi="GHEA Mariam"/>
          <w:sz w:val="24"/>
          <w:szCs w:val="24"/>
          <w:lang w:val="hy-AM"/>
        </w:rPr>
        <w:t xml:space="preserve"> </w:t>
      </w:r>
      <w:r w:rsidRPr="00E95B9B">
        <w:rPr>
          <w:rFonts w:ascii="GHEA Mariam" w:hAnsi="GHEA Mariam" w:cs="Arial"/>
          <w:sz w:val="24"/>
          <w:szCs w:val="24"/>
          <w:lang w:val="hy-AM"/>
        </w:rPr>
        <w:t>Հանրապետության</w:t>
      </w:r>
      <w:r w:rsidRPr="00E95B9B">
        <w:rPr>
          <w:rFonts w:ascii="GHEA Mariam" w:hAnsi="GHEA Mariam"/>
          <w:sz w:val="24"/>
          <w:szCs w:val="24"/>
          <w:lang w:val="hy-AM"/>
        </w:rPr>
        <w:t xml:space="preserve"> </w:t>
      </w:r>
      <w:r w:rsidRPr="00E95B9B">
        <w:rPr>
          <w:rFonts w:ascii="GHEA Mariam" w:hAnsi="GHEA Mariam" w:cs="Arial"/>
          <w:sz w:val="24"/>
          <w:szCs w:val="24"/>
          <w:lang w:val="hy-AM"/>
        </w:rPr>
        <w:t>օրենքի</w:t>
      </w:r>
      <w:r w:rsidRPr="00E95B9B">
        <w:rPr>
          <w:rFonts w:ascii="GHEA Mariam" w:hAnsi="GHEA Mariam"/>
          <w:sz w:val="24"/>
          <w:szCs w:val="24"/>
          <w:lang w:val="hy-AM"/>
        </w:rPr>
        <w:t xml:space="preserve"> 33-</w:t>
      </w:r>
      <w:r w:rsidRPr="00E95B9B">
        <w:rPr>
          <w:rFonts w:ascii="GHEA Mariam" w:hAnsi="GHEA Mariam" w:cs="Arial"/>
          <w:sz w:val="24"/>
          <w:szCs w:val="24"/>
          <w:lang w:val="hy-AM"/>
        </w:rPr>
        <w:t>րդ</w:t>
      </w:r>
      <w:r w:rsidRPr="00E95B9B">
        <w:rPr>
          <w:rFonts w:ascii="GHEA Mariam" w:hAnsi="GHEA Mariam"/>
          <w:sz w:val="24"/>
          <w:szCs w:val="24"/>
          <w:lang w:val="hy-AM"/>
        </w:rPr>
        <w:t xml:space="preserve"> </w:t>
      </w:r>
      <w:r w:rsidRPr="00E95B9B">
        <w:rPr>
          <w:rFonts w:ascii="GHEA Mariam" w:hAnsi="GHEA Mariam" w:cs="Arial"/>
          <w:sz w:val="24"/>
          <w:szCs w:val="24"/>
          <w:lang w:val="hy-AM"/>
        </w:rPr>
        <w:t>և</w:t>
      </w:r>
      <w:r w:rsidRPr="00E95B9B">
        <w:rPr>
          <w:rFonts w:ascii="GHEA Mariam" w:hAnsi="GHEA Mariam"/>
          <w:sz w:val="24"/>
          <w:szCs w:val="24"/>
          <w:lang w:val="hy-AM"/>
        </w:rPr>
        <w:t xml:space="preserve"> 34-</w:t>
      </w:r>
      <w:r w:rsidRPr="00E95B9B">
        <w:rPr>
          <w:rFonts w:ascii="GHEA Mariam" w:hAnsi="GHEA Mariam" w:cs="Arial"/>
          <w:sz w:val="24"/>
          <w:szCs w:val="24"/>
          <w:lang w:val="hy-AM"/>
        </w:rPr>
        <w:t>րդ</w:t>
      </w:r>
      <w:r w:rsidRPr="00E95B9B">
        <w:rPr>
          <w:rFonts w:ascii="GHEA Mariam" w:hAnsi="GHEA Mariam"/>
          <w:sz w:val="24"/>
          <w:szCs w:val="24"/>
          <w:lang w:val="hy-AM"/>
        </w:rPr>
        <w:t xml:space="preserve"> </w:t>
      </w:r>
      <w:r w:rsidRPr="00E95B9B">
        <w:rPr>
          <w:rFonts w:ascii="GHEA Mariam" w:hAnsi="GHEA Mariam" w:cs="Arial"/>
          <w:sz w:val="24"/>
          <w:szCs w:val="24"/>
          <w:lang w:val="hy-AM"/>
        </w:rPr>
        <w:t>հոդվածներով</w:t>
      </w:r>
      <w:r w:rsidRPr="00E95B9B">
        <w:rPr>
          <w:rFonts w:ascii="GHEA Mariam" w:hAnsi="GHEA Mariam" w:cs="Arial"/>
          <w:sz w:val="24"/>
          <w:szCs w:val="24"/>
          <w:lang w:val="af-ZA"/>
        </w:rPr>
        <w:t>՝</w:t>
      </w:r>
      <w:r w:rsidRPr="00E95B9B">
        <w:rPr>
          <w:rFonts w:ascii="GHEA Mariam" w:hAnsi="GHEA Mariam"/>
          <w:sz w:val="24"/>
          <w:szCs w:val="24"/>
          <w:lang w:val="hy-AM"/>
        </w:rPr>
        <w:t xml:space="preserve"> </w:t>
      </w:r>
      <w:r w:rsidRPr="00E95B9B">
        <w:rPr>
          <w:rFonts w:ascii="GHEA Mariam" w:hAnsi="GHEA Mariam" w:cs="Sylfaen"/>
          <w:color w:val="000000" w:themeColor="text1"/>
          <w:sz w:val="24"/>
          <w:szCs w:val="24"/>
          <w:lang w:val="hy-AM"/>
        </w:rPr>
        <w:t>Հայաստանի</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Հանրա</w:t>
      </w:r>
      <w:r w:rsidRPr="00E95B9B">
        <w:rPr>
          <w:rFonts w:ascii="GHEA Mariam" w:hAnsi="GHEA Mariam" w:cs="Sylfaen"/>
          <w:color w:val="000000" w:themeColor="text1"/>
          <w:sz w:val="24"/>
          <w:szCs w:val="24"/>
          <w:lang w:val="hy-AM"/>
        </w:rPr>
        <w:softHyphen/>
        <w:t>պետության</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կառավարությունը</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ո</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ր</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ո</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շ</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ու</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մ</w:t>
      </w:r>
      <w:r w:rsidRPr="00E95B9B">
        <w:rPr>
          <w:rFonts w:ascii="GHEA Mariam" w:hAnsi="GHEA Mariam" w:cs="Arial Armenian"/>
          <w:color w:val="000000" w:themeColor="text1"/>
          <w:sz w:val="24"/>
          <w:szCs w:val="24"/>
          <w:lang w:val="hy-AM"/>
        </w:rPr>
        <w:t xml:space="preserve">     </w:t>
      </w:r>
      <w:r w:rsidRPr="00E95B9B">
        <w:rPr>
          <w:rFonts w:ascii="GHEA Mariam" w:hAnsi="GHEA Mariam" w:cs="Sylfaen"/>
          <w:color w:val="000000" w:themeColor="text1"/>
          <w:sz w:val="24"/>
          <w:szCs w:val="24"/>
          <w:lang w:val="hy-AM"/>
        </w:rPr>
        <w:t>է</w:t>
      </w:r>
      <w:r w:rsidRPr="00E95B9B">
        <w:rPr>
          <w:rFonts w:ascii="GHEA Mariam" w:hAnsi="GHEA Mariam" w:cs="Arial Armenian"/>
          <w:color w:val="000000" w:themeColor="text1"/>
          <w:sz w:val="24"/>
          <w:szCs w:val="24"/>
          <w:lang w:val="hy-AM"/>
        </w:rPr>
        <w:t>.</w:t>
      </w:r>
    </w:p>
    <w:p w:rsidR="00E95B9B" w:rsidRPr="00E95B9B" w:rsidRDefault="00E95B9B" w:rsidP="00E95B9B">
      <w:pPr>
        <w:pStyle w:val="norm"/>
        <w:spacing w:line="360" w:lineRule="auto"/>
        <w:ind w:firstLine="706"/>
        <w:rPr>
          <w:rFonts w:ascii="GHEA Mariam" w:hAnsi="GHEA Mariam"/>
          <w:color w:val="000000" w:themeColor="text1"/>
          <w:sz w:val="24"/>
          <w:szCs w:val="24"/>
          <w:shd w:val="clear" w:color="auto" w:fill="FFFFFF"/>
          <w:lang w:val="hy-AM"/>
        </w:rPr>
      </w:pPr>
      <w:r w:rsidRPr="00E95B9B">
        <w:rPr>
          <w:rFonts w:ascii="GHEA Mariam" w:hAnsi="GHEA Mariam"/>
          <w:color w:val="000000" w:themeColor="text1"/>
          <w:spacing w:val="-4"/>
          <w:sz w:val="24"/>
          <w:szCs w:val="24"/>
          <w:shd w:val="clear" w:color="auto" w:fill="FFFFFF"/>
          <w:lang w:val="hy-AM"/>
        </w:rPr>
        <w:t xml:space="preserve">1. </w:t>
      </w:r>
      <w:r w:rsidRPr="00E95B9B">
        <w:rPr>
          <w:rFonts w:ascii="GHEA Mariam" w:hAnsi="GHEA Mariam" w:cs="Arial"/>
          <w:color w:val="000000" w:themeColor="text1"/>
          <w:spacing w:val="-4"/>
          <w:sz w:val="24"/>
          <w:szCs w:val="24"/>
          <w:shd w:val="clear" w:color="auto" w:fill="FFFFFF"/>
          <w:lang w:val="hy-AM"/>
        </w:rPr>
        <w:t>Հայաստանի</w:t>
      </w:r>
      <w:r w:rsidRPr="00E95B9B">
        <w:rPr>
          <w:rFonts w:ascii="GHEA Mariam" w:hAnsi="GHEA Mariam"/>
          <w:color w:val="000000" w:themeColor="text1"/>
          <w:spacing w:val="-4"/>
          <w:sz w:val="24"/>
          <w:szCs w:val="24"/>
          <w:shd w:val="clear" w:color="auto" w:fill="FFFFFF"/>
          <w:lang w:val="hy-AM"/>
        </w:rPr>
        <w:t xml:space="preserve"> </w:t>
      </w:r>
      <w:r w:rsidRPr="00E95B9B">
        <w:rPr>
          <w:rFonts w:ascii="GHEA Mariam" w:hAnsi="GHEA Mariam" w:cs="Arial"/>
          <w:color w:val="000000" w:themeColor="text1"/>
          <w:spacing w:val="-4"/>
          <w:sz w:val="24"/>
          <w:szCs w:val="24"/>
          <w:shd w:val="clear" w:color="auto" w:fill="FFFFFF"/>
          <w:lang w:val="hy-AM"/>
        </w:rPr>
        <w:t>Հանրապետության</w:t>
      </w:r>
      <w:r w:rsidRPr="00E95B9B">
        <w:rPr>
          <w:rFonts w:ascii="GHEA Mariam" w:hAnsi="GHEA Mariam"/>
          <w:color w:val="000000" w:themeColor="text1"/>
          <w:spacing w:val="-4"/>
          <w:sz w:val="24"/>
          <w:szCs w:val="24"/>
          <w:shd w:val="clear" w:color="auto" w:fill="FFFFFF"/>
          <w:lang w:val="hy-AM"/>
        </w:rPr>
        <w:t xml:space="preserve"> </w:t>
      </w:r>
      <w:r w:rsidRPr="00E95B9B">
        <w:rPr>
          <w:rFonts w:ascii="GHEA Mariam" w:hAnsi="GHEA Mariam" w:cs="Arial"/>
          <w:color w:val="000000" w:themeColor="text1"/>
          <w:spacing w:val="-4"/>
          <w:sz w:val="24"/>
          <w:szCs w:val="24"/>
          <w:shd w:val="clear" w:color="auto" w:fill="FFFFFF"/>
          <w:lang w:val="hy-AM"/>
        </w:rPr>
        <w:t>կառավարության</w:t>
      </w:r>
      <w:r w:rsidRPr="00E95B9B">
        <w:rPr>
          <w:rFonts w:ascii="GHEA Mariam" w:hAnsi="GHEA Mariam"/>
          <w:color w:val="000000" w:themeColor="text1"/>
          <w:spacing w:val="-4"/>
          <w:sz w:val="24"/>
          <w:szCs w:val="24"/>
          <w:shd w:val="clear" w:color="auto" w:fill="FFFFFF"/>
          <w:lang w:val="hy-AM"/>
        </w:rPr>
        <w:t xml:space="preserve"> 2014 </w:t>
      </w:r>
      <w:r w:rsidRPr="00E95B9B">
        <w:rPr>
          <w:rFonts w:ascii="GHEA Mariam" w:hAnsi="GHEA Mariam" w:cs="Arial"/>
          <w:color w:val="000000" w:themeColor="text1"/>
          <w:spacing w:val="-4"/>
          <w:sz w:val="24"/>
          <w:szCs w:val="24"/>
          <w:shd w:val="clear" w:color="auto" w:fill="FFFFFF"/>
          <w:lang w:val="hy-AM"/>
        </w:rPr>
        <w:t>թվականի</w:t>
      </w:r>
      <w:r w:rsidRPr="00E95B9B">
        <w:rPr>
          <w:rFonts w:ascii="GHEA Mariam" w:hAnsi="GHEA Mariam"/>
          <w:color w:val="000000" w:themeColor="text1"/>
          <w:spacing w:val="-4"/>
          <w:sz w:val="24"/>
          <w:szCs w:val="24"/>
          <w:shd w:val="clear" w:color="auto" w:fill="FFFFFF"/>
          <w:lang w:val="hy-AM"/>
        </w:rPr>
        <w:t xml:space="preserve"> </w:t>
      </w:r>
      <w:r w:rsidRPr="00E95B9B">
        <w:rPr>
          <w:rFonts w:ascii="GHEA Mariam" w:hAnsi="GHEA Mariam" w:cs="Arial"/>
          <w:color w:val="000000" w:themeColor="text1"/>
          <w:spacing w:val="-4"/>
          <w:sz w:val="24"/>
          <w:szCs w:val="24"/>
          <w:shd w:val="clear" w:color="auto" w:fill="FFFFFF"/>
          <w:lang w:val="hy-AM"/>
        </w:rPr>
        <w:t>ապրիլ</w:t>
      </w:r>
      <w:r w:rsidRPr="00E95B9B">
        <w:rPr>
          <w:rFonts w:ascii="GHEA Mariam" w:hAnsi="GHEA Mariam" w:cs="Arial"/>
          <w:color w:val="000000" w:themeColor="text1"/>
          <w:sz w:val="24"/>
          <w:szCs w:val="24"/>
          <w:shd w:val="clear" w:color="auto" w:fill="FFFFFF"/>
          <w:lang w:val="hy-AM"/>
        </w:rPr>
        <w:t>ի</w:t>
      </w:r>
      <w:r w:rsidRPr="00E95B9B">
        <w:rPr>
          <w:rFonts w:ascii="GHEA Mariam" w:hAnsi="GHEA Mariam"/>
          <w:color w:val="000000" w:themeColor="text1"/>
          <w:sz w:val="24"/>
          <w:szCs w:val="24"/>
          <w:shd w:val="clear" w:color="auto" w:fill="FFFFFF"/>
          <w:lang w:val="hy-AM"/>
        </w:rPr>
        <w:t xml:space="preserve"> 23-</w:t>
      </w:r>
      <w:r w:rsidRPr="00E95B9B">
        <w:rPr>
          <w:rFonts w:ascii="GHEA Mariam" w:hAnsi="GHEA Mariam" w:cs="Arial"/>
          <w:color w:val="000000" w:themeColor="text1"/>
          <w:sz w:val="24"/>
          <w:szCs w:val="24"/>
          <w:shd w:val="clear" w:color="auto" w:fill="FFFFFF"/>
          <w:lang w:val="hy-AM"/>
        </w:rPr>
        <w:t>ի</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Armenian"/>
          <w:color w:val="000000" w:themeColor="text1"/>
          <w:sz w:val="24"/>
          <w:szCs w:val="24"/>
          <w:shd w:val="clear" w:color="auto" w:fill="FFFFFF"/>
          <w:lang w:val="hy-AM"/>
        </w:rPr>
        <w:t>«</w:t>
      </w:r>
      <w:r w:rsidRPr="00E95B9B">
        <w:rPr>
          <w:rFonts w:ascii="GHEA Mariam" w:hAnsi="GHEA Mariam" w:cs="Arial"/>
          <w:color w:val="000000" w:themeColor="text1"/>
          <w:sz w:val="24"/>
          <w:szCs w:val="24"/>
          <w:shd w:val="clear" w:color="auto" w:fill="FFFFFF"/>
          <w:lang w:val="hy-AM"/>
        </w:rPr>
        <w:t>Նախկին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ԽՍՀՄ</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Խնայբանկի</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ՀԽՍՀ</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հանրապետական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բանկում</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մինչև</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olor w:val="000000" w:themeColor="text1"/>
          <w:sz w:val="24"/>
          <w:szCs w:val="24"/>
          <w:shd w:val="clear" w:color="auto" w:fill="FFFFFF"/>
          <w:lang w:val="hy-AM"/>
        </w:rPr>
        <w:br/>
        <w:t xml:space="preserve">1993 </w:t>
      </w:r>
      <w:r w:rsidRPr="00E95B9B">
        <w:rPr>
          <w:rFonts w:ascii="GHEA Mariam" w:hAnsi="GHEA Mariam" w:cs="Arial"/>
          <w:color w:val="000000" w:themeColor="text1"/>
          <w:sz w:val="24"/>
          <w:szCs w:val="24"/>
          <w:shd w:val="clear" w:color="auto" w:fill="FFFFFF"/>
          <w:lang w:val="hy-AM"/>
        </w:rPr>
        <w:t>թվականի</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հունիսի</w:t>
      </w:r>
      <w:r w:rsidRPr="00E95B9B">
        <w:rPr>
          <w:rFonts w:ascii="GHEA Mariam" w:hAnsi="GHEA Mariam"/>
          <w:color w:val="000000" w:themeColor="text1"/>
          <w:sz w:val="24"/>
          <w:szCs w:val="24"/>
          <w:shd w:val="clear" w:color="auto" w:fill="FFFFFF"/>
          <w:lang w:val="hy-AM"/>
        </w:rPr>
        <w:t xml:space="preserve"> 10-</w:t>
      </w:r>
      <w:r w:rsidRPr="00E95B9B">
        <w:rPr>
          <w:rFonts w:ascii="GHEA Mariam" w:hAnsi="GHEA Mariam" w:cs="Arial"/>
          <w:color w:val="000000" w:themeColor="text1"/>
          <w:sz w:val="24"/>
          <w:szCs w:val="24"/>
          <w:shd w:val="clear" w:color="auto" w:fill="FFFFFF"/>
          <w:lang w:val="hy-AM"/>
        </w:rPr>
        <w:t>ը</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ներդրված</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դրամական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ավանդների</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դիմաց</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փոխհա</w:t>
      </w:r>
      <w:r w:rsidR="00B31F82">
        <w:rPr>
          <w:rFonts w:ascii="GHEA Mariam" w:hAnsi="GHEA Mariam" w:cs="Arial"/>
          <w:color w:val="000000" w:themeColor="text1"/>
          <w:sz w:val="24"/>
          <w:szCs w:val="24"/>
          <w:shd w:val="clear" w:color="auto" w:fill="FFFFFF"/>
          <w:lang w:val="hy-AM"/>
        </w:rPr>
        <w:softHyphen/>
      </w:r>
      <w:r w:rsidRPr="00E95B9B">
        <w:rPr>
          <w:rFonts w:ascii="GHEA Mariam" w:hAnsi="GHEA Mariam" w:cs="Arial"/>
          <w:color w:val="000000" w:themeColor="text1"/>
          <w:sz w:val="24"/>
          <w:szCs w:val="24"/>
          <w:shd w:val="clear" w:color="auto" w:fill="FFFFFF"/>
          <w:lang w:val="hy-AM"/>
        </w:rPr>
        <w:t>տուցման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տրամադրման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կարգը</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հաստատելու</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և</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Հայաստանի</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Հանրապետության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pacing w:val="-6"/>
          <w:sz w:val="24"/>
          <w:szCs w:val="24"/>
          <w:shd w:val="clear" w:color="auto" w:fill="FFFFFF"/>
          <w:lang w:val="hy-AM"/>
        </w:rPr>
        <w:t>կառավարության</w:t>
      </w:r>
      <w:r w:rsidRPr="00E95B9B">
        <w:rPr>
          <w:rFonts w:ascii="GHEA Mariam" w:hAnsi="GHEA Mariam"/>
          <w:color w:val="000000" w:themeColor="text1"/>
          <w:spacing w:val="-6"/>
          <w:sz w:val="24"/>
          <w:szCs w:val="24"/>
          <w:shd w:val="clear" w:color="auto" w:fill="FFFFFF"/>
          <w:lang w:val="hy-AM"/>
        </w:rPr>
        <w:t xml:space="preserve"> 2006 </w:t>
      </w:r>
      <w:r w:rsidRPr="00E95B9B">
        <w:rPr>
          <w:rFonts w:ascii="GHEA Mariam" w:hAnsi="GHEA Mariam" w:cs="Arial"/>
          <w:color w:val="000000" w:themeColor="text1"/>
          <w:spacing w:val="-6"/>
          <w:sz w:val="24"/>
          <w:szCs w:val="24"/>
          <w:shd w:val="clear" w:color="auto" w:fill="FFFFFF"/>
          <w:lang w:val="hy-AM"/>
        </w:rPr>
        <w:t>թվականի</w:t>
      </w:r>
      <w:r w:rsidRPr="00E95B9B">
        <w:rPr>
          <w:rFonts w:ascii="GHEA Mariam" w:hAnsi="GHEA Mariam"/>
          <w:color w:val="000000" w:themeColor="text1"/>
          <w:spacing w:val="-6"/>
          <w:sz w:val="24"/>
          <w:szCs w:val="24"/>
          <w:shd w:val="clear" w:color="auto" w:fill="FFFFFF"/>
          <w:lang w:val="hy-AM"/>
        </w:rPr>
        <w:t xml:space="preserve"> </w:t>
      </w:r>
      <w:r w:rsidRPr="00E95B9B">
        <w:rPr>
          <w:rFonts w:ascii="GHEA Mariam" w:hAnsi="GHEA Mariam" w:cs="Arial"/>
          <w:color w:val="000000" w:themeColor="text1"/>
          <w:spacing w:val="-6"/>
          <w:sz w:val="24"/>
          <w:szCs w:val="24"/>
          <w:shd w:val="clear" w:color="auto" w:fill="FFFFFF"/>
          <w:lang w:val="hy-AM"/>
        </w:rPr>
        <w:t>մարտի</w:t>
      </w:r>
      <w:r w:rsidRPr="00E95B9B">
        <w:rPr>
          <w:rFonts w:ascii="GHEA Mariam" w:hAnsi="GHEA Mariam"/>
          <w:color w:val="000000" w:themeColor="text1"/>
          <w:spacing w:val="-6"/>
          <w:sz w:val="24"/>
          <w:szCs w:val="24"/>
          <w:shd w:val="clear" w:color="auto" w:fill="FFFFFF"/>
          <w:lang w:val="hy-AM"/>
        </w:rPr>
        <w:t xml:space="preserve"> 16-</w:t>
      </w:r>
      <w:r w:rsidRPr="00E95B9B">
        <w:rPr>
          <w:rFonts w:ascii="GHEA Mariam" w:hAnsi="GHEA Mariam" w:cs="Arial"/>
          <w:color w:val="000000" w:themeColor="text1"/>
          <w:spacing w:val="-6"/>
          <w:sz w:val="24"/>
          <w:szCs w:val="24"/>
          <w:shd w:val="clear" w:color="auto" w:fill="FFFFFF"/>
          <w:lang w:val="hy-AM"/>
        </w:rPr>
        <w:t>ի</w:t>
      </w:r>
      <w:r w:rsidRPr="00E95B9B">
        <w:rPr>
          <w:rFonts w:ascii="GHEA Mariam" w:hAnsi="GHEA Mariam"/>
          <w:color w:val="000000" w:themeColor="text1"/>
          <w:spacing w:val="-6"/>
          <w:sz w:val="24"/>
          <w:szCs w:val="24"/>
          <w:shd w:val="clear" w:color="auto" w:fill="FFFFFF"/>
          <w:lang w:val="hy-AM"/>
        </w:rPr>
        <w:t xml:space="preserve"> N 352-</w:t>
      </w:r>
      <w:r w:rsidRPr="00E95B9B">
        <w:rPr>
          <w:rFonts w:ascii="GHEA Mariam" w:hAnsi="GHEA Mariam" w:cs="Arial"/>
          <w:color w:val="000000" w:themeColor="text1"/>
          <w:spacing w:val="-6"/>
          <w:sz w:val="24"/>
          <w:szCs w:val="24"/>
          <w:shd w:val="clear" w:color="auto" w:fill="FFFFFF"/>
          <w:lang w:val="hy-AM"/>
        </w:rPr>
        <w:t>Ն</w:t>
      </w:r>
      <w:r w:rsidRPr="00E95B9B">
        <w:rPr>
          <w:rFonts w:ascii="GHEA Mariam" w:hAnsi="GHEA Mariam"/>
          <w:color w:val="000000" w:themeColor="text1"/>
          <w:spacing w:val="-6"/>
          <w:sz w:val="24"/>
          <w:szCs w:val="24"/>
          <w:shd w:val="clear" w:color="auto" w:fill="FFFFFF"/>
          <w:lang w:val="hy-AM"/>
        </w:rPr>
        <w:t xml:space="preserve"> </w:t>
      </w:r>
      <w:r w:rsidRPr="00E95B9B">
        <w:rPr>
          <w:rFonts w:ascii="GHEA Mariam" w:hAnsi="GHEA Mariam" w:cs="Arial"/>
          <w:color w:val="000000" w:themeColor="text1"/>
          <w:spacing w:val="-6"/>
          <w:sz w:val="24"/>
          <w:szCs w:val="24"/>
          <w:shd w:val="clear" w:color="auto" w:fill="FFFFFF"/>
          <w:lang w:val="hy-AM"/>
        </w:rPr>
        <w:t>որոշման</w:t>
      </w:r>
      <w:r w:rsidRPr="00E95B9B">
        <w:rPr>
          <w:rFonts w:ascii="GHEA Mariam" w:hAnsi="GHEA Mariam"/>
          <w:color w:val="000000" w:themeColor="text1"/>
          <w:spacing w:val="-6"/>
          <w:sz w:val="24"/>
          <w:szCs w:val="24"/>
          <w:shd w:val="clear" w:color="auto" w:fill="FFFFFF"/>
          <w:lang w:val="hy-AM"/>
        </w:rPr>
        <w:t xml:space="preserve"> </w:t>
      </w:r>
      <w:r w:rsidRPr="00E95B9B">
        <w:rPr>
          <w:rFonts w:ascii="GHEA Mariam" w:hAnsi="GHEA Mariam" w:cs="Arial"/>
          <w:color w:val="000000" w:themeColor="text1"/>
          <w:spacing w:val="-6"/>
          <w:sz w:val="24"/>
          <w:szCs w:val="24"/>
          <w:shd w:val="clear" w:color="auto" w:fill="FFFFFF"/>
          <w:lang w:val="hy-AM"/>
        </w:rPr>
        <w:t>մեջ</w:t>
      </w:r>
      <w:r w:rsidRPr="00E95B9B">
        <w:rPr>
          <w:rFonts w:ascii="GHEA Mariam" w:hAnsi="GHEA Mariam"/>
          <w:color w:val="000000" w:themeColor="text1"/>
          <w:spacing w:val="-6"/>
          <w:sz w:val="24"/>
          <w:szCs w:val="24"/>
          <w:shd w:val="clear" w:color="auto" w:fill="FFFFFF"/>
          <w:lang w:val="hy-AM"/>
        </w:rPr>
        <w:t xml:space="preserve"> </w:t>
      </w:r>
      <w:r w:rsidRPr="00E95B9B">
        <w:rPr>
          <w:rFonts w:ascii="GHEA Mariam" w:hAnsi="GHEA Mariam" w:cs="Arial"/>
          <w:color w:val="000000" w:themeColor="text1"/>
          <w:spacing w:val="-6"/>
          <w:sz w:val="24"/>
          <w:szCs w:val="24"/>
          <w:shd w:val="clear" w:color="auto" w:fill="FFFFFF"/>
          <w:lang w:val="hy-AM"/>
        </w:rPr>
        <w:t>փոփո</w:t>
      </w:r>
      <w:r w:rsidRPr="00E95B9B">
        <w:rPr>
          <w:rFonts w:ascii="GHEA Mariam" w:hAnsi="GHEA Mariam" w:cs="Arial"/>
          <w:color w:val="000000" w:themeColor="text1"/>
          <w:spacing w:val="-6"/>
          <w:sz w:val="24"/>
          <w:szCs w:val="24"/>
          <w:shd w:val="clear" w:color="auto" w:fill="FFFFFF"/>
          <w:lang w:val="hy-AM"/>
        </w:rPr>
        <w:softHyphen/>
        <w:t>խու</w:t>
      </w:r>
      <w:r w:rsidRPr="00E95B9B">
        <w:rPr>
          <w:rFonts w:ascii="GHEA Mariam" w:hAnsi="GHEA Mariam" w:cs="Arial"/>
          <w:color w:val="000000" w:themeColor="text1"/>
          <w:spacing w:val="-6"/>
          <w:sz w:val="24"/>
          <w:szCs w:val="24"/>
          <w:shd w:val="clear" w:color="auto" w:fill="FFFFFF"/>
          <w:lang w:val="hy-AM"/>
        </w:rPr>
        <w:softHyphen/>
        <w:t>թյու</w:t>
      </w:r>
      <w:r w:rsidRPr="00E95B9B">
        <w:rPr>
          <w:rFonts w:ascii="GHEA Mariam" w:hAnsi="GHEA Mariam" w:cs="Arial"/>
          <w:color w:val="000000" w:themeColor="text1"/>
          <w:sz w:val="24"/>
          <w:szCs w:val="24"/>
          <w:shd w:val="clear" w:color="auto" w:fill="FFFFFF"/>
          <w:lang w:val="hy-AM"/>
        </w:rPr>
        <w:t>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կատարելու</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մասին</w:t>
      </w:r>
      <w:r w:rsidRPr="00E95B9B">
        <w:rPr>
          <w:rFonts w:ascii="GHEA Mariam" w:hAnsi="GHEA Mariam" w:cs="Arial Armenian"/>
          <w:color w:val="000000" w:themeColor="text1"/>
          <w:sz w:val="24"/>
          <w:szCs w:val="24"/>
          <w:shd w:val="clear" w:color="auto" w:fill="FFFFFF"/>
          <w:lang w:val="hy-AM"/>
        </w:rPr>
        <w:t>»</w:t>
      </w:r>
      <w:r w:rsidRPr="00E95B9B">
        <w:rPr>
          <w:rFonts w:ascii="GHEA Mariam" w:hAnsi="GHEA Mariam"/>
          <w:color w:val="000000" w:themeColor="text1"/>
          <w:sz w:val="24"/>
          <w:szCs w:val="24"/>
          <w:shd w:val="clear" w:color="auto" w:fill="FFFFFF"/>
          <w:lang w:val="hy-AM"/>
        </w:rPr>
        <w:t xml:space="preserve"> N 460-</w:t>
      </w:r>
      <w:r w:rsidRPr="00E95B9B">
        <w:rPr>
          <w:rFonts w:ascii="GHEA Mariam" w:hAnsi="GHEA Mariam" w:cs="Arial"/>
          <w:color w:val="000000" w:themeColor="text1"/>
          <w:sz w:val="24"/>
          <w:szCs w:val="24"/>
          <w:shd w:val="clear" w:color="auto" w:fill="FFFFFF"/>
          <w:lang w:val="hy-AM"/>
        </w:rPr>
        <w:t>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որոշման</w:t>
      </w:r>
      <w:r w:rsidRPr="00E95B9B">
        <w:rPr>
          <w:rFonts w:ascii="GHEA Mariam" w:hAnsi="GHEA Mariam"/>
          <w:color w:val="000000" w:themeColor="text1"/>
          <w:sz w:val="24"/>
          <w:szCs w:val="24"/>
          <w:lang w:val="hy-AM"/>
        </w:rPr>
        <w:t xml:space="preserve"> </w:t>
      </w:r>
      <w:r w:rsidRPr="00E95B9B">
        <w:rPr>
          <w:rFonts w:ascii="GHEA Mariam" w:hAnsi="GHEA Mariam" w:cs="Arial"/>
          <w:color w:val="000000" w:themeColor="text1"/>
          <w:sz w:val="24"/>
          <w:szCs w:val="24"/>
          <w:shd w:val="clear" w:color="auto" w:fill="FFFFFF"/>
          <w:lang w:val="hy-AM"/>
        </w:rPr>
        <w:t>մեջ</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կատարել</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հետևյալ</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փոփոխու</w:t>
      </w:r>
      <w:r w:rsidRPr="00E95B9B">
        <w:rPr>
          <w:rFonts w:ascii="GHEA Mariam" w:hAnsi="GHEA Mariam" w:cs="Arial"/>
          <w:color w:val="000000" w:themeColor="text1"/>
          <w:sz w:val="24"/>
          <w:szCs w:val="24"/>
          <w:shd w:val="clear" w:color="auto" w:fill="FFFFFF"/>
          <w:lang w:val="hy-AM"/>
        </w:rPr>
        <w:softHyphen/>
        <w:t>թյունները</w:t>
      </w:r>
      <w:r w:rsidR="00B31F82">
        <w:rPr>
          <w:rFonts w:ascii="GHEA Mariam" w:hAnsi="GHEA Mariam" w:cs="Arial"/>
          <w:color w:val="000000" w:themeColor="text1"/>
          <w:sz w:val="24"/>
          <w:szCs w:val="24"/>
          <w:shd w:val="clear" w:color="auto" w:fill="FFFFFF"/>
          <w:lang w:val="hy-AM"/>
        </w:rPr>
        <w:t>.</w:t>
      </w:r>
    </w:p>
    <w:p w:rsidR="00E95B9B" w:rsidRPr="00E95B9B" w:rsidRDefault="00E95B9B" w:rsidP="00E95B9B">
      <w:pPr>
        <w:pStyle w:val="norm"/>
        <w:numPr>
          <w:ilvl w:val="0"/>
          <w:numId w:val="1"/>
        </w:numPr>
        <w:tabs>
          <w:tab w:val="left" w:pos="1080"/>
        </w:tabs>
        <w:spacing w:line="360" w:lineRule="auto"/>
        <w:ind w:left="720" w:firstLine="0"/>
        <w:rPr>
          <w:rFonts w:ascii="GHEA Mariam" w:hAnsi="GHEA Mariam"/>
          <w:color w:val="000000" w:themeColor="text1"/>
          <w:sz w:val="24"/>
          <w:szCs w:val="24"/>
          <w:shd w:val="clear" w:color="auto" w:fill="FFFFFF"/>
          <w:lang w:val="hy-AM"/>
        </w:rPr>
      </w:pPr>
      <w:r w:rsidRPr="00E95B9B">
        <w:rPr>
          <w:rFonts w:ascii="GHEA Mariam" w:hAnsi="GHEA Mariam"/>
          <w:color w:val="000000" w:themeColor="text1"/>
          <w:sz w:val="24"/>
          <w:szCs w:val="24"/>
          <w:shd w:val="clear" w:color="auto" w:fill="FFFFFF"/>
          <w:lang w:val="hy-AM"/>
        </w:rPr>
        <w:t>ո</w:t>
      </w:r>
      <w:r w:rsidRPr="00E95B9B">
        <w:rPr>
          <w:rFonts w:ascii="GHEA Mariam" w:hAnsi="GHEA Mariam" w:cs="Arial"/>
          <w:color w:val="000000" w:themeColor="text1"/>
          <w:sz w:val="24"/>
          <w:szCs w:val="24"/>
          <w:shd w:val="clear" w:color="auto" w:fill="FFFFFF"/>
          <w:lang w:val="hy-AM"/>
        </w:rPr>
        <w:t>րոշման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նախաբանում</w:t>
      </w:r>
      <w:r w:rsidRPr="00E95B9B">
        <w:rPr>
          <w:rFonts w:ascii="GHEA Mariam" w:hAnsi="GHEA Mariam"/>
          <w:color w:val="000000" w:themeColor="text1"/>
          <w:sz w:val="24"/>
          <w:szCs w:val="24"/>
          <w:shd w:val="clear" w:color="auto" w:fill="FFFFFF"/>
          <w:lang w:val="hy-AM"/>
        </w:rPr>
        <w:t xml:space="preserve"> «2023» </w:t>
      </w:r>
      <w:r w:rsidRPr="00E95B9B">
        <w:rPr>
          <w:rFonts w:ascii="GHEA Mariam" w:hAnsi="GHEA Mariam" w:cs="Arial"/>
          <w:color w:val="000000" w:themeColor="text1"/>
          <w:sz w:val="24"/>
          <w:szCs w:val="24"/>
          <w:shd w:val="clear" w:color="auto" w:fill="FFFFFF"/>
          <w:lang w:val="hy-AM"/>
        </w:rPr>
        <w:t>թիվը</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փոխարինել</w:t>
      </w:r>
      <w:r w:rsidRPr="00E95B9B">
        <w:rPr>
          <w:rFonts w:ascii="GHEA Mariam" w:hAnsi="GHEA Mariam"/>
          <w:color w:val="000000" w:themeColor="text1"/>
          <w:sz w:val="24"/>
          <w:szCs w:val="24"/>
          <w:shd w:val="clear" w:color="auto" w:fill="FFFFFF"/>
          <w:lang w:val="hy-AM"/>
        </w:rPr>
        <w:t xml:space="preserve"> «2024» </w:t>
      </w:r>
      <w:r w:rsidRPr="00E95B9B">
        <w:rPr>
          <w:rFonts w:ascii="GHEA Mariam" w:hAnsi="GHEA Mariam" w:cs="Arial"/>
          <w:color w:val="000000" w:themeColor="text1"/>
          <w:sz w:val="24"/>
          <w:szCs w:val="24"/>
          <w:shd w:val="clear" w:color="auto" w:fill="FFFFFF"/>
          <w:lang w:val="hy-AM"/>
        </w:rPr>
        <w:t>թվով</w:t>
      </w:r>
      <w:r w:rsidRPr="00E95B9B">
        <w:rPr>
          <w:rFonts w:ascii="GHEA Mariam" w:hAnsi="GHEA Mariam"/>
          <w:color w:val="000000" w:themeColor="text1"/>
          <w:sz w:val="24"/>
          <w:szCs w:val="24"/>
          <w:shd w:val="clear" w:color="auto" w:fill="FFFFFF"/>
          <w:lang w:val="hy-AM"/>
        </w:rPr>
        <w:t>.</w:t>
      </w:r>
    </w:p>
    <w:p w:rsidR="00E95B9B" w:rsidRPr="00E95B9B" w:rsidRDefault="00E95B9B" w:rsidP="00E95B9B">
      <w:pPr>
        <w:pStyle w:val="norm"/>
        <w:numPr>
          <w:ilvl w:val="0"/>
          <w:numId w:val="1"/>
        </w:numPr>
        <w:tabs>
          <w:tab w:val="left" w:pos="810"/>
          <w:tab w:val="left" w:pos="1080"/>
        </w:tabs>
        <w:spacing w:line="360" w:lineRule="auto"/>
        <w:ind w:left="0" w:firstLine="720"/>
        <w:rPr>
          <w:rFonts w:ascii="GHEA Mariam" w:hAnsi="GHEA Mariam"/>
          <w:color w:val="000000" w:themeColor="text1"/>
          <w:sz w:val="24"/>
          <w:szCs w:val="24"/>
          <w:shd w:val="clear" w:color="auto" w:fill="FFFFFF"/>
          <w:lang w:val="hy-AM"/>
        </w:rPr>
      </w:pPr>
      <w:r w:rsidRPr="00E95B9B">
        <w:rPr>
          <w:rFonts w:ascii="GHEA Mariam" w:hAnsi="GHEA Mariam"/>
          <w:color w:val="000000" w:themeColor="text1"/>
          <w:sz w:val="24"/>
          <w:szCs w:val="24"/>
          <w:shd w:val="clear" w:color="auto" w:fill="FFFFFF"/>
          <w:lang w:val="hy-AM"/>
        </w:rPr>
        <w:t>ո</w:t>
      </w:r>
      <w:r w:rsidRPr="00E95B9B">
        <w:rPr>
          <w:rFonts w:ascii="GHEA Mariam" w:hAnsi="GHEA Mariam" w:cs="Arial"/>
          <w:color w:val="000000" w:themeColor="text1"/>
          <w:sz w:val="24"/>
          <w:szCs w:val="24"/>
          <w:shd w:val="clear" w:color="auto" w:fill="FFFFFF"/>
          <w:lang w:val="hy-AM"/>
        </w:rPr>
        <w:t>րոշման</w:t>
      </w:r>
      <w:r w:rsidRPr="00E95B9B">
        <w:rPr>
          <w:rFonts w:ascii="GHEA Mariam" w:hAnsi="GHEA Mariam"/>
          <w:color w:val="000000" w:themeColor="text1"/>
          <w:sz w:val="24"/>
          <w:szCs w:val="24"/>
          <w:shd w:val="clear" w:color="auto" w:fill="FFFFFF"/>
          <w:lang w:val="hy-AM"/>
        </w:rPr>
        <w:t xml:space="preserve"> N 1 </w:t>
      </w:r>
      <w:r w:rsidRPr="00E95B9B">
        <w:rPr>
          <w:rFonts w:ascii="GHEA Mariam" w:hAnsi="GHEA Mariam" w:cs="Arial"/>
          <w:color w:val="000000" w:themeColor="text1"/>
          <w:sz w:val="24"/>
          <w:szCs w:val="24"/>
          <w:shd w:val="clear" w:color="auto" w:fill="FFFFFF"/>
          <w:lang w:val="hy-AM"/>
        </w:rPr>
        <w:t>հավելվածի</w:t>
      </w:r>
      <w:r w:rsidRPr="00E95B9B">
        <w:rPr>
          <w:rFonts w:ascii="GHEA Mariam" w:hAnsi="GHEA Mariam"/>
          <w:color w:val="000000" w:themeColor="text1"/>
          <w:sz w:val="24"/>
          <w:szCs w:val="24"/>
          <w:shd w:val="clear" w:color="auto" w:fill="FFFFFF"/>
          <w:lang w:val="hy-AM"/>
        </w:rPr>
        <w:t xml:space="preserve"> 1-</w:t>
      </w:r>
      <w:r w:rsidRPr="00E95B9B">
        <w:rPr>
          <w:rFonts w:ascii="GHEA Mariam" w:hAnsi="GHEA Mariam" w:cs="Arial"/>
          <w:color w:val="000000" w:themeColor="text1"/>
          <w:sz w:val="24"/>
          <w:szCs w:val="24"/>
          <w:shd w:val="clear" w:color="auto" w:fill="FFFFFF"/>
          <w:lang w:val="hy-AM"/>
        </w:rPr>
        <w:t>ին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կետի</w:t>
      </w:r>
      <w:r w:rsidRPr="00E95B9B">
        <w:rPr>
          <w:rFonts w:ascii="GHEA Mariam" w:hAnsi="GHEA Mariam"/>
          <w:color w:val="000000" w:themeColor="text1"/>
          <w:sz w:val="24"/>
          <w:szCs w:val="24"/>
          <w:shd w:val="clear" w:color="auto" w:fill="FFFFFF"/>
          <w:lang w:val="hy-AM"/>
        </w:rPr>
        <w:t xml:space="preserve"> 1-</w:t>
      </w:r>
      <w:r w:rsidRPr="00E95B9B">
        <w:rPr>
          <w:rFonts w:ascii="GHEA Mariam" w:hAnsi="GHEA Mariam" w:cs="Arial"/>
          <w:color w:val="000000" w:themeColor="text1"/>
          <w:sz w:val="24"/>
          <w:szCs w:val="24"/>
          <w:shd w:val="clear" w:color="auto" w:fill="FFFFFF"/>
          <w:lang w:val="hy-AM"/>
        </w:rPr>
        <w:t>ին</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s="Arial"/>
          <w:color w:val="000000" w:themeColor="text1"/>
          <w:sz w:val="24"/>
          <w:szCs w:val="24"/>
          <w:shd w:val="clear" w:color="auto" w:fill="FFFFFF"/>
          <w:lang w:val="hy-AM"/>
        </w:rPr>
        <w:t>ենթակետում</w:t>
      </w:r>
      <w:r w:rsidRPr="00E95B9B">
        <w:rPr>
          <w:rFonts w:ascii="GHEA Mariam" w:hAnsi="GHEA Mariam"/>
          <w:color w:val="000000" w:themeColor="text1"/>
          <w:sz w:val="24"/>
          <w:szCs w:val="24"/>
          <w:shd w:val="clear" w:color="auto" w:fill="FFFFFF"/>
          <w:lang w:val="hy-AM"/>
        </w:rPr>
        <w:t xml:space="preserve"> </w:t>
      </w:r>
      <w:r w:rsidRPr="00E95B9B">
        <w:rPr>
          <w:rFonts w:ascii="GHEA Mariam" w:hAnsi="GHEA Mariam"/>
          <w:color w:val="000000" w:themeColor="text1"/>
          <w:sz w:val="24"/>
          <w:szCs w:val="24"/>
          <w:lang w:val="hy-AM"/>
        </w:rPr>
        <w:t xml:space="preserve">«1940» </w:t>
      </w:r>
      <w:r w:rsidRPr="00E95B9B">
        <w:rPr>
          <w:rFonts w:ascii="GHEA Mariam" w:hAnsi="GHEA Mariam" w:cs="Arial"/>
          <w:color w:val="000000" w:themeColor="text1"/>
          <w:sz w:val="24"/>
          <w:szCs w:val="24"/>
          <w:lang w:val="hy-AM"/>
        </w:rPr>
        <w:t>թիվը</w:t>
      </w:r>
      <w:r w:rsidRPr="00E95B9B">
        <w:rPr>
          <w:rFonts w:ascii="GHEA Mariam" w:hAnsi="GHEA Mariam"/>
          <w:color w:val="000000" w:themeColor="text1"/>
          <w:sz w:val="24"/>
          <w:szCs w:val="24"/>
          <w:lang w:val="hy-AM"/>
        </w:rPr>
        <w:t xml:space="preserve"> </w:t>
      </w:r>
      <w:r w:rsidRPr="00E95B9B">
        <w:rPr>
          <w:rFonts w:ascii="GHEA Mariam" w:hAnsi="GHEA Mariam" w:cs="Arial"/>
          <w:color w:val="000000" w:themeColor="text1"/>
          <w:sz w:val="24"/>
          <w:szCs w:val="24"/>
          <w:lang w:val="hy-AM"/>
        </w:rPr>
        <w:t>փոխարինել</w:t>
      </w:r>
      <w:r w:rsidRPr="00E95B9B">
        <w:rPr>
          <w:rFonts w:ascii="GHEA Mariam" w:hAnsi="GHEA Mariam"/>
          <w:color w:val="000000" w:themeColor="text1"/>
          <w:sz w:val="24"/>
          <w:szCs w:val="24"/>
          <w:lang w:val="hy-AM"/>
        </w:rPr>
        <w:t xml:space="preserve"> </w:t>
      </w:r>
      <w:r w:rsidRPr="00E95B9B">
        <w:rPr>
          <w:rFonts w:ascii="GHEA Mariam" w:hAnsi="GHEA Mariam" w:cs="Arial Armenian"/>
          <w:color w:val="000000" w:themeColor="text1"/>
          <w:sz w:val="24"/>
          <w:szCs w:val="24"/>
          <w:lang w:val="hy-AM"/>
        </w:rPr>
        <w:t>«</w:t>
      </w:r>
      <w:r w:rsidRPr="00E95B9B">
        <w:rPr>
          <w:rFonts w:ascii="GHEA Mariam" w:hAnsi="GHEA Mariam"/>
          <w:color w:val="000000" w:themeColor="text1"/>
          <w:sz w:val="24"/>
          <w:szCs w:val="24"/>
          <w:lang w:val="hy-AM"/>
        </w:rPr>
        <w:t>1941</w:t>
      </w:r>
      <w:r w:rsidRPr="00E95B9B">
        <w:rPr>
          <w:rFonts w:ascii="GHEA Mariam" w:hAnsi="GHEA Mariam" w:cs="Arial Armenian"/>
          <w:color w:val="000000" w:themeColor="text1"/>
          <w:sz w:val="24"/>
          <w:szCs w:val="24"/>
          <w:lang w:val="hy-AM"/>
        </w:rPr>
        <w:t>»</w:t>
      </w:r>
      <w:r w:rsidRPr="00E95B9B">
        <w:rPr>
          <w:rFonts w:ascii="GHEA Mariam" w:hAnsi="GHEA Mariam"/>
          <w:color w:val="000000" w:themeColor="text1"/>
          <w:sz w:val="24"/>
          <w:szCs w:val="24"/>
          <w:lang w:val="hy-AM"/>
        </w:rPr>
        <w:t xml:space="preserve"> </w:t>
      </w:r>
      <w:r w:rsidRPr="00E95B9B">
        <w:rPr>
          <w:rFonts w:ascii="GHEA Mariam" w:hAnsi="GHEA Mariam" w:cs="Arial"/>
          <w:color w:val="000000" w:themeColor="text1"/>
          <w:sz w:val="24"/>
          <w:szCs w:val="24"/>
          <w:lang w:val="hy-AM"/>
        </w:rPr>
        <w:t>թվով</w:t>
      </w:r>
      <w:r w:rsidRPr="00E95B9B">
        <w:rPr>
          <w:rFonts w:ascii="GHEA Mariam" w:hAnsi="GHEA Mariam"/>
          <w:color w:val="000000" w:themeColor="text1"/>
          <w:sz w:val="24"/>
          <w:szCs w:val="24"/>
          <w:lang w:val="hy-AM"/>
        </w:rPr>
        <w:t>.</w:t>
      </w:r>
    </w:p>
    <w:p w:rsidR="00E95B9B" w:rsidRPr="00E95B9B" w:rsidRDefault="00E95B9B" w:rsidP="00E95B9B">
      <w:pPr>
        <w:spacing w:line="360" w:lineRule="auto"/>
        <w:ind w:firstLine="720"/>
        <w:jc w:val="both"/>
        <w:rPr>
          <w:rFonts w:ascii="GHEA Mariam" w:hAnsi="GHEA Mariam"/>
          <w:sz w:val="24"/>
          <w:szCs w:val="24"/>
          <w:lang w:val="hy-AM"/>
        </w:rPr>
      </w:pPr>
      <w:r w:rsidRPr="00E95B9B">
        <w:rPr>
          <w:rFonts w:ascii="GHEA Mariam" w:hAnsi="GHEA Mariam"/>
          <w:color w:val="000000" w:themeColor="text1"/>
          <w:sz w:val="24"/>
          <w:szCs w:val="24"/>
          <w:shd w:val="clear" w:color="auto" w:fill="FFFFFF"/>
          <w:lang w:val="hy-AM"/>
        </w:rPr>
        <w:t xml:space="preserve">2. </w:t>
      </w:r>
      <w:r w:rsidRPr="00E95B9B">
        <w:rPr>
          <w:rFonts w:ascii="GHEA Mariam" w:hAnsi="GHEA Mariam"/>
          <w:color w:val="000000"/>
          <w:sz w:val="24"/>
          <w:szCs w:val="24"/>
          <w:shd w:val="clear" w:color="auto" w:fill="FFFFFF"/>
          <w:lang w:val="hy-AM"/>
        </w:rPr>
        <w:t>Սույն որոշումն ուժի մեջ է մտնում պաշտոնական հրապարակման օրվան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E95B9B">
        <w:rPr>
          <w:rFonts w:ascii="GHEA Mariam" w:hAnsi="GHEA Mariam"/>
          <w:sz w:val="24"/>
          <w:szCs w:val="24"/>
          <w:lang w:val="hy-AM"/>
        </w:rPr>
        <w:t xml:space="preserve"> </w:t>
      </w:r>
    </w:p>
    <w:p w:rsidR="00296E5B" w:rsidRPr="00E95B9B" w:rsidRDefault="00296E5B" w:rsidP="00477447">
      <w:pPr>
        <w:rPr>
          <w:lang w:val="hy-AM"/>
        </w:rPr>
      </w:pPr>
      <w:bookmarkStart w:id="0" w:name="_GoBack"/>
      <w:bookmarkEnd w:id="0"/>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75EA1">
      <w:headerReference w:type="even" r:id="rId8"/>
      <w:headerReference w:type="default" r:id="rId9"/>
      <w:footerReference w:type="even" r:id="rId10"/>
      <w:pgSz w:w="11909" w:h="16834" w:code="9"/>
      <w:pgMar w:top="1135"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ED3" w:rsidRDefault="00537ED3">
      <w:r>
        <w:separator/>
      </w:r>
    </w:p>
  </w:endnote>
  <w:endnote w:type="continuationSeparator" w:id="0">
    <w:p w:rsidR="00537ED3" w:rsidRDefault="00537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ED3" w:rsidRDefault="00537ED3">
      <w:r>
        <w:separator/>
      </w:r>
    </w:p>
  </w:footnote>
  <w:footnote w:type="continuationSeparator" w:id="0">
    <w:p w:rsidR="00537ED3" w:rsidRDefault="00537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5EA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885711"/>
    <w:multiLevelType w:val="hybridMultilevel"/>
    <w:tmpl w:val="C8445EC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37ED3"/>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5EA1"/>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1F82"/>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104"/>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9B"/>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7F1"/>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E95B9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E95B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196</Words>
  <Characters>1120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110</cp:revision>
  <dcterms:created xsi:type="dcterms:W3CDTF">2022-03-23T13:26:00Z</dcterms:created>
  <dcterms:modified xsi:type="dcterms:W3CDTF">2024-01-09T10:24:00Z</dcterms:modified>
</cp:coreProperties>
</file>