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3FAEB9" w14:textId="77777777" w:rsidR="00DA56D7" w:rsidRPr="00967C43" w:rsidRDefault="00DA56D7" w:rsidP="00DA56D7">
      <w:pPr>
        <w:tabs>
          <w:tab w:val="left" w:pos="720"/>
          <w:tab w:val="left" w:pos="810"/>
          <w:tab w:val="left" w:pos="945"/>
        </w:tabs>
        <w:jc w:val="right"/>
        <w:rPr>
          <w:rFonts w:ascii="GHEA Grapalat" w:hAnsi="GHEA Grapalat"/>
          <w:b/>
          <w:sz w:val="24"/>
          <w:szCs w:val="24"/>
          <w:u w:val="single"/>
          <w:lang w:val="it-IT"/>
        </w:rPr>
      </w:pPr>
      <w:bookmarkStart w:id="0" w:name="_GoBack"/>
      <w:bookmarkEnd w:id="0"/>
      <w:r w:rsidRPr="00967C43">
        <w:rPr>
          <w:rFonts w:ascii="GHEA Grapalat" w:hAnsi="GHEA Grapalat"/>
          <w:b/>
          <w:sz w:val="24"/>
          <w:szCs w:val="24"/>
          <w:u w:val="single"/>
        </w:rPr>
        <w:t>Ն</w:t>
      </w:r>
      <w:r w:rsidRPr="00967C43">
        <w:rPr>
          <w:rFonts w:ascii="GHEA Grapalat" w:hAnsi="GHEA Grapalat"/>
          <w:b/>
          <w:sz w:val="24"/>
          <w:szCs w:val="24"/>
          <w:u w:val="single"/>
          <w:lang w:val="it-IT"/>
        </w:rPr>
        <w:t xml:space="preserve"> </w:t>
      </w:r>
      <w:r w:rsidRPr="00967C43">
        <w:rPr>
          <w:rFonts w:ascii="GHEA Grapalat" w:hAnsi="GHEA Grapalat"/>
          <w:b/>
          <w:sz w:val="24"/>
          <w:szCs w:val="24"/>
          <w:u w:val="single"/>
        </w:rPr>
        <w:t>Ա</w:t>
      </w:r>
      <w:r w:rsidRPr="00967C43">
        <w:rPr>
          <w:rFonts w:ascii="GHEA Grapalat" w:hAnsi="GHEA Grapalat"/>
          <w:b/>
          <w:sz w:val="24"/>
          <w:szCs w:val="24"/>
          <w:u w:val="single"/>
          <w:lang w:val="it-IT"/>
        </w:rPr>
        <w:t xml:space="preserve"> </w:t>
      </w:r>
      <w:r w:rsidRPr="00967C43">
        <w:rPr>
          <w:rFonts w:ascii="GHEA Grapalat" w:hAnsi="GHEA Grapalat"/>
          <w:b/>
          <w:sz w:val="24"/>
          <w:szCs w:val="24"/>
          <w:u w:val="single"/>
        </w:rPr>
        <w:t>Խ</w:t>
      </w:r>
      <w:r w:rsidRPr="00967C43">
        <w:rPr>
          <w:rFonts w:ascii="GHEA Grapalat" w:hAnsi="GHEA Grapalat"/>
          <w:b/>
          <w:sz w:val="24"/>
          <w:szCs w:val="24"/>
          <w:u w:val="single"/>
          <w:lang w:val="it-IT"/>
        </w:rPr>
        <w:t xml:space="preserve"> </w:t>
      </w:r>
      <w:r w:rsidRPr="00967C43">
        <w:rPr>
          <w:rFonts w:ascii="GHEA Grapalat" w:hAnsi="GHEA Grapalat"/>
          <w:b/>
          <w:sz w:val="24"/>
          <w:szCs w:val="24"/>
          <w:u w:val="single"/>
        </w:rPr>
        <w:t>Ա</w:t>
      </w:r>
      <w:r w:rsidRPr="00967C43">
        <w:rPr>
          <w:rFonts w:ascii="GHEA Grapalat" w:hAnsi="GHEA Grapalat"/>
          <w:b/>
          <w:sz w:val="24"/>
          <w:szCs w:val="24"/>
          <w:u w:val="single"/>
          <w:lang w:val="it-IT"/>
        </w:rPr>
        <w:t xml:space="preserve"> </w:t>
      </w:r>
      <w:r w:rsidRPr="00967C43">
        <w:rPr>
          <w:rFonts w:ascii="GHEA Grapalat" w:hAnsi="GHEA Grapalat"/>
          <w:b/>
          <w:sz w:val="24"/>
          <w:szCs w:val="24"/>
          <w:u w:val="single"/>
        </w:rPr>
        <w:t>Գ</w:t>
      </w:r>
      <w:r w:rsidRPr="00967C43">
        <w:rPr>
          <w:rFonts w:ascii="GHEA Grapalat" w:hAnsi="GHEA Grapalat"/>
          <w:b/>
          <w:sz w:val="24"/>
          <w:szCs w:val="24"/>
          <w:u w:val="single"/>
          <w:lang w:val="it-IT"/>
        </w:rPr>
        <w:t xml:space="preserve"> </w:t>
      </w:r>
      <w:r w:rsidRPr="00967C43">
        <w:rPr>
          <w:rFonts w:ascii="GHEA Grapalat" w:hAnsi="GHEA Grapalat"/>
          <w:b/>
          <w:sz w:val="24"/>
          <w:szCs w:val="24"/>
          <w:u w:val="single"/>
        </w:rPr>
        <w:t>Ի</w:t>
      </w:r>
      <w:r w:rsidRPr="00967C43">
        <w:rPr>
          <w:rFonts w:ascii="GHEA Grapalat" w:hAnsi="GHEA Grapalat"/>
          <w:b/>
          <w:sz w:val="24"/>
          <w:szCs w:val="24"/>
          <w:u w:val="single"/>
          <w:lang w:val="it-IT"/>
        </w:rPr>
        <w:t xml:space="preserve"> </w:t>
      </w:r>
      <w:r w:rsidRPr="00967C43">
        <w:rPr>
          <w:rFonts w:ascii="GHEA Grapalat" w:hAnsi="GHEA Grapalat"/>
          <w:b/>
          <w:sz w:val="24"/>
          <w:szCs w:val="24"/>
          <w:u w:val="single"/>
        </w:rPr>
        <w:t>Ծ</w:t>
      </w:r>
    </w:p>
    <w:p w14:paraId="491EDE07" w14:textId="77777777" w:rsidR="00DA56D7" w:rsidRPr="00967C43" w:rsidRDefault="00DA56D7" w:rsidP="00DA56D7">
      <w:pPr>
        <w:tabs>
          <w:tab w:val="left" w:pos="945"/>
        </w:tabs>
        <w:jc w:val="right"/>
        <w:rPr>
          <w:rFonts w:ascii="GHEA Grapalat" w:hAnsi="GHEA Grapalat"/>
          <w:sz w:val="24"/>
          <w:szCs w:val="24"/>
          <w:lang w:val="it-IT"/>
        </w:rPr>
      </w:pPr>
    </w:p>
    <w:p w14:paraId="40387EE5" w14:textId="77777777" w:rsidR="00DA56D7" w:rsidRPr="00967C43" w:rsidRDefault="00DA56D7" w:rsidP="00DA56D7">
      <w:pPr>
        <w:spacing w:line="360" w:lineRule="auto"/>
        <w:ind w:right="-98" w:hanging="180"/>
        <w:jc w:val="center"/>
        <w:rPr>
          <w:rFonts w:ascii="GHEA Grapalat" w:hAnsi="GHEA Grapalat"/>
          <w:b/>
          <w:sz w:val="24"/>
          <w:szCs w:val="24"/>
        </w:rPr>
      </w:pPr>
    </w:p>
    <w:p w14:paraId="5268F48D" w14:textId="77777777" w:rsidR="00DA56D7" w:rsidRPr="00967C43" w:rsidRDefault="00DA56D7" w:rsidP="00DA56D7">
      <w:pPr>
        <w:spacing w:line="360" w:lineRule="auto"/>
        <w:ind w:right="-98" w:hanging="180"/>
        <w:jc w:val="center"/>
        <w:rPr>
          <w:rFonts w:ascii="GHEA Grapalat" w:hAnsi="GHEA Grapalat"/>
          <w:b/>
          <w:sz w:val="24"/>
          <w:szCs w:val="24"/>
          <w:lang w:val="af-ZA"/>
        </w:rPr>
      </w:pPr>
      <w:r w:rsidRPr="00967C43">
        <w:rPr>
          <w:rFonts w:ascii="GHEA Grapalat" w:hAnsi="GHEA Grapalat"/>
          <w:b/>
          <w:sz w:val="24"/>
          <w:szCs w:val="24"/>
        </w:rPr>
        <w:t>ՀԱՅԱՍՏԱՆԻ</w:t>
      </w:r>
      <w:r w:rsidRPr="00967C43">
        <w:rPr>
          <w:rFonts w:ascii="GHEA Grapalat" w:hAnsi="GHEA Grapalat"/>
          <w:b/>
          <w:sz w:val="24"/>
          <w:szCs w:val="24"/>
          <w:lang w:val="af-ZA"/>
        </w:rPr>
        <w:t xml:space="preserve"> </w:t>
      </w:r>
      <w:r w:rsidRPr="00967C43">
        <w:rPr>
          <w:rFonts w:ascii="GHEA Grapalat" w:hAnsi="GHEA Grapalat"/>
          <w:b/>
          <w:sz w:val="24"/>
          <w:szCs w:val="24"/>
        </w:rPr>
        <w:t>ՀԱՆՐԱՊԵՏՈՒԹՅԱՆ</w:t>
      </w:r>
      <w:r w:rsidRPr="00967C43">
        <w:rPr>
          <w:rFonts w:ascii="GHEA Grapalat" w:hAnsi="GHEA Grapalat"/>
          <w:b/>
          <w:sz w:val="24"/>
          <w:szCs w:val="24"/>
          <w:lang w:val="af-ZA"/>
        </w:rPr>
        <w:t xml:space="preserve"> </w:t>
      </w:r>
      <w:r w:rsidRPr="00967C43">
        <w:rPr>
          <w:rFonts w:ascii="GHEA Grapalat" w:hAnsi="GHEA Grapalat"/>
          <w:b/>
          <w:sz w:val="24"/>
          <w:szCs w:val="24"/>
        </w:rPr>
        <w:t>ԿԱՌԱՎԱՐՈՒԹՅՈՒՆ</w:t>
      </w:r>
    </w:p>
    <w:p w14:paraId="1F7AAB81" w14:textId="77777777" w:rsidR="00DA56D7" w:rsidRPr="00967C43" w:rsidRDefault="00DA56D7" w:rsidP="00DA56D7">
      <w:pPr>
        <w:spacing w:line="360" w:lineRule="auto"/>
        <w:ind w:right="-98" w:hanging="180"/>
        <w:jc w:val="center"/>
        <w:rPr>
          <w:rFonts w:ascii="GHEA Grapalat" w:hAnsi="GHEA Grapalat"/>
          <w:b/>
          <w:sz w:val="24"/>
          <w:szCs w:val="24"/>
          <w:lang w:val="af-ZA"/>
        </w:rPr>
      </w:pPr>
      <w:r w:rsidRPr="00967C43">
        <w:rPr>
          <w:rFonts w:ascii="GHEA Grapalat" w:hAnsi="GHEA Grapalat"/>
          <w:b/>
          <w:sz w:val="24"/>
          <w:szCs w:val="24"/>
        </w:rPr>
        <w:t>Ո</w:t>
      </w:r>
      <w:r w:rsidRPr="00967C43">
        <w:rPr>
          <w:rFonts w:ascii="GHEA Grapalat" w:hAnsi="GHEA Grapalat"/>
          <w:b/>
          <w:sz w:val="24"/>
          <w:szCs w:val="24"/>
          <w:lang w:val="af-ZA"/>
        </w:rPr>
        <w:t xml:space="preserve"> </w:t>
      </w:r>
      <w:r w:rsidRPr="00967C43">
        <w:rPr>
          <w:rFonts w:ascii="GHEA Grapalat" w:hAnsi="GHEA Grapalat"/>
          <w:b/>
          <w:sz w:val="24"/>
          <w:szCs w:val="24"/>
        </w:rPr>
        <w:t>Ր</w:t>
      </w:r>
      <w:r w:rsidRPr="00967C43">
        <w:rPr>
          <w:rFonts w:ascii="GHEA Grapalat" w:hAnsi="GHEA Grapalat"/>
          <w:b/>
          <w:sz w:val="24"/>
          <w:szCs w:val="24"/>
          <w:lang w:val="af-ZA"/>
        </w:rPr>
        <w:t xml:space="preserve"> </w:t>
      </w:r>
      <w:r w:rsidRPr="00967C43">
        <w:rPr>
          <w:rFonts w:ascii="GHEA Grapalat" w:hAnsi="GHEA Grapalat"/>
          <w:b/>
          <w:sz w:val="24"/>
          <w:szCs w:val="24"/>
        </w:rPr>
        <w:t>Ո</w:t>
      </w:r>
      <w:r w:rsidRPr="00967C43">
        <w:rPr>
          <w:rFonts w:ascii="GHEA Grapalat" w:hAnsi="GHEA Grapalat"/>
          <w:b/>
          <w:sz w:val="24"/>
          <w:szCs w:val="24"/>
          <w:lang w:val="af-ZA"/>
        </w:rPr>
        <w:t xml:space="preserve"> </w:t>
      </w:r>
      <w:r w:rsidRPr="00967C43">
        <w:rPr>
          <w:rFonts w:ascii="GHEA Grapalat" w:hAnsi="GHEA Grapalat"/>
          <w:b/>
          <w:sz w:val="24"/>
          <w:szCs w:val="24"/>
        </w:rPr>
        <w:t>Շ</w:t>
      </w:r>
      <w:r w:rsidRPr="00967C43">
        <w:rPr>
          <w:rFonts w:ascii="GHEA Grapalat" w:hAnsi="GHEA Grapalat"/>
          <w:b/>
          <w:sz w:val="24"/>
          <w:szCs w:val="24"/>
          <w:lang w:val="af-ZA"/>
        </w:rPr>
        <w:t xml:space="preserve"> </w:t>
      </w:r>
      <w:r w:rsidRPr="00967C43">
        <w:rPr>
          <w:rFonts w:ascii="GHEA Grapalat" w:hAnsi="GHEA Grapalat"/>
          <w:b/>
          <w:sz w:val="24"/>
          <w:szCs w:val="24"/>
        </w:rPr>
        <w:t>ՈՒ</w:t>
      </w:r>
      <w:r w:rsidRPr="00967C43">
        <w:rPr>
          <w:rFonts w:ascii="GHEA Grapalat" w:hAnsi="GHEA Grapalat"/>
          <w:b/>
          <w:sz w:val="24"/>
          <w:szCs w:val="24"/>
          <w:lang w:val="af-ZA"/>
        </w:rPr>
        <w:t xml:space="preserve"> </w:t>
      </w:r>
      <w:r w:rsidRPr="00967C43">
        <w:rPr>
          <w:rFonts w:ascii="GHEA Grapalat" w:hAnsi="GHEA Grapalat"/>
          <w:b/>
          <w:sz w:val="24"/>
          <w:szCs w:val="24"/>
        </w:rPr>
        <w:t>Մ</w:t>
      </w:r>
    </w:p>
    <w:p w14:paraId="40122504" w14:textId="77777777" w:rsidR="00DA56D7" w:rsidRPr="00967C43" w:rsidRDefault="00DA56D7" w:rsidP="00DA56D7">
      <w:pPr>
        <w:spacing w:line="360" w:lineRule="auto"/>
        <w:ind w:left="540" w:right="-98" w:hanging="180"/>
        <w:jc w:val="center"/>
        <w:rPr>
          <w:rFonts w:ascii="GHEA Grapalat" w:hAnsi="GHEA Grapalat"/>
          <w:sz w:val="24"/>
          <w:szCs w:val="24"/>
          <w:lang w:val="hy-AM"/>
        </w:rPr>
      </w:pPr>
      <w:r w:rsidRPr="00967C43">
        <w:rPr>
          <w:rFonts w:ascii="GHEA Grapalat" w:hAnsi="GHEA Grapalat"/>
          <w:sz w:val="24"/>
          <w:szCs w:val="24"/>
          <w:lang w:val="fr-FR"/>
        </w:rPr>
        <w:t>«</w:t>
      </w:r>
      <w:r w:rsidRPr="00967C43">
        <w:rPr>
          <w:rFonts w:ascii="GHEA Grapalat" w:hAnsi="GHEA Grapalat"/>
          <w:sz w:val="24"/>
          <w:szCs w:val="24"/>
          <w:lang w:val="af-ZA"/>
        </w:rPr>
        <w:t>------</w:t>
      </w:r>
      <w:r w:rsidRPr="00967C43">
        <w:rPr>
          <w:rFonts w:ascii="GHEA Grapalat" w:hAnsi="GHEA Grapalat"/>
          <w:sz w:val="24"/>
          <w:szCs w:val="24"/>
          <w:lang w:val="fr-FR"/>
        </w:rPr>
        <w:t>»</w:t>
      </w:r>
      <w:r w:rsidRPr="00967C43">
        <w:rPr>
          <w:rFonts w:ascii="GHEA Grapalat" w:hAnsi="GHEA Grapalat"/>
          <w:sz w:val="24"/>
          <w:szCs w:val="24"/>
          <w:lang w:val="af-ZA"/>
        </w:rPr>
        <w:t xml:space="preserve"> ---------------------- 2023 </w:t>
      </w:r>
      <w:r w:rsidRPr="00967C43">
        <w:rPr>
          <w:rFonts w:ascii="GHEA Grapalat" w:hAnsi="GHEA Grapalat"/>
          <w:sz w:val="24"/>
          <w:szCs w:val="24"/>
        </w:rPr>
        <w:t>թվական</w:t>
      </w:r>
      <w:r w:rsidRPr="00967C43">
        <w:rPr>
          <w:rFonts w:ascii="GHEA Grapalat" w:hAnsi="GHEA Grapalat"/>
          <w:sz w:val="24"/>
          <w:szCs w:val="24"/>
          <w:lang w:val="af-ZA"/>
        </w:rPr>
        <w:tab/>
      </w:r>
      <w:r w:rsidRPr="00967C43">
        <w:rPr>
          <w:rFonts w:ascii="GHEA Grapalat" w:hAnsi="GHEA Grapalat"/>
          <w:sz w:val="24"/>
          <w:szCs w:val="24"/>
          <w:lang w:val="fr-FR"/>
        </w:rPr>
        <w:t xml:space="preserve">N </w:t>
      </w:r>
      <w:r w:rsidRPr="00967C43">
        <w:rPr>
          <w:rFonts w:ascii="GHEA Grapalat" w:hAnsi="GHEA Grapalat"/>
          <w:sz w:val="24"/>
          <w:szCs w:val="24"/>
          <w:lang w:val="af-ZA"/>
        </w:rPr>
        <w:t>-----</w:t>
      </w:r>
      <w:r w:rsidRPr="00967C43">
        <w:rPr>
          <w:rFonts w:ascii="GHEA Grapalat" w:hAnsi="GHEA Grapalat"/>
          <w:sz w:val="24"/>
          <w:szCs w:val="24"/>
          <w:lang w:val="fr-FR"/>
        </w:rPr>
        <w:t>-</w:t>
      </w:r>
      <w:r w:rsidRPr="00967C43">
        <w:rPr>
          <w:rFonts w:ascii="GHEA Grapalat" w:hAnsi="GHEA Grapalat"/>
          <w:sz w:val="24"/>
          <w:szCs w:val="24"/>
          <w:lang w:val="hy-AM"/>
        </w:rPr>
        <w:t>Ն</w:t>
      </w:r>
    </w:p>
    <w:p w14:paraId="1322EA4A" w14:textId="77777777" w:rsidR="00DA56D7" w:rsidRPr="00967C43" w:rsidRDefault="00DA56D7" w:rsidP="00DA56D7">
      <w:pPr>
        <w:pStyle w:val="mechtex"/>
        <w:rPr>
          <w:rFonts w:ascii="GHEA Grapalat" w:hAnsi="GHEA Grapalat" w:cs="Sylfaen"/>
          <w:b/>
          <w:sz w:val="36"/>
          <w:szCs w:val="40"/>
          <w:lang w:val="hy-AM"/>
        </w:rPr>
      </w:pPr>
    </w:p>
    <w:p w14:paraId="3D82D893" w14:textId="77777777" w:rsidR="00DA56D7" w:rsidRPr="00967C43" w:rsidRDefault="00DA56D7" w:rsidP="00DA56D7">
      <w:pPr>
        <w:pStyle w:val="mechtex"/>
        <w:rPr>
          <w:rFonts w:ascii="GHEA Grapalat" w:hAnsi="GHEA Grapalat"/>
          <w:b/>
          <w:sz w:val="24"/>
          <w:szCs w:val="24"/>
          <w:lang w:val="af-ZA"/>
        </w:rPr>
      </w:pPr>
      <w:r w:rsidRPr="00967C43">
        <w:rPr>
          <w:rFonts w:ascii="GHEA Grapalat" w:hAnsi="GHEA Grapalat" w:cs="Sylfaen"/>
          <w:b/>
          <w:bCs/>
          <w:spacing w:val="-8"/>
          <w:sz w:val="24"/>
          <w:szCs w:val="24"/>
          <w:lang w:val="fr-FR" w:eastAsia="en-US"/>
        </w:rPr>
        <w:t xml:space="preserve">ՀԱՅԱՍՏԱՆԻ ՀԱՆՐԱՊԵՏՈՒԹՅԱՆ ԵՐԵՎԱՆ ՔԱՂԱՔԻ ԵՎ ԱՐԱԳԱԾՈՏՆԻ ՄԱՐԶԻ ԱՇՏԱՐԱԿ ՀԱՄԱՅՆՔԻ ՍԱՍՈՒՆԻԿ ԲՆԱԿԱՎԱՅՐԻ ՎԱՐՉԱԿԱՆ ՍԱՀՄԱՆՆԵՐՈՒՄ ԳՏՆՎՈՂ ՈՐՈՇ ՏԱՐԱԾՔՆԵՐԻ ՆԿԱՏՄԱՄԲ ՀԱՆՐՈՒԹՅԱՆ ԳԵՐԱԿԱ ՇԱՀ ՃԱՆԱՉԵԼՈՒ ՄԱՍԻՆ </w:t>
      </w:r>
    </w:p>
    <w:p w14:paraId="5FBB4203" w14:textId="77777777" w:rsidR="00DA56D7" w:rsidRPr="00967C43" w:rsidRDefault="00DA56D7" w:rsidP="00DA56D7">
      <w:pPr>
        <w:spacing w:line="276" w:lineRule="auto"/>
        <w:ind w:left="-450" w:right="-450" w:firstLine="450"/>
        <w:jc w:val="center"/>
        <w:rPr>
          <w:rFonts w:ascii="GHEA Grapalat" w:hAnsi="GHEA Grapalat" w:cs="Arial"/>
          <w:spacing w:val="-6"/>
          <w:sz w:val="24"/>
          <w:szCs w:val="24"/>
          <w:lang w:val="af-ZA"/>
        </w:rPr>
      </w:pPr>
    </w:p>
    <w:p w14:paraId="2DE0594A" w14:textId="77777777" w:rsidR="00DA56D7" w:rsidRPr="00967C43" w:rsidRDefault="00DA56D7" w:rsidP="00DA56D7">
      <w:pPr>
        <w:pStyle w:val="norm"/>
        <w:spacing w:line="360" w:lineRule="auto"/>
        <w:rPr>
          <w:rFonts w:ascii="GHEA Grapalat" w:hAnsi="GHEA Grapalat" w:cs="Arial"/>
          <w:sz w:val="24"/>
          <w:szCs w:val="24"/>
          <w:lang w:val="af-ZA"/>
        </w:rPr>
      </w:pPr>
      <w:r w:rsidRPr="00967C43">
        <w:rPr>
          <w:rFonts w:ascii="GHEA Grapalat" w:hAnsi="GHEA Grapalat" w:cs="Arial"/>
          <w:spacing w:val="-6"/>
          <w:sz w:val="24"/>
          <w:szCs w:val="24"/>
          <w:lang w:val="hy-AM"/>
        </w:rPr>
        <w:t>Ղեկավարվելով</w:t>
      </w:r>
      <w:r w:rsidRPr="00967C43">
        <w:rPr>
          <w:rFonts w:ascii="GHEA Grapalat" w:hAnsi="GHEA Grapalat"/>
          <w:spacing w:val="-6"/>
          <w:sz w:val="24"/>
          <w:szCs w:val="24"/>
          <w:lang w:val="hy-AM"/>
        </w:rPr>
        <w:t xml:space="preserve"> «</w:t>
      </w:r>
      <w:r w:rsidRPr="00967C43">
        <w:rPr>
          <w:rFonts w:ascii="GHEA Grapalat" w:hAnsi="GHEA Grapalat" w:cs="Arial"/>
          <w:spacing w:val="-6"/>
          <w:sz w:val="24"/>
          <w:szCs w:val="24"/>
          <w:lang w:val="hy-AM"/>
        </w:rPr>
        <w:t>Հանրության</w:t>
      </w:r>
      <w:r w:rsidRPr="00967C43">
        <w:rPr>
          <w:rFonts w:ascii="GHEA Grapalat" w:hAnsi="GHEA Grapalat"/>
          <w:spacing w:val="-6"/>
          <w:sz w:val="24"/>
          <w:szCs w:val="24"/>
          <w:lang w:val="hy-AM"/>
        </w:rPr>
        <w:t xml:space="preserve"> </w:t>
      </w:r>
      <w:r w:rsidRPr="00967C43">
        <w:rPr>
          <w:rFonts w:ascii="GHEA Grapalat" w:hAnsi="GHEA Grapalat" w:cs="Arial"/>
          <w:spacing w:val="-6"/>
          <w:sz w:val="24"/>
          <w:szCs w:val="24"/>
          <w:lang w:val="hy-AM"/>
        </w:rPr>
        <w:t>գերակա</w:t>
      </w:r>
      <w:r w:rsidRPr="00967C43">
        <w:rPr>
          <w:rFonts w:ascii="GHEA Grapalat" w:hAnsi="GHEA Grapalat"/>
          <w:spacing w:val="-6"/>
          <w:sz w:val="24"/>
          <w:szCs w:val="24"/>
          <w:lang w:val="hy-AM"/>
        </w:rPr>
        <w:t xml:space="preserve"> </w:t>
      </w:r>
      <w:r w:rsidRPr="00967C43">
        <w:rPr>
          <w:rFonts w:ascii="GHEA Grapalat" w:hAnsi="GHEA Grapalat" w:cs="Arial"/>
          <w:spacing w:val="-6"/>
          <w:sz w:val="24"/>
          <w:szCs w:val="24"/>
          <w:lang w:val="hy-AM"/>
        </w:rPr>
        <w:t>շահերի</w:t>
      </w:r>
      <w:r w:rsidRPr="00967C43">
        <w:rPr>
          <w:rFonts w:ascii="GHEA Grapalat" w:hAnsi="GHEA Grapalat"/>
          <w:spacing w:val="-6"/>
          <w:sz w:val="24"/>
          <w:szCs w:val="24"/>
          <w:lang w:val="hy-AM"/>
        </w:rPr>
        <w:t xml:space="preserve"> </w:t>
      </w:r>
      <w:r w:rsidRPr="00967C43">
        <w:rPr>
          <w:rFonts w:ascii="GHEA Grapalat" w:hAnsi="GHEA Grapalat" w:cs="Arial"/>
          <w:spacing w:val="-6"/>
          <w:sz w:val="24"/>
          <w:szCs w:val="24"/>
          <w:lang w:val="hy-AM"/>
        </w:rPr>
        <w:t>ապահովման</w:t>
      </w:r>
      <w:r w:rsidRPr="00967C43">
        <w:rPr>
          <w:rFonts w:ascii="GHEA Grapalat" w:hAnsi="GHEA Grapalat"/>
          <w:spacing w:val="-6"/>
          <w:sz w:val="24"/>
          <w:szCs w:val="24"/>
          <w:lang w:val="hy-AM"/>
        </w:rPr>
        <w:t xml:space="preserve"> </w:t>
      </w:r>
      <w:r w:rsidRPr="00967C43">
        <w:rPr>
          <w:rFonts w:ascii="GHEA Grapalat" w:hAnsi="GHEA Grapalat" w:cs="Arial"/>
          <w:spacing w:val="-6"/>
          <w:sz w:val="24"/>
          <w:szCs w:val="24"/>
          <w:lang w:val="hy-AM"/>
        </w:rPr>
        <w:t>նպատակով</w:t>
      </w:r>
      <w:r w:rsidRPr="00967C43">
        <w:rPr>
          <w:rFonts w:ascii="GHEA Grapalat" w:hAnsi="GHEA Grapalat"/>
          <w:spacing w:val="-6"/>
          <w:sz w:val="24"/>
          <w:szCs w:val="24"/>
          <w:lang w:val="hy-AM"/>
        </w:rPr>
        <w:t xml:space="preserve"> </w:t>
      </w:r>
      <w:r w:rsidRPr="00967C43">
        <w:rPr>
          <w:rFonts w:ascii="GHEA Grapalat" w:hAnsi="GHEA Grapalat" w:cs="Arial"/>
          <w:spacing w:val="-6"/>
          <w:sz w:val="24"/>
          <w:szCs w:val="24"/>
          <w:lang w:val="hy-AM"/>
        </w:rPr>
        <w:t>սեփականության</w:t>
      </w:r>
      <w:r w:rsidRPr="00967C43">
        <w:rPr>
          <w:rFonts w:ascii="GHEA Grapalat" w:hAnsi="GHEA Grapalat"/>
          <w:spacing w:val="-6"/>
          <w:sz w:val="24"/>
          <w:szCs w:val="24"/>
          <w:lang w:val="hy-AM"/>
        </w:rPr>
        <w:t xml:space="preserve"> </w:t>
      </w:r>
      <w:r w:rsidRPr="00967C43">
        <w:rPr>
          <w:rFonts w:ascii="GHEA Grapalat" w:hAnsi="GHEA Grapalat" w:cs="Arial"/>
          <w:spacing w:val="-6"/>
          <w:sz w:val="24"/>
          <w:szCs w:val="24"/>
          <w:lang w:val="hy-AM"/>
        </w:rPr>
        <w:t>օտարման</w:t>
      </w:r>
      <w:r w:rsidRPr="00967C43">
        <w:rPr>
          <w:rFonts w:ascii="GHEA Grapalat" w:hAnsi="GHEA Grapalat"/>
          <w:spacing w:val="-6"/>
          <w:sz w:val="24"/>
          <w:szCs w:val="24"/>
          <w:lang w:val="hy-AM"/>
        </w:rPr>
        <w:t xml:space="preserve"> </w:t>
      </w:r>
      <w:r w:rsidRPr="00967C43">
        <w:rPr>
          <w:rFonts w:ascii="GHEA Grapalat" w:hAnsi="GHEA Grapalat" w:cs="Arial"/>
          <w:spacing w:val="-6"/>
          <w:sz w:val="24"/>
          <w:szCs w:val="24"/>
          <w:lang w:val="hy-AM"/>
        </w:rPr>
        <w:t>մասին</w:t>
      </w:r>
      <w:r w:rsidRPr="00967C43">
        <w:rPr>
          <w:rFonts w:ascii="GHEA Grapalat" w:hAnsi="GHEA Grapalat" w:cs="Arial Armenian"/>
          <w:spacing w:val="-6"/>
          <w:sz w:val="24"/>
          <w:szCs w:val="24"/>
          <w:lang w:val="hy-AM"/>
        </w:rPr>
        <w:t>»</w:t>
      </w:r>
      <w:r w:rsidRPr="00967C43">
        <w:rPr>
          <w:rFonts w:ascii="GHEA Grapalat" w:hAnsi="GHEA Grapalat"/>
          <w:spacing w:val="-6"/>
          <w:sz w:val="24"/>
          <w:szCs w:val="24"/>
          <w:lang w:val="hy-AM"/>
        </w:rPr>
        <w:t xml:space="preserve"> </w:t>
      </w:r>
      <w:r w:rsidRPr="00967C43">
        <w:rPr>
          <w:rFonts w:ascii="GHEA Grapalat" w:hAnsi="GHEA Grapalat" w:cs="Arial"/>
          <w:sz w:val="24"/>
          <w:szCs w:val="24"/>
          <w:lang w:val="af-ZA"/>
        </w:rPr>
        <w:t xml:space="preserve">օրենքի (այսուհետ՝ </w:t>
      </w:r>
      <w:r w:rsidRPr="00967C43">
        <w:rPr>
          <w:rFonts w:ascii="GHEA Grapalat" w:hAnsi="GHEA Grapalat" w:cs="Arial"/>
          <w:bCs/>
          <w:sz w:val="24"/>
          <w:szCs w:val="24"/>
          <w:lang w:val="hy-AM"/>
        </w:rPr>
        <w:t>Օրենք</w:t>
      </w:r>
      <w:r w:rsidRPr="00967C43">
        <w:rPr>
          <w:rFonts w:ascii="GHEA Grapalat" w:hAnsi="GHEA Grapalat" w:cs="Arial"/>
          <w:sz w:val="24"/>
          <w:szCs w:val="24"/>
          <w:lang w:val="af-ZA"/>
        </w:rPr>
        <w:t>) 4-րդ և 7-րդ հոդվածներով՝ Հայաստանի Հանրապետության կառավարությունը ո ր ո շ ու մ է.</w:t>
      </w:r>
    </w:p>
    <w:p w14:paraId="12CE2A73" w14:textId="77777777" w:rsidR="00DA56D7" w:rsidRPr="00967C43" w:rsidRDefault="00DA56D7" w:rsidP="00DA56D7">
      <w:pPr>
        <w:pStyle w:val="norm"/>
        <w:spacing w:line="360" w:lineRule="auto"/>
        <w:rPr>
          <w:rFonts w:ascii="GHEA Grapalat" w:hAnsi="GHEA Grapalat" w:cs="Arial"/>
          <w:spacing w:val="-6"/>
          <w:sz w:val="24"/>
          <w:szCs w:val="24"/>
          <w:lang w:val="hy-AM"/>
        </w:rPr>
      </w:pPr>
      <w:r w:rsidRPr="00967C43">
        <w:rPr>
          <w:rFonts w:ascii="GHEA Grapalat" w:hAnsi="GHEA Grapalat" w:cs="Arial"/>
          <w:sz w:val="24"/>
          <w:szCs w:val="24"/>
          <w:lang w:val="af-ZA"/>
        </w:rPr>
        <w:t>1.</w:t>
      </w:r>
      <w:r w:rsidRPr="00967C43">
        <w:rPr>
          <w:rFonts w:ascii="GHEA Grapalat" w:hAnsi="GHEA Grapalat" w:cs="Arial"/>
          <w:sz w:val="24"/>
          <w:szCs w:val="24"/>
          <w:lang w:val="hy-AM"/>
        </w:rPr>
        <w:t xml:space="preserve"> </w:t>
      </w:r>
      <w:r w:rsidRPr="00967C43">
        <w:rPr>
          <w:rFonts w:ascii="GHEA Grapalat" w:hAnsi="GHEA Grapalat" w:cs="Arial"/>
          <w:sz w:val="24"/>
          <w:szCs w:val="24"/>
          <w:lang w:val="af-ZA"/>
        </w:rPr>
        <w:t xml:space="preserve">Հայաստանի Հանրապետության կառավարության 2023 թվականի </w:t>
      </w:r>
      <w:r w:rsidRPr="00967C43">
        <w:rPr>
          <w:rFonts w:ascii="GHEA Grapalat" w:hAnsi="GHEA Grapalat" w:cs="Arial"/>
          <w:sz w:val="24"/>
          <w:szCs w:val="24"/>
          <w:lang w:val="hy-AM"/>
        </w:rPr>
        <w:t xml:space="preserve">հոկտեմբերի 19-ի 1802-Լ որոշմամբ հաստատված </w:t>
      </w:r>
      <w:r w:rsidRPr="00967C43">
        <w:rPr>
          <w:rFonts w:ascii="GHEA Grapalat" w:hAnsi="GHEA Grapalat" w:cs="Arial"/>
          <w:spacing w:val="-6"/>
          <w:sz w:val="24"/>
          <w:szCs w:val="24"/>
          <w:lang w:val="hy-AM"/>
        </w:rPr>
        <w:t xml:space="preserve">«Ակադեմիական քաղաք» ծրագրի </w:t>
      </w:r>
      <w:r w:rsidRPr="00967C43">
        <w:rPr>
          <w:rFonts w:ascii="GHEA Grapalat" w:hAnsi="GHEA Grapalat" w:cs="Arial"/>
          <w:spacing w:val="-6"/>
          <w:sz w:val="24"/>
          <w:szCs w:val="24"/>
          <w:lang w:val="af-ZA"/>
        </w:rPr>
        <w:t>(</w:t>
      </w:r>
      <w:r w:rsidRPr="00967C43">
        <w:rPr>
          <w:rFonts w:ascii="GHEA Grapalat" w:hAnsi="GHEA Grapalat" w:cs="Arial"/>
          <w:spacing w:val="-6"/>
          <w:sz w:val="24"/>
          <w:szCs w:val="24"/>
          <w:lang w:val="hy-AM"/>
        </w:rPr>
        <w:t>այսուհետ՝ Ծրագիր</w:t>
      </w:r>
      <w:r w:rsidRPr="00967C43">
        <w:rPr>
          <w:rFonts w:ascii="GHEA Grapalat" w:hAnsi="GHEA Grapalat" w:cs="Arial"/>
          <w:spacing w:val="-6"/>
          <w:sz w:val="24"/>
          <w:szCs w:val="24"/>
          <w:lang w:val="af-ZA"/>
        </w:rPr>
        <w:t>)</w:t>
      </w:r>
      <w:r w:rsidRPr="00967C43">
        <w:rPr>
          <w:rFonts w:ascii="GHEA Grapalat" w:hAnsi="GHEA Grapalat" w:cs="Arial"/>
          <w:spacing w:val="-6"/>
          <w:sz w:val="24"/>
          <w:szCs w:val="24"/>
          <w:lang w:val="hy-AM"/>
        </w:rPr>
        <w:t xml:space="preserve"> իրականացման նպատակով</w:t>
      </w:r>
      <w:r w:rsidRPr="00967C43">
        <w:rPr>
          <w:rFonts w:ascii="GHEA Grapalat" w:hAnsi="GHEA Grapalat" w:cs="Arial"/>
          <w:sz w:val="24"/>
          <w:szCs w:val="24"/>
          <w:lang w:val="hy-AM"/>
        </w:rPr>
        <w:t>՝</w:t>
      </w:r>
      <w:r w:rsidRPr="00967C43">
        <w:rPr>
          <w:rFonts w:ascii="GHEA Grapalat" w:hAnsi="GHEA Grapalat" w:cs="Arial"/>
          <w:sz w:val="24"/>
          <w:szCs w:val="24"/>
          <w:lang w:val="af-ZA"/>
        </w:rPr>
        <w:t xml:space="preserve"> սույն որոշման</w:t>
      </w:r>
      <w:r>
        <w:rPr>
          <w:rFonts w:ascii="GHEA Grapalat" w:hAnsi="GHEA Grapalat" w:cs="Arial"/>
          <w:sz w:val="24"/>
          <w:szCs w:val="24"/>
          <w:lang w:val="hy-AM"/>
        </w:rPr>
        <w:t xml:space="preserve"> </w:t>
      </w:r>
      <w:r w:rsidRPr="002B7A72">
        <w:rPr>
          <w:rFonts w:ascii="GHEA Grapalat" w:hAnsi="GHEA Grapalat" w:cs="Arial"/>
          <w:sz w:val="24"/>
          <w:szCs w:val="24"/>
          <w:lang w:val="hy-AM"/>
        </w:rPr>
        <w:t>N 1 հավելվածում ներկայացված «Ակադեմիական քաղաքի» կառուցման համար նախատեսվող տարածքում գտնվող՝ սույն որոշման N 2 և N 3 հավելվածներում նշված՝ Հայաստանի Հանրապետության Երևան քաղաքի և Արագածոտնի մարզի Աշտարակ համայնքի Սասունիկ բնակավայրի վարչական սահմաններում գտնվող</w:t>
      </w:r>
      <w:r>
        <w:rPr>
          <w:rFonts w:ascii="GHEA Grapalat" w:hAnsi="GHEA Grapalat" w:cs="Arial"/>
          <w:sz w:val="24"/>
          <w:szCs w:val="24"/>
          <w:lang w:val="hy-AM"/>
        </w:rPr>
        <w:t xml:space="preserve"> որոշ տարածքների</w:t>
      </w:r>
      <w:r w:rsidRPr="00967C43">
        <w:rPr>
          <w:rFonts w:ascii="GHEA Grapalat" w:hAnsi="GHEA Grapalat" w:cs="Arial"/>
          <w:sz w:val="24"/>
          <w:szCs w:val="24"/>
          <w:lang w:val="af-ZA"/>
        </w:rPr>
        <w:t xml:space="preserve"> նկատմամբ ճանաչել հանրության</w:t>
      </w:r>
      <w:r w:rsidRPr="00967C43">
        <w:rPr>
          <w:rFonts w:ascii="GHEA Grapalat" w:hAnsi="GHEA Grapalat"/>
          <w:sz w:val="24"/>
          <w:szCs w:val="24"/>
          <w:lang w:val="af-ZA"/>
        </w:rPr>
        <w:t xml:space="preserve"> </w:t>
      </w:r>
      <w:r w:rsidRPr="00967C43">
        <w:rPr>
          <w:rFonts w:ascii="GHEA Grapalat" w:hAnsi="GHEA Grapalat" w:cs="Arial"/>
          <w:sz w:val="24"/>
          <w:szCs w:val="24"/>
          <w:lang w:val="af-ZA"/>
        </w:rPr>
        <w:t>գերակա</w:t>
      </w:r>
      <w:r w:rsidRPr="00967C43">
        <w:rPr>
          <w:rFonts w:ascii="GHEA Grapalat" w:hAnsi="GHEA Grapalat"/>
          <w:sz w:val="24"/>
          <w:szCs w:val="24"/>
          <w:lang w:val="af-ZA"/>
        </w:rPr>
        <w:t xml:space="preserve"> </w:t>
      </w:r>
      <w:r w:rsidRPr="00967C43">
        <w:rPr>
          <w:rFonts w:ascii="GHEA Grapalat" w:hAnsi="GHEA Grapalat" w:cs="Arial"/>
          <w:sz w:val="24"/>
          <w:szCs w:val="24"/>
          <w:lang w:val="af-ZA"/>
        </w:rPr>
        <w:t>շահ</w:t>
      </w:r>
      <w:r>
        <w:rPr>
          <w:rFonts w:ascii="GHEA Grapalat" w:hAnsi="GHEA Grapalat" w:cs="Arial"/>
          <w:sz w:val="24"/>
          <w:szCs w:val="24"/>
          <w:lang w:val="hy-AM"/>
        </w:rPr>
        <w:t>՝</w:t>
      </w:r>
      <w:r w:rsidRPr="00967C43">
        <w:rPr>
          <w:rFonts w:ascii="GHEA Grapalat" w:hAnsi="GHEA Grapalat"/>
          <w:sz w:val="24"/>
          <w:szCs w:val="24"/>
          <w:lang w:val="af-ZA"/>
        </w:rPr>
        <w:t xml:space="preserve"> </w:t>
      </w:r>
      <w:r w:rsidRPr="00967C43">
        <w:rPr>
          <w:rFonts w:ascii="GHEA Grapalat" w:hAnsi="GHEA Grapalat" w:cs="Arial"/>
          <w:sz w:val="24"/>
          <w:szCs w:val="24"/>
          <w:lang w:val="af-ZA"/>
        </w:rPr>
        <w:t>հետևյալ</w:t>
      </w:r>
      <w:r w:rsidRPr="00967C43">
        <w:rPr>
          <w:rFonts w:ascii="GHEA Grapalat" w:hAnsi="GHEA Grapalat"/>
          <w:sz w:val="24"/>
          <w:szCs w:val="24"/>
          <w:lang w:val="af-ZA"/>
        </w:rPr>
        <w:t xml:space="preserve"> </w:t>
      </w:r>
      <w:r w:rsidRPr="00967C43">
        <w:rPr>
          <w:rFonts w:ascii="GHEA Grapalat" w:hAnsi="GHEA Grapalat" w:cs="Arial"/>
          <w:sz w:val="24"/>
          <w:szCs w:val="24"/>
          <w:lang w:val="af-ZA"/>
        </w:rPr>
        <w:t>հիմնավորումներով</w:t>
      </w:r>
      <w:r w:rsidRPr="00967C43">
        <w:rPr>
          <w:rFonts w:ascii="GHEA Grapalat" w:hAnsi="GHEA Grapalat"/>
          <w:sz w:val="24"/>
          <w:szCs w:val="24"/>
          <w:lang w:val="hy-AM"/>
        </w:rPr>
        <w:t>.</w:t>
      </w:r>
    </w:p>
    <w:p w14:paraId="0A3F4AF5" w14:textId="77777777" w:rsidR="00DA56D7" w:rsidRPr="00967C43" w:rsidRDefault="00DA56D7" w:rsidP="00DA56D7">
      <w:pPr>
        <w:pStyle w:val="norm"/>
        <w:spacing w:line="360" w:lineRule="auto"/>
        <w:rPr>
          <w:rFonts w:ascii="GHEA Grapalat" w:hAnsi="GHEA Grapalat" w:cs="Arial"/>
          <w:spacing w:val="-6"/>
          <w:sz w:val="24"/>
          <w:szCs w:val="24"/>
          <w:lang w:val="hy-AM"/>
        </w:rPr>
      </w:pPr>
      <w:r w:rsidRPr="00967C43">
        <w:rPr>
          <w:rFonts w:ascii="GHEA Grapalat" w:hAnsi="GHEA Grapalat" w:cs="Arial"/>
          <w:spacing w:val="-6"/>
          <w:sz w:val="24"/>
          <w:szCs w:val="24"/>
          <w:lang w:val="hy-AM"/>
        </w:rPr>
        <w:t>1</w:t>
      </w:r>
      <w:r w:rsidRPr="00967C43">
        <w:rPr>
          <w:rFonts w:ascii="GHEA Grapalat" w:hAnsi="GHEA Grapalat" w:cs="Arial"/>
          <w:spacing w:val="-6"/>
          <w:sz w:val="24"/>
          <w:szCs w:val="24"/>
          <w:lang w:val="af-ZA"/>
        </w:rPr>
        <w:t xml:space="preserve">) </w:t>
      </w:r>
      <w:r w:rsidRPr="00967C43">
        <w:rPr>
          <w:rFonts w:ascii="GHEA Grapalat" w:hAnsi="GHEA Grapalat" w:cs="Arial"/>
          <w:spacing w:val="-6"/>
          <w:sz w:val="24"/>
          <w:szCs w:val="24"/>
          <w:lang w:val="hy-AM"/>
        </w:rPr>
        <w:t>Ծրագրի իրականացման շահը գերակայում է օտարվող սեփականության սեփականատերերի շահերի</w:t>
      </w:r>
      <w:r>
        <w:rPr>
          <w:rFonts w:ascii="GHEA Grapalat" w:hAnsi="GHEA Grapalat" w:cs="Arial"/>
          <w:spacing w:val="-6"/>
          <w:sz w:val="24"/>
          <w:szCs w:val="24"/>
          <w:lang w:val="hy-AM"/>
        </w:rPr>
        <w:t xml:space="preserve"> նկատմամբ</w:t>
      </w:r>
      <w:r w:rsidRPr="00967C43">
        <w:rPr>
          <w:rFonts w:ascii="GHEA Grapalat" w:hAnsi="GHEA Grapalat" w:cs="Arial"/>
          <w:spacing w:val="-6"/>
          <w:sz w:val="24"/>
          <w:szCs w:val="24"/>
          <w:lang w:val="hy-AM"/>
        </w:rPr>
        <w:t>, քանի որ՝</w:t>
      </w:r>
    </w:p>
    <w:p w14:paraId="392B4FED" w14:textId="77777777" w:rsidR="00DA56D7" w:rsidRPr="00967C43" w:rsidRDefault="00DA56D7" w:rsidP="00DA56D7">
      <w:pPr>
        <w:pStyle w:val="norm"/>
        <w:spacing w:line="360" w:lineRule="auto"/>
        <w:rPr>
          <w:rFonts w:ascii="GHEA Grapalat" w:hAnsi="GHEA Grapalat"/>
          <w:sz w:val="24"/>
          <w:szCs w:val="24"/>
          <w:lang w:val="hy-AM"/>
        </w:rPr>
      </w:pPr>
      <w:r w:rsidRPr="00967C43">
        <w:rPr>
          <w:rFonts w:ascii="GHEA Grapalat" w:hAnsi="GHEA Grapalat" w:cs="Arial"/>
          <w:spacing w:val="-6"/>
          <w:sz w:val="24"/>
          <w:szCs w:val="24"/>
          <w:lang w:val="hy-AM"/>
        </w:rPr>
        <w:t xml:space="preserve">ա. միտված է տնտեսական կայուն և առաջընթաց զարգացման համար անհրաժեշտ պայմանների ստեղծմանը՝ </w:t>
      </w:r>
      <w:r w:rsidRPr="00967C43">
        <w:rPr>
          <w:rFonts w:ascii="GHEA Grapalat" w:eastAsia="GHEA Grapalat" w:hAnsi="GHEA Grapalat"/>
          <w:sz w:val="24"/>
          <w:szCs w:val="24"/>
          <w:lang w:val="hy-AM"/>
        </w:rPr>
        <w:t>ժամանակակից</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lang w:val="hy-AM"/>
        </w:rPr>
        <w:t>կրթական, հետազոտական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lang w:val="hy-AM"/>
        </w:rPr>
        <w:t>և</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lang w:val="hy-AM"/>
        </w:rPr>
        <w:t>նորարարական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lang w:val="hy-AM"/>
        </w:rPr>
        <w:t>գործունեությունը</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lang w:val="hy-AM"/>
        </w:rPr>
        <w:t>երաշխավորող</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lang w:val="hy-AM"/>
        </w:rPr>
        <w:t>միջավայր ստեղծելու միջոցով։</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Ակադեմիական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քաղաքը</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երաշխավորելու</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է</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ձեռք</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բերված</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գիտելիքի</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լավագույն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կիրառությունը</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ծառայելով</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հանրությանը</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սոցիալական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տնտեսական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և</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մշակութային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մարտահրավերների</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հաղթահարման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համար</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lastRenderedPageBreak/>
        <w:t>ինչպես</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նաև</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հանրային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և</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մասնավոր</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կազմակերպությունների</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հետ</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համագործակցությամբ</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ապահովելու</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է</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ստեղծվող</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գիտելիքի</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տեխնոլոգիաների</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և</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նորարարությունների</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ներդրումն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ու</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ծառայեցումը</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հանրային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բարեկեցությանն</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ու</w:t>
      </w:r>
      <w:r w:rsidRPr="00967C43">
        <w:rPr>
          <w:rFonts w:ascii="GHEA Grapalat" w:eastAsia="GHEA Grapalat" w:hAnsi="GHEA Grapalat"/>
          <w:sz w:val="24"/>
          <w:szCs w:val="24"/>
          <w:lang w:val="af-ZA"/>
        </w:rPr>
        <w:t xml:space="preserve"> </w:t>
      </w:r>
      <w:r w:rsidRPr="00967C43">
        <w:rPr>
          <w:rFonts w:ascii="GHEA Grapalat" w:eastAsia="GHEA Grapalat" w:hAnsi="GHEA Grapalat"/>
          <w:sz w:val="24"/>
          <w:szCs w:val="24"/>
        </w:rPr>
        <w:t>առաջընթացին</w:t>
      </w:r>
      <w:r w:rsidRPr="00967C43">
        <w:rPr>
          <w:rFonts w:ascii="GHEA Grapalat" w:eastAsia="GHEA Grapalat" w:hAnsi="GHEA Grapalat"/>
          <w:sz w:val="24"/>
          <w:szCs w:val="24"/>
          <w:lang w:val="hy-AM"/>
        </w:rPr>
        <w:t>,</w:t>
      </w:r>
    </w:p>
    <w:p w14:paraId="4DA61668" w14:textId="77777777" w:rsidR="00DA56D7" w:rsidRPr="00967C43" w:rsidRDefault="00DA56D7" w:rsidP="00DA56D7">
      <w:pPr>
        <w:pStyle w:val="norm"/>
        <w:spacing w:line="360" w:lineRule="auto"/>
        <w:rPr>
          <w:rFonts w:ascii="GHEA Grapalat" w:hAnsi="GHEA Grapalat"/>
          <w:sz w:val="24"/>
          <w:szCs w:val="24"/>
          <w:lang w:val="hy-AM"/>
        </w:rPr>
      </w:pPr>
      <w:r w:rsidRPr="00967C43">
        <w:rPr>
          <w:rFonts w:ascii="GHEA Grapalat" w:hAnsi="GHEA Grapalat" w:cs="Arial"/>
          <w:sz w:val="24"/>
          <w:szCs w:val="24"/>
          <w:lang w:val="hy-AM"/>
        </w:rPr>
        <w:t xml:space="preserve">բ. Ծրագրի </w:t>
      </w:r>
      <w:r w:rsidRPr="00967C43">
        <w:rPr>
          <w:rFonts w:ascii="GHEA Grapalat" w:hAnsi="GHEA Grapalat" w:cs="Arial"/>
          <w:sz w:val="24"/>
          <w:szCs w:val="24"/>
          <w:lang w:val="af-ZA"/>
        </w:rPr>
        <w:t>արդյունավետ</w:t>
      </w:r>
      <w:r w:rsidRPr="00967C43">
        <w:rPr>
          <w:rFonts w:ascii="GHEA Grapalat" w:hAnsi="GHEA Grapalat"/>
          <w:sz w:val="24"/>
          <w:szCs w:val="24"/>
          <w:lang w:val="af-ZA"/>
        </w:rPr>
        <w:t xml:space="preserve"> </w:t>
      </w:r>
      <w:r w:rsidRPr="00967C43">
        <w:rPr>
          <w:rFonts w:ascii="GHEA Grapalat" w:hAnsi="GHEA Grapalat" w:cs="Arial"/>
          <w:sz w:val="24"/>
          <w:szCs w:val="24"/>
          <w:lang w:val="af-ZA"/>
        </w:rPr>
        <w:t>իրականացումը</w:t>
      </w:r>
      <w:r w:rsidRPr="00967C43">
        <w:rPr>
          <w:rFonts w:ascii="GHEA Grapalat" w:hAnsi="GHEA Grapalat"/>
          <w:sz w:val="24"/>
          <w:szCs w:val="24"/>
          <w:lang w:val="af-ZA"/>
        </w:rPr>
        <w:t xml:space="preserve"> </w:t>
      </w:r>
      <w:r w:rsidRPr="00967C43">
        <w:rPr>
          <w:rFonts w:ascii="GHEA Grapalat" w:hAnsi="GHEA Grapalat" w:cs="Arial"/>
          <w:sz w:val="24"/>
          <w:szCs w:val="24"/>
          <w:lang w:val="af-ZA"/>
        </w:rPr>
        <w:t>չի</w:t>
      </w:r>
      <w:r w:rsidRPr="00967C43">
        <w:rPr>
          <w:rFonts w:ascii="GHEA Grapalat" w:hAnsi="GHEA Grapalat"/>
          <w:sz w:val="24"/>
          <w:szCs w:val="24"/>
          <w:lang w:val="af-ZA"/>
        </w:rPr>
        <w:t xml:space="preserve"> </w:t>
      </w:r>
      <w:r w:rsidRPr="00967C43">
        <w:rPr>
          <w:rFonts w:ascii="GHEA Grapalat" w:hAnsi="GHEA Grapalat" w:cs="Arial"/>
          <w:sz w:val="24"/>
          <w:szCs w:val="24"/>
          <w:lang w:val="af-ZA"/>
        </w:rPr>
        <w:t>կարող</w:t>
      </w:r>
      <w:r w:rsidRPr="00967C43">
        <w:rPr>
          <w:rFonts w:ascii="GHEA Grapalat" w:hAnsi="GHEA Grapalat"/>
          <w:sz w:val="24"/>
          <w:szCs w:val="24"/>
          <w:lang w:val="af-ZA"/>
        </w:rPr>
        <w:t xml:space="preserve"> </w:t>
      </w:r>
      <w:r w:rsidRPr="00967C43">
        <w:rPr>
          <w:rFonts w:ascii="GHEA Grapalat" w:hAnsi="GHEA Grapalat" w:cs="Arial"/>
          <w:sz w:val="24"/>
          <w:szCs w:val="24"/>
          <w:lang w:val="af-ZA"/>
        </w:rPr>
        <w:t>ապահովվել</w:t>
      </w:r>
      <w:r w:rsidRPr="00967C43">
        <w:rPr>
          <w:rFonts w:ascii="GHEA Grapalat" w:hAnsi="GHEA Grapalat"/>
          <w:sz w:val="24"/>
          <w:szCs w:val="24"/>
          <w:lang w:val="af-ZA"/>
        </w:rPr>
        <w:t xml:space="preserve">` </w:t>
      </w:r>
      <w:r w:rsidRPr="00967C43">
        <w:rPr>
          <w:rFonts w:ascii="GHEA Grapalat" w:hAnsi="GHEA Grapalat" w:cs="Arial"/>
          <w:sz w:val="24"/>
          <w:szCs w:val="24"/>
          <w:lang w:val="af-ZA"/>
        </w:rPr>
        <w:t>առանց</w:t>
      </w:r>
      <w:r w:rsidRPr="00967C43">
        <w:rPr>
          <w:rFonts w:ascii="GHEA Grapalat" w:hAnsi="GHEA Grapalat"/>
          <w:sz w:val="24"/>
          <w:szCs w:val="24"/>
          <w:lang w:val="af-ZA"/>
        </w:rPr>
        <w:t xml:space="preserve"> </w:t>
      </w:r>
      <w:r w:rsidRPr="00967C43">
        <w:rPr>
          <w:rFonts w:ascii="GHEA Grapalat" w:hAnsi="GHEA Grapalat" w:cs="Arial"/>
          <w:sz w:val="24"/>
          <w:szCs w:val="24"/>
          <w:lang w:val="af-ZA"/>
        </w:rPr>
        <w:t>սույն</w:t>
      </w:r>
      <w:r w:rsidRPr="00967C43">
        <w:rPr>
          <w:rFonts w:ascii="GHEA Grapalat" w:hAnsi="GHEA Grapalat"/>
          <w:sz w:val="24"/>
          <w:szCs w:val="24"/>
          <w:lang w:val="af-ZA"/>
        </w:rPr>
        <w:t xml:space="preserve"> </w:t>
      </w:r>
      <w:r w:rsidRPr="00967C43">
        <w:rPr>
          <w:rFonts w:ascii="GHEA Grapalat" w:hAnsi="GHEA Grapalat" w:cs="Arial"/>
          <w:sz w:val="24"/>
          <w:szCs w:val="24"/>
          <w:lang w:val="af-ZA"/>
        </w:rPr>
        <w:t>որոշման</w:t>
      </w:r>
      <w:r w:rsidRPr="00967C43">
        <w:rPr>
          <w:rFonts w:ascii="GHEA Grapalat" w:hAnsi="GHEA Grapalat"/>
          <w:sz w:val="24"/>
          <w:szCs w:val="24"/>
          <w:lang w:val="af-ZA"/>
        </w:rPr>
        <w:t xml:space="preserve"> </w:t>
      </w:r>
      <w:r w:rsidRPr="002B7A72">
        <w:rPr>
          <w:rFonts w:ascii="GHEA Grapalat" w:hAnsi="GHEA Grapalat"/>
          <w:sz w:val="24"/>
          <w:szCs w:val="24"/>
          <w:lang w:val="hy-AM"/>
        </w:rPr>
        <w:t xml:space="preserve">N 2 </w:t>
      </w:r>
      <w:r w:rsidRPr="00967C43">
        <w:rPr>
          <w:rFonts w:ascii="GHEA Grapalat" w:hAnsi="GHEA Grapalat" w:cs="Arial"/>
          <w:sz w:val="24"/>
          <w:szCs w:val="24"/>
          <w:lang w:val="af-ZA"/>
        </w:rPr>
        <w:t>հավելվածում</w:t>
      </w:r>
      <w:r w:rsidRPr="00967C43">
        <w:rPr>
          <w:rFonts w:ascii="GHEA Grapalat" w:hAnsi="GHEA Grapalat"/>
          <w:sz w:val="24"/>
          <w:szCs w:val="24"/>
          <w:lang w:val="af-ZA"/>
        </w:rPr>
        <w:t xml:space="preserve"> </w:t>
      </w:r>
      <w:r w:rsidRPr="00967C43">
        <w:rPr>
          <w:rFonts w:ascii="GHEA Grapalat" w:hAnsi="GHEA Grapalat" w:cs="Arial"/>
          <w:sz w:val="24"/>
          <w:szCs w:val="24"/>
          <w:lang w:val="af-ZA"/>
        </w:rPr>
        <w:t>նշված</w:t>
      </w:r>
      <w:r w:rsidRPr="00967C43">
        <w:rPr>
          <w:rFonts w:ascii="GHEA Grapalat" w:hAnsi="GHEA Grapalat"/>
          <w:sz w:val="24"/>
          <w:szCs w:val="24"/>
          <w:lang w:val="af-ZA"/>
        </w:rPr>
        <w:t xml:space="preserve"> </w:t>
      </w:r>
      <w:r w:rsidRPr="00967C43">
        <w:rPr>
          <w:rFonts w:ascii="GHEA Grapalat" w:hAnsi="GHEA Grapalat" w:cs="Arial"/>
          <w:sz w:val="24"/>
          <w:szCs w:val="24"/>
          <w:lang w:val="af-ZA"/>
        </w:rPr>
        <w:t>տարածքների</w:t>
      </w:r>
      <w:r w:rsidRPr="00967C43">
        <w:rPr>
          <w:rFonts w:ascii="GHEA Grapalat" w:hAnsi="GHEA Grapalat"/>
          <w:sz w:val="24"/>
          <w:szCs w:val="24"/>
          <w:lang w:val="af-ZA"/>
        </w:rPr>
        <w:t xml:space="preserve"> </w:t>
      </w:r>
      <w:r w:rsidRPr="00967C43">
        <w:rPr>
          <w:rFonts w:ascii="GHEA Grapalat" w:hAnsi="GHEA Grapalat" w:cs="Arial"/>
          <w:sz w:val="24"/>
          <w:szCs w:val="24"/>
          <w:lang w:val="af-ZA"/>
        </w:rPr>
        <w:t>օտարման</w:t>
      </w:r>
      <w:r w:rsidRPr="00967C43">
        <w:rPr>
          <w:rFonts w:ascii="GHEA Grapalat" w:hAnsi="GHEA Grapalat"/>
          <w:sz w:val="24"/>
          <w:szCs w:val="24"/>
          <w:lang w:val="af-ZA"/>
        </w:rPr>
        <w:t xml:space="preserve">, </w:t>
      </w:r>
      <w:r w:rsidRPr="00967C43">
        <w:rPr>
          <w:rFonts w:ascii="GHEA Grapalat" w:hAnsi="GHEA Grapalat" w:cs="Arial"/>
          <w:sz w:val="24"/>
          <w:szCs w:val="24"/>
          <w:lang w:val="af-ZA"/>
        </w:rPr>
        <w:t>քանի</w:t>
      </w:r>
      <w:r w:rsidRPr="00967C43">
        <w:rPr>
          <w:rFonts w:ascii="GHEA Grapalat" w:hAnsi="GHEA Grapalat"/>
          <w:sz w:val="24"/>
          <w:szCs w:val="24"/>
          <w:lang w:val="af-ZA"/>
        </w:rPr>
        <w:t xml:space="preserve"> </w:t>
      </w:r>
      <w:r w:rsidRPr="00967C43">
        <w:rPr>
          <w:rFonts w:ascii="GHEA Grapalat" w:hAnsi="GHEA Grapalat" w:cs="Arial"/>
          <w:sz w:val="24"/>
          <w:szCs w:val="24"/>
          <w:lang w:val="af-ZA"/>
        </w:rPr>
        <w:t>որ</w:t>
      </w:r>
      <w:r w:rsidRPr="00967C43">
        <w:rPr>
          <w:rFonts w:ascii="GHEA Grapalat" w:hAnsi="GHEA Grapalat" w:cs="Arial"/>
          <w:sz w:val="24"/>
          <w:szCs w:val="24"/>
          <w:lang w:val="hy-AM"/>
        </w:rPr>
        <w:t xml:space="preserve"> </w:t>
      </w:r>
      <w:r w:rsidRPr="00967C43">
        <w:rPr>
          <w:rFonts w:ascii="GHEA Grapalat" w:hAnsi="GHEA Grapalat" w:cs="Arial"/>
          <w:spacing w:val="-6"/>
          <w:sz w:val="24"/>
          <w:szCs w:val="24"/>
          <w:lang w:val="hy-AM"/>
        </w:rPr>
        <w:t>«Ակադեմիական քաղաք»-ի ստեղծման</w:t>
      </w:r>
      <w:r w:rsidRPr="00967C43">
        <w:rPr>
          <w:rFonts w:ascii="GHEA Grapalat" w:hAnsi="GHEA Grapalat"/>
          <w:sz w:val="24"/>
          <w:szCs w:val="24"/>
          <w:lang w:val="af-ZA"/>
        </w:rPr>
        <w:t xml:space="preserve"> </w:t>
      </w:r>
      <w:r w:rsidRPr="00967C43">
        <w:rPr>
          <w:rFonts w:ascii="GHEA Grapalat" w:hAnsi="GHEA Grapalat" w:cs="Arial"/>
          <w:sz w:val="24"/>
          <w:szCs w:val="24"/>
          <w:lang w:val="hy-AM"/>
        </w:rPr>
        <w:t>համար անհրաժեշտ է համապատասխան ենթակառուցվածքների կառուցում այդ տարածքներում</w:t>
      </w:r>
      <w:r w:rsidRPr="00967C43">
        <w:rPr>
          <w:rFonts w:ascii="GHEA Grapalat" w:hAnsi="GHEA Grapalat" w:cs="Times Armenian"/>
          <w:sz w:val="24"/>
          <w:szCs w:val="24"/>
          <w:lang w:val="af-ZA"/>
        </w:rPr>
        <w:t>:</w:t>
      </w:r>
    </w:p>
    <w:p w14:paraId="77B66F6A" w14:textId="77777777" w:rsidR="00DA56D7" w:rsidRPr="00B42E4A" w:rsidRDefault="00DA56D7" w:rsidP="00DA56D7">
      <w:pPr>
        <w:pStyle w:val="norm"/>
        <w:spacing w:line="360" w:lineRule="auto"/>
        <w:rPr>
          <w:rFonts w:ascii="GHEA Grapalat" w:hAnsi="GHEA Grapalat"/>
          <w:bCs/>
          <w:sz w:val="24"/>
          <w:szCs w:val="24"/>
          <w:lang w:val="hy-AM"/>
        </w:rPr>
      </w:pPr>
      <w:r w:rsidRPr="00B42E4A">
        <w:rPr>
          <w:rFonts w:ascii="GHEA Grapalat" w:hAnsi="GHEA Grapalat" w:cs="Arial"/>
          <w:bCs/>
          <w:sz w:val="24"/>
          <w:szCs w:val="24"/>
          <w:lang w:val="hy-AM"/>
        </w:rPr>
        <w:t>2. Սահմանել</w:t>
      </w:r>
      <w:r w:rsidRPr="00B42E4A">
        <w:rPr>
          <w:rFonts w:ascii="GHEA Grapalat" w:hAnsi="GHEA Grapalat"/>
          <w:bCs/>
          <w:sz w:val="24"/>
          <w:szCs w:val="24"/>
          <w:lang w:val="hy-AM"/>
        </w:rPr>
        <w:t xml:space="preserve">, </w:t>
      </w:r>
      <w:r w:rsidRPr="00B42E4A">
        <w:rPr>
          <w:rFonts w:ascii="GHEA Grapalat" w:hAnsi="GHEA Grapalat" w:cs="Arial"/>
          <w:bCs/>
          <w:sz w:val="24"/>
          <w:szCs w:val="24"/>
          <w:lang w:val="hy-AM"/>
        </w:rPr>
        <w:t>որ՝</w:t>
      </w:r>
    </w:p>
    <w:p w14:paraId="2CDD3B55" w14:textId="77777777" w:rsidR="00DA56D7" w:rsidRPr="00436E4E" w:rsidRDefault="00DA56D7" w:rsidP="00DA56D7">
      <w:pPr>
        <w:pStyle w:val="norm"/>
        <w:spacing w:line="360" w:lineRule="auto"/>
        <w:rPr>
          <w:rFonts w:ascii="GHEA Grapalat" w:hAnsi="GHEA Grapalat" w:cs="Arial"/>
          <w:spacing w:val="-6"/>
          <w:sz w:val="24"/>
          <w:szCs w:val="24"/>
          <w:lang w:val="hy-AM"/>
        </w:rPr>
      </w:pPr>
      <w:r w:rsidRPr="00B425DB">
        <w:rPr>
          <w:rFonts w:ascii="GHEA Grapalat" w:hAnsi="GHEA Grapalat" w:cs="Arial"/>
          <w:spacing w:val="-6"/>
          <w:sz w:val="24"/>
          <w:szCs w:val="24"/>
          <w:lang w:val="hy-AM"/>
        </w:rPr>
        <w:t xml:space="preserve">1) </w:t>
      </w:r>
      <w:r w:rsidRPr="00436E4E">
        <w:rPr>
          <w:rFonts w:ascii="GHEA Grapalat" w:hAnsi="GHEA Grapalat" w:cs="Arial"/>
          <w:spacing w:val="-6"/>
          <w:sz w:val="24"/>
          <w:szCs w:val="24"/>
          <w:lang w:val="hy-AM"/>
        </w:rPr>
        <w:t xml:space="preserve">սույն որոշման </w:t>
      </w:r>
      <w:r w:rsidRPr="002B7A72">
        <w:rPr>
          <w:rFonts w:ascii="GHEA Grapalat" w:hAnsi="GHEA Grapalat" w:cs="Arial"/>
          <w:spacing w:val="-6"/>
          <w:sz w:val="24"/>
          <w:szCs w:val="24"/>
          <w:lang w:val="hy-AM"/>
        </w:rPr>
        <w:t xml:space="preserve">N 2 </w:t>
      </w:r>
      <w:r w:rsidRPr="00436E4E">
        <w:rPr>
          <w:rFonts w:ascii="GHEA Grapalat" w:hAnsi="GHEA Grapalat" w:cs="Arial"/>
          <w:spacing w:val="-6"/>
          <w:sz w:val="24"/>
          <w:szCs w:val="24"/>
          <w:lang w:val="hy-AM"/>
        </w:rPr>
        <w:t>հավելվածում նշված տարածքները ձեռք բերողն է «Ակադեմիական քաղաք» հիմնադրամը</w:t>
      </w:r>
      <w:r>
        <w:rPr>
          <w:rFonts w:ascii="GHEA Grapalat" w:hAnsi="GHEA Grapalat" w:cs="Arial"/>
          <w:spacing w:val="-6"/>
          <w:sz w:val="24"/>
          <w:szCs w:val="24"/>
          <w:lang w:val="hy-AM"/>
        </w:rPr>
        <w:t>՝ որպես Հայաստանի Հանրապետության կողմից ստեղծված կազմակերպություն</w:t>
      </w:r>
      <w:r w:rsidRPr="00436E4E">
        <w:rPr>
          <w:rFonts w:ascii="GHEA Grapalat" w:hAnsi="GHEA Grapalat" w:cs="Arial"/>
          <w:spacing w:val="-6"/>
          <w:sz w:val="24"/>
          <w:szCs w:val="24"/>
          <w:lang w:val="hy-AM"/>
        </w:rPr>
        <w:t xml:space="preserve"> (այսուհետ՝ Ձեռք բերող).</w:t>
      </w:r>
    </w:p>
    <w:p w14:paraId="3E39EF3D" w14:textId="77777777" w:rsidR="00DA56D7" w:rsidRPr="00B42E4A" w:rsidRDefault="00DA56D7" w:rsidP="00DA56D7">
      <w:pPr>
        <w:pStyle w:val="norm"/>
        <w:spacing w:line="360" w:lineRule="auto"/>
        <w:rPr>
          <w:rFonts w:ascii="GHEA Grapalat" w:hAnsi="GHEA Grapalat" w:cs="Sylfaen"/>
          <w:sz w:val="24"/>
          <w:szCs w:val="24"/>
          <w:lang w:val="hy-AM" w:eastAsia="en-US"/>
        </w:rPr>
      </w:pPr>
      <w:r w:rsidRPr="00B425DB">
        <w:rPr>
          <w:rFonts w:ascii="GHEA Grapalat" w:hAnsi="GHEA Grapalat" w:cs="Sylfaen"/>
          <w:sz w:val="24"/>
          <w:szCs w:val="24"/>
          <w:lang w:val="hy-AM" w:eastAsia="en-US"/>
        </w:rPr>
        <w:t xml:space="preserve">2) </w:t>
      </w:r>
      <w:r w:rsidRPr="00B42E4A">
        <w:rPr>
          <w:rFonts w:ascii="GHEA Grapalat" w:hAnsi="GHEA Grapalat" w:cs="Arial"/>
          <w:sz w:val="24"/>
          <w:szCs w:val="24"/>
          <w:lang w:val="hy-AM" w:eastAsia="en-US"/>
        </w:rPr>
        <w:t>սեփականության</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օտարման</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գործընթացն</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սկսելու</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վերջնական</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ժամկետ</w:t>
      </w:r>
      <w:r w:rsidRPr="00B42E4A">
        <w:rPr>
          <w:rFonts w:ascii="GHEA Grapalat" w:hAnsi="GHEA Grapalat" w:cs="Sylfaen"/>
          <w:sz w:val="24"/>
          <w:szCs w:val="24"/>
          <w:lang w:val="hy-AM" w:eastAsia="en-US"/>
        </w:rPr>
        <w:t xml:space="preserve"> է սահմանվում 202</w:t>
      </w:r>
      <w:r>
        <w:rPr>
          <w:rFonts w:ascii="GHEA Grapalat" w:hAnsi="GHEA Grapalat" w:cs="Sylfaen"/>
          <w:sz w:val="24"/>
          <w:szCs w:val="24"/>
          <w:lang w:val="hy-AM" w:eastAsia="en-US"/>
        </w:rPr>
        <w:t>4</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թվականի</w:t>
      </w:r>
      <w:r w:rsidRPr="00B42E4A">
        <w:rPr>
          <w:rFonts w:ascii="GHEA Grapalat" w:hAnsi="GHEA Grapalat" w:cs="Sylfaen"/>
          <w:sz w:val="24"/>
          <w:szCs w:val="24"/>
          <w:lang w:val="hy-AM" w:eastAsia="en-US"/>
        </w:rPr>
        <w:t xml:space="preserve"> </w:t>
      </w:r>
      <w:r>
        <w:rPr>
          <w:rFonts w:ascii="GHEA Grapalat" w:hAnsi="GHEA Grapalat" w:cs="Arial"/>
          <w:sz w:val="24"/>
          <w:szCs w:val="24"/>
          <w:lang w:val="hy-AM" w:eastAsia="en-US"/>
        </w:rPr>
        <w:t>դեկտեմբերի</w:t>
      </w:r>
      <w:r w:rsidRPr="00B42E4A">
        <w:rPr>
          <w:rFonts w:ascii="GHEA Grapalat" w:hAnsi="GHEA Grapalat" w:cs="Sylfaen"/>
          <w:sz w:val="24"/>
          <w:szCs w:val="24"/>
          <w:lang w:val="hy-AM" w:eastAsia="en-US"/>
        </w:rPr>
        <w:t xml:space="preserve"> </w:t>
      </w:r>
      <w:r w:rsidRPr="002B7A72">
        <w:rPr>
          <w:rFonts w:ascii="GHEA Grapalat" w:hAnsi="GHEA Grapalat" w:cs="Sylfaen"/>
          <w:sz w:val="24"/>
          <w:szCs w:val="24"/>
          <w:lang w:val="hy-AM" w:eastAsia="en-US"/>
        </w:rPr>
        <w:t>20</w:t>
      </w:r>
      <w:r w:rsidRPr="00B42E4A">
        <w:rPr>
          <w:rFonts w:ascii="GHEA Grapalat" w:hAnsi="GHEA Grapalat" w:cs="Sylfaen"/>
          <w:sz w:val="24"/>
          <w:szCs w:val="24"/>
          <w:lang w:val="hy-AM" w:eastAsia="en-US"/>
        </w:rPr>
        <w:t>-</w:t>
      </w:r>
      <w:r w:rsidRPr="00B42E4A">
        <w:rPr>
          <w:rFonts w:ascii="GHEA Grapalat" w:hAnsi="GHEA Grapalat" w:cs="Arial"/>
          <w:sz w:val="24"/>
          <w:szCs w:val="24"/>
          <w:lang w:val="hy-AM" w:eastAsia="en-US"/>
        </w:rPr>
        <w:t>ը</w:t>
      </w:r>
      <w:r w:rsidRPr="00B42E4A">
        <w:rPr>
          <w:rFonts w:ascii="GHEA Grapalat" w:hAnsi="GHEA Grapalat" w:cs="Sylfaen"/>
          <w:sz w:val="24"/>
          <w:szCs w:val="24"/>
          <w:lang w:val="hy-AM" w:eastAsia="en-US"/>
        </w:rPr>
        <w:t>.</w:t>
      </w:r>
    </w:p>
    <w:p w14:paraId="4F9BDC50" w14:textId="77777777" w:rsidR="00DA56D7" w:rsidRPr="00B42E4A" w:rsidRDefault="00DA56D7" w:rsidP="00DA56D7">
      <w:pPr>
        <w:pStyle w:val="norm"/>
        <w:tabs>
          <w:tab w:val="left" w:pos="0"/>
          <w:tab w:val="left" w:pos="810"/>
          <w:tab w:val="left" w:pos="900"/>
          <w:tab w:val="left" w:pos="1080"/>
          <w:tab w:val="left" w:pos="1170"/>
          <w:tab w:val="left" w:pos="1260"/>
        </w:tabs>
        <w:spacing w:line="360" w:lineRule="auto"/>
        <w:ind w:firstLine="720"/>
        <w:rPr>
          <w:rFonts w:ascii="GHEA Grapalat" w:hAnsi="GHEA Grapalat" w:cs="Sylfaen"/>
          <w:sz w:val="24"/>
          <w:szCs w:val="24"/>
          <w:lang w:val="hy-AM"/>
        </w:rPr>
      </w:pPr>
      <w:r w:rsidRPr="00B425DB">
        <w:rPr>
          <w:rFonts w:ascii="GHEA Grapalat" w:hAnsi="GHEA Grapalat" w:cs="Sylfaen"/>
          <w:sz w:val="24"/>
          <w:szCs w:val="24"/>
          <w:lang w:val="hy-AM"/>
        </w:rPr>
        <w:t xml:space="preserve">3) </w:t>
      </w:r>
      <w:r w:rsidRPr="00B42E4A">
        <w:rPr>
          <w:rFonts w:ascii="GHEA Grapalat" w:hAnsi="GHEA Grapalat" w:cs="Arial"/>
          <w:sz w:val="24"/>
          <w:szCs w:val="24"/>
          <w:lang w:val="hy-AM"/>
        </w:rPr>
        <w:t>սեփականության</w:t>
      </w:r>
      <w:r w:rsidRPr="00B42E4A">
        <w:rPr>
          <w:rFonts w:ascii="GHEA Grapalat" w:hAnsi="GHEA Grapalat" w:cs="Sylfaen"/>
          <w:sz w:val="24"/>
          <w:szCs w:val="24"/>
          <w:lang w:val="hy-AM"/>
        </w:rPr>
        <w:t xml:space="preserve"> o</w:t>
      </w:r>
      <w:r w:rsidRPr="00B42E4A">
        <w:rPr>
          <w:rFonts w:ascii="GHEA Grapalat" w:hAnsi="GHEA Grapalat" w:cs="Arial"/>
          <w:sz w:val="24"/>
          <w:szCs w:val="24"/>
          <w:lang w:val="hy-AM"/>
        </w:rPr>
        <w:t>տարման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գործառույթների</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իրականացումը</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համակարգող</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լիազոր</w:t>
      </w:r>
      <w:r w:rsidRPr="00F37ED2">
        <w:rPr>
          <w:rFonts w:ascii="GHEA Grapalat" w:hAnsi="GHEA Grapalat" w:cs="Arial"/>
          <w:sz w:val="24"/>
          <w:szCs w:val="24"/>
          <w:lang w:val="hy-AM"/>
        </w:rPr>
        <w:t xml:space="preserve"> </w:t>
      </w:r>
      <w:r w:rsidRPr="00B42E4A">
        <w:rPr>
          <w:rFonts w:ascii="GHEA Grapalat" w:hAnsi="GHEA Grapalat" w:cs="Arial"/>
          <w:sz w:val="24"/>
          <w:szCs w:val="24"/>
          <w:lang w:val="hy-AM"/>
        </w:rPr>
        <w:t>մարմինը</w:t>
      </w:r>
      <w:r w:rsidRPr="00F37ED2">
        <w:rPr>
          <w:rFonts w:ascii="GHEA Grapalat" w:hAnsi="GHEA Grapalat" w:cs="Arial"/>
          <w:sz w:val="24"/>
          <w:szCs w:val="24"/>
          <w:lang w:val="hy-AM"/>
        </w:rPr>
        <w:t xml:space="preserve"> </w:t>
      </w:r>
      <w:r w:rsidRPr="00B42E4A">
        <w:rPr>
          <w:rFonts w:ascii="GHEA Grapalat" w:hAnsi="GHEA Grapalat" w:cs="Arial"/>
          <w:sz w:val="24"/>
          <w:szCs w:val="24"/>
          <w:lang w:val="hy-AM"/>
        </w:rPr>
        <w:t>Հայաստանի</w:t>
      </w:r>
      <w:r w:rsidRPr="00F37ED2">
        <w:rPr>
          <w:rFonts w:ascii="GHEA Grapalat" w:hAnsi="GHEA Grapalat" w:cs="Arial"/>
          <w:sz w:val="24"/>
          <w:szCs w:val="24"/>
          <w:lang w:val="hy-AM"/>
        </w:rPr>
        <w:t xml:space="preserve"> </w:t>
      </w:r>
      <w:r w:rsidRPr="00B42E4A">
        <w:rPr>
          <w:rFonts w:ascii="GHEA Grapalat" w:hAnsi="GHEA Grapalat" w:cs="Arial"/>
          <w:sz w:val="24"/>
          <w:szCs w:val="24"/>
          <w:lang w:val="hy-AM"/>
        </w:rPr>
        <w:t>Հանրապետության</w:t>
      </w:r>
      <w:r w:rsidRPr="00F37ED2">
        <w:rPr>
          <w:rFonts w:ascii="GHEA Grapalat" w:hAnsi="GHEA Grapalat" w:cs="Arial"/>
          <w:sz w:val="24"/>
          <w:szCs w:val="24"/>
          <w:lang w:val="hy-AM"/>
        </w:rPr>
        <w:t xml:space="preserve"> </w:t>
      </w:r>
      <w:r w:rsidRPr="00B42E4A">
        <w:rPr>
          <w:rFonts w:ascii="GHEA Grapalat" w:hAnsi="GHEA Grapalat" w:cs="Arial"/>
          <w:sz w:val="24"/>
          <w:szCs w:val="24"/>
          <w:lang w:val="hy-AM"/>
        </w:rPr>
        <w:t>տարածքային</w:t>
      </w:r>
      <w:r w:rsidRPr="00F37ED2">
        <w:rPr>
          <w:rFonts w:ascii="GHEA Grapalat" w:hAnsi="GHEA Grapalat" w:cs="Arial"/>
          <w:sz w:val="24"/>
          <w:szCs w:val="24"/>
          <w:lang w:val="hy-AM"/>
        </w:rPr>
        <w:t xml:space="preserve"> </w:t>
      </w:r>
      <w:r w:rsidRPr="00B42E4A">
        <w:rPr>
          <w:rFonts w:ascii="GHEA Grapalat" w:hAnsi="GHEA Grapalat" w:cs="Arial"/>
          <w:sz w:val="24"/>
          <w:szCs w:val="24"/>
          <w:lang w:val="hy-AM"/>
        </w:rPr>
        <w:t>կառավարման</w:t>
      </w:r>
      <w:r w:rsidRPr="00F37ED2">
        <w:rPr>
          <w:rFonts w:ascii="GHEA Grapalat" w:hAnsi="GHEA Grapalat" w:cs="Arial"/>
          <w:sz w:val="24"/>
          <w:szCs w:val="24"/>
          <w:lang w:val="hy-AM"/>
        </w:rPr>
        <w:t xml:space="preserve"> </w:t>
      </w:r>
      <w:r w:rsidRPr="00B42E4A">
        <w:rPr>
          <w:rFonts w:ascii="GHEA Grapalat" w:hAnsi="GHEA Grapalat" w:cs="Arial"/>
          <w:sz w:val="24"/>
          <w:szCs w:val="24"/>
          <w:lang w:val="hy-AM"/>
        </w:rPr>
        <w:t>և</w:t>
      </w:r>
      <w:r w:rsidRPr="00F37ED2">
        <w:rPr>
          <w:rFonts w:ascii="GHEA Grapalat" w:hAnsi="GHEA Grapalat" w:cs="Arial"/>
          <w:sz w:val="24"/>
          <w:szCs w:val="24"/>
          <w:lang w:val="hy-AM"/>
        </w:rPr>
        <w:t xml:space="preserve"> </w:t>
      </w:r>
      <w:r w:rsidRPr="00B42E4A">
        <w:rPr>
          <w:rFonts w:ascii="GHEA Grapalat" w:hAnsi="GHEA Grapalat" w:cs="Arial"/>
          <w:sz w:val="24"/>
          <w:szCs w:val="24"/>
          <w:lang w:val="hy-AM"/>
        </w:rPr>
        <w:t>ենթակառուցվածքների</w:t>
      </w:r>
      <w:r w:rsidRPr="00F37ED2">
        <w:rPr>
          <w:rFonts w:ascii="GHEA Grapalat" w:hAnsi="GHEA Grapalat" w:cs="Arial"/>
          <w:sz w:val="24"/>
          <w:szCs w:val="24"/>
          <w:lang w:val="hy-AM"/>
        </w:rPr>
        <w:t xml:space="preserve"> </w:t>
      </w:r>
      <w:r w:rsidRPr="00B42E4A">
        <w:rPr>
          <w:rFonts w:ascii="GHEA Grapalat" w:hAnsi="GHEA Grapalat" w:cs="Arial"/>
          <w:sz w:val="24"/>
          <w:szCs w:val="24"/>
          <w:lang w:val="hy-AM"/>
        </w:rPr>
        <w:t>նախարարությունն</w:t>
      </w:r>
      <w:r w:rsidRPr="00F37ED2">
        <w:rPr>
          <w:rFonts w:ascii="GHEA Grapalat" w:hAnsi="GHEA Grapalat" w:cs="Arial"/>
          <w:sz w:val="24"/>
          <w:szCs w:val="24"/>
          <w:lang w:val="hy-AM"/>
        </w:rPr>
        <w:t xml:space="preserve"> </w:t>
      </w:r>
      <w:r w:rsidRPr="00B42E4A">
        <w:rPr>
          <w:rFonts w:ascii="GHEA Grapalat" w:hAnsi="GHEA Grapalat" w:cs="Arial"/>
          <w:sz w:val="24"/>
          <w:szCs w:val="24"/>
          <w:lang w:val="hy-AM"/>
        </w:rPr>
        <w:t>է</w:t>
      </w:r>
      <w:r w:rsidRPr="00F37ED2">
        <w:rPr>
          <w:rFonts w:ascii="GHEA Grapalat" w:hAnsi="GHEA Grapalat" w:cs="Arial"/>
          <w:sz w:val="24"/>
          <w:szCs w:val="24"/>
          <w:lang w:val="hy-AM"/>
        </w:rPr>
        <w:t xml:space="preserve"> (</w:t>
      </w:r>
      <w:r w:rsidRPr="00B42E4A">
        <w:rPr>
          <w:rFonts w:ascii="GHEA Grapalat" w:hAnsi="GHEA Grapalat" w:cs="Arial"/>
          <w:sz w:val="24"/>
          <w:szCs w:val="24"/>
          <w:lang w:val="hy-AM"/>
        </w:rPr>
        <w:t>այսուհետ՝</w:t>
      </w:r>
      <w:r w:rsidRPr="00F37ED2">
        <w:rPr>
          <w:rFonts w:ascii="GHEA Grapalat" w:hAnsi="GHEA Grapalat" w:cs="Arial"/>
          <w:sz w:val="24"/>
          <w:szCs w:val="24"/>
          <w:lang w:val="hy-AM"/>
        </w:rPr>
        <w:t xml:space="preserve"> Լիազոր մարմին),</w:t>
      </w:r>
      <w:r w:rsidRPr="00D15BD3">
        <w:rPr>
          <w:rFonts w:ascii="GHEA Grapalat" w:hAnsi="GHEA Grapalat" w:cs="Arial"/>
          <w:sz w:val="24"/>
          <w:szCs w:val="24"/>
          <w:lang w:val="hy-AM"/>
        </w:rPr>
        <w:t xml:space="preserve"> իսկ </w:t>
      </w:r>
      <w:r w:rsidRPr="00F37ED2">
        <w:rPr>
          <w:rFonts w:ascii="GHEA Grapalat" w:hAnsi="GHEA Grapalat" w:cs="Arial"/>
          <w:sz w:val="24"/>
          <w:szCs w:val="24"/>
          <w:lang w:val="hy-AM"/>
        </w:rPr>
        <w:t>սեփականության oտարման գործառույթների իրականացումը վերապահվում է</w:t>
      </w:r>
      <w:r>
        <w:rPr>
          <w:rFonts w:ascii="GHEA Grapalat" w:hAnsi="GHEA Grapalat" w:cs="Arial"/>
          <w:sz w:val="24"/>
          <w:szCs w:val="24"/>
          <w:lang w:val="hy-AM"/>
        </w:rPr>
        <w:t xml:space="preserve"> </w:t>
      </w:r>
      <w:r w:rsidRPr="00F37ED2">
        <w:rPr>
          <w:rFonts w:ascii="GHEA Grapalat" w:hAnsi="GHEA Grapalat" w:cs="Arial"/>
          <w:sz w:val="24"/>
          <w:szCs w:val="24"/>
          <w:lang w:val="hy-AM"/>
        </w:rPr>
        <w:t>Հայաստանի Հանրապետության Արագածոտնի մարզպետին և Երևանի քաղաքապետին.</w:t>
      </w:r>
    </w:p>
    <w:p w14:paraId="295FCB25" w14:textId="77777777" w:rsidR="00DA56D7" w:rsidRPr="00B42E4A" w:rsidRDefault="00DA56D7" w:rsidP="00DA56D7">
      <w:pPr>
        <w:pStyle w:val="norm"/>
        <w:spacing w:line="360" w:lineRule="auto"/>
        <w:rPr>
          <w:rFonts w:ascii="GHEA Grapalat" w:hAnsi="GHEA Grapalat" w:cs="Times Armenian"/>
          <w:spacing w:val="-8"/>
          <w:sz w:val="24"/>
          <w:szCs w:val="24"/>
          <w:lang w:val="hy-AM"/>
        </w:rPr>
      </w:pPr>
      <w:r w:rsidRPr="00B42E4A">
        <w:rPr>
          <w:rFonts w:ascii="GHEA Grapalat" w:hAnsi="GHEA Grapalat" w:cs="Sylfaen"/>
          <w:sz w:val="24"/>
          <w:szCs w:val="24"/>
          <w:lang w:val="hy-AM"/>
        </w:rPr>
        <w:t xml:space="preserve">4) </w:t>
      </w:r>
      <w:r w:rsidRPr="00B42E4A">
        <w:rPr>
          <w:rFonts w:ascii="GHEA Grapalat" w:hAnsi="GHEA Grapalat" w:cs="Arial"/>
          <w:sz w:val="24"/>
          <w:szCs w:val="24"/>
          <w:lang w:val="hy-AM"/>
        </w:rPr>
        <w:t>սույն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որոշումից</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ծագող</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օտարվող</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սեփականության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նկատմամբ</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Օրենքի</w:t>
      </w:r>
      <w:r w:rsidRPr="00B42E4A">
        <w:rPr>
          <w:rFonts w:ascii="GHEA Grapalat" w:hAnsi="GHEA Grapalat" w:cs="Sylfaen"/>
          <w:sz w:val="24"/>
          <w:szCs w:val="24"/>
          <w:lang w:val="hy-AM"/>
        </w:rPr>
        <w:t xml:space="preserve"> 15-</w:t>
      </w:r>
      <w:r w:rsidRPr="00B42E4A">
        <w:rPr>
          <w:rFonts w:ascii="GHEA Grapalat" w:hAnsi="GHEA Grapalat" w:cs="Arial"/>
          <w:sz w:val="24"/>
          <w:szCs w:val="24"/>
          <w:lang w:val="hy-AM"/>
        </w:rPr>
        <w:t>րդ</w:t>
      </w:r>
      <w:r w:rsidRPr="00B42E4A">
        <w:rPr>
          <w:rFonts w:ascii="GHEA Grapalat" w:hAnsi="GHEA Grapalat"/>
          <w:sz w:val="24"/>
          <w:szCs w:val="24"/>
          <w:lang w:val="hy-AM"/>
        </w:rPr>
        <w:t xml:space="preserve"> </w:t>
      </w:r>
      <w:r w:rsidRPr="00B42E4A">
        <w:rPr>
          <w:rFonts w:ascii="GHEA Grapalat" w:hAnsi="GHEA Grapalat" w:cs="Arial"/>
          <w:sz w:val="24"/>
          <w:szCs w:val="24"/>
          <w:lang w:val="hy-AM"/>
        </w:rPr>
        <w:t>հոդվածով</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նախատեսված</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սահմանափակումները</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ենթակա</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են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պետական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գրանցման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Օրենքով</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սահմանված</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կարգով</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և</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ժամկետում</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Ձեռք</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բերողի</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հաշվին</w:t>
      </w:r>
      <w:r w:rsidRPr="00B42E4A">
        <w:rPr>
          <w:rFonts w:ascii="GHEA Grapalat" w:hAnsi="GHEA Grapalat" w:cs="Sylfaen"/>
          <w:sz w:val="24"/>
          <w:szCs w:val="24"/>
          <w:lang w:val="hy-AM"/>
        </w:rPr>
        <w:t>.</w:t>
      </w:r>
    </w:p>
    <w:p w14:paraId="5B011B5D" w14:textId="77777777" w:rsidR="00DA56D7" w:rsidRPr="00B42E4A" w:rsidRDefault="00DA56D7" w:rsidP="00DA56D7">
      <w:pPr>
        <w:pStyle w:val="norm"/>
        <w:spacing w:line="360" w:lineRule="auto"/>
        <w:rPr>
          <w:rFonts w:ascii="GHEA Grapalat" w:hAnsi="GHEA Grapalat" w:cs="Sylfaen"/>
          <w:sz w:val="24"/>
          <w:szCs w:val="24"/>
          <w:lang w:val="hy-AM"/>
        </w:rPr>
      </w:pPr>
      <w:r w:rsidRPr="00B42E4A">
        <w:rPr>
          <w:rFonts w:ascii="GHEA Grapalat" w:hAnsi="GHEA Grapalat"/>
          <w:sz w:val="24"/>
          <w:szCs w:val="24"/>
          <w:lang w:val="de-DE"/>
        </w:rPr>
        <w:t xml:space="preserve">5) </w:t>
      </w:r>
      <w:r w:rsidRPr="00B42E4A">
        <w:rPr>
          <w:rFonts w:ascii="GHEA Grapalat" w:hAnsi="GHEA Grapalat" w:cs="Arial"/>
          <w:sz w:val="24"/>
          <w:szCs w:val="24"/>
          <w:lang w:val="hy-AM"/>
        </w:rPr>
        <w:t>սույն</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որոշումը</w:t>
      </w:r>
      <w:r w:rsidRPr="00B42E4A">
        <w:rPr>
          <w:rFonts w:ascii="GHEA Grapalat" w:hAnsi="GHEA Grapalat"/>
          <w:sz w:val="24"/>
          <w:szCs w:val="24"/>
          <w:lang w:val="hy-AM"/>
        </w:rPr>
        <w:t xml:space="preserve"> </w:t>
      </w:r>
      <w:r w:rsidRPr="00B42E4A">
        <w:rPr>
          <w:rFonts w:ascii="GHEA Grapalat" w:hAnsi="GHEA Grapalat" w:cs="Arial"/>
          <w:sz w:val="24"/>
          <w:szCs w:val="24"/>
          <w:lang w:val="hy-AM"/>
        </w:rPr>
        <w:t>ուժի</w:t>
      </w:r>
      <w:r w:rsidRPr="00B42E4A">
        <w:rPr>
          <w:rFonts w:ascii="GHEA Grapalat" w:hAnsi="GHEA Grapalat"/>
          <w:sz w:val="24"/>
          <w:szCs w:val="24"/>
          <w:lang w:val="hy-AM"/>
        </w:rPr>
        <w:t xml:space="preserve"> </w:t>
      </w:r>
      <w:r w:rsidRPr="00B42E4A">
        <w:rPr>
          <w:rFonts w:ascii="GHEA Grapalat" w:hAnsi="GHEA Grapalat" w:cs="Arial"/>
          <w:sz w:val="24"/>
          <w:szCs w:val="24"/>
          <w:lang w:val="hy-AM"/>
        </w:rPr>
        <w:t>մեջ</w:t>
      </w:r>
      <w:r w:rsidRPr="00B42E4A">
        <w:rPr>
          <w:rFonts w:ascii="GHEA Grapalat" w:hAnsi="GHEA Grapalat"/>
          <w:sz w:val="24"/>
          <w:szCs w:val="24"/>
          <w:lang w:val="hy-AM"/>
        </w:rPr>
        <w:t xml:space="preserve"> </w:t>
      </w:r>
      <w:r w:rsidRPr="00B42E4A">
        <w:rPr>
          <w:rFonts w:ascii="GHEA Grapalat" w:hAnsi="GHEA Grapalat" w:cs="Arial"/>
          <w:sz w:val="24"/>
          <w:szCs w:val="24"/>
          <w:lang w:val="hy-AM"/>
        </w:rPr>
        <w:t>մտնելու</w:t>
      </w:r>
      <w:r w:rsidRPr="00B42E4A">
        <w:rPr>
          <w:rFonts w:ascii="GHEA Grapalat" w:hAnsi="GHEA Grapalat"/>
          <w:sz w:val="24"/>
          <w:szCs w:val="24"/>
          <w:lang w:val="hy-AM"/>
        </w:rPr>
        <w:t xml:space="preserve"> </w:t>
      </w:r>
      <w:r w:rsidRPr="00B42E4A">
        <w:rPr>
          <w:rFonts w:ascii="GHEA Grapalat" w:hAnsi="GHEA Grapalat" w:cs="Arial"/>
          <w:sz w:val="24"/>
          <w:szCs w:val="24"/>
          <w:lang w:val="hy-AM"/>
        </w:rPr>
        <w:t>օրվան</w:t>
      </w:r>
      <w:r w:rsidRPr="00B42E4A">
        <w:rPr>
          <w:rFonts w:ascii="GHEA Grapalat" w:hAnsi="GHEA Grapalat"/>
          <w:sz w:val="24"/>
          <w:szCs w:val="24"/>
          <w:lang w:val="hy-AM"/>
        </w:rPr>
        <w:t xml:space="preserve"> </w:t>
      </w:r>
      <w:r w:rsidRPr="00B42E4A">
        <w:rPr>
          <w:rFonts w:ascii="GHEA Grapalat" w:hAnsi="GHEA Grapalat" w:cs="Arial"/>
          <w:sz w:val="24"/>
          <w:szCs w:val="24"/>
          <w:lang w:val="hy-AM"/>
        </w:rPr>
        <w:t>հաջորդող</w:t>
      </w:r>
      <w:r w:rsidRPr="00B42E4A">
        <w:rPr>
          <w:rFonts w:ascii="GHEA Grapalat" w:hAnsi="GHEA Grapalat"/>
          <w:sz w:val="24"/>
          <w:szCs w:val="24"/>
          <w:lang w:val="hy-AM"/>
        </w:rPr>
        <w:t xml:space="preserve"> 7-</w:t>
      </w:r>
      <w:r w:rsidRPr="00B42E4A">
        <w:rPr>
          <w:rFonts w:ascii="GHEA Grapalat" w:hAnsi="GHEA Grapalat" w:cs="Arial"/>
          <w:sz w:val="24"/>
          <w:szCs w:val="24"/>
          <w:lang w:val="hy-AM"/>
        </w:rPr>
        <w:t>օրյա</w:t>
      </w:r>
      <w:r w:rsidRPr="00B42E4A">
        <w:rPr>
          <w:rFonts w:ascii="GHEA Grapalat" w:hAnsi="GHEA Grapalat"/>
          <w:sz w:val="24"/>
          <w:szCs w:val="24"/>
          <w:lang w:val="hy-AM"/>
        </w:rPr>
        <w:t xml:space="preserve"> </w:t>
      </w:r>
      <w:r w:rsidRPr="00B42E4A">
        <w:rPr>
          <w:rFonts w:ascii="GHEA Grapalat" w:hAnsi="GHEA Grapalat" w:cs="Arial"/>
          <w:sz w:val="24"/>
          <w:szCs w:val="24"/>
          <w:lang w:val="hy-AM"/>
        </w:rPr>
        <w:t>ժամկետում</w:t>
      </w:r>
      <w:r>
        <w:rPr>
          <w:rFonts w:ascii="GHEA Grapalat" w:hAnsi="GHEA Grapalat" w:cs="Times Armenian"/>
          <w:sz w:val="24"/>
          <w:szCs w:val="24"/>
          <w:lang w:val="hy-AM"/>
        </w:rPr>
        <w:t xml:space="preserve"> </w:t>
      </w:r>
      <w:r w:rsidRPr="00B42E4A">
        <w:rPr>
          <w:rFonts w:ascii="GHEA Grapalat" w:hAnsi="GHEA Grapalat" w:cs="Arial"/>
          <w:sz w:val="24"/>
          <w:szCs w:val="24"/>
          <w:lang w:val="hy-AM"/>
        </w:rPr>
        <w:t>պատշաճ</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ձևով</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ուղարկվում</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է</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օտարվող</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սեփականության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սեփականատերերին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և</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օտարվող</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սեփականության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նկատմամբ</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պետական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գրանցում</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ունեցող</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գույքային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իրավունքներ</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ունեցող</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անձանց</w:t>
      </w:r>
      <w:r w:rsidRPr="00B42E4A">
        <w:rPr>
          <w:rFonts w:ascii="GHEA Grapalat" w:hAnsi="GHEA Grapalat" w:cs="Sylfaen"/>
          <w:sz w:val="24"/>
          <w:szCs w:val="24"/>
          <w:lang w:val="hy-AM"/>
        </w:rPr>
        <w:t>.</w:t>
      </w:r>
    </w:p>
    <w:p w14:paraId="54839F38" w14:textId="77777777" w:rsidR="00DA56D7" w:rsidRPr="00B42E4A" w:rsidRDefault="00DA56D7" w:rsidP="00DA56D7">
      <w:pPr>
        <w:pStyle w:val="norm"/>
        <w:spacing w:line="360" w:lineRule="auto"/>
        <w:rPr>
          <w:rFonts w:ascii="GHEA Grapalat" w:hAnsi="GHEA Grapalat" w:cs="Sylfaen"/>
          <w:sz w:val="24"/>
          <w:szCs w:val="24"/>
          <w:lang w:val="hy-AM"/>
        </w:rPr>
      </w:pPr>
      <w:r w:rsidRPr="00B42E4A">
        <w:rPr>
          <w:rFonts w:ascii="GHEA Grapalat" w:hAnsi="GHEA Grapalat"/>
          <w:sz w:val="24"/>
          <w:szCs w:val="24"/>
          <w:lang w:val="de-DE"/>
        </w:rPr>
        <w:t xml:space="preserve">6) </w:t>
      </w:r>
      <w:r w:rsidRPr="00B42E4A">
        <w:rPr>
          <w:rFonts w:ascii="GHEA Grapalat" w:hAnsi="GHEA Grapalat" w:cs="Arial"/>
          <w:sz w:val="24"/>
          <w:szCs w:val="24"/>
          <w:lang w:val="hy-AM"/>
        </w:rPr>
        <w:t>սույն</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որոշմամբ հանրության</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գերակա</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շահ</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ճանաչված</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տարածքների</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և</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այդ տարածքներում</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առկա</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սեփականության</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օբյեկտների</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նկարագրության</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արձանագրության</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կազմման</w:t>
      </w:r>
      <w:r w:rsidRPr="00B42E4A">
        <w:rPr>
          <w:rFonts w:ascii="GHEA Grapalat" w:hAnsi="GHEA Grapalat" w:cs="Times Armenian"/>
          <w:sz w:val="24"/>
          <w:szCs w:val="24"/>
          <w:lang w:val="hy-AM"/>
        </w:rPr>
        <w:t xml:space="preserve"> </w:t>
      </w:r>
      <w:r w:rsidRPr="00B42E4A">
        <w:rPr>
          <w:rFonts w:ascii="GHEA Grapalat" w:hAnsi="GHEA Grapalat" w:cs="Arial"/>
          <w:sz w:val="24"/>
          <w:szCs w:val="24"/>
          <w:lang w:val="hy-AM"/>
        </w:rPr>
        <w:t>աշխատանքները ենթակա են իրականացման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սույն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lastRenderedPageBreak/>
        <w:t>որոշման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ընդունման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ամսաթվից</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հետո</w:t>
      </w:r>
      <w:r>
        <w:rPr>
          <w:rFonts w:ascii="GHEA Grapalat" w:hAnsi="GHEA Grapalat" w:cs="Arial"/>
          <w:sz w:val="24"/>
          <w:szCs w:val="24"/>
          <w:lang w:val="hy-AM"/>
        </w:rPr>
        <w:t>՝</w:t>
      </w:r>
      <w:r w:rsidRPr="00B42E4A">
        <w:rPr>
          <w:rFonts w:ascii="GHEA Grapalat" w:hAnsi="GHEA Grapalat" w:cs="Sylfaen"/>
          <w:sz w:val="24"/>
          <w:szCs w:val="24"/>
          <w:lang w:val="hy-AM"/>
        </w:rPr>
        <w:t xml:space="preserve"> եռ</w:t>
      </w:r>
      <w:r w:rsidRPr="00B42E4A">
        <w:rPr>
          <w:rFonts w:ascii="GHEA Grapalat" w:hAnsi="GHEA Grapalat" w:cs="Arial"/>
          <w:sz w:val="24"/>
          <w:szCs w:val="24"/>
          <w:lang w:val="hy-AM"/>
        </w:rPr>
        <w:t>ամսյա</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ժամկետում՝</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Հայաստանի</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Հանրապետության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կառավարության</w:t>
      </w:r>
      <w:r w:rsidRPr="00B42E4A">
        <w:rPr>
          <w:rFonts w:ascii="GHEA Grapalat" w:hAnsi="GHEA Grapalat" w:cs="Sylfaen"/>
          <w:sz w:val="24"/>
          <w:szCs w:val="24"/>
          <w:lang w:val="hy-AM"/>
        </w:rPr>
        <w:t xml:space="preserve"> 2007 </w:t>
      </w:r>
      <w:r w:rsidRPr="00B42E4A">
        <w:rPr>
          <w:rFonts w:ascii="GHEA Grapalat" w:hAnsi="GHEA Grapalat" w:cs="Arial"/>
          <w:sz w:val="24"/>
          <w:szCs w:val="24"/>
          <w:lang w:val="hy-AM"/>
        </w:rPr>
        <w:t>թվականի</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հունվարի</w:t>
      </w:r>
      <w:r w:rsidRPr="00B42E4A">
        <w:rPr>
          <w:rFonts w:ascii="GHEA Grapalat" w:hAnsi="GHEA Grapalat" w:cs="Sylfaen"/>
          <w:sz w:val="24"/>
          <w:szCs w:val="24"/>
          <w:lang w:val="hy-AM"/>
        </w:rPr>
        <w:t xml:space="preserve"> 25-</w:t>
      </w:r>
      <w:r w:rsidRPr="00B42E4A">
        <w:rPr>
          <w:rFonts w:ascii="GHEA Grapalat" w:hAnsi="GHEA Grapalat" w:cs="Arial"/>
          <w:sz w:val="24"/>
          <w:szCs w:val="24"/>
          <w:lang w:val="hy-AM"/>
        </w:rPr>
        <w:t>ի</w:t>
      </w:r>
      <w:r w:rsidRPr="00B42E4A">
        <w:rPr>
          <w:rFonts w:ascii="GHEA Grapalat" w:hAnsi="GHEA Grapalat" w:cs="Sylfaen"/>
          <w:sz w:val="24"/>
          <w:szCs w:val="24"/>
          <w:lang w:val="hy-AM"/>
        </w:rPr>
        <w:t xml:space="preserve"> N 108-</w:t>
      </w:r>
      <w:r w:rsidRPr="00B42E4A">
        <w:rPr>
          <w:rFonts w:ascii="GHEA Grapalat" w:hAnsi="GHEA Grapalat" w:cs="Arial"/>
          <w:sz w:val="24"/>
          <w:szCs w:val="24"/>
          <w:lang w:val="hy-AM"/>
        </w:rPr>
        <w:t>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որոշմամբ</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սահմանված</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կարգով</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և</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նկարագրության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արձանագրության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օրինակելի</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ձևով</w:t>
      </w:r>
      <w:r w:rsidRPr="00B42E4A">
        <w:rPr>
          <w:rFonts w:ascii="GHEA Grapalat" w:hAnsi="GHEA Grapalat" w:cs="Sylfaen"/>
          <w:sz w:val="24"/>
          <w:szCs w:val="24"/>
          <w:lang w:val="hy-AM"/>
        </w:rPr>
        <w:t>.</w:t>
      </w:r>
    </w:p>
    <w:p w14:paraId="587FF86A" w14:textId="77777777" w:rsidR="00DA56D7" w:rsidRDefault="00DA56D7" w:rsidP="00DA56D7">
      <w:pPr>
        <w:pStyle w:val="norm"/>
        <w:spacing w:line="360" w:lineRule="auto"/>
        <w:rPr>
          <w:rFonts w:ascii="GHEA Grapalat" w:hAnsi="GHEA Grapalat" w:cs="Arial"/>
          <w:sz w:val="24"/>
          <w:szCs w:val="24"/>
          <w:lang w:val="hy-AM"/>
        </w:rPr>
      </w:pPr>
      <w:r w:rsidRPr="00B42E4A">
        <w:rPr>
          <w:rFonts w:ascii="GHEA Grapalat" w:hAnsi="GHEA Grapalat" w:cs="Sylfaen"/>
          <w:sz w:val="24"/>
          <w:szCs w:val="24"/>
          <w:lang w:val="hy-AM"/>
        </w:rPr>
        <w:t xml:space="preserve">7) </w:t>
      </w:r>
      <w:r w:rsidRPr="00B42E4A">
        <w:rPr>
          <w:rFonts w:ascii="GHEA Grapalat" w:hAnsi="GHEA Grapalat" w:cs="Arial"/>
          <w:sz w:val="24"/>
          <w:szCs w:val="24"/>
          <w:lang w:val="hy-AM"/>
        </w:rPr>
        <w:t>պետության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և</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Ձեռք</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բերողի</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իրավունքները</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պարտականություններն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ու</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պատասխանատվությունը</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սահմանվում</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են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Օրենքի</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հիման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վրա</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Լիազոր</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մարմնի</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և</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Ձեռք</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բերողի</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միջև</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կնքված</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պայմանագրին</w:t>
      </w:r>
      <w:r w:rsidRPr="00B42E4A">
        <w:rPr>
          <w:rFonts w:ascii="GHEA Grapalat" w:hAnsi="GHEA Grapalat" w:cs="Sylfaen"/>
          <w:sz w:val="24"/>
          <w:szCs w:val="24"/>
          <w:lang w:val="hy-AM"/>
        </w:rPr>
        <w:t xml:space="preserve"> </w:t>
      </w:r>
      <w:r w:rsidRPr="00B42E4A">
        <w:rPr>
          <w:rFonts w:ascii="GHEA Grapalat" w:hAnsi="GHEA Grapalat" w:cs="Arial"/>
          <w:sz w:val="24"/>
          <w:szCs w:val="24"/>
          <w:lang w:val="hy-AM"/>
        </w:rPr>
        <w:t>համապատասխան</w:t>
      </w:r>
      <w:r w:rsidRPr="002B7A72">
        <w:rPr>
          <w:rFonts w:ascii="GHEA Grapalat" w:hAnsi="GHEA Grapalat" w:cs="Arial"/>
          <w:sz w:val="24"/>
          <w:szCs w:val="24"/>
          <w:lang w:val="hy-AM"/>
        </w:rPr>
        <w:t>.</w:t>
      </w:r>
    </w:p>
    <w:p w14:paraId="4069E8E1" w14:textId="77777777" w:rsidR="00DA56D7" w:rsidRPr="00B42E4A" w:rsidRDefault="00DA56D7" w:rsidP="00DA56D7">
      <w:pPr>
        <w:pStyle w:val="norm"/>
        <w:spacing w:line="360" w:lineRule="auto"/>
        <w:rPr>
          <w:rFonts w:ascii="GHEA Grapalat" w:hAnsi="GHEA Grapalat" w:cs="Sylfaen"/>
          <w:sz w:val="24"/>
          <w:szCs w:val="24"/>
          <w:lang w:val="hy-AM"/>
        </w:rPr>
      </w:pPr>
      <w:r>
        <w:rPr>
          <w:rFonts w:ascii="GHEA Grapalat" w:hAnsi="GHEA Grapalat" w:cs="Sylfaen"/>
          <w:sz w:val="24"/>
          <w:szCs w:val="24"/>
          <w:lang w:val="hy-AM"/>
        </w:rPr>
        <w:t>8</w:t>
      </w:r>
      <w:r w:rsidRPr="00B42E4A">
        <w:rPr>
          <w:rFonts w:ascii="GHEA Grapalat" w:hAnsi="GHEA Grapalat" w:cs="Sylfaen"/>
          <w:sz w:val="24"/>
          <w:szCs w:val="24"/>
          <w:lang w:val="hy-AM"/>
        </w:rPr>
        <w:t>)</w:t>
      </w:r>
      <w:r>
        <w:rPr>
          <w:rFonts w:ascii="GHEA Grapalat" w:hAnsi="GHEA Grapalat" w:cs="Sylfaen"/>
          <w:sz w:val="24"/>
          <w:szCs w:val="24"/>
          <w:lang w:val="hy-AM"/>
        </w:rPr>
        <w:t xml:space="preserve"> սույն որոշման </w:t>
      </w:r>
      <w:r w:rsidRPr="002B7A72">
        <w:rPr>
          <w:rFonts w:ascii="GHEA Grapalat" w:hAnsi="GHEA Grapalat" w:cs="Sylfaen"/>
          <w:sz w:val="24"/>
          <w:szCs w:val="24"/>
          <w:lang w:val="hy-AM"/>
        </w:rPr>
        <w:t xml:space="preserve">N 1, N 2 </w:t>
      </w:r>
      <w:r>
        <w:rPr>
          <w:rFonts w:ascii="GHEA Grapalat" w:hAnsi="GHEA Grapalat" w:cs="Sylfaen"/>
          <w:sz w:val="24"/>
          <w:szCs w:val="24"/>
          <w:lang w:val="hy-AM"/>
        </w:rPr>
        <w:t>և</w:t>
      </w:r>
      <w:r w:rsidRPr="002B7A72">
        <w:rPr>
          <w:rFonts w:ascii="GHEA Grapalat" w:hAnsi="GHEA Grapalat" w:cs="Sylfaen"/>
          <w:sz w:val="24"/>
          <w:szCs w:val="24"/>
          <w:lang w:val="hy-AM"/>
        </w:rPr>
        <w:t xml:space="preserve"> N 3 </w:t>
      </w:r>
      <w:r>
        <w:rPr>
          <w:rFonts w:ascii="GHEA Grapalat" w:hAnsi="GHEA Grapalat" w:cs="Sylfaen"/>
          <w:sz w:val="24"/>
          <w:szCs w:val="24"/>
          <w:lang w:val="hy-AM"/>
        </w:rPr>
        <w:t xml:space="preserve">հավելվածներում </w:t>
      </w:r>
      <w:r w:rsidRPr="002B7A72">
        <w:rPr>
          <w:rFonts w:ascii="GHEA Grapalat" w:hAnsi="GHEA Grapalat" w:cs="Sylfaen"/>
          <w:sz w:val="24"/>
          <w:szCs w:val="24"/>
          <w:lang w:val="hy-AM"/>
        </w:rPr>
        <w:t>նշված հողամասերի տվյալները կարող են փոփոխվել իրավունքի պետական գրանցման գործընթացով կամ քարտեզագրական տվյալների սխալներով պայմանավորված</w:t>
      </w:r>
      <w:r w:rsidRPr="00B42E4A">
        <w:rPr>
          <w:rFonts w:ascii="GHEA Grapalat" w:hAnsi="GHEA Grapalat" w:cs="Sylfaen"/>
          <w:sz w:val="24"/>
          <w:szCs w:val="24"/>
          <w:lang w:val="hy-AM"/>
        </w:rPr>
        <w:t>:</w:t>
      </w:r>
    </w:p>
    <w:p w14:paraId="3A17C892" w14:textId="77777777" w:rsidR="00DA56D7" w:rsidRPr="00B42E4A" w:rsidRDefault="00DA56D7" w:rsidP="00DA56D7">
      <w:pPr>
        <w:pStyle w:val="norm"/>
        <w:spacing w:line="360" w:lineRule="auto"/>
        <w:rPr>
          <w:rFonts w:ascii="GHEA Grapalat" w:hAnsi="GHEA Grapalat"/>
          <w:sz w:val="24"/>
          <w:szCs w:val="24"/>
          <w:lang w:val="hy-AM"/>
        </w:rPr>
      </w:pPr>
      <w:r w:rsidRPr="00B42E4A">
        <w:rPr>
          <w:rFonts w:ascii="GHEA Grapalat" w:hAnsi="GHEA Grapalat" w:cs="Sylfaen"/>
          <w:sz w:val="24"/>
          <w:szCs w:val="24"/>
          <w:lang w:val="hy-AM" w:eastAsia="en-US"/>
        </w:rPr>
        <w:t xml:space="preserve">3. </w:t>
      </w:r>
      <w:r w:rsidRPr="00B42E4A">
        <w:rPr>
          <w:rFonts w:ascii="GHEA Grapalat" w:hAnsi="GHEA Grapalat" w:cs="Arial"/>
          <w:sz w:val="24"/>
          <w:szCs w:val="24"/>
          <w:lang w:val="hy-AM" w:eastAsia="en-US"/>
        </w:rPr>
        <w:t>Սույն</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որոշումն</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ուժի</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մեջ</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է</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մտնում</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պաշտոնական</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հրապարակման</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օրվան</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հաջորդող</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տասներորդ</w:t>
      </w:r>
      <w:r w:rsidRPr="00B42E4A">
        <w:rPr>
          <w:rFonts w:ascii="GHEA Grapalat" w:hAnsi="GHEA Grapalat" w:cs="Sylfaen"/>
          <w:sz w:val="24"/>
          <w:szCs w:val="24"/>
          <w:lang w:val="hy-AM" w:eastAsia="en-US"/>
        </w:rPr>
        <w:t xml:space="preserve"> </w:t>
      </w:r>
      <w:r w:rsidRPr="00B42E4A">
        <w:rPr>
          <w:rFonts w:ascii="GHEA Grapalat" w:hAnsi="GHEA Grapalat" w:cs="Arial"/>
          <w:sz w:val="24"/>
          <w:szCs w:val="24"/>
          <w:lang w:val="hy-AM" w:eastAsia="en-US"/>
        </w:rPr>
        <w:t>օրը</w:t>
      </w:r>
      <w:r w:rsidRPr="00B42E4A">
        <w:rPr>
          <w:rFonts w:ascii="GHEA Grapalat" w:hAnsi="GHEA Grapalat" w:cs="Sylfaen"/>
          <w:sz w:val="24"/>
          <w:szCs w:val="24"/>
          <w:lang w:val="hy-AM" w:eastAsia="en-US"/>
        </w:rPr>
        <w:t>:</w:t>
      </w:r>
    </w:p>
    <w:p w14:paraId="3D7651CB" w14:textId="77777777" w:rsidR="00DA56D7" w:rsidRPr="006A529C" w:rsidRDefault="00DA56D7" w:rsidP="00DA56D7">
      <w:pPr>
        <w:pStyle w:val="mechtex"/>
        <w:spacing w:line="276" w:lineRule="auto"/>
        <w:ind w:firstLine="360"/>
        <w:jc w:val="left"/>
        <w:rPr>
          <w:rFonts w:ascii="GHEA Grapalat" w:hAnsi="GHEA Grapalat" w:cs="Sylfaen"/>
          <w:b/>
          <w:sz w:val="40"/>
          <w:szCs w:val="40"/>
          <w:lang w:val="hy-AM"/>
        </w:rPr>
      </w:pPr>
    </w:p>
    <w:p w14:paraId="7F2CC0E5" w14:textId="77777777" w:rsidR="00DA56D7" w:rsidRPr="006A529C" w:rsidRDefault="00DA56D7" w:rsidP="00DA56D7">
      <w:pPr>
        <w:pStyle w:val="mechtex"/>
        <w:ind w:firstLine="360"/>
        <w:rPr>
          <w:rFonts w:ascii="GHEA Grapalat" w:hAnsi="GHEA Grapalat" w:cs="Sylfaen"/>
          <w:b/>
          <w:sz w:val="28"/>
          <w:szCs w:val="40"/>
          <w:lang w:val="hy-AM"/>
        </w:rPr>
      </w:pPr>
    </w:p>
    <w:p w14:paraId="72F0FD76" w14:textId="77777777" w:rsidR="00DA56D7" w:rsidRPr="006A529C" w:rsidRDefault="00DA56D7" w:rsidP="00DA56D7">
      <w:pPr>
        <w:pStyle w:val="mechtex"/>
        <w:ind w:firstLine="567"/>
        <w:jc w:val="left"/>
        <w:rPr>
          <w:rFonts w:ascii="GHEA Grapalat" w:hAnsi="GHEA Grapalat" w:cs="Arial Armenian"/>
          <w:sz w:val="24"/>
          <w:szCs w:val="24"/>
          <w:lang w:val="hy-AM"/>
        </w:rPr>
      </w:pPr>
      <w:r w:rsidRPr="006A529C">
        <w:rPr>
          <w:rFonts w:ascii="GHEA Grapalat" w:hAnsi="GHEA Grapalat" w:cs="Sylfaen"/>
          <w:sz w:val="24"/>
          <w:szCs w:val="24"/>
          <w:lang w:val="hy-AM"/>
        </w:rPr>
        <w:t>ՀԱՅԱՍՏԱՆԻ</w:t>
      </w:r>
      <w:r w:rsidRPr="006A529C">
        <w:rPr>
          <w:rFonts w:ascii="GHEA Grapalat" w:hAnsi="GHEA Grapalat" w:cs="Arial Armenian"/>
          <w:sz w:val="24"/>
          <w:szCs w:val="24"/>
          <w:lang w:val="hy-AM"/>
        </w:rPr>
        <w:t xml:space="preserve"> </w:t>
      </w:r>
      <w:r w:rsidRPr="006A529C">
        <w:rPr>
          <w:rFonts w:ascii="GHEA Grapalat" w:hAnsi="GHEA Grapalat" w:cs="Sylfaen"/>
          <w:sz w:val="24"/>
          <w:szCs w:val="24"/>
          <w:lang w:val="hy-AM"/>
        </w:rPr>
        <w:t>ՀԱՆՐԱՊԵՏՈՒԹՅԱՆ</w:t>
      </w:r>
    </w:p>
    <w:p w14:paraId="223883D7" w14:textId="77777777" w:rsidR="00DA56D7" w:rsidRPr="006A529C" w:rsidRDefault="00DA56D7" w:rsidP="00DA56D7">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6A529C">
        <w:rPr>
          <w:rFonts w:ascii="GHEA Grapalat" w:hAnsi="GHEA Grapalat"/>
          <w:lang w:val="hy-AM"/>
        </w:rPr>
        <w:t xml:space="preserve">                           </w:t>
      </w:r>
      <w:r w:rsidRPr="006A529C">
        <w:rPr>
          <w:rFonts w:ascii="GHEA Grapalat" w:hAnsi="GHEA Grapalat" w:cs="Sylfaen"/>
          <w:lang w:val="hy-AM"/>
        </w:rPr>
        <w:t>ՎԱՐՉԱՊԵՏ</w:t>
      </w:r>
      <w:r w:rsidRPr="006A529C">
        <w:rPr>
          <w:rFonts w:ascii="GHEA Grapalat" w:hAnsi="GHEA Grapalat" w:cs="Arial Armenian"/>
          <w:lang w:val="hy-AM"/>
        </w:rPr>
        <w:tab/>
      </w:r>
      <w:r w:rsidRPr="006A529C">
        <w:rPr>
          <w:rFonts w:ascii="GHEA Grapalat" w:hAnsi="GHEA Grapalat" w:cs="Arial Armenian"/>
          <w:lang w:val="hy-AM"/>
        </w:rPr>
        <w:tab/>
      </w:r>
      <w:r w:rsidRPr="006A529C">
        <w:rPr>
          <w:rFonts w:ascii="GHEA Grapalat" w:hAnsi="GHEA Grapalat" w:cs="Arial Armenian"/>
          <w:lang w:val="hy-AM"/>
        </w:rPr>
        <w:tab/>
        <w:t xml:space="preserve">                              Ն</w:t>
      </w:r>
      <w:r w:rsidRPr="006A529C">
        <w:rPr>
          <w:rFonts w:ascii="GHEA Grapalat" w:hAnsi="GHEA Grapalat" w:cs="Sylfaen"/>
          <w:lang w:val="hy-AM"/>
        </w:rPr>
        <w:t>.</w:t>
      </w:r>
      <w:r w:rsidRPr="006A529C">
        <w:rPr>
          <w:rFonts w:ascii="GHEA Grapalat" w:hAnsi="GHEA Grapalat" w:cs="Arial Armenian"/>
          <w:lang w:val="hy-AM"/>
        </w:rPr>
        <w:t xml:space="preserve"> ՓԱՇԻՆ</w:t>
      </w:r>
      <w:r w:rsidRPr="006A529C">
        <w:rPr>
          <w:rFonts w:ascii="GHEA Grapalat" w:hAnsi="GHEA Grapalat" w:cs="Sylfaen"/>
          <w:lang w:val="hy-AM"/>
        </w:rPr>
        <w:t>ՅԱՆ</w:t>
      </w:r>
    </w:p>
    <w:p w14:paraId="6D269F34" w14:textId="77777777" w:rsidR="00DA56D7" w:rsidRPr="006A529C" w:rsidRDefault="00DA56D7" w:rsidP="00DA56D7">
      <w:pPr>
        <w:spacing w:line="360" w:lineRule="auto"/>
        <w:rPr>
          <w:rFonts w:ascii="GHEA Grapalat" w:hAnsi="GHEA Grapalat" w:cs="Sylfaen"/>
          <w:sz w:val="24"/>
          <w:szCs w:val="24"/>
          <w:lang w:val="hy-AM"/>
        </w:rPr>
      </w:pPr>
      <w:r w:rsidRPr="006A529C">
        <w:rPr>
          <w:rFonts w:ascii="GHEA Grapalat" w:hAnsi="GHEA Grapalat" w:cs="Sylfaen"/>
          <w:sz w:val="24"/>
          <w:szCs w:val="24"/>
          <w:lang w:val="hy-AM"/>
        </w:rPr>
        <w:t xml:space="preserve">  </w:t>
      </w:r>
    </w:p>
    <w:p w14:paraId="7DB66E65" w14:textId="77777777" w:rsidR="00DA56D7" w:rsidRPr="006A529C" w:rsidRDefault="00DA56D7" w:rsidP="00DA56D7">
      <w:pPr>
        <w:spacing w:line="360" w:lineRule="auto"/>
        <w:rPr>
          <w:rFonts w:ascii="GHEA Grapalat" w:hAnsi="GHEA Grapalat"/>
          <w:sz w:val="22"/>
          <w:szCs w:val="22"/>
          <w:lang w:val="hy-AM"/>
        </w:rPr>
      </w:pPr>
      <w:r w:rsidRPr="006A529C">
        <w:rPr>
          <w:rFonts w:ascii="GHEA Grapalat" w:hAnsi="GHEA Grapalat" w:cs="Sylfaen"/>
          <w:sz w:val="24"/>
          <w:szCs w:val="24"/>
          <w:lang w:val="hy-AM"/>
        </w:rPr>
        <w:t xml:space="preserve">        Երևան</w:t>
      </w:r>
    </w:p>
    <w:p w14:paraId="5AB61718" w14:textId="77777777" w:rsidR="00DA56D7" w:rsidRPr="006A529C" w:rsidRDefault="00DA56D7" w:rsidP="00DA56D7">
      <w:pPr>
        <w:pStyle w:val="mechtex"/>
        <w:rPr>
          <w:rFonts w:ascii="GHEA Grapalat" w:hAnsi="GHEA Grapalat" w:cs="Sylfaen"/>
          <w:b/>
          <w:sz w:val="40"/>
          <w:szCs w:val="40"/>
          <w:lang w:val="hy-AM"/>
        </w:rPr>
      </w:pPr>
    </w:p>
    <w:p w14:paraId="16A0DE0B" w14:textId="77777777" w:rsidR="00DA56D7" w:rsidRPr="006A529C" w:rsidRDefault="00DA56D7" w:rsidP="00DA56D7">
      <w:pPr>
        <w:pStyle w:val="mechtex"/>
        <w:rPr>
          <w:rFonts w:ascii="GHEA Grapalat" w:hAnsi="GHEA Grapalat" w:cs="Sylfaen"/>
          <w:b/>
          <w:sz w:val="40"/>
          <w:szCs w:val="40"/>
          <w:lang w:val="hy-AM"/>
        </w:rPr>
      </w:pPr>
    </w:p>
    <w:p w14:paraId="34731C2C" w14:textId="77777777" w:rsidR="00DA56D7" w:rsidRPr="006A529C" w:rsidRDefault="00DA56D7" w:rsidP="00DA56D7">
      <w:pPr>
        <w:pStyle w:val="mechtex"/>
        <w:ind w:left="5040" w:firstLine="720"/>
        <w:rPr>
          <w:rFonts w:ascii="GHEA Grapalat" w:hAnsi="GHEA Grapalat" w:cs="Sylfaen"/>
          <w:sz w:val="24"/>
          <w:szCs w:val="24"/>
          <w:lang w:val="hy-AM"/>
        </w:rPr>
      </w:pPr>
      <w:r w:rsidRPr="006A529C">
        <w:rPr>
          <w:rFonts w:ascii="GHEA Grapalat" w:hAnsi="GHEA Grapalat" w:cs="Sylfaen"/>
          <w:sz w:val="24"/>
          <w:szCs w:val="24"/>
          <w:lang w:val="hy-AM"/>
        </w:rPr>
        <w:t xml:space="preserve">   </w:t>
      </w:r>
    </w:p>
    <w:p w14:paraId="3F0C8519" w14:textId="77777777" w:rsidR="00DA56D7" w:rsidRPr="006A529C" w:rsidRDefault="00DA56D7" w:rsidP="00DA56D7">
      <w:pPr>
        <w:rPr>
          <w:rFonts w:ascii="GHEA Grapalat" w:hAnsi="GHEA Grapalat" w:cs="Sylfaen"/>
          <w:sz w:val="24"/>
          <w:szCs w:val="24"/>
          <w:lang w:val="hy-AM"/>
        </w:rPr>
      </w:pPr>
    </w:p>
    <w:p w14:paraId="281E2BC7" w14:textId="01C7DF61" w:rsidR="00803691" w:rsidRPr="006A529C" w:rsidRDefault="00803691">
      <w:pPr>
        <w:rPr>
          <w:rFonts w:ascii="GHEA Grapalat" w:hAnsi="GHEA Grapalat" w:cs="Sylfaen"/>
          <w:sz w:val="24"/>
          <w:szCs w:val="24"/>
          <w:lang w:val="hy-AM"/>
        </w:rPr>
      </w:pPr>
    </w:p>
    <w:sectPr w:rsidR="00803691" w:rsidRPr="006A529C" w:rsidSect="0026124E">
      <w:type w:val="continuous"/>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2A1BAE" w14:textId="77777777" w:rsidR="000961E1" w:rsidRDefault="000961E1">
      <w:r>
        <w:separator/>
      </w:r>
    </w:p>
  </w:endnote>
  <w:endnote w:type="continuationSeparator" w:id="0">
    <w:p w14:paraId="5A34A060" w14:textId="77777777" w:rsidR="000961E1" w:rsidRDefault="00096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A728C" w14:textId="77777777" w:rsidR="000961E1" w:rsidRDefault="000961E1">
      <w:r>
        <w:separator/>
      </w:r>
    </w:p>
  </w:footnote>
  <w:footnote w:type="continuationSeparator" w:id="0">
    <w:p w14:paraId="44030B9B" w14:textId="77777777" w:rsidR="000961E1" w:rsidRDefault="000961E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83CC3"/>
    <w:multiLevelType w:val="hybridMultilevel"/>
    <w:tmpl w:val="01845F96"/>
    <w:lvl w:ilvl="0" w:tplc="60DADF66">
      <w:start w:val="1"/>
      <w:numFmt w:val="decimal"/>
      <w:lvlText w:val="%1."/>
      <w:lvlJc w:val="left"/>
      <w:pPr>
        <w:ind w:left="720" w:hanging="360"/>
      </w:pPr>
      <w:rPr>
        <w:rFonts w:ascii="GHEA Grapalat" w:hAnsi="GHEA Grapalat"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182EB0"/>
    <w:multiLevelType w:val="hybridMultilevel"/>
    <w:tmpl w:val="6D585B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3883898"/>
    <w:multiLevelType w:val="hybridMultilevel"/>
    <w:tmpl w:val="420EA24A"/>
    <w:lvl w:ilvl="0" w:tplc="04190011">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0B3381D"/>
    <w:multiLevelType w:val="hybridMultilevel"/>
    <w:tmpl w:val="C9960B3C"/>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 w15:restartNumberingAfterBreak="0">
    <w:nsid w:val="6DE70701"/>
    <w:multiLevelType w:val="hybridMultilevel"/>
    <w:tmpl w:val="C9960B3C"/>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0D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943"/>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4CC4"/>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2BE3"/>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BF5"/>
    <w:rsid w:val="00077F27"/>
    <w:rsid w:val="000804CA"/>
    <w:rsid w:val="00080B5B"/>
    <w:rsid w:val="00080BB4"/>
    <w:rsid w:val="00080BD8"/>
    <w:rsid w:val="00081671"/>
    <w:rsid w:val="000818E1"/>
    <w:rsid w:val="00082097"/>
    <w:rsid w:val="000826A6"/>
    <w:rsid w:val="00082BE1"/>
    <w:rsid w:val="00083117"/>
    <w:rsid w:val="00083348"/>
    <w:rsid w:val="0008339F"/>
    <w:rsid w:val="00083589"/>
    <w:rsid w:val="000839E3"/>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60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1E1"/>
    <w:rsid w:val="00096205"/>
    <w:rsid w:val="0009638B"/>
    <w:rsid w:val="0009666C"/>
    <w:rsid w:val="00096BE5"/>
    <w:rsid w:val="00096E21"/>
    <w:rsid w:val="00097224"/>
    <w:rsid w:val="00097259"/>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596F"/>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96"/>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3F91"/>
    <w:rsid w:val="00174360"/>
    <w:rsid w:val="00174411"/>
    <w:rsid w:val="00174600"/>
    <w:rsid w:val="00174A8B"/>
    <w:rsid w:val="00174AE3"/>
    <w:rsid w:val="00174FEB"/>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6AE"/>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5D02"/>
    <w:rsid w:val="001E628D"/>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24E"/>
    <w:rsid w:val="002616BB"/>
    <w:rsid w:val="00261B85"/>
    <w:rsid w:val="00261BA6"/>
    <w:rsid w:val="00261E30"/>
    <w:rsid w:val="0026213C"/>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862"/>
    <w:rsid w:val="002C3E34"/>
    <w:rsid w:val="002C404F"/>
    <w:rsid w:val="002C471B"/>
    <w:rsid w:val="002C4B5E"/>
    <w:rsid w:val="002C50C6"/>
    <w:rsid w:val="002C51B1"/>
    <w:rsid w:val="002C5C94"/>
    <w:rsid w:val="002C5CAB"/>
    <w:rsid w:val="002C6157"/>
    <w:rsid w:val="002C6774"/>
    <w:rsid w:val="002C7561"/>
    <w:rsid w:val="002C7BB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80"/>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472"/>
    <w:rsid w:val="002F3B4E"/>
    <w:rsid w:val="002F3B90"/>
    <w:rsid w:val="002F3D87"/>
    <w:rsid w:val="002F431E"/>
    <w:rsid w:val="002F4790"/>
    <w:rsid w:val="002F4ECA"/>
    <w:rsid w:val="002F4FB6"/>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83B"/>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613"/>
    <w:rsid w:val="00354AA3"/>
    <w:rsid w:val="00354CBA"/>
    <w:rsid w:val="0035502F"/>
    <w:rsid w:val="00355291"/>
    <w:rsid w:val="003553F1"/>
    <w:rsid w:val="0035560D"/>
    <w:rsid w:val="00355A83"/>
    <w:rsid w:val="0035624E"/>
    <w:rsid w:val="0035625D"/>
    <w:rsid w:val="003568AE"/>
    <w:rsid w:val="003568E2"/>
    <w:rsid w:val="00356985"/>
    <w:rsid w:val="003569A7"/>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2E28"/>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14C"/>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0F72"/>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8C1"/>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130"/>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97A"/>
    <w:rsid w:val="00420C62"/>
    <w:rsid w:val="00420EB7"/>
    <w:rsid w:val="00420EDB"/>
    <w:rsid w:val="004215F8"/>
    <w:rsid w:val="00421898"/>
    <w:rsid w:val="00422037"/>
    <w:rsid w:val="0042224C"/>
    <w:rsid w:val="00422859"/>
    <w:rsid w:val="004228BE"/>
    <w:rsid w:val="00422B1A"/>
    <w:rsid w:val="0042304B"/>
    <w:rsid w:val="00423E0E"/>
    <w:rsid w:val="00423ED4"/>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6E4E"/>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AFD"/>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36F"/>
    <w:rsid w:val="0047058D"/>
    <w:rsid w:val="00470889"/>
    <w:rsid w:val="004708E9"/>
    <w:rsid w:val="00470A04"/>
    <w:rsid w:val="00470BFE"/>
    <w:rsid w:val="004717AC"/>
    <w:rsid w:val="00472216"/>
    <w:rsid w:val="00472684"/>
    <w:rsid w:val="0047287F"/>
    <w:rsid w:val="00472BAA"/>
    <w:rsid w:val="004735A5"/>
    <w:rsid w:val="004735EB"/>
    <w:rsid w:val="0047374F"/>
    <w:rsid w:val="00474105"/>
    <w:rsid w:val="00474303"/>
    <w:rsid w:val="004751C6"/>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691"/>
    <w:rsid w:val="00491D06"/>
    <w:rsid w:val="00492962"/>
    <w:rsid w:val="00492D84"/>
    <w:rsid w:val="004932ED"/>
    <w:rsid w:val="00493781"/>
    <w:rsid w:val="004939FD"/>
    <w:rsid w:val="00493B32"/>
    <w:rsid w:val="00494627"/>
    <w:rsid w:val="004955CB"/>
    <w:rsid w:val="0049567B"/>
    <w:rsid w:val="00495ED5"/>
    <w:rsid w:val="004966B9"/>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076"/>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67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7B2"/>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9F7"/>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DC0"/>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1E76"/>
    <w:rsid w:val="00502125"/>
    <w:rsid w:val="00502288"/>
    <w:rsid w:val="005026B4"/>
    <w:rsid w:val="0050281D"/>
    <w:rsid w:val="00502C38"/>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433"/>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4EDA"/>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5FB3"/>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BCF"/>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E91"/>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EFB"/>
    <w:rsid w:val="006277A1"/>
    <w:rsid w:val="00627A37"/>
    <w:rsid w:val="00627F2D"/>
    <w:rsid w:val="006304F8"/>
    <w:rsid w:val="00630979"/>
    <w:rsid w:val="00630AE3"/>
    <w:rsid w:val="00631FF7"/>
    <w:rsid w:val="006329D9"/>
    <w:rsid w:val="0063321A"/>
    <w:rsid w:val="00634141"/>
    <w:rsid w:val="00634765"/>
    <w:rsid w:val="00634AB1"/>
    <w:rsid w:val="00634B17"/>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C"/>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0FB"/>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558"/>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787"/>
    <w:rsid w:val="0068583F"/>
    <w:rsid w:val="00685EDF"/>
    <w:rsid w:val="00685EF1"/>
    <w:rsid w:val="0068624C"/>
    <w:rsid w:val="006865F0"/>
    <w:rsid w:val="00686662"/>
    <w:rsid w:val="0068687C"/>
    <w:rsid w:val="00686B58"/>
    <w:rsid w:val="00686F08"/>
    <w:rsid w:val="006870FA"/>
    <w:rsid w:val="00687BF7"/>
    <w:rsid w:val="00687D8B"/>
    <w:rsid w:val="006908D8"/>
    <w:rsid w:val="0069097A"/>
    <w:rsid w:val="00690CB6"/>
    <w:rsid w:val="00690E44"/>
    <w:rsid w:val="00690F9F"/>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3FFF"/>
    <w:rsid w:val="006A422B"/>
    <w:rsid w:val="006A4377"/>
    <w:rsid w:val="006A456C"/>
    <w:rsid w:val="006A4585"/>
    <w:rsid w:val="006A4A41"/>
    <w:rsid w:val="006A5294"/>
    <w:rsid w:val="006A529C"/>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9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6EA"/>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14C"/>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AA4"/>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E93"/>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35F"/>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6AB"/>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48"/>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691"/>
    <w:rsid w:val="0080394C"/>
    <w:rsid w:val="00803AC3"/>
    <w:rsid w:val="00803D4C"/>
    <w:rsid w:val="00803F7D"/>
    <w:rsid w:val="008040F0"/>
    <w:rsid w:val="008048D1"/>
    <w:rsid w:val="00804D10"/>
    <w:rsid w:val="008050A3"/>
    <w:rsid w:val="0080555A"/>
    <w:rsid w:val="00805B24"/>
    <w:rsid w:val="00805D37"/>
    <w:rsid w:val="00806074"/>
    <w:rsid w:val="00806382"/>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976"/>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9AD"/>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BB8"/>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3C6"/>
    <w:rsid w:val="00850590"/>
    <w:rsid w:val="0085094F"/>
    <w:rsid w:val="0085143E"/>
    <w:rsid w:val="0085147D"/>
    <w:rsid w:val="00851B39"/>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495"/>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9B6"/>
    <w:rsid w:val="00865BC7"/>
    <w:rsid w:val="00865E98"/>
    <w:rsid w:val="008661A2"/>
    <w:rsid w:val="00866448"/>
    <w:rsid w:val="008667E5"/>
    <w:rsid w:val="00866A74"/>
    <w:rsid w:val="00866A8A"/>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17B"/>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97E5E"/>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86F"/>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B68"/>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3AB"/>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A58"/>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71"/>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0E43"/>
    <w:rsid w:val="00911263"/>
    <w:rsid w:val="009114B7"/>
    <w:rsid w:val="009114D3"/>
    <w:rsid w:val="00911770"/>
    <w:rsid w:val="00911A5F"/>
    <w:rsid w:val="00911E1A"/>
    <w:rsid w:val="00911F69"/>
    <w:rsid w:val="0091237D"/>
    <w:rsid w:val="009129F5"/>
    <w:rsid w:val="009139D2"/>
    <w:rsid w:val="00913B07"/>
    <w:rsid w:val="00913BB2"/>
    <w:rsid w:val="00913BCF"/>
    <w:rsid w:val="00913D52"/>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9C6"/>
    <w:rsid w:val="00930FD5"/>
    <w:rsid w:val="0093101D"/>
    <w:rsid w:val="0093133D"/>
    <w:rsid w:val="009317C3"/>
    <w:rsid w:val="0093182C"/>
    <w:rsid w:val="00931A71"/>
    <w:rsid w:val="00931B22"/>
    <w:rsid w:val="009322AA"/>
    <w:rsid w:val="009324D1"/>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917"/>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CCF"/>
    <w:rsid w:val="00945E92"/>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3CB9"/>
    <w:rsid w:val="009548A0"/>
    <w:rsid w:val="00955201"/>
    <w:rsid w:val="009554B7"/>
    <w:rsid w:val="00955656"/>
    <w:rsid w:val="00955A0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C29"/>
    <w:rsid w:val="00965DE3"/>
    <w:rsid w:val="00966040"/>
    <w:rsid w:val="00966B9A"/>
    <w:rsid w:val="00966FE8"/>
    <w:rsid w:val="009673C2"/>
    <w:rsid w:val="00967C43"/>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379"/>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148"/>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8F8"/>
    <w:rsid w:val="009A3D41"/>
    <w:rsid w:val="009A406B"/>
    <w:rsid w:val="009A4211"/>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2F9"/>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05D"/>
    <w:rsid w:val="00A0561A"/>
    <w:rsid w:val="00A056B0"/>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291"/>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1F4F"/>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2B17"/>
    <w:rsid w:val="00A53902"/>
    <w:rsid w:val="00A53985"/>
    <w:rsid w:val="00A53D1F"/>
    <w:rsid w:val="00A542C2"/>
    <w:rsid w:val="00A543F2"/>
    <w:rsid w:val="00A545F9"/>
    <w:rsid w:val="00A547D2"/>
    <w:rsid w:val="00A54862"/>
    <w:rsid w:val="00A54C96"/>
    <w:rsid w:val="00A54DEF"/>
    <w:rsid w:val="00A54EA8"/>
    <w:rsid w:val="00A55A1F"/>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46E"/>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6BD"/>
    <w:rsid w:val="00A979E5"/>
    <w:rsid w:val="00AA0075"/>
    <w:rsid w:val="00AA0396"/>
    <w:rsid w:val="00AA08EC"/>
    <w:rsid w:val="00AA2442"/>
    <w:rsid w:val="00AA2BFF"/>
    <w:rsid w:val="00AA376A"/>
    <w:rsid w:val="00AA38A9"/>
    <w:rsid w:val="00AA3B0A"/>
    <w:rsid w:val="00AA3FC4"/>
    <w:rsid w:val="00AA405E"/>
    <w:rsid w:val="00AA41D5"/>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BAB"/>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1D2"/>
    <w:rsid w:val="00AD6320"/>
    <w:rsid w:val="00AD6A8E"/>
    <w:rsid w:val="00AD6C7B"/>
    <w:rsid w:val="00AD7030"/>
    <w:rsid w:val="00AD7378"/>
    <w:rsid w:val="00AD7506"/>
    <w:rsid w:val="00AD7EF3"/>
    <w:rsid w:val="00AE018D"/>
    <w:rsid w:val="00AE046F"/>
    <w:rsid w:val="00AE0908"/>
    <w:rsid w:val="00AE0A07"/>
    <w:rsid w:val="00AE0BAA"/>
    <w:rsid w:val="00AE0D51"/>
    <w:rsid w:val="00AE131B"/>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229"/>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74"/>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AE6"/>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5DB"/>
    <w:rsid w:val="00B4274A"/>
    <w:rsid w:val="00B42B9E"/>
    <w:rsid w:val="00B42E4A"/>
    <w:rsid w:val="00B42E79"/>
    <w:rsid w:val="00B43042"/>
    <w:rsid w:val="00B4362E"/>
    <w:rsid w:val="00B43711"/>
    <w:rsid w:val="00B43B61"/>
    <w:rsid w:val="00B44569"/>
    <w:rsid w:val="00B445ED"/>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1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664"/>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788"/>
    <w:rsid w:val="00B92AD3"/>
    <w:rsid w:val="00B92FC3"/>
    <w:rsid w:val="00B9313D"/>
    <w:rsid w:val="00B935A8"/>
    <w:rsid w:val="00B93A31"/>
    <w:rsid w:val="00B93D98"/>
    <w:rsid w:val="00B94990"/>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E9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3FF7"/>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26B"/>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3D5"/>
    <w:rsid w:val="00C664A9"/>
    <w:rsid w:val="00C6676A"/>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D8A"/>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21C"/>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089"/>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725"/>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46D"/>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3A4"/>
    <w:rsid w:val="00CF05AA"/>
    <w:rsid w:val="00CF081C"/>
    <w:rsid w:val="00CF19D6"/>
    <w:rsid w:val="00CF1AAB"/>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5BD3"/>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627"/>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38D0"/>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B28"/>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281"/>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AD9"/>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0F5"/>
    <w:rsid w:val="00DA43A8"/>
    <w:rsid w:val="00DA4530"/>
    <w:rsid w:val="00DA46D6"/>
    <w:rsid w:val="00DA46D8"/>
    <w:rsid w:val="00DA4ADE"/>
    <w:rsid w:val="00DA4CA0"/>
    <w:rsid w:val="00DA4CC4"/>
    <w:rsid w:val="00DA4E17"/>
    <w:rsid w:val="00DA546C"/>
    <w:rsid w:val="00DA56D7"/>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FE5"/>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3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6F05"/>
    <w:rsid w:val="00DE7A12"/>
    <w:rsid w:val="00DE7A73"/>
    <w:rsid w:val="00DE7BFA"/>
    <w:rsid w:val="00DF0406"/>
    <w:rsid w:val="00DF0845"/>
    <w:rsid w:val="00DF089B"/>
    <w:rsid w:val="00DF0ED6"/>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68A"/>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1CD"/>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4BB"/>
    <w:rsid w:val="00E22D5D"/>
    <w:rsid w:val="00E22E65"/>
    <w:rsid w:val="00E23991"/>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ADC"/>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2E2A"/>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95A"/>
    <w:rsid w:val="00EA4AE7"/>
    <w:rsid w:val="00EA4E65"/>
    <w:rsid w:val="00EA5521"/>
    <w:rsid w:val="00EA6139"/>
    <w:rsid w:val="00EA6164"/>
    <w:rsid w:val="00EA6511"/>
    <w:rsid w:val="00EA6996"/>
    <w:rsid w:val="00EA6C26"/>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AA3"/>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ED2"/>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89E"/>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61"/>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92A"/>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5D76"/>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EC144C"/>
  <w15:docId w15:val="{059397F1-E20B-4C94-9CE0-4FBA0B38D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rsid w:val="004E3DC0"/>
    <w:rPr>
      <w:sz w:val="24"/>
      <w:szCs w:val="24"/>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Абзац списка2,OBC Bullet"/>
    <w:basedOn w:val="Normal"/>
    <w:link w:val="ListParagraphChar"/>
    <w:qFormat/>
    <w:rsid w:val="007E3A48"/>
    <w:pPr>
      <w:ind w:left="720"/>
      <w:contextualSpacing/>
    </w:pPr>
  </w:style>
  <w:style w:type="paragraph" w:styleId="Revision">
    <w:name w:val="Revision"/>
    <w:hidden/>
    <w:uiPriority w:val="99"/>
    <w:semiHidden/>
    <w:rsid w:val="00980379"/>
    <w:rPr>
      <w:rFonts w:ascii="Arial Armenian" w:hAnsi="Arial Armenian"/>
      <w:lang w:eastAsia="ru-RU"/>
    </w:rPr>
  </w:style>
  <w:style w:type="character" w:styleId="Strong">
    <w:name w:val="Strong"/>
    <w:uiPriority w:val="22"/>
    <w:qFormat/>
    <w:rsid w:val="00164696"/>
    <w:rPr>
      <w:b/>
      <w:bC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Абзац списка2 Char"/>
    <w:link w:val="ListParagraph"/>
    <w:locked/>
    <w:rsid w:val="00164696"/>
    <w:rPr>
      <w:rFonts w:ascii="Arial Armenian" w:hAnsi="Arial Armenian"/>
      <w:lang w:eastAsia="ru-RU"/>
    </w:rPr>
  </w:style>
  <w:style w:type="character" w:styleId="CommentReference">
    <w:name w:val="annotation reference"/>
    <w:basedOn w:val="DefaultParagraphFont"/>
    <w:uiPriority w:val="99"/>
    <w:unhideWhenUsed/>
    <w:rsid w:val="00AB1BAB"/>
    <w:rPr>
      <w:sz w:val="16"/>
      <w:szCs w:val="16"/>
    </w:rPr>
  </w:style>
  <w:style w:type="paragraph" w:styleId="CommentText">
    <w:name w:val="annotation text"/>
    <w:basedOn w:val="Normal"/>
    <w:link w:val="CommentTextChar"/>
    <w:uiPriority w:val="99"/>
    <w:unhideWhenUsed/>
    <w:rsid w:val="00AB1BAB"/>
    <w:pPr>
      <w:spacing w:after="160"/>
    </w:pPr>
    <w:rPr>
      <w:rFonts w:asciiTheme="minorHAnsi" w:eastAsiaTheme="minorHAnsi" w:hAnsiTheme="minorHAnsi" w:cstheme="minorBidi"/>
      <w:kern w:val="2"/>
      <w:lang w:eastAsia="en-US"/>
      <w14:ligatures w14:val="standardContextual"/>
    </w:rPr>
  </w:style>
  <w:style w:type="character" w:customStyle="1" w:styleId="CommentTextChar">
    <w:name w:val="Comment Text Char"/>
    <w:basedOn w:val="DefaultParagraphFont"/>
    <w:link w:val="CommentText"/>
    <w:uiPriority w:val="99"/>
    <w:rsid w:val="00AB1BAB"/>
    <w:rPr>
      <w:rFonts w:asciiTheme="minorHAnsi" w:eastAsiaTheme="minorHAnsi" w:hAnsiTheme="minorHAnsi" w:cstheme="minorBidi"/>
      <w:kern w:val="2"/>
      <w14:ligatures w14:val="standardContextual"/>
    </w:rPr>
  </w:style>
  <w:style w:type="paragraph" w:styleId="CommentSubject">
    <w:name w:val="annotation subject"/>
    <w:basedOn w:val="CommentText"/>
    <w:next w:val="CommentText"/>
    <w:link w:val="CommentSubjectChar"/>
    <w:semiHidden/>
    <w:unhideWhenUsed/>
    <w:rsid w:val="00A056B0"/>
    <w:pPr>
      <w:spacing w:after="0"/>
    </w:pPr>
    <w:rPr>
      <w:rFonts w:ascii="Arial Armenian" w:eastAsia="Times New Roman" w:hAnsi="Arial Armenian" w:cs="Times New Roman"/>
      <w:b/>
      <w:bCs/>
      <w:kern w:val="0"/>
      <w:lang w:eastAsia="ru-RU"/>
      <w14:ligatures w14:val="none"/>
    </w:rPr>
  </w:style>
  <w:style w:type="character" w:customStyle="1" w:styleId="CommentSubjectChar">
    <w:name w:val="Comment Subject Char"/>
    <w:basedOn w:val="CommentTextChar"/>
    <w:link w:val="CommentSubject"/>
    <w:semiHidden/>
    <w:rsid w:val="00A056B0"/>
    <w:rPr>
      <w:rFonts w:ascii="Arial Armenian" w:eastAsiaTheme="minorHAnsi" w:hAnsi="Arial Armenian" w:cstheme="minorBidi"/>
      <w:b/>
      <w:bCs/>
      <w:kern w:val="2"/>
      <w:lang w:eastAsia="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9050037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15751248">
      <w:bodyDiv w:val="1"/>
      <w:marLeft w:val="0"/>
      <w:marRight w:val="0"/>
      <w:marTop w:val="0"/>
      <w:marBottom w:val="0"/>
      <w:divBdr>
        <w:top w:val="none" w:sz="0" w:space="0" w:color="auto"/>
        <w:left w:val="none" w:sz="0" w:space="0" w:color="auto"/>
        <w:bottom w:val="none" w:sz="0" w:space="0" w:color="auto"/>
        <w:right w:val="none" w:sz="0" w:space="0" w:color="auto"/>
      </w:divBdr>
    </w:div>
    <w:div w:id="211913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8DF7A-0E4C-4473-94EF-A200AA3D8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Pages>
  <Words>476</Words>
  <Characters>3410</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https://mul2.gov.am/tasks/891892/oneclick/94e93545ab7a7c8518e57b7e538eaeafb750a8dbefa1f2c6dfa24ce4bbe32600.docx?token=79f22e5934d1de8f64c7d3a354e981bf</cp:keywords>
  <dc:description/>
  <cp:lastModifiedBy>Ashot Tsormutyan</cp:lastModifiedBy>
  <cp:revision>74</cp:revision>
  <cp:lastPrinted>2023-04-11T07:38:00Z</cp:lastPrinted>
  <dcterms:created xsi:type="dcterms:W3CDTF">2023-07-19T21:32:00Z</dcterms:created>
  <dcterms:modified xsi:type="dcterms:W3CDTF">2024-01-03T11:00:00Z</dcterms:modified>
</cp:coreProperties>
</file>