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5F32" w:rsidRPr="004B7ADA" w:rsidRDefault="009B5F32" w:rsidP="004B7ADA">
      <w:pPr>
        <w:spacing w:line="360" w:lineRule="auto"/>
        <w:jc w:val="right"/>
        <w:rPr>
          <w:rFonts w:ascii="GHEA Grapalat" w:hAnsi="GHEA Grapalat" w:cs="Arial"/>
          <w:b/>
          <w:bCs w:val="0"/>
          <w:i w:val="0"/>
          <w:kern w:val="32"/>
          <w:sz w:val="24"/>
          <w:szCs w:val="24"/>
          <w:u w:val="single"/>
          <w:lang w:val="pt-BR"/>
        </w:rPr>
      </w:pPr>
      <w:r w:rsidRPr="004B7ADA">
        <w:rPr>
          <w:rFonts w:ascii="GHEA Grapalat" w:hAnsi="GHEA Grapalat"/>
          <w:b/>
          <w:i w:val="0"/>
          <w:kern w:val="32"/>
          <w:sz w:val="24"/>
          <w:szCs w:val="24"/>
          <w:u w:val="single"/>
          <w:lang w:val="pt-BR"/>
        </w:rPr>
        <w:t>ՆԱԽԱԳԻԾ</w:t>
      </w:r>
    </w:p>
    <w:p w:rsidR="009B5F32" w:rsidRPr="004B7ADA" w:rsidRDefault="009B5F32" w:rsidP="00616CDB">
      <w:pPr>
        <w:spacing w:after="0" w:line="360" w:lineRule="auto"/>
        <w:jc w:val="center"/>
        <w:rPr>
          <w:rFonts w:ascii="GHEA Grapalat" w:hAnsi="GHEA Grapalat" w:cs="Arial"/>
          <w:b/>
          <w:bCs w:val="0"/>
          <w:i w:val="0"/>
          <w:kern w:val="32"/>
          <w:sz w:val="24"/>
          <w:szCs w:val="24"/>
          <w:lang w:val="pt-BR"/>
        </w:rPr>
      </w:pPr>
      <w:r w:rsidRPr="004B7ADA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ՀԱՅԱՍՏԱՆԻ</w:t>
      </w:r>
      <w:r w:rsidR="00183203">
        <w:rPr>
          <w:rFonts w:ascii="GHEA Grapalat" w:hAnsi="GHEA Grapalat"/>
          <w:b/>
          <w:i w:val="0"/>
          <w:kern w:val="32"/>
          <w:sz w:val="24"/>
          <w:szCs w:val="24"/>
          <w:lang w:val="hy-AM"/>
        </w:rPr>
        <w:t xml:space="preserve"> </w:t>
      </w:r>
      <w:r w:rsidRPr="004B7ADA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ՀԱՆՐԱՊԵՏՈւԹՅԱՆ</w:t>
      </w:r>
      <w:r w:rsidR="00183203">
        <w:rPr>
          <w:rFonts w:ascii="GHEA Grapalat" w:hAnsi="GHEA Grapalat"/>
          <w:b/>
          <w:i w:val="0"/>
          <w:kern w:val="32"/>
          <w:sz w:val="24"/>
          <w:szCs w:val="24"/>
          <w:lang w:val="hy-AM"/>
        </w:rPr>
        <w:t xml:space="preserve"> </w:t>
      </w:r>
      <w:r w:rsidRPr="004B7ADA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ԿԱՌԱՎԱՐՈւԹՅՈւՆ</w:t>
      </w:r>
    </w:p>
    <w:p w:rsidR="009B5F32" w:rsidRPr="004B7ADA" w:rsidRDefault="009B5F32" w:rsidP="00616CDB">
      <w:pPr>
        <w:spacing w:after="0" w:line="360" w:lineRule="auto"/>
        <w:jc w:val="center"/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</w:pPr>
      <w:r w:rsidRPr="004B7ADA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ՈՐՈՇՈւՄ</w:t>
      </w:r>
    </w:p>
    <w:p w:rsidR="009B5F32" w:rsidRPr="004B7ADA" w:rsidRDefault="009B5F32" w:rsidP="00616CDB">
      <w:pPr>
        <w:spacing w:after="0" w:line="360" w:lineRule="auto"/>
        <w:jc w:val="center"/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</w:pPr>
      <w:r w:rsidRPr="004B7ADA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ՙ</w:t>
      </w:r>
      <w:r w:rsidRPr="004B7ADA"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>__</w:t>
      </w:r>
      <w:r w:rsidRPr="004B7ADA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՚</w:t>
      </w:r>
      <w:r w:rsidRPr="004B7ADA"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>_____________202</w:t>
      </w:r>
      <w:r w:rsidR="00B37652"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>3</w:t>
      </w:r>
      <w:r w:rsidRPr="004B7ADA"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 xml:space="preserve"> </w:t>
      </w:r>
      <w:r w:rsidRPr="004B7ADA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թ</w:t>
      </w:r>
      <w:r w:rsidRPr="004B7ADA"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 xml:space="preserve">. N ____- </w:t>
      </w:r>
      <w:r w:rsidRPr="004B7ADA">
        <w:rPr>
          <w:rFonts w:ascii="GHEA Grapalat" w:hAnsi="GHEA Grapalat" w:cs="Arial"/>
          <w:b/>
          <w:i w:val="0"/>
          <w:kern w:val="32"/>
          <w:sz w:val="24"/>
          <w:szCs w:val="24"/>
          <w:lang w:val="hy-AM"/>
        </w:rPr>
        <w:t>Ա</w:t>
      </w:r>
    </w:p>
    <w:p w:rsidR="009B5F32" w:rsidRPr="004B7ADA" w:rsidRDefault="0000799C" w:rsidP="00616CDB">
      <w:pPr>
        <w:spacing w:after="0" w:line="360" w:lineRule="auto"/>
        <w:jc w:val="center"/>
        <w:rPr>
          <w:rFonts w:ascii="GHEA Grapalat" w:hAnsi="GHEA Grapalat" w:cs="Arial"/>
          <w:b/>
          <w:bCs w:val="0"/>
          <w:i w:val="0"/>
          <w:kern w:val="32"/>
          <w:sz w:val="24"/>
          <w:szCs w:val="24"/>
          <w:lang w:val="pt-BR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>ԱՆՇԱՐԺ ԳՈՒՅՔ</w:t>
      </w:r>
      <w:r w:rsidR="009B5F32" w:rsidRPr="004B7ADA"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 w:rsidR="009B5F32" w:rsidRPr="004B7ADA">
        <w:rPr>
          <w:rFonts w:ascii="GHEA Grapalat" w:hAnsi="GHEA Grapalat"/>
          <w:b/>
          <w:i w:val="0"/>
          <w:sz w:val="24"/>
          <w:szCs w:val="24"/>
          <w:lang w:val="hy-AM"/>
        </w:rPr>
        <w:t>ՀԵՏ</w:t>
      </w:r>
      <w:r w:rsidR="009B5F32" w:rsidRPr="004B7ADA"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 w:rsidR="009B5F32" w:rsidRPr="004B7ADA">
        <w:rPr>
          <w:rFonts w:ascii="GHEA Grapalat" w:hAnsi="GHEA Grapalat"/>
          <w:b/>
          <w:i w:val="0"/>
          <w:sz w:val="24"/>
          <w:szCs w:val="24"/>
          <w:lang w:val="hy-AM"/>
        </w:rPr>
        <w:t>ՎԵՐՑՆԵԼՈՒ</w:t>
      </w:r>
      <w:r w:rsidR="009B5F32" w:rsidRPr="004B7ADA"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 w:rsidR="009B5F32" w:rsidRPr="004B7ADA">
        <w:rPr>
          <w:rFonts w:ascii="GHEA Grapalat" w:hAnsi="GHEA Grapalat"/>
          <w:b/>
          <w:i w:val="0"/>
          <w:sz w:val="24"/>
          <w:szCs w:val="24"/>
          <w:lang w:val="hy-AM"/>
        </w:rPr>
        <w:t>ԵՎ</w:t>
      </w:r>
      <w:r w:rsidR="009B5F32" w:rsidRPr="004B7ADA"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 w:rsidR="009B5F32" w:rsidRPr="004B7ADA">
        <w:rPr>
          <w:rFonts w:ascii="GHEA Grapalat" w:hAnsi="GHEA Grapalat"/>
          <w:b/>
          <w:i w:val="0"/>
          <w:sz w:val="24"/>
          <w:szCs w:val="24"/>
          <w:lang w:val="hy-AM"/>
        </w:rPr>
        <w:t>ԱՄ</w:t>
      </w:r>
      <w:r w:rsidR="009B5F32" w:rsidRPr="004B7ADA">
        <w:rPr>
          <w:rFonts w:ascii="GHEA Grapalat" w:hAnsi="GHEA Grapalat"/>
          <w:b/>
          <w:i w:val="0"/>
          <w:sz w:val="24"/>
          <w:szCs w:val="24"/>
        </w:rPr>
        <w:t>ՐԱՑՆԵԼՈՒ</w:t>
      </w:r>
      <w:r w:rsidR="009B5F32" w:rsidRPr="004B7ADA"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 w:rsidR="009B5F32" w:rsidRPr="004B7ADA">
        <w:rPr>
          <w:rFonts w:ascii="GHEA Grapalat" w:hAnsi="GHEA Grapalat"/>
          <w:b/>
          <w:i w:val="0"/>
          <w:sz w:val="24"/>
          <w:szCs w:val="24"/>
        </w:rPr>
        <w:t>ՄԱՍԻՆ</w:t>
      </w:r>
    </w:p>
    <w:p w:rsidR="00A06D38" w:rsidRDefault="009B5F32" w:rsidP="00A06D38">
      <w:pPr>
        <w:spacing w:after="0" w:line="360" w:lineRule="auto"/>
        <w:ind w:firstLine="708"/>
        <w:jc w:val="both"/>
        <w:rPr>
          <w:rFonts w:ascii="GHEA Grapalat" w:hAnsi="GHEA Grapalat" w:cs="Arial"/>
          <w:i w:val="0"/>
          <w:kern w:val="32"/>
          <w:sz w:val="24"/>
          <w:szCs w:val="24"/>
          <w:lang w:val="pt-BR"/>
        </w:rPr>
      </w:pPr>
      <w:r w:rsidRPr="004B7ADA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Հիմք ընդունելով </w:t>
      </w:r>
      <w:r w:rsidRPr="004B7ADA">
        <w:rPr>
          <w:rFonts w:ascii="GHEA Grapalat" w:hAnsi="GHEA Grapalat"/>
          <w:i w:val="0"/>
          <w:sz w:val="24"/>
          <w:szCs w:val="24"/>
          <w:lang w:val="pt-BR"/>
        </w:rPr>
        <w:t>«</w:t>
      </w:r>
      <w:r w:rsidRPr="004B7ADA">
        <w:rPr>
          <w:rFonts w:ascii="GHEA Grapalat" w:hAnsi="GHEA Grapalat"/>
          <w:i w:val="0"/>
          <w:sz w:val="24"/>
          <w:szCs w:val="24"/>
        </w:rPr>
        <w:t>Կ</w:t>
      </w:r>
      <w:r w:rsidRPr="004B7ADA">
        <w:rPr>
          <w:rFonts w:ascii="GHEA Grapalat" w:hAnsi="GHEA Grapalat"/>
          <w:i w:val="0"/>
          <w:kern w:val="32"/>
          <w:sz w:val="24"/>
          <w:szCs w:val="24"/>
        </w:rPr>
        <w:t>առավարչական</w:t>
      </w:r>
      <w:r w:rsidRPr="004B7ADA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</w:t>
      </w:r>
      <w:r w:rsidRPr="004B7ADA">
        <w:rPr>
          <w:rFonts w:ascii="GHEA Grapalat" w:hAnsi="GHEA Grapalat"/>
          <w:i w:val="0"/>
          <w:kern w:val="32"/>
          <w:sz w:val="24"/>
          <w:szCs w:val="24"/>
        </w:rPr>
        <w:t>իրավահարաբերությունների</w:t>
      </w:r>
      <w:r w:rsidRPr="004B7ADA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</w:t>
      </w:r>
      <w:r w:rsidRPr="004B7ADA">
        <w:rPr>
          <w:rFonts w:ascii="GHEA Grapalat" w:hAnsi="GHEA Grapalat"/>
          <w:i w:val="0"/>
          <w:kern w:val="32"/>
          <w:sz w:val="24"/>
          <w:szCs w:val="24"/>
        </w:rPr>
        <w:t>կարգավորման</w:t>
      </w:r>
      <w:r w:rsidRPr="004B7ADA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մասին</w:t>
      </w:r>
      <w:r w:rsidRPr="004B7ADA">
        <w:rPr>
          <w:rFonts w:ascii="GHEA Grapalat" w:hAnsi="GHEA Grapalat"/>
          <w:i w:val="0"/>
          <w:sz w:val="24"/>
          <w:szCs w:val="24"/>
          <w:lang w:val="pt-BR"/>
        </w:rPr>
        <w:t xml:space="preserve">» </w:t>
      </w:r>
      <w:r w:rsidRPr="004B7ADA">
        <w:rPr>
          <w:rFonts w:ascii="GHEA Grapalat" w:hAnsi="GHEA Grapalat"/>
          <w:i w:val="0"/>
          <w:kern w:val="32"/>
          <w:sz w:val="24"/>
          <w:szCs w:val="24"/>
          <w:lang w:val="pt-BR"/>
        </w:rPr>
        <w:t>օրենքի 5-րդ հոդվածի 5-րդ</w:t>
      </w:r>
      <w:r w:rsidR="00FD4871">
        <w:rPr>
          <w:rFonts w:ascii="GHEA Grapalat" w:hAnsi="GHEA Grapalat"/>
          <w:i w:val="0"/>
          <w:kern w:val="32"/>
          <w:sz w:val="24"/>
          <w:szCs w:val="24"/>
          <w:lang w:val="pt-BR"/>
        </w:rPr>
        <w:t>,</w:t>
      </w:r>
      <w:r w:rsidRPr="004B7ADA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6-րդ</w:t>
      </w:r>
      <w:r w:rsidR="00FD4871">
        <w:rPr>
          <w:rFonts w:ascii="GHEA Grapalat" w:hAnsi="GHEA Grapalat"/>
          <w:i w:val="0"/>
          <w:kern w:val="32"/>
          <w:sz w:val="24"/>
          <w:szCs w:val="24"/>
          <w:lang w:val="hy-AM"/>
        </w:rPr>
        <w:t xml:space="preserve"> և 7-րդ</w:t>
      </w:r>
      <w:r w:rsidRPr="004B7ADA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մասերը`  Հայաստանի Հանրապետության կառավարությունը որոշում է</w:t>
      </w:r>
      <w:r w:rsidRPr="004B7ADA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>.</w:t>
      </w:r>
    </w:p>
    <w:p w:rsidR="00247030" w:rsidRPr="00C751E5" w:rsidRDefault="00C751E5" w:rsidP="00C751E5">
      <w:pPr>
        <w:spacing w:after="0" w:line="360" w:lineRule="auto"/>
        <w:ind w:firstLine="708"/>
        <w:jc w:val="both"/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</w:pPr>
      <w:r>
        <w:rPr>
          <w:rFonts w:ascii="GHEA Grapalat" w:hAnsi="GHEA Grapalat" w:cs="Sylfaen"/>
          <w:i w:val="0"/>
          <w:sz w:val="24"/>
          <w:szCs w:val="24"/>
          <w:lang w:val="hy-AM"/>
        </w:rPr>
        <w:t>1.</w:t>
      </w:r>
      <w:r w:rsidR="009B5F32" w:rsidRPr="00C751E5">
        <w:rPr>
          <w:rFonts w:ascii="GHEA Grapalat" w:hAnsi="GHEA Grapalat" w:cs="Sylfaen"/>
          <w:i w:val="0"/>
          <w:sz w:val="24"/>
          <w:szCs w:val="24"/>
        </w:rPr>
        <w:t>Հայաստանի</w:t>
      </w:r>
      <w:r w:rsidR="009B5F32" w:rsidRPr="00C751E5">
        <w:rPr>
          <w:rFonts w:ascii="GHEA Grapalat" w:hAnsi="GHEA Grapalat" w:cs="Sylfaen"/>
          <w:i w:val="0"/>
          <w:sz w:val="24"/>
          <w:szCs w:val="24"/>
          <w:lang w:val="pt-BR"/>
        </w:rPr>
        <w:t xml:space="preserve"> </w:t>
      </w:r>
      <w:r w:rsidR="009B5F32" w:rsidRPr="00C751E5">
        <w:rPr>
          <w:rFonts w:ascii="GHEA Grapalat" w:hAnsi="GHEA Grapalat" w:cs="Sylfaen"/>
          <w:i w:val="0"/>
          <w:sz w:val="24"/>
          <w:szCs w:val="24"/>
        </w:rPr>
        <w:t>Հանրապետության</w:t>
      </w:r>
      <w:r w:rsidR="009B5F32" w:rsidRPr="00C751E5">
        <w:rPr>
          <w:rFonts w:ascii="GHEA Grapalat" w:hAnsi="GHEA Grapalat" w:cs="Sylfaen"/>
          <w:i w:val="0"/>
          <w:sz w:val="24"/>
          <w:szCs w:val="24"/>
          <w:lang w:val="pt-BR"/>
        </w:rPr>
        <w:t xml:space="preserve"> </w:t>
      </w:r>
      <w:r w:rsidR="009B5F32" w:rsidRPr="00C751E5">
        <w:rPr>
          <w:rFonts w:ascii="GHEA Grapalat" w:hAnsi="GHEA Grapalat" w:cs="Sylfaen"/>
          <w:i w:val="0"/>
          <w:sz w:val="24"/>
          <w:szCs w:val="24"/>
          <w:lang w:val="en-US"/>
        </w:rPr>
        <w:t>սեփականություն</w:t>
      </w:r>
      <w:r w:rsidR="009B5F32" w:rsidRPr="00C751E5">
        <w:rPr>
          <w:rFonts w:ascii="GHEA Grapalat" w:hAnsi="GHEA Grapalat" w:cs="Sylfaen"/>
          <w:i w:val="0"/>
          <w:sz w:val="24"/>
          <w:szCs w:val="24"/>
          <w:lang w:val="pt-BR"/>
        </w:rPr>
        <w:t xml:space="preserve"> </w:t>
      </w:r>
      <w:r w:rsidR="009B5F32" w:rsidRPr="00C751E5">
        <w:rPr>
          <w:rFonts w:ascii="GHEA Grapalat" w:hAnsi="GHEA Grapalat" w:cs="Sylfaen"/>
          <w:i w:val="0"/>
          <w:sz w:val="24"/>
          <w:szCs w:val="24"/>
          <w:lang w:val="en-US"/>
        </w:rPr>
        <w:t>հանդիսացող</w:t>
      </w:r>
      <w:r w:rsidR="009B5F32" w:rsidRPr="00C751E5"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 w:rsidR="00B55306" w:rsidRPr="00C751E5">
        <w:rPr>
          <w:rFonts w:ascii="GHEA Grapalat" w:hAnsi="GHEA Grapalat" w:cs="Sylfaen"/>
          <w:i w:val="0"/>
          <w:noProof/>
          <w:color w:val="000000"/>
          <w:sz w:val="24"/>
          <w:szCs w:val="24"/>
          <w:lang w:val="hy-AM"/>
        </w:rPr>
        <w:t>Հ</w:t>
      </w:r>
      <w:r w:rsidR="001912B0" w:rsidRPr="00C751E5">
        <w:rPr>
          <w:rFonts w:ascii="GHEA Grapalat" w:hAnsi="GHEA Grapalat" w:cs="Sylfaen"/>
          <w:i w:val="0"/>
          <w:noProof/>
          <w:color w:val="000000"/>
          <w:sz w:val="24"/>
          <w:szCs w:val="24"/>
          <w:lang w:val="hy-AM"/>
        </w:rPr>
        <w:t xml:space="preserve">այաստանի </w:t>
      </w:r>
      <w:r w:rsidR="00B55306" w:rsidRPr="00C751E5">
        <w:rPr>
          <w:rFonts w:ascii="GHEA Grapalat" w:hAnsi="GHEA Grapalat" w:cs="Sylfaen"/>
          <w:i w:val="0"/>
          <w:noProof/>
          <w:color w:val="000000"/>
          <w:sz w:val="24"/>
          <w:szCs w:val="24"/>
          <w:lang w:val="hy-AM"/>
        </w:rPr>
        <w:t>Հ</w:t>
      </w:r>
      <w:r w:rsidR="001912B0" w:rsidRPr="00C751E5">
        <w:rPr>
          <w:rFonts w:ascii="GHEA Grapalat" w:hAnsi="GHEA Grapalat" w:cs="Sylfaen"/>
          <w:i w:val="0"/>
          <w:noProof/>
          <w:color w:val="000000"/>
          <w:sz w:val="24"/>
          <w:szCs w:val="24"/>
          <w:lang w:val="hy-AM"/>
        </w:rPr>
        <w:t>անրապետության</w:t>
      </w:r>
      <w:r w:rsidR="00B55306" w:rsidRPr="00C751E5">
        <w:rPr>
          <w:rFonts w:ascii="GHEA Grapalat" w:hAnsi="GHEA Grapalat" w:cs="Sylfaen"/>
          <w:i w:val="0"/>
          <w:noProof/>
          <w:color w:val="000000"/>
          <w:sz w:val="24"/>
          <w:szCs w:val="24"/>
          <w:lang w:val="hy-AM"/>
        </w:rPr>
        <w:t xml:space="preserve"> Կոտայքի մարզ, համայնք Հրազդան, Հրազդան ք., Միկրոշրջան թաղամաս 45 </w:t>
      </w:r>
      <w:r w:rsidR="00DA7E78" w:rsidRPr="00C751E5">
        <w:rPr>
          <w:rFonts w:ascii="GHEA Grapalat" w:hAnsi="GHEA Grapalat" w:cs="Sylfaen"/>
          <w:i w:val="0"/>
          <w:noProof/>
          <w:color w:val="000000"/>
          <w:sz w:val="24"/>
          <w:szCs w:val="24"/>
          <w:lang w:val="en-US"/>
        </w:rPr>
        <w:t>հասցեում</w:t>
      </w:r>
      <w:r w:rsidR="00DA7E78" w:rsidRPr="00C751E5">
        <w:rPr>
          <w:rFonts w:ascii="GHEA Grapalat" w:hAnsi="GHEA Grapalat" w:cs="Sylfaen"/>
          <w:i w:val="0"/>
          <w:noProof/>
          <w:color w:val="000000"/>
          <w:sz w:val="24"/>
          <w:szCs w:val="24"/>
          <w:lang w:val="pt-BR"/>
        </w:rPr>
        <w:t xml:space="preserve"> </w:t>
      </w:r>
      <w:r w:rsidR="00DA7E78" w:rsidRPr="00C751E5">
        <w:rPr>
          <w:rFonts w:ascii="GHEA Grapalat" w:hAnsi="GHEA Grapalat" w:cs="Sylfaen"/>
          <w:i w:val="0"/>
          <w:noProof/>
          <w:color w:val="000000"/>
          <w:sz w:val="24"/>
          <w:szCs w:val="24"/>
        </w:rPr>
        <w:t>գտնվող</w:t>
      </w:r>
      <w:r w:rsidR="00DA7E78" w:rsidRPr="00C751E5">
        <w:rPr>
          <w:rFonts w:ascii="GHEA Grapalat" w:hAnsi="GHEA Grapalat" w:cs="Sylfaen"/>
          <w:i w:val="0"/>
          <w:noProof/>
          <w:color w:val="000000"/>
          <w:sz w:val="24"/>
          <w:szCs w:val="24"/>
          <w:lang w:val="hy-AM"/>
        </w:rPr>
        <w:t xml:space="preserve"> </w:t>
      </w:r>
      <w:r w:rsidR="00E7117B" w:rsidRPr="00C751E5">
        <w:rPr>
          <w:rFonts w:ascii="GHEA Grapalat" w:hAnsi="GHEA Grapalat" w:cs="Sylfaen"/>
          <w:i w:val="0"/>
          <w:noProof/>
          <w:color w:val="000000"/>
          <w:sz w:val="24"/>
          <w:szCs w:val="24"/>
          <w:lang w:val="hy-AM"/>
        </w:rPr>
        <w:t xml:space="preserve"> </w:t>
      </w:r>
      <w:r w:rsidR="00E65EE6" w:rsidRPr="00C751E5">
        <w:rPr>
          <w:rFonts w:ascii="GHEA Grapalat" w:hAnsi="GHEA Grapalat" w:cs="Sylfaen"/>
          <w:i w:val="0"/>
          <w:noProof/>
          <w:color w:val="000000"/>
          <w:sz w:val="24"/>
          <w:szCs w:val="24"/>
          <w:lang w:val="hy-AM"/>
        </w:rPr>
        <w:t>147,910,790</w:t>
      </w:r>
      <w:r w:rsidR="00135F4C" w:rsidRPr="00C751E5">
        <w:rPr>
          <w:rFonts w:ascii="GHEA Grapalat" w:hAnsi="GHEA Grapalat" w:cs="Sylfaen"/>
          <w:i w:val="0"/>
          <w:noProof/>
          <w:color w:val="000000"/>
          <w:sz w:val="24"/>
          <w:szCs w:val="24"/>
          <w:lang w:val="hy-AM"/>
        </w:rPr>
        <w:t xml:space="preserve"> </w:t>
      </w:r>
      <w:r w:rsidR="00E7117B" w:rsidRPr="00C751E5">
        <w:rPr>
          <w:rFonts w:ascii="GHEA Grapalat" w:hAnsi="GHEA Grapalat" w:cs="Sylfaen"/>
          <w:i w:val="0"/>
          <w:noProof/>
          <w:color w:val="000000"/>
          <w:sz w:val="24"/>
          <w:szCs w:val="24"/>
          <w:lang w:val="hy-AM"/>
        </w:rPr>
        <w:t>ՀՀ</w:t>
      </w:r>
      <w:r w:rsidR="00E7117B" w:rsidRPr="00C751E5">
        <w:rPr>
          <w:rFonts w:ascii="GHEA Grapalat" w:hAnsi="GHEA Grapalat" w:cs="Sylfaen"/>
          <w:i w:val="0"/>
          <w:noProof/>
          <w:color w:val="000000"/>
          <w:sz w:val="24"/>
          <w:szCs w:val="24"/>
          <w:lang w:val="pt-BR"/>
        </w:rPr>
        <w:t xml:space="preserve"> </w:t>
      </w:r>
      <w:r w:rsidR="00E7117B" w:rsidRPr="00C751E5">
        <w:rPr>
          <w:rFonts w:ascii="GHEA Grapalat" w:hAnsi="GHEA Grapalat" w:cs="Sylfaen"/>
          <w:i w:val="0"/>
          <w:noProof/>
          <w:color w:val="000000"/>
          <w:sz w:val="24"/>
          <w:szCs w:val="24"/>
          <w:lang w:val="hy-AM"/>
        </w:rPr>
        <w:t>դրամ</w:t>
      </w:r>
      <w:r w:rsidR="00E7117B" w:rsidRPr="00C751E5">
        <w:rPr>
          <w:rFonts w:ascii="GHEA Grapalat" w:hAnsi="GHEA Grapalat" w:cs="Sylfaen"/>
          <w:i w:val="0"/>
          <w:noProof/>
          <w:color w:val="000000"/>
          <w:sz w:val="24"/>
          <w:szCs w:val="24"/>
          <w:lang w:val="pt-BR"/>
        </w:rPr>
        <w:t xml:space="preserve"> </w:t>
      </w:r>
      <w:r w:rsidR="003616A3" w:rsidRPr="00C751E5">
        <w:rPr>
          <w:rFonts w:ascii="GHEA Grapalat" w:hAnsi="GHEA Grapalat" w:cs="Sylfaen"/>
          <w:i w:val="0"/>
          <w:noProof/>
          <w:color w:val="000000"/>
          <w:sz w:val="24"/>
          <w:szCs w:val="24"/>
          <w:lang w:val="hy-AM"/>
        </w:rPr>
        <w:t xml:space="preserve">շուկայական արժեքին մոտարկված կադաստրային արժեքով </w:t>
      </w:r>
      <w:r w:rsidR="00E7117B" w:rsidRPr="00C751E5">
        <w:rPr>
          <w:rFonts w:ascii="GHEA Grapalat" w:hAnsi="GHEA Grapalat" w:cs="Sylfaen"/>
          <w:i w:val="0"/>
          <w:noProof/>
          <w:color w:val="000000"/>
          <w:sz w:val="24"/>
          <w:szCs w:val="24"/>
          <w:lang w:val="pt-BR"/>
        </w:rPr>
        <w:t xml:space="preserve"> </w:t>
      </w:r>
      <w:r w:rsidR="00B55306" w:rsidRPr="00C751E5">
        <w:rPr>
          <w:rFonts w:ascii="GHEA Grapalat" w:hAnsi="GHEA Grapalat" w:cs="Sylfaen"/>
          <w:i w:val="0"/>
          <w:noProof/>
          <w:color w:val="000000"/>
          <w:sz w:val="24"/>
          <w:szCs w:val="24"/>
          <w:lang w:val="hy-AM"/>
        </w:rPr>
        <w:t>2735</w:t>
      </w:r>
      <w:r w:rsidR="00DA7E78" w:rsidRPr="00C751E5">
        <w:rPr>
          <w:rFonts w:ascii="GHEA Grapalat" w:hAnsi="GHEA Grapalat" w:cs="Sylfaen"/>
          <w:i w:val="0"/>
          <w:noProof/>
          <w:color w:val="000000"/>
          <w:sz w:val="24"/>
          <w:szCs w:val="24"/>
          <w:lang w:val="pt-BR"/>
        </w:rPr>
        <w:t xml:space="preserve"> </w:t>
      </w:r>
      <w:r w:rsidR="00DA7E78" w:rsidRPr="00C751E5">
        <w:rPr>
          <w:rFonts w:ascii="GHEA Grapalat" w:hAnsi="GHEA Grapalat" w:cs="Sylfaen"/>
          <w:i w:val="0"/>
          <w:noProof/>
          <w:color w:val="000000"/>
          <w:sz w:val="24"/>
          <w:szCs w:val="24"/>
          <w:lang w:val="hy-AM"/>
        </w:rPr>
        <w:t>քառ</w:t>
      </w:r>
      <w:r w:rsidR="00DA7E78" w:rsidRPr="00C751E5">
        <w:rPr>
          <w:rFonts w:ascii="GHEA Grapalat" w:hAnsi="GHEA Grapalat" w:cs="Sylfaen"/>
          <w:i w:val="0"/>
          <w:noProof/>
          <w:color w:val="000000"/>
          <w:sz w:val="24"/>
          <w:szCs w:val="24"/>
          <w:lang w:val="pt-BR"/>
        </w:rPr>
        <w:t>. մ</w:t>
      </w:r>
      <w:r w:rsidR="00DA7E78" w:rsidRPr="00C751E5">
        <w:rPr>
          <w:rFonts w:ascii="GHEA Grapalat" w:hAnsi="GHEA Grapalat" w:cs="Sylfaen"/>
          <w:i w:val="0"/>
          <w:noProof/>
          <w:color w:val="000000"/>
          <w:sz w:val="24"/>
          <w:szCs w:val="24"/>
          <w:lang w:val="hy-AM"/>
        </w:rPr>
        <w:t>ետր</w:t>
      </w:r>
      <w:r w:rsidR="00DA7E78" w:rsidRPr="00C751E5">
        <w:rPr>
          <w:rFonts w:ascii="GHEA Grapalat" w:hAnsi="GHEA Grapalat" w:cs="Sylfaen"/>
          <w:i w:val="0"/>
          <w:noProof/>
          <w:color w:val="000000"/>
          <w:sz w:val="24"/>
          <w:szCs w:val="24"/>
          <w:lang w:val="pt-BR"/>
        </w:rPr>
        <w:t xml:space="preserve"> </w:t>
      </w:r>
      <w:r w:rsidR="003616A3" w:rsidRPr="00C751E5">
        <w:rPr>
          <w:rFonts w:ascii="GHEA Grapalat" w:hAnsi="GHEA Grapalat" w:cs="Sylfaen"/>
          <w:i w:val="0"/>
          <w:noProof/>
          <w:color w:val="000000"/>
          <w:sz w:val="24"/>
          <w:szCs w:val="24"/>
          <w:lang w:val="hy-AM"/>
        </w:rPr>
        <w:t xml:space="preserve">մակերեսով </w:t>
      </w:r>
      <w:r w:rsidR="00217ECD" w:rsidRPr="00C751E5">
        <w:rPr>
          <w:rFonts w:ascii="GHEA Grapalat" w:hAnsi="GHEA Grapalat" w:cs="Sylfaen"/>
          <w:i w:val="0"/>
          <w:noProof/>
          <w:color w:val="000000"/>
          <w:sz w:val="24"/>
          <w:szCs w:val="24"/>
          <w:lang w:val="hy-AM"/>
        </w:rPr>
        <w:t>հանրակացարանը, 26,477,169 ՀՀ</w:t>
      </w:r>
      <w:r w:rsidR="00217ECD" w:rsidRPr="00C751E5">
        <w:rPr>
          <w:rFonts w:ascii="GHEA Grapalat" w:hAnsi="GHEA Grapalat" w:cs="Sylfaen"/>
          <w:i w:val="0"/>
          <w:noProof/>
          <w:color w:val="000000"/>
          <w:sz w:val="24"/>
          <w:szCs w:val="24"/>
          <w:lang w:val="pt-BR"/>
        </w:rPr>
        <w:t xml:space="preserve"> </w:t>
      </w:r>
      <w:r w:rsidR="00217ECD" w:rsidRPr="00C751E5">
        <w:rPr>
          <w:rFonts w:ascii="GHEA Grapalat" w:hAnsi="GHEA Grapalat" w:cs="Sylfaen"/>
          <w:i w:val="0"/>
          <w:noProof/>
          <w:color w:val="000000"/>
          <w:sz w:val="24"/>
          <w:szCs w:val="24"/>
          <w:lang w:val="hy-AM"/>
        </w:rPr>
        <w:t>դրամ</w:t>
      </w:r>
      <w:r w:rsidR="00217ECD" w:rsidRPr="00C751E5">
        <w:rPr>
          <w:rFonts w:ascii="GHEA Grapalat" w:hAnsi="GHEA Grapalat" w:cs="Sylfaen"/>
          <w:i w:val="0"/>
          <w:noProof/>
          <w:color w:val="000000"/>
          <w:sz w:val="24"/>
          <w:szCs w:val="24"/>
          <w:lang w:val="pt-BR"/>
        </w:rPr>
        <w:t xml:space="preserve"> </w:t>
      </w:r>
      <w:r w:rsidR="00217ECD" w:rsidRPr="00C751E5">
        <w:rPr>
          <w:rFonts w:ascii="GHEA Grapalat" w:hAnsi="GHEA Grapalat" w:cs="Sylfaen"/>
          <w:i w:val="0"/>
          <w:noProof/>
          <w:color w:val="000000"/>
          <w:sz w:val="24"/>
          <w:szCs w:val="24"/>
          <w:lang w:val="hy-AM"/>
        </w:rPr>
        <w:t xml:space="preserve">շուկայական արժեքին մոտարկված կադաստրային արժեքով </w:t>
      </w:r>
      <w:r w:rsidR="00217ECD" w:rsidRPr="00C751E5">
        <w:rPr>
          <w:rFonts w:ascii="GHEA Grapalat" w:hAnsi="GHEA Grapalat" w:cs="Sylfaen"/>
          <w:i w:val="0"/>
          <w:noProof/>
          <w:color w:val="000000"/>
          <w:sz w:val="24"/>
          <w:szCs w:val="24"/>
          <w:lang w:val="pt-BR"/>
        </w:rPr>
        <w:t xml:space="preserve"> </w:t>
      </w:r>
      <w:r w:rsidR="00B55306" w:rsidRPr="00C751E5">
        <w:rPr>
          <w:rFonts w:ascii="GHEA Grapalat" w:hAnsi="GHEA Grapalat" w:cs="Sylfaen"/>
          <w:i w:val="0"/>
          <w:noProof/>
          <w:color w:val="000000"/>
          <w:sz w:val="24"/>
          <w:szCs w:val="24"/>
          <w:lang w:val="hy-AM"/>
        </w:rPr>
        <w:t>343.8</w:t>
      </w:r>
      <w:r w:rsidR="00B55306" w:rsidRPr="00C751E5">
        <w:rPr>
          <w:rFonts w:ascii="GHEA Grapalat" w:hAnsi="GHEA Grapalat" w:cs="Sylfaen"/>
          <w:i w:val="0"/>
          <w:noProof/>
          <w:color w:val="000000"/>
          <w:sz w:val="24"/>
          <w:szCs w:val="24"/>
          <w:lang w:val="pt-BR"/>
        </w:rPr>
        <w:t xml:space="preserve"> </w:t>
      </w:r>
      <w:r w:rsidR="00B55306" w:rsidRPr="00C751E5">
        <w:rPr>
          <w:rFonts w:ascii="GHEA Grapalat" w:hAnsi="GHEA Grapalat" w:cs="Sylfaen"/>
          <w:i w:val="0"/>
          <w:noProof/>
          <w:color w:val="000000"/>
          <w:sz w:val="24"/>
          <w:szCs w:val="24"/>
          <w:lang w:val="hy-AM"/>
        </w:rPr>
        <w:t>քառ</w:t>
      </w:r>
      <w:r w:rsidR="00B55306" w:rsidRPr="00C751E5">
        <w:rPr>
          <w:rFonts w:ascii="GHEA Grapalat" w:hAnsi="GHEA Grapalat" w:cs="Sylfaen"/>
          <w:i w:val="0"/>
          <w:noProof/>
          <w:color w:val="000000"/>
          <w:sz w:val="24"/>
          <w:szCs w:val="24"/>
          <w:lang w:val="pt-BR"/>
        </w:rPr>
        <w:t>. մ</w:t>
      </w:r>
      <w:r w:rsidR="00B55306" w:rsidRPr="00C751E5">
        <w:rPr>
          <w:rFonts w:ascii="GHEA Grapalat" w:hAnsi="GHEA Grapalat" w:cs="Sylfaen"/>
          <w:i w:val="0"/>
          <w:noProof/>
          <w:color w:val="000000"/>
          <w:sz w:val="24"/>
          <w:szCs w:val="24"/>
          <w:lang w:val="hy-AM"/>
        </w:rPr>
        <w:t>ետր մակերեսով հանրակացարանը</w:t>
      </w:r>
      <w:r w:rsidR="0078525F" w:rsidRPr="00C751E5">
        <w:rPr>
          <w:rFonts w:ascii="GHEA Grapalat" w:hAnsi="GHEA Grapalat" w:cs="Sylfaen"/>
          <w:i w:val="0"/>
          <w:noProof/>
          <w:color w:val="000000"/>
          <w:sz w:val="24"/>
          <w:szCs w:val="24"/>
          <w:lang w:val="hy-AM"/>
        </w:rPr>
        <w:t xml:space="preserve">, </w:t>
      </w:r>
      <w:r w:rsidR="00217ECD" w:rsidRPr="00C751E5">
        <w:rPr>
          <w:rFonts w:ascii="GHEA Grapalat" w:hAnsi="GHEA Grapalat" w:cs="Sylfaen"/>
          <w:i w:val="0"/>
          <w:noProof/>
          <w:color w:val="000000"/>
          <w:sz w:val="24"/>
          <w:szCs w:val="24"/>
          <w:lang w:val="hy-AM"/>
        </w:rPr>
        <w:t>962,435 ՀՀ</w:t>
      </w:r>
      <w:r w:rsidR="00217ECD" w:rsidRPr="00C751E5">
        <w:rPr>
          <w:rFonts w:ascii="GHEA Grapalat" w:hAnsi="GHEA Grapalat" w:cs="Sylfaen"/>
          <w:i w:val="0"/>
          <w:noProof/>
          <w:color w:val="000000"/>
          <w:sz w:val="24"/>
          <w:szCs w:val="24"/>
          <w:lang w:val="pt-BR"/>
        </w:rPr>
        <w:t xml:space="preserve"> </w:t>
      </w:r>
      <w:r w:rsidR="00217ECD" w:rsidRPr="00C751E5">
        <w:rPr>
          <w:rFonts w:ascii="GHEA Grapalat" w:hAnsi="GHEA Grapalat" w:cs="Sylfaen"/>
          <w:i w:val="0"/>
          <w:noProof/>
          <w:color w:val="000000"/>
          <w:sz w:val="24"/>
          <w:szCs w:val="24"/>
          <w:lang w:val="hy-AM"/>
        </w:rPr>
        <w:t>դրամ</w:t>
      </w:r>
      <w:r w:rsidR="00217ECD" w:rsidRPr="00C751E5">
        <w:rPr>
          <w:rFonts w:ascii="GHEA Grapalat" w:hAnsi="GHEA Grapalat" w:cs="Sylfaen"/>
          <w:i w:val="0"/>
          <w:noProof/>
          <w:color w:val="000000"/>
          <w:sz w:val="24"/>
          <w:szCs w:val="24"/>
          <w:lang w:val="pt-BR"/>
        </w:rPr>
        <w:t xml:space="preserve"> </w:t>
      </w:r>
      <w:r w:rsidR="00217ECD" w:rsidRPr="00C751E5">
        <w:rPr>
          <w:rFonts w:ascii="GHEA Grapalat" w:hAnsi="GHEA Grapalat" w:cs="Sylfaen"/>
          <w:i w:val="0"/>
          <w:noProof/>
          <w:color w:val="000000"/>
          <w:sz w:val="24"/>
          <w:szCs w:val="24"/>
          <w:lang w:val="hy-AM"/>
        </w:rPr>
        <w:t xml:space="preserve">շուկայական արժեքին մոտարկված կադաստրային արժեքով </w:t>
      </w:r>
      <w:r w:rsidR="00217ECD" w:rsidRPr="00C751E5">
        <w:rPr>
          <w:rFonts w:ascii="GHEA Grapalat" w:hAnsi="GHEA Grapalat" w:cs="Sylfaen"/>
          <w:i w:val="0"/>
          <w:noProof/>
          <w:color w:val="000000"/>
          <w:sz w:val="24"/>
          <w:szCs w:val="24"/>
          <w:lang w:val="pt-BR"/>
        </w:rPr>
        <w:t xml:space="preserve"> </w:t>
      </w:r>
      <w:r w:rsidR="0078525F" w:rsidRPr="00C751E5">
        <w:rPr>
          <w:rFonts w:ascii="GHEA Grapalat" w:hAnsi="GHEA Grapalat" w:cs="Sylfaen"/>
          <w:i w:val="0"/>
          <w:noProof/>
          <w:color w:val="000000"/>
          <w:sz w:val="24"/>
          <w:szCs w:val="24"/>
          <w:lang w:val="hy-AM"/>
        </w:rPr>
        <w:t>14.5 քառ</w:t>
      </w:r>
      <w:r w:rsidR="0078525F" w:rsidRPr="00C751E5">
        <w:rPr>
          <w:rFonts w:ascii="GHEA Grapalat" w:hAnsi="GHEA Grapalat" w:cs="Sylfaen"/>
          <w:i w:val="0"/>
          <w:noProof/>
          <w:color w:val="000000"/>
          <w:sz w:val="24"/>
          <w:szCs w:val="24"/>
          <w:lang w:val="pt-BR"/>
        </w:rPr>
        <w:t>. մ</w:t>
      </w:r>
      <w:r w:rsidR="0078525F" w:rsidRPr="00C751E5">
        <w:rPr>
          <w:rFonts w:ascii="GHEA Grapalat" w:hAnsi="GHEA Grapalat" w:cs="Sylfaen"/>
          <w:i w:val="0"/>
          <w:noProof/>
          <w:color w:val="000000"/>
          <w:sz w:val="24"/>
          <w:szCs w:val="24"/>
          <w:lang w:val="hy-AM"/>
        </w:rPr>
        <w:t>ետր մակերեսով</w:t>
      </w:r>
      <w:r w:rsidR="00A54E30" w:rsidRPr="00C751E5">
        <w:rPr>
          <w:rFonts w:ascii="GHEA Grapalat" w:hAnsi="GHEA Grapalat" w:cs="Sylfaen"/>
          <w:i w:val="0"/>
          <w:noProof/>
          <w:color w:val="000000"/>
          <w:sz w:val="24"/>
          <w:szCs w:val="24"/>
          <w:lang w:val="hy-AM"/>
        </w:rPr>
        <w:t xml:space="preserve"> տնտեսական շինությունը, </w:t>
      </w:r>
      <w:r w:rsidR="00217ECD" w:rsidRPr="00C751E5">
        <w:rPr>
          <w:rFonts w:ascii="GHEA Grapalat" w:hAnsi="GHEA Grapalat" w:cs="Sylfaen"/>
          <w:i w:val="0"/>
          <w:noProof/>
          <w:color w:val="000000"/>
          <w:sz w:val="24"/>
          <w:szCs w:val="24"/>
          <w:lang w:val="hy-AM"/>
        </w:rPr>
        <w:t>212,399 ՀՀ</w:t>
      </w:r>
      <w:r w:rsidR="00217ECD" w:rsidRPr="00C751E5">
        <w:rPr>
          <w:rFonts w:ascii="GHEA Grapalat" w:hAnsi="GHEA Grapalat" w:cs="Sylfaen"/>
          <w:i w:val="0"/>
          <w:noProof/>
          <w:color w:val="000000"/>
          <w:sz w:val="24"/>
          <w:szCs w:val="24"/>
          <w:lang w:val="pt-BR"/>
        </w:rPr>
        <w:t xml:space="preserve"> </w:t>
      </w:r>
      <w:r w:rsidR="00217ECD" w:rsidRPr="00C751E5">
        <w:rPr>
          <w:rFonts w:ascii="GHEA Grapalat" w:hAnsi="GHEA Grapalat" w:cs="Sylfaen"/>
          <w:i w:val="0"/>
          <w:noProof/>
          <w:color w:val="000000"/>
          <w:sz w:val="24"/>
          <w:szCs w:val="24"/>
          <w:lang w:val="hy-AM"/>
        </w:rPr>
        <w:t>դրամ</w:t>
      </w:r>
      <w:r w:rsidR="00217ECD" w:rsidRPr="00C751E5">
        <w:rPr>
          <w:rFonts w:ascii="GHEA Grapalat" w:hAnsi="GHEA Grapalat" w:cs="Sylfaen"/>
          <w:i w:val="0"/>
          <w:noProof/>
          <w:color w:val="000000"/>
          <w:sz w:val="24"/>
          <w:szCs w:val="24"/>
          <w:lang w:val="pt-BR"/>
        </w:rPr>
        <w:t xml:space="preserve"> </w:t>
      </w:r>
      <w:r w:rsidR="00217ECD" w:rsidRPr="00C751E5">
        <w:rPr>
          <w:rFonts w:ascii="GHEA Grapalat" w:hAnsi="GHEA Grapalat" w:cs="Sylfaen"/>
          <w:i w:val="0"/>
          <w:noProof/>
          <w:color w:val="000000"/>
          <w:sz w:val="24"/>
          <w:szCs w:val="24"/>
          <w:lang w:val="hy-AM"/>
        </w:rPr>
        <w:t xml:space="preserve">շուկայական արժեքին մոտարկված կադաստրային արժեքով </w:t>
      </w:r>
      <w:r w:rsidR="00A54E30" w:rsidRPr="00C751E5">
        <w:rPr>
          <w:rFonts w:ascii="GHEA Grapalat" w:hAnsi="GHEA Grapalat" w:cs="Sylfaen"/>
          <w:i w:val="0"/>
          <w:noProof/>
          <w:color w:val="000000"/>
          <w:sz w:val="24"/>
          <w:szCs w:val="24"/>
          <w:lang w:val="hy-AM"/>
        </w:rPr>
        <w:t>4 քառ</w:t>
      </w:r>
      <w:r w:rsidR="00A54E30" w:rsidRPr="00C751E5">
        <w:rPr>
          <w:rFonts w:ascii="GHEA Grapalat" w:hAnsi="GHEA Grapalat" w:cs="Sylfaen"/>
          <w:i w:val="0"/>
          <w:noProof/>
          <w:color w:val="000000"/>
          <w:sz w:val="24"/>
          <w:szCs w:val="24"/>
          <w:lang w:val="pt-BR"/>
        </w:rPr>
        <w:t>. մ</w:t>
      </w:r>
      <w:r w:rsidR="00A54E30" w:rsidRPr="00C751E5">
        <w:rPr>
          <w:rFonts w:ascii="GHEA Grapalat" w:hAnsi="GHEA Grapalat" w:cs="Sylfaen"/>
          <w:i w:val="0"/>
          <w:noProof/>
          <w:color w:val="000000"/>
          <w:sz w:val="24"/>
          <w:szCs w:val="24"/>
          <w:lang w:val="hy-AM"/>
        </w:rPr>
        <w:t xml:space="preserve">ետր մակերեսով </w:t>
      </w:r>
      <w:r w:rsidR="00ED4DBE" w:rsidRPr="00C751E5">
        <w:rPr>
          <w:rFonts w:ascii="GHEA Grapalat" w:hAnsi="GHEA Grapalat" w:cs="Sylfaen"/>
          <w:i w:val="0"/>
          <w:noProof/>
          <w:color w:val="000000"/>
          <w:sz w:val="24"/>
          <w:szCs w:val="24"/>
          <w:lang w:val="hy-AM"/>
        </w:rPr>
        <w:t>պահակատունը</w:t>
      </w:r>
      <w:r w:rsidR="00523B1C" w:rsidRPr="00C751E5">
        <w:rPr>
          <w:rFonts w:ascii="GHEA Grapalat" w:hAnsi="GHEA Grapalat" w:cs="Sylfaen"/>
          <w:i w:val="0"/>
          <w:noProof/>
          <w:color w:val="000000"/>
          <w:sz w:val="24"/>
          <w:szCs w:val="24"/>
          <w:lang w:val="hy-AM"/>
        </w:rPr>
        <w:t>,</w:t>
      </w:r>
      <w:r w:rsidR="00A54E30" w:rsidRPr="00C751E5">
        <w:rPr>
          <w:rFonts w:ascii="GHEA Grapalat" w:hAnsi="GHEA Grapalat" w:cs="Sylfaen"/>
          <w:i w:val="0"/>
          <w:noProof/>
          <w:color w:val="000000"/>
          <w:sz w:val="24"/>
          <w:szCs w:val="24"/>
          <w:lang w:val="hy-AM"/>
        </w:rPr>
        <w:t xml:space="preserve"> </w:t>
      </w:r>
      <w:r w:rsidR="00217ECD" w:rsidRPr="00C751E5">
        <w:rPr>
          <w:rFonts w:ascii="GHEA Grapalat" w:hAnsi="GHEA Grapalat" w:cs="Sylfaen"/>
          <w:i w:val="0"/>
          <w:noProof/>
          <w:color w:val="000000"/>
          <w:sz w:val="24"/>
          <w:szCs w:val="24"/>
          <w:lang w:val="hy-AM"/>
        </w:rPr>
        <w:t>516,249 ՀՀ</w:t>
      </w:r>
      <w:r w:rsidR="00217ECD" w:rsidRPr="00C751E5">
        <w:rPr>
          <w:rFonts w:ascii="GHEA Grapalat" w:hAnsi="GHEA Grapalat" w:cs="Sylfaen"/>
          <w:i w:val="0"/>
          <w:noProof/>
          <w:color w:val="000000"/>
          <w:sz w:val="24"/>
          <w:szCs w:val="24"/>
          <w:lang w:val="pt-BR"/>
        </w:rPr>
        <w:t xml:space="preserve"> </w:t>
      </w:r>
      <w:r w:rsidR="00217ECD" w:rsidRPr="00C751E5">
        <w:rPr>
          <w:rFonts w:ascii="GHEA Grapalat" w:hAnsi="GHEA Grapalat" w:cs="Sylfaen"/>
          <w:i w:val="0"/>
          <w:noProof/>
          <w:color w:val="000000"/>
          <w:sz w:val="24"/>
          <w:szCs w:val="24"/>
          <w:lang w:val="hy-AM"/>
        </w:rPr>
        <w:t>դրամ</w:t>
      </w:r>
      <w:r w:rsidR="00217ECD" w:rsidRPr="00C751E5">
        <w:rPr>
          <w:rFonts w:ascii="GHEA Grapalat" w:hAnsi="GHEA Grapalat" w:cs="Sylfaen"/>
          <w:i w:val="0"/>
          <w:noProof/>
          <w:color w:val="000000"/>
          <w:sz w:val="24"/>
          <w:szCs w:val="24"/>
          <w:lang w:val="pt-BR"/>
        </w:rPr>
        <w:t xml:space="preserve"> </w:t>
      </w:r>
      <w:r w:rsidR="00217ECD" w:rsidRPr="00C751E5">
        <w:rPr>
          <w:rFonts w:ascii="GHEA Grapalat" w:hAnsi="GHEA Grapalat" w:cs="Sylfaen"/>
          <w:i w:val="0"/>
          <w:noProof/>
          <w:color w:val="000000"/>
          <w:sz w:val="24"/>
          <w:szCs w:val="24"/>
          <w:lang w:val="hy-AM"/>
        </w:rPr>
        <w:t xml:space="preserve">շուկայական արժեքին մոտարկված կադաստրային արժեքով </w:t>
      </w:r>
      <w:r w:rsidR="00ED4DBE" w:rsidRPr="00C751E5">
        <w:rPr>
          <w:rFonts w:ascii="GHEA Grapalat" w:hAnsi="GHEA Grapalat" w:cs="Sylfaen"/>
          <w:i w:val="0"/>
          <w:noProof/>
          <w:color w:val="000000"/>
          <w:sz w:val="24"/>
          <w:szCs w:val="24"/>
          <w:lang w:val="hy-AM"/>
        </w:rPr>
        <w:t xml:space="preserve">91.8 </w:t>
      </w:r>
      <w:r w:rsidR="00135F4C" w:rsidRPr="00C751E5">
        <w:rPr>
          <w:rFonts w:ascii="GHEA Grapalat" w:hAnsi="GHEA Grapalat" w:cs="Sylfaen"/>
          <w:i w:val="0"/>
          <w:noProof/>
          <w:color w:val="000000"/>
          <w:sz w:val="24"/>
          <w:szCs w:val="24"/>
          <w:lang w:val="hy-AM"/>
        </w:rPr>
        <w:t>ք</w:t>
      </w:r>
      <w:r w:rsidR="003616A3" w:rsidRPr="00C751E5">
        <w:rPr>
          <w:rFonts w:ascii="GHEA Grapalat" w:hAnsi="GHEA Grapalat" w:cs="Sylfaen"/>
          <w:i w:val="0"/>
          <w:noProof/>
          <w:color w:val="000000"/>
          <w:sz w:val="24"/>
          <w:szCs w:val="24"/>
          <w:lang w:val="hy-AM"/>
        </w:rPr>
        <w:t>առ.</w:t>
      </w:r>
      <w:r w:rsidR="00823695" w:rsidRPr="00C751E5">
        <w:rPr>
          <w:rFonts w:ascii="GHEA Grapalat" w:hAnsi="GHEA Grapalat" w:cs="Sylfaen"/>
          <w:i w:val="0"/>
          <w:noProof/>
          <w:color w:val="000000"/>
          <w:sz w:val="24"/>
          <w:szCs w:val="24"/>
          <w:lang w:val="hy-AM"/>
        </w:rPr>
        <w:t xml:space="preserve"> </w:t>
      </w:r>
      <w:r w:rsidR="00135F4C" w:rsidRPr="00C751E5">
        <w:rPr>
          <w:rFonts w:ascii="GHEA Grapalat" w:hAnsi="GHEA Grapalat" w:cs="Sylfaen"/>
          <w:i w:val="0"/>
          <w:noProof/>
          <w:color w:val="000000"/>
          <w:sz w:val="24"/>
          <w:szCs w:val="24"/>
          <w:lang w:val="hy-AM"/>
        </w:rPr>
        <w:t>մ</w:t>
      </w:r>
      <w:r w:rsidR="003616A3" w:rsidRPr="00C751E5">
        <w:rPr>
          <w:rFonts w:ascii="GHEA Grapalat" w:hAnsi="GHEA Grapalat" w:cs="Sylfaen"/>
          <w:i w:val="0"/>
          <w:noProof/>
          <w:color w:val="000000"/>
          <w:sz w:val="24"/>
          <w:szCs w:val="24"/>
          <w:lang w:val="hy-AM"/>
        </w:rPr>
        <w:t>ետր</w:t>
      </w:r>
      <w:r w:rsidR="00135F4C" w:rsidRPr="00C751E5">
        <w:rPr>
          <w:rFonts w:ascii="GHEA Grapalat" w:hAnsi="GHEA Grapalat" w:cs="Sylfaen"/>
          <w:i w:val="0"/>
          <w:noProof/>
          <w:color w:val="000000"/>
          <w:sz w:val="24"/>
          <w:szCs w:val="24"/>
          <w:lang w:val="hy-AM"/>
        </w:rPr>
        <w:t xml:space="preserve"> </w:t>
      </w:r>
      <w:r w:rsidR="001912B0" w:rsidRPr="00C751E5">
        <w:rPr>
          <w:rFonts w:ascii="GHEA Grapalat" w:hAnsi="GHEA Grapalat" w:cs="Sylfaen"/>
          <w:i w:val="0"/>
          <w:noProof/>
          <w:color w:val="000000"/>
          <w:sz w:val="24"/>
          <w:szCs w:val="24"/>
          <w:lang w:val="pt-BR"/>
        </w:rPr>
        <w:t>(</w:t>
      </w:r>
      <w:r w:rsidR="001912B0" w:rsidRPr="00C751E5">
        <w:rPr>
          <w:rFonts w:ascii="GHEA Grapalat" w:hAnsi="GHEA Grapalat" w:cs="Sylfaen"/>
          <w:i w:val="0"/>
          <w:noProof/>
          <w:color w:val="000000"/>
          <w:sz w:val="24"/>
          <w:szCs w:val="24"/>
          <w:lang w:val="hy-AM"/>
        </w:rPr>
        <w:t>275.4 խ.մ.</w:t>
      </w:r>
      <w:r w:rsidR="001912B0" w:rsidRPr="00C751E5">
        <w:rPr>
          <w:rFonts w:ascii="GHEA Grapalat" w:hAnsi="GHEA Grapalat" w:cs="Sylfaen"/>
          <w:i w:val="0"/>
          <w:noProof/>
          <w:color w:val="000000"/>
          <w:sz w:val="24"/>
          <w:szCs w:val="24"/>
          <w:lang w:val="pt-BR"/>
        </w:rPr>
        <w:t xml:space="preserve">) </w:t>
      </w:r>
      <w:r w:rsidR="00ED4DBE" w:rsidRPr="00C751E5">
        <w:rPr>
          <w:rFonts w:ascii="GHEA Grapalat" w:hAnsi="GHEA Grapalat" w:cs="Sylfaen"/>
          <w:i w:val="0"/>
          <w:noProof/>
          <w:color w:val="000000"/>
          <w:sz w:val="24"/>
          <w:szCs w:val="24"/>
          <w:lang w:val="hy-AM"/>
        </w:rPr>
        <w:t>մակերեսով պարիսպը</w:t>
      </w:r>
      <w:r w:rsidR="00161DF1" w:rsidRPr="00C751E5">
        <w:rPr>
          <w:rFonts w:ascii="GHEA Grapalat" w:hAnsi="GHEA Grapalat" w:cs="Sylfaen"/>
          <w:i w:val="0"/>
          <w:noProof/>
          <w:color w:val="000000"/>
          <w:sz w:val="24"/>
          <w:szCs w:val="24"/>
          <w:lang w:val="hy-AM"/>
        </w:rPr>
        <w:t>,</w:t>
      </w:r>
      <w:r w:rsidR="00ED4DBE" w:rsidRPr="00C751E5">
        <w:rPr>
          <w:rFonts w:ascii="GHEA Grapalat" w:hAnsi="GHEA Grapalat" w:cs="Sylfaen"/>
          <w:i w:val="0"/>
          <w:noProof/>
          <w:color w:val="000000"/>
          <w:sz w:val="24"/>
          <w:szCs w:val="24"/>
          <w:lang w:val="hy-AM"/>
        </w:rPr>
        <w:t xml:space="preserve"> </w:t>
      </w:r>
      <w:r w:rsidR="00217ECD" w:rsidRPr="00C751E5">
        <w:rPr>
          <w:rFonts w:ascii="GHEA Grapalat" w:hAnsi="GHEA Grapalat" w:cs="Sylfaen"/>
          <w:i w:val="0"/>
          <w:noProof/>
          <w:color w:val="000000"/>
          <w:sz w:val="24"/>
          <w:szCs w:val="24"/>
          <w:lang w:val="hy-AM"/>
        </w:rPr>
        <w:t>48,926 ՀՀ</w:t>
      </w:r>
      <w:r w:rsidR="00217ECD" w:rsidRPr="00C751E5">
        <w:rPr>
          <w:rFonts w:ascii="GHEA Grapalat" w:hAnsi="GHEA Grapalat" w:cs="Sylfaen"/>
          <w:i w:val="0"/>
          <w:noProof/>
          <w:color w:val="000000"/>
          <w:sz w:val="24"/>
          <w:szCs w:val="24"/>
          <w:lang w:val="pt-BR"/>
        </w:rPr>
        <w:t xml:space="preserve"> </w:t>
      </w:r>
      <w:r w:rsidR="00217ECD" w:rsidRPr="00C751E5">
        <w:rPr>
          <w:rFonts w:ascii="GHEA Grapalat" w:hAnsi="GHEA Grapalat" w:cs="Sylfaen"/>
          <w:i w:val="0"/>
          <w:noProof/>
          <w:color w:val="000000"/>
          <w:sz w:val="24"/>
          <w:szCs w:val="24"/>
          <w:lang w:val="hy-AM"/>
        </w:rPr>
        <w:t>դրամ</w:t>
      </w:r>
      <w:r w:rsidR="00217ECD" w:rsidRPr="00C751E5">
        <w:rPr>
          <w:rFonts w:ascii="GHEA Grapalat" w:hAnsi="GHEA Grapalat" w:cs="Sylfaen"/>
          <w:i w:val="0"/>
          <w:noProof/>
          <w:color w:val="000000"/>
          <w:sz w:val="24"/>
          <w:szCs w:val="24"/>
          <w:lang w:val="pt-BR"/>
        </w:rPr>
        <w:t xml:space="preserve"> </w:t>
      </w:r>
      <w:r w:rsidR="00217ECD" w:rsidRPr="00C751E5">
        <w:rPr>
          <w:rFonts w:ascii="GHEA Grapalat" w:hAnsi="GHEA Grapalat" w:cs="Sylfaen"/>
          <w:i w:val="0"/>
          <w:noProof/>
          <w:color w:val="000000"/>
          <w:sz w:val="24"/>
          <w:szCs w:val="24"/>
          <w:lang w:val="hy-AM"/>
        </w:rPr>
        <w:t xml:space="preserve">շուկայական արժեքին մոտարկված կադաստրային արժեքով </w:t>
      </w:r>
      <w:r w:rsidR="00ED4DBE" w:rsidRPr="00C751E5">
        <w:rPr>
          <w:rFonts w:ascii="GHEA Grapalat" w:hAnsi="GHEA Grapalat" w:cs="Sylfaen"/>
          <w:i w:val="0"/>
          <w:noProof/>
          <w:color w:val="000000"/>
          <w:sz w:val="24"/>
          <w:szCs w:val="24"/>
          <w:lang w:val="hy-AM"/>
        </w:rPr>
        <w:t xml:space="preserve">8.7 </w:t>
      </w:r>
      <w:r w:rsidR="00135F4C" w:rsidRPr="00C751E5">
        <w:rPr>
          <w:rFonts w:ascii="GHEA Grapalat" w:hAnsi="GHEA Grapalat" w:cs="Sylfaen"/>
          <w:i w:val="0"/>
          <w:noProof/>
          <w:color w:val="000000"/>
          <w:sz w:val="24"/>
          <w:szCs w:val="24"/>
          <w:lang w:val="hy-AM"/>
        </w:rPr>
        <w:t>ք</w:t>
      </w:r>
      <w:r w:rsidR="003616A3" w:rsidRPr="00C751E5">
        <w:rPr>
          <w:rFonts w:ascii="GHEA Grapalat" w:hAnsi="GHEA Grapalat" w:cs="Sylfaen"/>
          <w:i w:val="0"/>
          <w:noProof/>
          <w:color w:val="000000"/>
          <w:sz w:val="24"/>
          <w:szCs w:val="24"/>
          <w:lang w:val="hy-AM"/>
        </w:rPr>
        <w:t>առ.</w:t>
      </w:r>
      <w:r w:rsidR="00ED4DBE" w:rsidRPr="00C751E5">
        <w:rPr>
          <w:rFonts w:ascii="GHEA Grapalat" w:hAnsi="GHEA Grapalat" w:cs="Sylfaen"/>
          <w:i w:val="0"/>
          <w:noProof/>
          <w:color w:val="000000"/>
          <w:sz w:val="24"/>
          <w:szCs w:val="24"/>
          <w:lang w:val="hy-AM"/>
        </w:rPr>
        <w:t xml:space="preserve"> </w:t>
      </w:r>
      <w:r w:rsidR="00135F4C" w:rsidRPr="00C751E5">
        <w:rPr>
          <w:rFonts w:ascii="GHEA Grapalat" w:hAnsi="GHEA Grapalat" w:cs="Sylfaen"/>
          <w:i w:val="0"/>
          <w:noProof/>
          <w:color w:val="000000"/>
          <w:sz w:val="24"/>
          <w:szCs w:val="24"/>
          <w:lang w:val="hy-AM"/>
        </w:rPr>
        <w:t>մ</w:t>
      </w:r>
      <w:r w:rsidR="003616A3" w:rsidRPr="00C751E5">
        <w:rPr>
          <w:rFonts w:ascii="GHEA Grapalat" w:hAnsi="GHEA Grapalat" w:cs="Sylfaen"/>
          <w:i w:val="0"/>
          <w:noProof/>
          <w:color w:val="000000"/>
          <w:sz w:val="24"/>
          <w:szCs w:val="24"/>
          <w:lang w:val="hy-AM"/>
        </w:rPr>
        <w:t>ետր</w:t>
      </w:r>
      <w:r w:rsidR="00135F4C" w:rsidRPr="00C751E5">
        <w:rPr>
          <w:rFonts w:ascii="GHEA Grapalat" w:hAnsi="GHEA Grapalat" w:cs="Sylfaen"/>
          <w:i w:val="0"/>
          <w:noProof/>
          <w:color w:val="000000"/>
          <w:sz w:val="24"/>
          <w:szCs w:val="24"/>
          <w:lang w:val="hy-AM"/>
        </w:rPr>
        <w:t xml:space="preserve"> </w:t>
      </w:r>
      <w:r w:rsidR="001912B0" w:rsidRPr="00C751E5">
        <w:rPr>
          <w:rFonts w:ascii="GHEA Grapalat" w:hAnsi="GHEA Grapalat" w:cs="Sylfaen"/>
          <w:i w:val="0"/>
          <w:noProof/>
          <w:color w:val="000000"/>
          <w:sz w:val="24"/>
          <w:szCs w:val="24"/>
          <w:lang w:val="pt-BR"/>
        </w:rPr>
        <w:t>(</w:t>
      </w:r>
      <w:r w:rsidR="001912B0" w:rsidRPr="00C751E5">
        <w:rPr>
          <w:rFonts w:ascii="GHEA Grapalat" w:hAnsi="GHEA Grapalat" w:cs="Sylfaen"/>
          <w:i w:val="0"/>
          <w:noProof/>
          <w:color w:val="000000"/>
          <w:sz w:val="24"/>
          <w:szCs w:val="24"/>
          <w:lang w:val="hy-AM"/>
        </w:rPr>
        <w:t>26.1 խ.մ.</w:t>
      </w:r>
      <w:r w:rsidR="001912B0" w:rsidRPr="00C751E5">
        <w:rPr>
          <w:rFonts w:ascii="GHEA Grapalat" w:hAnsi="GHEA Grapalat" w:cs="Sylfaen"/>
          <w:i w:val="0"/>
          <w:noProof/>
          <w:color w:val="000000"/>
          <w:sz w:val="24"/>
          <w:szCs w:val="24"/>
          <w:lang w:val="pt-BR"/>
        </w:rPr>
        <w:t xml:space="preserve">) </w:t>
      </w:r>
      <w:r w:rsidR="00161DF1" w:rsidRPr="00C751E5">
        <w:rPr>
          <w:rFonts w:ascii="GHEA Grapalat" w:hAnsi="GHEA Grapalat" w:cs="Sylfaen"/>
          <w:i w:val="0"/>
          <w:noProof/>
          <w:color w:val="000000"/>
          <w:sz w:val="24"/>
          <w:szCs w:val="24"/>
          <w:lang w:val="hy-AM"/>
        </w:rPr>
        <w:t xml:space="preserve">մակերեսով պարիսպը, </w:t>
      </w:r>
      <w:r w:rsidR="00217ECD" w:rsidRPr="00C751E5">
        <w:rPr>
          <w:rFonts w:ascii="GHEA Grapalat" w:hAnsi="GHEA Grapalat" w:cs="Sylfaen"/>
          <w:i w:val="0"/>
          <w:noProof/>
          <w:color w:val="000000"/>
          <w:sz w:val="24"/>
          <w:szCs w:val="24"/>
          <w:lang w:val="hy-AM"/>
        </w:rPr>
        <w:t>80,980 ՀՀ</w:t>
      </w:r>
      <w:r w:rsidR="00217ECD" w:rsidRPr="00C751E5">
        <w:rPr>
          <w:rFonts w:ascii="GHEA Grapalat" w:hAnsi="GHEA Grapalat" w:cs="Sylfaen"/>
          <w:i w:val="0"/>
          <w:noProof/>
          <w:color w:val="000000"/>
          <w:sz w:val="24"/>
          <w:szCs w:val="24"/>
          <w:lang w:val="pt-BR"/>
        </w:rPr>
        <w:t xml:space="preserve"> </w:t>
      </w:r>
      <w:r w:rsidR="00217ECD" w:rsidRPr="00C751E5">
        <w:rPr>
          <w:rFonts w:ascii="GHEA Grapalat" w:hAnsi="GHEA Grapalat" w:cs="Sylfaen"/>
          <w:i w:val="0"/>
          <w:noProof/>
          <w:color w:val="000000"/>
          <w:sz w:val="24"/>
          <w:szCs w:val="24"/>
          <w:lang w:val="hy-AM"/>
        </w:rPr>
        <w:t>դրամ</w:t>
      </w:r>
      <w:r w:rsidR="00217ECD" w:rsidRPr="00C751E5">
        <w:rPr>
          <w:rFonts w:ascii="GHEA Grapalat" w:hAnsi="GHEA Grapalat" w:cs="Sylfaen"/>
          <w:i w:val="0"/>
          <w:noProof/>
          <w:color w:val="000000"/>
          <w:sz w:val="24"/>
          <w:szCs w:val="24"/>
          <w:lang w:val="pt-BR"/>
        </w:rPr>
        <w:t xml:space="preserve"> </w:t>
      </w:r>
      <w:r w:rsidR="00217ECD" w:rsidRPr="00C751E5">
        <w:rPr>
          <w:rFonts w:ascii="GHEA Grapalat" w:hAnsi="GHEA Grapalat" w:cs="Sylfaen"/>
          <w:i w:val="0"/>
          <w:noProof/>
          <w:color w:val="000000"/>
          <w:sz w:val="24"/>
          <w:szCs w:val="24"/>
          <w:lang w:val="hy-AM"/>
        </w:rPr>
        <w:t xml:space="preserve">շուկայական արժեքին մոտարկված կադաստրային արժեքով </w:t>
      </w:r>
      <w:r w:rsidR="00161DF1" w:rsidRPr="00C751E5">
        <w:rPr>
          <w:rFonts w:ascii="GHEA Grapalat" w:hAnsi="GHEA Grapalat" w:cs="Sylfaen"/>
          <w:i w:val="0"/>
          <w:noProof/>
          <w:color w:val="000000"/>
          <w:sz w:val="24"/>
          <w:szCs w:val="24"/>
          <w:lang w:val="hy-AM"/>
        </w:rPr>
        <w:t xml:space="preserve">2.8 քառ. մետր մակերեսով ծածկը </w:t>
      </w:r>
      <w:r w:rsidR="003076C3" w:rsidRPr="00C751E5">
        <w:rPr>
          <w:rFonts w:ascii="GHEA Grapalat" w:hAnsi="GHEA Grapalat" w:cs="Sylfaen"/>
          <w:i w:val="0"/>
          <w:noProof/>
          <w:color w:val="000000"/>
          <w:sz w:val="24"/>
          <w:szCs w:val="24"/>
          <w:lang w:val="hy-AM"/>
        </w:rPr>
        <w:t xml:space="preserve">և </w:t>
      </w:r>
      <w:r w:rsidR="009B7600" w:rsidRPr="00C751E5">
        <w:rPr>
          <w:rFonts w:ascii="GHEA Grapalat" w:hAnsi="GHEA Grapalat" w:cs="Sylfaen"/>
          <w:i w:val="0"/>
          <w:noProof/>
          <w:color w:val="000000"/>
          <w:sz w:val="24"/>
          <w:szCs w:val="24"/>
          <w:lang w:val="pt-BR"/>
        </w:rPr>
        <w:t>դրա</w:t>
      </w:r>
      <w:r w:rsidR="009B7600" w:rsidRPr="00C751E5">
        <w:rPr>
          <w:rFonts w:ascii="GHEA Grapalat" w:hAnsi="GHEA Grapalat" w:cs="Sylfaen"/>
          <w:i w:val="0"/>
          <w:noProof/>
          <w:color w:val="000000"/>
          <w:sz w:val="24"/>
          <w:szCs w:val="24"/>
          <w:lang w:val="hy-AM"/>
        </w:rPr>
        <w:t>նց</w:t>
      </w:r>
      <w:r w:rsidR="009B7600" w:rsidRPr="00C751E5">
        <w:rPr>
          <w:rFonts w:ascii="GHEA Grapalat" w:hAnsi="GHEA Grapalat" w:cs="Sylfaen"/>
          <w:i w:val="0"/>
          <w:noProof/>
          <w:color w:val="000000"/>
          <w:sz w:val="24"/>
          <w:szCs w:val="24"/>
          <w:lang w:val="pt-BR"/>
        </w:rPr>
        <w:t xml:space="preserve"> զբաղեցրած, օգտագործման ու սպասարկման համար անհրաժեշտ </w:t>
      </w:r>
      <w:r w:rsidR="009D41DA" w:rsidRPr="00C751E5">
        <w:rPr>
          <w:rFonts w:ascii="GHEA Grapalat" w:hAnsi="GHEA Grapalat" w:cs="Sylfaen"/>
          <w:i w:val="0"/>
          <w:noProof/>
          <w:color w:val="000000"/>
          <w:sz w:val="24"/>
          <w:szCs w:val="24"/>
          <w:lang w:val="hy-AM"/>
        </w:rPr>
        <w:t>9</w:t>
      </w:r>
      <w:r w:rsidR="00AE142C" w:rsidRPr="00C751E5">
        <w:rPr>
          <w:rFonts w:ascii="GHEA Grapalat" w:hAnsi="GHEA Grapalat" w:cs="Sylfaen"/>
          <w:i w:val="0"/>
          <w:noProof/>
          <w:color w:val="000000"/>
          <w:sz w:val="24"/>
          <w:szCs w:val="24"/>
          <w:lang w:val="hy-AM"/>
        </w:rPr>
        <w:t>,</w:t>
      </w:r>
      <w:r w:rsidR="009D41DA" w:rsidRPr="00C751E5">
        <w:rPr>
          <w:rFonts w:ascii="GHEA Grapalat" w:hAnsi="GHEA Grapalat" w:cs="Sylfaen"/>
          <w:i w:val="0"/>
          <w:noProof/>
          <w:color w:val="000000"/>
          <w:sz w:val="24"/>
          <w:szCs w:val="24"/>
          <w:lang w:val="hy-AM"/>
        </w:rPr>
        <w:t>190</w:t>
      </w:r>
      <w:r w:rsidR="00AE142C" w:rsidRPr="00C751E5">
        <w:rPr>
          <w:rFonts w:ascii="GHEA Grapalat" w:hAnsi="GHEA Grapalat" w:cs="Sylfaen"/>
          <w:i w:val="0"/>
          <w:noProof/>
          <w:color w:val="000000"/>
          <w:sz w:val="24"/>
          <w:szCs w:val="24"/>
          <w:lang w:val="hy-AM"/>
        </w:rPr>
        <w:t>,</w:t>
      </w:r>
      <w:r w:rsidR="009D41DA" w:rsidRPr="00C751E5">
        <w:rPr>
          <w:rFonts w:ascii="GHEA Grapalat" w:hAnsi="GHEA Grapalat" w:cs="Sylfaen"/>
          <w:i w:val="0"/>
          <w:noProof/>
          <w:color w:val="000000"/>
          <w:sz w:val="24"/>
          <w:szCs w:val="24"/>
          <w:lang w:val="hy-AM"/>
        </w:rPr>
        <w:t xml:space="preserve">913 ՀՀ  դրամ արժեքով </w:t>
      </w:r>
      <w:r w:rsidR="009B7600" w:rsidRPr="00C751E5">
        <w:rPr>
          <w:rFonts w:ascii="GHEA Grapalat" w:hAnsi="GHEA Grapalat" w:cs="Sylfaen"/>
          <w:i w:val="0"/>
          <w:noProof/>
          <w:color w:val="000000"/>
          <w:sz w:val="24"/>
          <w:szCs w:val="24"/>
          <w:lang w:val="hy-AM"/>
        </w:rPr>
        <w:t>0.</w:t>
      </w:r>
      <w:r w:rsidR="005472F1" w:rsidRPr="00C751E5">
        <w:rPr>
          <w:rFonts w:ascii="GHEA Grapalat" w:hAnsi="GHEA Grapalat" w:cs="Sylfaen"/>
          <w:i w:val="0"/>
          <w:noProof/>
          <w:color w:val="000000"/>
          <w:sz w:val="24"/>
          <w:szCs w:val="24"/>
          <w:lang w:val="hy-AM"/>
        </w:rPr>
        <w:t>3183</w:t>
      </w:r>
      <w:r w:rsidR="009B7600" w:rsidRPr="00C751E5">
        <w:rPr>
          <w:rFonts w:ascii="GHEA Grapalat" w:hAnsi="GHEA Grapalat" w:cs="Sylfaen"/>
          <w:i w:val="0"/>
          <w:noProof/>
          <w:color w:val="000000"/>
          <w:sz w:val="24"/>
          <w:szCs w:val="24"/>
          <w:lang w:val="pt-BR"/>
        </w:rPr>
        <w:t xml:space="preserve"> հա</w:t>
      </w:r>
      <w:r w:rsidR="009B7600" w:rsidRPr="00C751E5">
        <w:rPr>
          <w:rFonts w:ascii="GHEA Grapalat" w:hAnsi="GHEA Grapalat" w:cs="Sylfaen"/>
          <w:i w:val="0"/>
          <w:noProof/>
          <w:color w:val="000000"/>
          <w:sz w:val="24"/>
          <w:szCs w:val="24"/>
          <w:lang w:val="hy-AM"/>
        </w:rPr>
        <w:t xml:space="preserve"> </w:t>
      </w:r>
      <w:r w:rsidR="009B7600" w:rsidRPr="00C751E5">
        <w:rPr>
          <w:rFonts w:ascii="GHEA Grapalat" w:hAnsi="GHEA Grapalat" w:cs="Sylfaen"/>
          <w:i w:val="0"/>
          <w:noProof/>
          <w:color w:val="000000"/>
          <w:sz w:val="24"/>
          <w:szCs w:val="24"/>
          <w:lang w:val="pt-BR"/>
        </w:rPr>
        <w:t>հողամասը</w:t>
      </w:r>
      <w:r w:rsidR="0037503D" w:rsidRPr="00C751E5">
        <w:rPr>
          <w:rFonts w:ascii="GHEA Grapalat" w:hAnsi="GHEA Grapalat" w:cs="Sylfaen"/>
          <w:i w:val="0"/>
          <w:noProof/>
          <w:color w:val="000000"/>
          <w:sz w:val="24"/>
          <w:szCs w:val="24"/>
          <w:lang w:val="pt-BR"/>
        </w:rPr>
        <w:t xml:space="preserve"> </w:t>
      </w:r>
      <w:r w:rsidR="00247030" w:rsidRPr="00C751E5">
        <w:rPr>
          <w:rFonts w:ascii="GHEA Grapalat" w:hAnsi="GHEA Grapalat" w:cs="Sylfaen"/>
          <w:i w:val="0"/>
          <w:noProof/>
          <w:color w:val="000000"/>
          <w:sz w:val="24"/>
          <w:szCs w:val="24"/>
          <w:lang w:val="pt-BR"/>
        </w:rPr>
        <w:t></w:t>
      </w:r>
      <w:r w:rsidR="00247030" w:rsidRPr="00C751E5">
        <w:rPr>
          <w:rFonts w:ascii="GHEA Grapalat" w:hAnsi="GHEA Grapalat" w:cs="Sylfaen"/>
          <w:i w:val="0"/>
          <w:noProof/>
          <w:color w:val="000000"/>
          <w:sz w:val="24"/>
          <w:szCs w:val="24"/>
          <w:lang w:val="hy-AM"/>
        </w:rPr>
        <w:t>վկայական N</w:t>
      </w:r>
      <w:r w:rsidR="005E3F3A" w:rsidRPr="00C751E5">
        <w:rPr>
          <w:rFonts w:ascii="GHEA Grapalat" w:hAnsi="GHEA Grapalat" w:cs="Sylfaen"/>
          <w:i w:val="0"/>
          <w:noProof/>
          <w:color w:val="000000"/>
          <w:sz w:val="24"/>
          <w:szCs w:val="24"/>
          <w:lang w:val="hy-AM"/>
        </w:rPr>
        <w:t xml:space="preserve"> 01082023-07-0140</w:t>
      </w:r>
      <w:r w:rsidR="00247030" w:rsidRPr="00C751E5">
        <w:rPr>
          <w:rFonts w:ascii="GHEA Grapalat" w:hAnsi="GHEA Grapalat" w:cs="Sylfaen"/>
          <w:i w:val="0"/>
          <w:noProof/>
          <w:color w:val="000000"/>
          <w:sz w:val="24"/>
          <w:szCs w:val="24"/>
          <w:lang w:val="pt-BR"/>
        </w:rPr>
        <w:t></w:t>
      </w:r>
      <w:r w:rsidR="005E3F3A" w:rsidRPr="00C751E5">
        <w:rPr>
          <w:rFonts w:ascii="GHEA Grapalat" w:hAnsi="GHEA Grapalat" w:cs="Sylfaen"/>
          <w:i w:val="0"/>
          <w:noProof/>
          <w:color w:val="000000"/>
          <w:sz w:val="24"/>
          <w:szCs w:val="24"/>
          <w:lang w:val="hy-AM"/>
        </w:rPr>
        <w:t xml:space="preserve"> </w:t>
      </w:r>
      <w:r w:rsidR="009B5F32" w:rsidRPr="00C751E5">
        <w:rPr>
          <w:rFonts w:ascii="GHEA Grapalat" w:hAnsi="GHEA Grapalat" w:cs="Sylfaen"/>
          <w:i w:val="0"/>
          <w:noProof/>
          <w:color w:val="000000"/>
          <w:sz w:val="24"/>
          <w:szCs w:val="24"/>
          <w:lang w:val="pt-BR"/>
        </w:rPr>
        <w:t>(</w:t>
      </w:r>
      <w:r w:rsidR="009B5F32" w:rsidRPr="00C751E5">
        <w:rPr>
          <w:rFonts w:ascii="GHEA Grapalat" w:hAnsi="GHEA Grapalat" w:cs="Sylfaen"/>
          <w:i w:val="0"/>
          <w:noProof/>
          <w:color w:val="000000"/>
          <w:sz w:val="24"/>
          <w:szCs w:val="24"/>
          <w:lang w:val="hy-AM"/>
        </w:rPr>
        <w:t>այսուհետ՝</w:t>
      </w:r>
      <w:r w:rsidR="009B5F32" w:rsidRPr="00C751E5">
        <w:rPr>
          <w:rFonts w:ascii="GHEA Grapalat" w:hAnsi="GHEA Grapalat" w:cs="Sylfaen"/>
          <w:i w:val="0"/>
          <w:noProof/>
          <w:color w:val="000000"/>
          <w:sz w:val="24"/>
          <w:szCs w:val="24"/>
          <w:lang w:val="pt-BR"/>
        </w:rPr>
        <w:t xml:space="preserve"> </w:t>
      </w:r>
      <w:r w:rsidR="009C04D6" w:rsidRPr="00C751E5">
        <w:rPr>
          <w:rFonts w:ascii="GHEA Grapalat" w:hAnsi="GHEA Grapalat" w:cs="Sylfaen"/>
          <w:i w:val="0"/>
          <w:noProof/>
          <w:color w:val="000000"/>
          <w:sz w:val="24"/>
          <w:szCs w:val="24"/>
          <w:lang w:val="hy-AM"/>
        </w:rPr>
        <w:t>Անշարժ գույք</w:t>
      </w:r>
      <w:r w:rsidR="00CD0B24" w:rsidRPr="00C751E5">
        <w:rPr>
          <w:rFonts w:ascii="GHEA Grapalat" w:hAnsi="GHEA Grapalat" w:cs="Sylfaen"/>
          <w:i w:val="0"/>
          <w:noProof/>
          <w:color w:val="000000"/>
          <w:sz w:val="24"/>
          <w:szCs w:val="24"/>
          <w:lang w:val="hy-AM"/>
        </w:rPr>
        <w:t xml:space="preserve"> 1</w:t>
      </w:r>
      <w:r w:rsidR="000A2482" w:rsidRPr="00C751E5">
        <w:rPr>
          <w:rFonts w:ascii="GHEA Grapalat" w:hAnsi="GHEA Grapalat" w:cs="Sylfaen"/>
          <w:i w:val="0"/>
          <w:noProof/>
          <w:color w:val="000000"/>
          <w:sz w:val="24"/>
          <w:szCs w:val="24"/>
          <w:lang w:val="pt-BR"/>
        </w:rPr>
        <w:t>)</w:t>
      </w:r>
      <w:r w:rsidR="00247030" w:rsidRPr="00C751E5">
        <w:rPr>
          <w:rFonts w:ascii="GHEA Grapalat" w:hAnsi="GHEA Grapalat" w:cs="Sylfaen"/>
          <w:i w:val="0"/>
          <w:noProof/>
          <w:color w:val="000000"/>
          <w:sz w:val="24"/>
          <w:szCs w:val="24"/>
          <w:lang w:val="hy-AM"/>
        </w:rPr>
        <w:t xml:space="preserve"> հետ</w:t>
      </w:r>
      <w:r w:rsidR="00247030" w:rsidRPr="00C751E5">
        <w:rPr>
          <w:rFonts w:ascii="GHEA Grapalat" w:hAnsi="GHEA Grapalat" w:cs="Sylfaen"/>
          <w:i w:val="0"/>
          <w:noProof/>
          <w:color w:val="000000"/>
          <w:sz w:val="24"/>
          <w:szCs w:val="24"/>
          <w:lang w:val="pt-BR"/>
        </w:rPr>
        <w:t xml:space="preserve"> </w:t>
      </w:r>
      <w:r w:rsidR="00247030" w:rsidRPr="00C751E5">
        <w:rPr>
          <w:rFonts w:ascii="GHEA Grapalat" w:hAnsi="GHEA Grapalat" w:cs="Sylfaen"/>
          <w:i w:val="0"/>
          <w:noProof/>
          <w:color w:val="000000"/>
          <w:sz w:val="24"/>
          <w:szCs w:val="24"/>
          <w:lang w:val="hy-AM"/>
        </w:rPr>
        <w:t>վերցնել</w:t>
      </w:r>
      <w:r w:rsidR="00247030" w:rsidRPr="00C751E5">
        <w:rPr>
          <w:rFonts w:ascii="GHEA Grapalat" w:hAnsi="GHEA Grapalat" w:cs="Sylfaen"/>
          <w:i w:val="0"/>
          <w:noProof/>
          <w:color w:val="000000"/>
          <w:sz w:val="24"/>
          <w:szCs w:val="24"/>
          <w:lang w:val="pt-BR"/>
        </w:rPr>
        <w:t xml:space="preserve"> </w:t>
      </w:r>
      <w:r w:rsidR="00247030" w:rsidRPr="00C751E5">
        <w:rPr>
          <w:rFonts w:ascii="GHEA Grapalat" w:hAnsi="GHEA Grapalat" w:cs="Sylfaen"/>
          <w:i w:val="0"/>
          <w:noProof/>
          <w:color w:val="000000"/>
          <w:sz w:val="24"/>
          <w:szCs w:val="24"/>
          <w:lang w:val="hy-AM"/>
        </w:rPr>
        <w:t>Հայաստանի Հանրապետության տարածքային կառավարման և ենթակառուցվածքների նախարարության պետական</w:t>
      </w:r>
      <w:r w:rsidR="00247030" w:rsidRPr="00C751E5">
        <w:rPr>
          <w:rFonts w:ascii="GHEA Grapalat" w:hAnsi="GHEA Grapalat" w:cs="Sylfaen"/>
          <w:i w:val="0"/>
          <w:noProof/>
          <w:color w:val="000000"/>
          <w:sz w:val="24"/>
          <w:szCs w:val="24"/>
          <w:lang w:val="pt-BR"/>
        </w:rPr>
        <w:t xml:space="preserve"> </w:t>
      </w:r>
      <w:r w:rsidR="00247030" w:rsidRPr="00C751E5">
        <w:rPr>
          <w:rFonts w:ascii="GHEA Grapalat" w:hAnsi="GHEA Grapalat" w:cs="Sylfaen"/>
          <w:i w:val="0"/>
          <w:noProof/>
          <w:color w:val="000000"/>
          <w:sz w:val="24"/>
          <w:szCs w:val="24"/>
          <w:lang w:val="hy-AM"/>
        </w:rPr>
        <w:t>գույքի</w:t>
      </w:r>
      <w:r w:rsidR="00247030" w:rsidRPr="00C751E5">
        <w:rPr>
          <w:rFonts w:ascii="GHEA Grapalat" w:hAnsi="GHEA Grapalat" w:cs="Sylfaen"/>
          <w:i w:val="0"/>
          <w:sz w:val="24"/>
          <w:szCs w:val="24"/>
          <w:lang w:val="pt-BR"/>
        </w:rPr>
        <w:t xml:space="preserve"> </w:t>
      </w:r>
      <w:r w:rsidR="00247030" w:rsidRPr="00C751E5">
        <w:rPr>
          <w:rFonts w:ascii="GHEA Grapalat" w:hAnsi="GHEA Grapalat" w:cs="Sylfaen"/>
          <w:i w:val="0"/>
          <w:sz w:val="24"/>
          <w:szCs w:val="24"/>
          <w:lang w:val="hy-AM"/>
        </w:rPr>
        <w:t>կառավարման</w:t>
      </w:r>
      <w:r w:rsidR="00247030" w:rsidRPr="00C751E5">
        <w:rPr>
          <w:rFonts w:ascii="GHEA Grapalat" w:hAnsi="GHEA Grapalat" w:cs="Sylfaen"/>
          <w:i w:val="0"/>
          <w:sz w:val="24"/>
          <w:szCs w:val="24"/>
          <w:lang w:val="pt-BR"/>
        </w:rPr>
        <w:t xml:space="preserve"> </w:t>
      </w:r>
      <w:r w:rsidR="00247030" w:rsidRPr="00C751E5">
        <w:rPr>
          <w:rFonts w:ascii="GHEA Grapalat" w:hAnsi="GHEA Grapalat" w:cs="Sylfaen"/>
          <w:i w:val="0"/>
          <w:sz w:val="24"/>
          <w:szCs w:val="24"/>
          <w:lang w:val="hy-AM"/>
        </w:rPr>
        <w:t>կոմիտեից</w:t>
      </w:r>
      <w:r w:rsidR="00247030" w:rsidRPr="00C751E5">
        <w:rPr>
          <w:rFonts w:ascii="GHEA Grapalat" w:hAnsi="GHEA Grapalat" w:cs="Sylfaen"/>
          <w:i w:val="0"/>
          <w:sz w:val="24"/>
          <w:szCs w:val="24"/>
          <w:lang w:val="pt-BR"/>
        </w:rPr>
        <w:t xml:space="preserve"> </w:t>
      </w:r>
      <w:r w:rsidR="00247030" w:rsidRPr="00C751E5">
        <w:rPr>
          <w:rFonts w:ascii="GHEA Grapalat" w:hAnsi="GHEA Grapalat" w:cs="Arial"/>
          <w:i w:val="0"/>
          <w:kern w:val="32"/>
          <w:sz w:val="24"/>
          <w:szCs w:val="24"/>
          <w:lang w:val="hy-AM"/>
        </w:rPr>
        <w:t>և</w:t>
      </w:r>
      <w:r w:rsidR="00247030" w:rsidRPr="00C751E5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 xml:space="preserve"> </w:t>
      </w:r>
      <w:r w:rsidR="00247030" w:rsidRPr="00C751E5">
        <w:rPr>
          <w:rFonts w:ascii="GHEA Grapalat" w:hAnsi="GHEA Grapalat" w:cs="Arial"/>
          <w:i w:val="0"/>
          <w:kern w:val="32"/>
          <w:sz w:val="24"/>
          <w:szCs w:val="24"/>
          <w:lang w:val="hy-AM"/>
        </w:rPr>
        <w:t>ամրացնել</w:t>
      </w:r>
      <w:r w:rsidR="00247030" w:rsidRPr="00C751E5">
        <w:rPr>
          <w:rFonts w:ascii="GHEA Grapalat" w:hAnsi="GHEA Grapalat" w:cs="Sylfaen"/>
          <w:i w:val="0"/>
          <w:noProof/>
          <w:color w:val="000000"/>
          <w:sz w:val="24"/>
          <w:szCs w:val="24"/>
          <w:lang w:val="hy-AM"/>
        </w:rPr>
        <w:t xml:space="preserve"> Հայաստանի Հանրապետության աշխատանքի և սոցիալական հարցերի նախարարությանը:</w:t>
      </w:r>
    </w:p>
    <w:p w:rsidR="009B5F32" w:rsidRPr="00A06D38" w:rsidRDefault="00593E93" w:rsidP="00593E93">
      <w:pPr>
        <w:pStyle w:val="NormalWeb"/>
        <w:spacing w:after="0" w:line="360" w:lineRule="auto"/>
        <w:ind w:left="0" w:firstLine="708"/>
        <w:jc w:val="both"/>
        <w:rPr>
          <w:rFonts w:ascii="GHEA Grapalat" w:hAnsi="GHEA Grapalat" w:cs="Sylfaen"/>
          <w:noProof/>
          <w:color w:val="000000"/>
          <w:sz w:val="24"/>
          <w:szCs w:val="24"/>
          <w:lang w:val="pt-BR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2. </w:t>
      </w:r>
      <w:r w:rsidR="00E2167C" w:rsidRPr="00A06D38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E2167C" w:rsidRPr="00A06D38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E2167C" w:rsidRPr="00A06D38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E2167C" w:rsidRPr="00A06D38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E2167C" w:rsidRPr="00A06D38">
        <w:rPr>
          <w:rFonts w:ascii="GHEA Grapalat" w:hAnsi="GHEA Grapalat" w:cs="Sylfaen"/>
          <w:sz w:val="24"/>
          <w:szCs w:val="24"/>
          <w:lang w:val="hy-AM"/>
        </w:rPr>
        <w:t>սեփականություն</w:t>
      </w:r>
      <w:r w:rsidR="00E2167C" w:rsidRPr="00A06D38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E2167C" w:rsidRPr="00A06D38">
        <w:rPr>
          <w:rFonts w:ascii="GHEA Grapalat" w:hAnsi="GHEA Grapalat" w:cs="Sylfaen"/>
          <w:sz w:val="24"/>
          <w:szCs w:val="24"/>
          <w:lang w:val="hy-AM"/>
        </w:rPr>
        <w:t>հանդիսացող</w:t>
      </w:r>
      <w:r w:rsidR="00E2167C" w:rsidRPr="00A06D38">
        <w:rPr>
          <w:rFonts w:ascii="GHEA Grapalat" w:hAnsi="GHEA Grapalat"/>
          <w:sz w:val="24"/>
          <w:szCs w:val="24"/>
          <w:lang w:val="pt-BR"/>
        </w:rPr>
        <w:t xml:space="preserve"> </w:t>
      </w:r>
      <w:r w:rsidR="00E2167C" w:rsidRPr="00A06D38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Հայաստանի Հանրապետության Տավուշի մարզ, համայնք Դիլիջան, քաղաք Դիլիջան, Կամոյի փողոց 137</w:t>
      </w:r>
      <w:r w:rsidR="00D32063" w:rsidRPr="00A06D38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հասցեում գտնվող </w:t>
      </w:r>
      <w:r w:rsidR="00506B2C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167,498,549</w:t>
      </w:r>
      <w:r w:rsidR="00C37F9E" w:rsidRPr="00A06D38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  <w:r w:rsidR="00D32063" w:rsidRPr="00A06D38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ՀՀ</w:t>
      </w:r>
      <w:r w:rsidR="00D32063" w:rsidRPr="00A06D38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="00D32063" w:rsidRPr="00A06D38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դրամ</w:t>
      </w:r>
      <w:r w:rsidR="00D32063" w:rsidRPr="00A06D38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="00506B2C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շուկայական արժեքին մոտարկված </w:t>
      </w:r>
      <w:r w:rsidR="00D32063" w:rsidRPr="00A06D38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կադաստրային արժեքով </w:t>
      </w:r>
      <w:r w:rsidR="00D32063" w:rsidRPr="00A06D38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="00D32063" w:rsidRPr="00A06D38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1990</w:t>
      </w:r>
      <w:r w:rsidR="00D32063" w:rsidRPr="00A06D38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="00D32063" w:rsidRPr="00A06D38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քառ</w:t>
      </w:r>
      <w:r w:rsidR="00D32063" w:rsidRPr="00A06D38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>. մ</w:t>
      </w:r>
      <w:r w:rsidR="00D32063" w:rsidRPr="00A06D38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ետր</w:t>
      </w:r>
      <w:r w:rsidR="00D32063" w:rsidRPr="00A06D38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="00D32063" w:rsidRPr="00A06D38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մակերեսով</w:t>
      </w:r>
      <w:r w:rsidR="00E2167C" w:rsidRPr="00A06D38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  <w:r w:rsidR="00D32063" w:rsidRPr="00A06D38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գիշերօթիկ դպրոց ուսումնական մասնաշենք 1-ը, </w:t>
      </w:r>
      <w:r w:rsidR="00506B2C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lastRenderedPageBreak/>
        <w:t>163,175,256</w:t>
      </w:r>
      <w:r w:rsidR="00FA7B7C" w:rsidRPr="00A06D38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  <w:r w:rsidR="00506B2C" w:rsidRPr="00A06D38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ՀՀ</w:t>
      </w:r>
      <w:r w:rsidR="00506B2C" w:rsidRPr="00A06D38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="00506B2C" w:rsidRPr="00A06D38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դրամ</w:t>
      </w:r>
      <w:r w:rsidR="00506B2C" w:rsidRPr="00A06D38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="00506B2C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շուկայական արժեքին մոտարկված </w:t>
      </w:r>
      <w:r w:rsidR="00506B2C" w:rsidRPr="00A06D38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կադաստրային արժեքով</w:t>
      </w:r>
      <w:r w:rsidR="00FA7B7C" w:rsidRPr="00A06D38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  <w:r w:rsidR="00FA7B7C" w:rsidRPr="00A06D38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="00FA7B7C" w:rsidRPr="00A06D38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1946.6</w:t>
      </w:r>
      <w:r w:rsidR="00FA7B7C" w:rsidRPr="00A06D38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="00FA7B7C" w:rsidRPr="00A06D38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քառ</w:t>
      </w:r>
      <w:r w:rsidR="00FA7B7C" w:rsidRPr="00A06D38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>. մ</w:t>
      </w:r>
      <w:r w:rsidR="00FA7B7C" w:rsidRPr="00A06D38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ետր</w:t>
      </w:r>
      <w:r w:rsidR="00FA7B7C" w:rsidRPr="00A06D38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="00FA7B7C" w:rsidRPr="00A06D38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մակերեսով ուսումնական մասնաշենք 2-ը, </w:t>
      </w:r>
      <w:r w:rsidR="00A87D0A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29,874,320 </w:t>
      </w:r>
      <w:r w:rsidR="00FA7B7C" w:rsidRPr="00A06D38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ՀՀ</w:t>
      </w:r>
      <w:r w:rsidR="00FA7B7C" w:rsidRPr="00A06D38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="00FA7B7C" w:rsidRPr="00A06D38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դրամ</w:t>
      </w:r>
      <w:r w:rsidR="00FA7B7C" w:rsidRPr="00A06D38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="00A87D0A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շուկայական արժեքին մոտարկված </w:t>
      </w:r>
      <w:r w:rsidR="00FA7B7C" w:rsidRPr="00A06D38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կադաստրային արժեքով 400.9</w:t>
      </w:r>
      <w:r w:rsidR="00FA7B7C" w:rsidRPr="00A06D38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="00FA7B7C" w:rsidRPr="00A06D38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քառ</w:t>
      </w:r>
      <w:r w:rsidR="00FA7B7C" w:rsidRPr="00A06D38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>. մ</w:t>
      </w:r>
      <w:r w:rsidR="00FA7B7C" w:rsidRPr="00A06D38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ետր</w:t>
      </w:r>
      <w:r w:rsidR="00FA7B7C" w:rsidRPr="00A06D38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="00FA7B7C" w:rsidRPr="00A06D38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մակերեսով կաթսայատուն-լվացքատունը, </w:t>
      </w:r>
      <w:r w:rsidR="00D80D11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4,694,642</w:t>
      </w:r>
      <w:r w:rsidR="00CA0A55" w:rsidRPr="00A06D38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ՀՀ դրամ </w:t>
      </w:r>
      <w:r w:rsidR="00D80D11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շուկայական արժեքին մոտարկված </w:t>
      </w:r>
      <w:r w:rsidR="009077C4" w:rsidRPr="00A06D38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կադաստրային արժեքով 63 </w:t>
      </w:r>
      <w:r w:rsidR="00CA0A55" w:rsidRPr="00A06D38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քառ</w:t>
      </w:r>
      <w:r w:rsidR="00CA0A55" w:rsidRPr="00A06D38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>. մ</w:t>
      </w:r>
      <w:r w:rsidR="00CA0A55" w:rsidRPr="00A06D38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ետր</w:t>
      </w:r>
      <w:r w:rsidR="00CA0A55" w:rsidRPr="00A06D38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="00CA0A55" w:rsidRPr="00A06D38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մակերեսով</w:t>
      </w:r>
      <w:r w:rsidR="009077C4" w:rsidRPr="00A06D38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պահեստը, </w:t>
      </w:r>
      <w:r w:rsidR="00A865B7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8,261,932</w:t>
      </w:r>
      <w:r w:rsidR="000811C9" w:rsidRPr="00A06D38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ՀՀ դրամ</w:t>
      </w:r>
      <w:r w:rsidR="00A865B7" w:rsidRPr="00A865B7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  <w:r w:rsidR="00A865B7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շուկայական արժեքին մոտարկված</w:t>
      </w:r>
      <w:r w:rsidR="000811C9" w:rsidRPr="00A06D38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  <w:r w:rsidR="000811C9" w:rsidRPr="00A06D38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կադաստրային արժեքով 84.24 քառ</w:t>
      </w:r>
      <w:r w:rsidR="000811C9" w:rsidRPr="00A06D38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>. մ</w:t>
      </w:r>
      <w:r w:rsidR="000811C9" w:rsidRPr="00A06D38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ետր</w:t>
      </w:r>
      <w:r w:rsidR="000811C9" w:rsidRPr="00A06D38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="000811C9" w:rsidRPr="00A06D38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մակերեսով ջերմոցը, </w:t>
      </w:r>
      <w:r w:rsidR="0019470D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237,527</w:t>
      </w:r>
      <w:r w:rsidR="000811C9" w:rsidRPr="00A06D38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ՀՀ դրամ </w:t>
      </w:r>
      <w:r w:rsidR="0019470D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շուկայական արժեքին մոտարկված </w:t>
      </w:r>
      <w:r w:rsidR="000811C9" w:rsidRPr="00A06D38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կադաստրային արժեքով 2.55 քառ</w:t>
      </w:r>
      <w:r w:rsidR="000811C9" w:rsidRPr="00A06D38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>. մ</w:t>
      </w:r>
      <w:r w:rsidR="000811C9" w:rsidRPr="00A06D38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ետր</w:t>
      </w:r>
      <w:r w:rsidR="000811C9" w:rsidRPr="00A06D38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="000811C9" w:rsidRPr="00A06D38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մակերեսով</w:t>
      </w:r>
      <w:r w:rsidR="00CA0A55" w:rsidRPr="00A06D38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  <w:r w:rsidR="000811C9" w:rsidRPr="00A06D38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պահակատունը, </w:t>
      </w:r>
      <w:r w:rsidR="0019470D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749,528</w:t>
      </w:r>
      <w:r w:rsidR="000811C9" w:rsidRPr="00A06D38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ՀՀ դրամ</w:t>
      </w:r>
      <w:r w:rsidR="0019470D" w:rsidRPr="0019470D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  <w:r w:rsidR="0019470D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շուկայական արժեքին մոտարկված</w:t>
      </w:r>
      <w:r w:rsidR="000811C9" w:rsidRPr="00A06D38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  <w:r w:rsidR="000811C9" w:rsidRPr="00A06D38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կադաստրային արժեքով 2</w:t>
      </w:r>
      <w:r w:rsidR="000661EB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4</w:t>
      </w:r>
      <w:bookmarkStart w:id="0" w:name="_GoBack"/>
      <w:bookmarkEnd w:id="0"/>
      <w:r w:rsidR="000811C9" w:rsidRPr="00A06D38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.14 քառ</w:t>
      </w:r>
      <w:r w:rsidR="000811C9" w:rsidRPr="00A06D38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>. մ</w:t>
      </w:r>
      <w:r w:rsidR="000811C9" w:rsidRPr="00A06D38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ետր</w:t>
      </w:r>
      <w:r w:rsidR="000811C9" w:rsidRPr="00A06D38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="000811C9" w:rsidRPr="00A06D38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մակերեսով ծածկը և </w:t>
      </w:r>
      <w:r w:rsidR="00247030" w:rsidRPr="00A06D38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>դրա</w:t>
      </w:r>
      <w:r w:rsidR="00247030" w:rsidRPr="00A06D38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նց</w:t>
      </w:r>
      <w:r w:rsidR="00247030" w:rsidRPr="00A06D38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զբաղեցրած, օգտագործմա</w:t>
      </w:r>
      <w:r w:rsidR="004D4F18" w:rsidRPr="00A06D38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ն ու սպասարկման համար անհրաժեշտ </w:t>
      </w:r>
      <w:r w:rsidR="0019470D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102,129,045 </w:t>
      </w:r>
      <w:r w:rsidR="0019470D" w:rsidRPr="00A06D38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ՀՀ դրամ</w:t>
      </w:r>
      <w:r w:rsidR="0019470D" w:rsidRPr="0019470D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  <w:r w:rsidR="0019470D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շուկայական արժեքին մոտարկված</w:t>
      </w:r>
      <w:r w:rsidR="0019470D" w:rsidRPr="00A06D38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կադաստրային արժեքով</w:t>
      </w:r>
      <w:r w:rsidR="0019470D" w:rsidRPr="00A06D38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="004D4F18" w:rsidRPr="00A06D38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>1.</w:t>
      </w:r>
      <w:r w:rsidR="004D4F18" w:rsidRPr="00A06D38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49436</w:t>
      </w:r>
      <w:r w:rsidR="004D4F18" w:rsidRPr="00A06D38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="00247030" w:rsidRPr="00A06D38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>հա</w:t>
      </w:r>
      <w:r w:rsidR="00247030" w:rsidRPr="00A06D38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  <w:r w:rsidR="00247030" w:rsidRPr="00A06D38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>հողամասը </w:t>
      </w:r>
      <w:r w:rsidR="00247030" w:rsidRPr="00A06D38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վկայական N </w:t>
      </w:r>
      <w:r w:rsidR="00213219" w:rsidRPr="00A06D38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01062021-11-0048</w:t>
      </w:r>
      <w:r w:rsidR="00247030" w:rsidRPr="00A06D38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></w:t>
      </w:r>
      <w:r w:rsidR="00213219" w:rsidRPr="00A06D38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  <w:r w:rsidR="00247030" w:rsidRPr="00A06D38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>(</w:t>
      </w:r>
      <w:r w:rsidR="00247030" w:rsidRPr="00A06D38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այսուհետ՝</w:t>
      </w:r>
      <w:r w:rsidR="00247030" w:rsidRPr="00A06D38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="00247030" w:rsidRPr="00A06D38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Անշարժ գույք </w:t>
      </w:r>
      <w:r w:rsidR="00213219" w:rsidRPr="00A06D38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2</w:t>
      </w:r>
      <w:r w:rsidR="00247030" w:rsidRPr="00A06D38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>)</w:t>
      </w:r>
      <w:r w:rsidR="00247030" w:rsidRPr="00A06D38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  <w:r w:rsidR="000811C9" w:rsidRPr="00A06D38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  <w:r w:rsidR="009B5F32" w:rsidRPr="00A06D38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հետ</w:t>
      </w:r>
      <w:r w:rsidR="009B5F32" w:rsidRPr="00A06D38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="009B5F32" w:rsidRPr="00A06D38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վերցնել</w:t>
      </w:r>
      <w:r w:rsidR="009B5F32" w:rsidRPr="00A06D38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="00B92121" w:rsidRPr="00A06D38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Հայաստանի Հանրապետության տարածքային կառավարման և ենթակառուցվածքների նախարարության պ</w:t>
      </w:r>
      <w:r w:rsidR="009B5F32" w:rsidRPr="00A06D38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ետական</w:t>
      </w:r>
      <w:r w:rsidR="009B5F32" w:rsidRPr="00A06D38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="009B5F32" w:rsidRPr="00A06D38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գույքի</w:t>
      </w:r>
      <w:r w:rsidR="009B5F32" w:rsidRPr="00A06D38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9B5F32" w:rsidRPr="00A06D38">
        <w:rPr>
          <w:rFonts w:ascii="GHEA Grapalat" w:hAnsi="GHEA Grapalat" w:cs="Sylfaen"/>
          <w:sz w:val="24"/>
          <w:szCs w:val="24"/>
          <w:lang w:val="hy-AM"/>
        </w:rPr>
        <w:t>կառավարման</w:t>
      </w:r>
      <w:r w:rsidR="009B5F32" w:rsidRPr="00A06D38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9B5F32" w:rsidRPr="00A06D38">
        <w:rPr>
          <w:rFonts w:ascii="GHEA Grapalat" w:hAnsi="GHEA Grapalat" w:cs="Sylfaen"/>
          <w:sz w:val="24"/>
          <w:szCs w:val="24"/>
          <w:lang w:val="hy-AM"/>
        </w:rPr>
        <w:t>կոմիտեից</w:t>
      </w:r>
      <w:r w:rsidR="009B5F32" w:rsidRPr="00A06D38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9B5F32" w:rsidRPr="00A06D38">
        <w:rPr>
          <w:rFonts w:ascii="GHEA Grapalat" w:hAnsi="GHEA Grapalat" w:cs="Arial"/>
          <w:bCs/>
          <w:kern w:val="32"/>
          <w:sz w:val="24"/>
          <w:szCs w:val="24"/>
          <w:lang w:val="hy-AM"/>
        </w:rPr>
        <w:t>և</w:t>
      </w:r>
      <w:r w:rsidR="009B5F32" w:rsidRPr="00A06D38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9B5F32" w:rsidRPr="00A06D38">
        <w:rPr>
          <w:rFonts w:ascii="GHEA Grapalat" w:hAnsi="GHEA Grapalat" w:cs="Arial"/>
          <w:bCs/>
          <w:kern w:val="32"/>
          <w:sz w:val="24"/>
          <w:szCs w:val="24"/>
          <w:lang w:val="hy-AM"/>
        </w:rPr>
        <w:t>ամրացնել</w:t>
      </w:r>
      <w:r w:rsidR="009B5F32" w:rsidRPr="00A06D38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Հայաստանի Հանրապետության</w:t>
      </w:r>
      <w:r w:rsidR="0004102D" w:rsidRPr="00A06D38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  <w:r w:rsidR="00962253" w:rsidRPr="00A06D38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աշխատանքի և սոցիալական հարցերի նախարարությանը</w:t>
      </w:r>
      <w:r w:rsidR="006E3299" w:rsidRPr="00A06D38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:</w:t>
      </w:r>
    </w:p>
    <w:p w:rsidR="009B5F32" w:rsidRDefault="003736B1" w:rsidP="003736B1">
      <w:pPr>
        <w:pStyle w:val="NormalWeb"/>
        <w:spacing w:after="0" w:line="360" w:lineRule="auto"/>
        <w:ind w:left="0" w:firstLine="708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r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3.</w:t>
      </w:r>
      <w:r w:rsidR="004B43ED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  <w:r w:rsidR="00B92121" w:rsidRPr="00A06D38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Հայաստանի Հանրապետության տարածքային կառավարման և ենթակառուցվածքների նախարարության </w:t>
      </w:r>
      <w:r w:rsidR="00B92121" w:rsidRPr="00A06D38">
        <w:rPr>
          <w:rFonts w:ascii="GHEA Grapalat" w:hAnsi="GHEA Grapalat" w:cs="Sylfaen"/>
          <w:noProof/>
          <w:color w:val="000000"/>
          <w:sz w:val="24"/>
          <w:szCs w:val="24"/>
        </w:rPr>
        <w:t>պ</w:t>
      </w:r>
      <w:r w:rsidR="009B5F32" w:rsidRPr="00A06D38">
        <w:rPr>
          <w:rFonts w:ascii="GHEA Grapalat" w:hAnsi="GHEA Grapalat" w:cs="Sylfaen"/>
          <w:noProof/>
          <w:color w:val="000000"/>
          <w:sz w:val="24"/>
          <w:szCs w:val="24"/>
        </w:rPr>
        <w:t>ետական</w:t>
      </w:r>
      <w:r w:rsidR="009B5F32" w:rsidRPr="00A06D38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="009B5F32" w:rsidRPr="00A06D38">
        <w:rPr>
          <w:rFonts w:ascii="GHEA Grapalat" w:hAnsi="GHEA Grapalat" w:cs="Sylfaen"/>
          <w:noProof/>
          <w:color w:val="000000"/>
          <w:sz w:val="24"/>
          <w:szCs w:val="24"/>
        </w:rPr>
        <w:t>գույքի</w:t>
      </w:r>
      <w:r w:rsidR="009B5F32" w:rsidRPr="00A06D38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9B5F32" w:rsidRPr="00A06D38">
        <w:rPr>
          <w:rFonts w:ascii="GHEA Grapalat" w:hAnsi="GHEA Grapalat" w:cs="Sylfaen"/>
          <w:sz w:val="24"/>
          <w:szCs w:val="24"/>
          <w:lang w:val="en-US"/>
        </w:rPr>
        <w:t>կառավարման</w:t>
      </w:r>
      <w:r w:rsidR="009B5F32" w:rsidRPr="00A06D38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9B5F32" w:rsidRPr="00A06D38">
        <w:rPr>
          <w:rFonts w:ascii="GHEA Grapalat" w:hAnsi="GHEA Grapalat" w:cs="Sylfaen"/>
          <w:sz w:val="24"/>
          <w:szCs w:val="24"/>
        </w:rPr>
        <w:t>կոմիտեի</w:t>
      </w:r>
      <w:r w:rsidR="009B5F32" w:rsidRPr="00A06D38">
        <w:rPr>
          <w:rFonts w:ascii="GHEA Grapalat" w:hAnsi="GHEA Grapalat"/>
          <w:sz w:val="24"/>
          <w:szCs w:val="24"/>
          <w:lang w:val="hy-AM"/>
        </w:rPr>
        <w:t xml:space="preserve"> նախագահին</w:t>
      </w:r>
      <w:r w:rsidR="009B5F32" w:rsidRPr="00A06D38">
        <w:rPr>
          <w:rFonts w:ascii="GHEA Grapalat" w:hAnsi="GHEA Grapalat"/>
          <w:sz w:val="24"/>
          <w:szCs w:val="24"/>
          <w:lang w:val="en-US"/>
        </w:rPr>
        <w:t>՝</w:t>
      </w:r>
      <w:r w:rsidR="009B5F32" w:rsidRPr="00A06D38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9B5F32" w:rsidRPr="00A06D38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Հայաստանի Հանրապետության </w:t>
      </w:r>
      <w:r w:rsidR="00962253" w:rsidRPr="00A06D38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աշխատանքի և սոցիալական հարցերի նախարար</w:t>
      </w:r>
      <w:r w:rsidR="006E3299" w:rsidRPr="00A06D38">
        <w:rPr>
          <w:rFonts w:ascii="GHEA Grapalat" w:hAnsi="GHEA Grapalat" w:cs="Sylfaen"/>
          <w:noProof/>
          <w:color w:val="000000"/>
          <w:sz w:val="24"/>
          <w:szCs w:val="24"/>
          <w:lang w:val="en-US"/>
        </w:rPr>
        <w:t>ի</w:t>
      </w:r>
      <w:r w:rsidR="009B5F32" w:rsidRPr="00A06D38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="009B5F32" w:rsidRPr="00A06D38">
        <w:rPr>
          <w:rFonts w:ascii="GHEA Grapalat" w:hAnsi="GHEA Grapalat" w:cs="Sylfaen"/>
          <w:noProof/>
          <w:color w:val="000000"/>
          <w:sz w:val="24"/>
          <w:szCs w:val="24"/>
          <w:lang w:val="en-US"/>
        </w:rPr>
        <w:t>հետ</w:t>
      </w:r>
      <w:r w:rsidR="009B5F32" w:rsidRPr="00A06D38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="009B5F32" w:rsidRPr="00A06D38">
        <w:rPr>
          <w:rFonts w:ascii="GHEA Grapalat" w:hAnsi="GHEA Grapalat" w:cs="Sylfaen"/>
          <w:noProof/>
          <w:color w:val="000000"/>
          <w:sz w:val="24"/>
          <w:szCs w:val="24"/>
          <w:lang w:val="en-US"/>
        </w:rPr>
        <w:t>համատեղ</w:t>
      </w:r>
      <w:r w:rsidR="009B5F32" w:rsidRPr="00A06D38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>,</w:t>
      </w:r>
      <w:r w:rsidR="009B5F32" w:rsidRPr="00A06D38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սույն որո</w:t>
      </w:r>
      <w:r w:rsidR="009B5F32" w:rsidRPr="004B7ADA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շումն ուժի մեջ մտնելուց հետո </w:t>
      </w:r>
      <w:r w:rsidR="006E3299">
        <w:rPr>
          <w:rFonts w:ascii="GHEA Grapalat" w:hAnsi="GHEA Grapalat" w:cs="Arial"/>
          <w:bCs/>
          <w:kern w:val="32"/>
          <w:sz w:val="24"/>
          <w:szCs w:val="24"/>
          <w:lang w:val="pt-BR"/>
        </w:rPr>
        <w:t>եռա</w:t>
      </w:r>
      <w:r w:rsidR="003A5635" w:rsidRPr="004B7ADA">
        <w:rPr>
          <w:rFonts w:ascii="GHEA Grapalat" w:hAnsi="GHEA Grapalat" w:cs="Arial"/>
          <w:bCs/>
          <w:kern w:val="32"/>
          <w:sz w:val="24"/>
          <w:szCs w:val="24"/>
          <w:lang w:val="pt-BR"/>
        </w:rPr>
        <w:t>մսյա</w:t>
      </w:r>
      <w:r w:rsidR="009B5F32" w:rsidRPr="004B7ADA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ժամկետում իրականացնել սույն որոշման 1-ին</w:t>
      </w:r>
      <w:r w:rsidR="00951B43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և 2-րդ</w:t>
      </w:r>
      <w:r w:rsidR="009B5F32" w:rsidRPr="004B7ADA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կետ</w:t>
      </w:r>
      <w:r w:rsidR="00951B43">
        <w:rPr>
          <w:rFonts w:ascii="GHEA Grapalat" w:hAnsi="GHEA Grapalat" w:cs="Arial"/>
          <w:bCs/>
          <w:kern w:val="32"/>
          <w:sz w:val="24"/>
          <w:szCs w:val="24"/>
          <w:lang w:val="hy-AM"/>
        </w:rPr>
        <w:t>եր</w:t>
      </w:r>
      <w:r w:rsidR="009B5F32" w:rsidRPr="004B7ADA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ում նշված </w:t>
      </w:r>
      <w:r w:rsidR="009C04D6">
        <w:rPr>
          <w:rFonts w:ascii="GHEA Grapalat" w:hAnsi="GHEA Grapalat" w:cs="Arial"/>
          <w:bCs/>
          <w:kern w:val="32"/>
          <w:sz w:val="24"/>
          <w:szCs w:val="24"/>
          <w:lang w:val="hy-AM"/>
        </w:rPr>
        <w:t>Անշարժ գույք</w:t>
      </w:r>
      <w:r w:rsidR="00951B43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1 և Անշարժ գույք 2-</w:t>
      </w:r>
      <w:r w:rsidR="009C04D6">
        <w:rPr>
          <w:rFonts w:ascii="GHEA Grapalat" w:hAnsi="GHEA Grapalat" w:cs="Arial"/>
          <w:bCs/>
          <w:kern w:val="32"/>
          <w:sz w:val="24"/>
          <w:szCs w:val="24"/>
          <w:lang w:val="hy-AM"/>
        </w:rPr>
        <w:t>ի</w:t>
      </w:r>
      <w:r w:rsidR="009B5F32" w:rsidRPr="004B7ADA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հանձնման-ընդունման աշխատանքները:</w:t>
      </w:r>
    </w:p>
    <w:p w:rsidR="00D60BC9" w:rsidRDefault="00D60BC9" w:rsidP="006E3299">
      <w:pPr>
        <w:pStyle w:val="NormalWeb"/>
        <w:spacing w:after="0" w:line="360" w:lineRule="auto"/>
        <w:ind w:left="810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</w:p>
    <w:p w:rsidR="006E3299" w:rsidRDefault="006E3299" w:rsidP="006E3299">
      <w:pPr>
        <w:pStyle w:val="NormalWeb"/>
        <w:spacing w:after="0" w:line="360" w:lineRule="auto"/>
        <w:ind w:left="810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Հայաստանի Հանրապետության </w:t>
      </w:r>
    </w:p>
    <w:p w:rsidR="006E3299" w:rsidRPr="004B7ADA" w:rsidRDefault="006E3299" w:rsidP="006E3299">
      <w:pPr>
        <w:pStyle w:val="NormalWeb"/>
        <w:spacing w:after="0" w:line="360" w:lineRule="auto"/>
        <w:ind w:left="810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           վարչապետ                                                    Ն. Փաշինյան</w:t>
      </w:r>
    </w:p>
    <w:sectPr w:rsidR="006E3299" w:rsidRPr="004B7ADA" w:rsidSect="0090274F">
      <w:pgSz w:w="12240" w:h="15840"/>
      <w:pgMar w:top="567" w:right="900" w:bottom="568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1801" w:rsidRDefault="005C1801" w:rsidP="00D1644A">
      <w:pPr>
        <w:spacing w:after="0" w:line="240" w:lineRule="auto"/>
      </w:pPr>
      <w:r>
        <w:separator/>
      </w:r>
    </w:p>
  </w:endnote>
  <w:endnote w:type="continuationSeparator" w:id="0">
    <w:p w:rsidR="005C1801" w:rsidRDefault="005C1801" w:rsidP="00D164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1801" w:rsidRDefault="005C1801" w:rsidP="00D1644A">
      <w:pPr>
        <w:spacing w:after="0" w:line="240" w:lineRule="auto"/>
      </w:pPr>
      <w:r>
        <w:separator/>
      </w:r>
    </w:p>
  </w:footnote>
  <w:footnote w:type="continuationSeparator" w:id="0">
    <w:p w:rsidR="005C1801" w:rsidRDefault="005C1801" w:rsidP="00D164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182F9B"/>
    <w:multiLevelType w:val="hybridMultilevel"/>
    <w:tmpl w:val="9378F140"/>
    <w:lvl w:ilvl="0" w:tplc="ACC0F2C4">
      <w:start w:val="1"/>
      <w:numFmt w:val="decimal"/>
      <w:lvlText w:val="%1."/>
      <w:lvlJc w:val="left"/>
      <w:pPr>
        <w:ind w:left="1095" w:hanging="375"/>
      </w:pPr>
      <w:rPr>
        <w:rFonts w:ascii="GHEA Grapalat" w:eastAsia="Calibri" w:hAnsi="GHEA Grapalat" w:cs="Arial"/>
      </w:rPr>
    </w:lvl>
    <w:lvl w:ilvl="1" w:tplc="04090019">
      <w:start w:val="1"/>
      <w:numFmt w:val="lowerLetter"/>
      <w:lvlText w:val="%2."/>
      <w:lvlJc w:val="left"/>
      <w:pPr>
        <w:ind w:left="1785" w:hanging="360"/>
      </w:pPr>
    </w:lvl>
    <w:lvl w:ilvl="2" w:tplc="0409001B">
      <w:start w:val="1"/>
      <w:numFmt w:val="lowerRoman"/>
      <w:lvlText w:val="%3."/>
      <w:lvlJc w:val="right"/>
      <w:pPr>
        <w:ind w:left="2505" w:hanging="180"/>
      </w:pPr>
    </w:lvl>
    <w:lvl w:ilvl="3" w:tplc="0409000F">
      <w:start w:val="1"/>
      <w:numFmt w:val="decimal"/>
      <w:lvlText w:val="%4."/>
      <w:lvlJc w:val="left"/>
      <w:pPr>
        <w:ind w:left="3225" w:hanging="360"/>
      </w:pPr>
    </w:lvl>
    <w:lvl w:ilvl="4" w:tplc="04090019">
      <w:start w:val="1"/>
      <w:numFmt w:val="lowerLetter"/>
      <w:lvlText w:val="%5."/>
      <w:lvlJc w:val="left"/>
      <w:pPr>
        <w:ind w:left="3945" w:hanging="360"/>
      </w:pPr>
    </w:lvl>
    <w:lvl w:ilvl="5" w:tplc="0409001B">
      <w:start w:val="1"/>
      <w:numFmt w:val="lowerRoman"/>
      <w:lvlText w:val="%6."/>
      <w:lvlJc w:val="right"/>
      <w:pPr>
        <w:ind w:left="4665" w:hanging="180"/>
      </w:pPr>
    </w:lvl>
    <w:lvl w:ilvl="6" w:tplc="0409000F">
      <w:start w:val="1"/>
      <w:numFmt w:val="decimal"/>
      <w:lvlText w:val="%7."/>
      <w:lvlJc w:val="left"/>
      <w:pPr>
        <w:ind w:left="5385" w:hanging="360"/>
      </w:pPr>
    </w:lvl>
    <w:lvl w:ilvl="7" w:tplc="04090019">
      <w:start w:val="1"/>
      <w:numFmt w:val="lowerLetter"/>
      <w:lvlText w:val="%8."/>
      <w:lvlJc w:val="left"/>
      <w:pPr>
        <w:ind w:left="6105" w:hanging="360"/>
      </w:pPr>
    </w:lvl>
    <w:lvl w:ilvl="8" w:tplc="0409001B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4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202C"/>
    <w:rsid w:val="00001473"/>
    <w:rsid w:val="000030E3"/>
    <w:rsid w:val="0000799C"/>
    <w:rsid w:val="0004102D"/>
    <w:rsid w:val="000463E8"/>
    <w:rsid w:val="00063348"/>
    <w:rsid w:val="000661EB"/>
    <w:rsid w:val="00077724"/>
    <w:rsid w:val="000811C9"/>
    <w:rsid w:val="00090889"/>
    <w:rsid w:val="00095450"/>
    <w:rsid w:val="000A2482"/>
    <w:rsid w:val="000B7BCE"/>
    <w:rsid w:val="000F071F"/>
    <w:rsid w:val="00135F4C"/>
    <w:rsid w:val="00142528"/>
    <w:rsid w:val="001472EB"/>
    <w:rsid w:val="00161DF1"/>
    <w:rsid w:val="001745A5"/>
    <w:rsid w:val="001827CB"/>
    <w:rsid w:val="00183203"/>
    <w:rsid w:val="00183BB6"/>
    <w:rsid w:val="001912B0"/>
    <w:rsid w:val="0019470D"/>
    <w:rsid w:val="001A202C"/>
    <w:rsid w:val="001F0105"/>
    <w:rsid w:val="001F5A4D"/>
    <w:rsid w:val="00213219"/>
    <w:rsid w:val="00217ECD"/>
    <w:rsid w:val="00223337"/>
    <w:rsid w:val="0024398D"/>
    <w:rsid w:val="00247030"/>
    <w:rsid w:val="00271EF3"/>
    <w:rsid w:val="00286B95"/>
    <w:rsid w:val="002A608F"/>
    <w:rsid w:val="002B375B"/>
    <w:rsid w:val="002D3C92"/>
    <w:rsid w:val="002D4594"/>
    <w:rsid w:val="002D7F9E"/>
    <w:rsid w:val="002E5F1B"/>
    <w:rsid w:val="003012A4"/>
    <w:rsid w:val="003076C3"/>
    <w:rsid w:val="00312D32"/>
    <w:rsid w:val="0031784B"/>
    <w:rsid w:val="0033070A"/>
    <w:rsid w:val="003370F7"/>
    <w:rsid w:val="00356C69"/>
    <w:rsid w:val="003616A3"/>
    <w:rsid w:val="003736B1"/>
    <w:rsid w:val="00373D00"/>
    <w:rsid w:val="0037503D"/>
    <w:rsid w:val="003909F5"/>
    <w:rsid w:val="003A5635"/>
    <w:rsid w:val="003F1472"/>
    <w:rsid w:val="00423DC6"/>
    <w:rsid w:val="00427A6A"/>
    <w:rsid w:val="004323E9"/>
    <w:rsid w:val="00442271"/>
    <w:rsid w:val="00450666"/>
    <w:rsid w:val="004848B6"/>
    <w:rsid w:val="004B43ED"/>
    <w:rsid w:val="004B7ADA"/>
    <w:rsid w:val="004C3E14"/>
    <w:rsid w:val="004D4F18"/>
    <w:rsid w:val="004F4FC4"/>
    <w:rsid w:val="00506B2C"/>
    <w:rsid w:val="00512BF3"/>
    <w:rsid w:val="00523B1C"/>
    <w:rsid w:val="0053083D"/>
    <w:rsid w:val="00534135"/>
    <w:rsid w:val="005472F1"/>
    <w:rsid w:val="00593E93"/>
    <w:rsid w:val="005B0039"/>
    <w:rsid w:val="005B48D0"/>
    <w:rsid w:val="005C1801"/>
    <w:rsid w:val="005E3F3A"/>
    <w:rsid w:val="00616CDB"/>
    <w:rsid w:val="00626D7A"/>
    <w:rsid w:val="00687EAA"/>
    <w:rsid w:val="00691F5E"/>
    <w:rsid w:val="006C4B65"/>
    <w:rsid w:val="006C5AE6"/>
    <w:rsid w:val="006E3299"/>
    <w:rsid w:val="006E4748"/>
    <w:rsid w:val="006F71E9"/>
    <w:rsid w:val="007210B3"/>
    <w:rsid w:val="00736B4C"/>
    <w:rsid w:val="007443E6"/>
    <w:rsid w:val="00766DA0"/>
    <w:rsid w:val="0078525F"/>
    <w:rsid w:val="007E4E36"/>
    <w:rsid w:val="0080170A"/>
    <w:rsid w:val="0081119D"/>
    <w:rsid w:val="00823695"/>
    <w:rsid w:val="00861C0B"/>
    <w:rsid w:val="00862E3C"/>
    <w:rsid w:val="008C17B7"/>
    <w:rsid w:val="0090274F"/>
    <w:rsid w:val="0090650C"/>
    <w:rsid w:val="009077C4"/>
    <w:rsid w:val="009124B7"/>
    <w:rsid w:val="009148D4"/>
    <w:rsid w:val="00915C2E"/>
    <w:rsid w:val="00917750"/>
    <w:rsid w:val="00951B43"/>
    <w:rsid w:val="00961C89"/>
    <w:rsid w:val="00962253"/>
    <w:rsid w:val="009B5F32"/>
    <w:rsid w:val="009B7600"/>
    <w:rsid w:val="009C04D6"/>
    <w:rsid w:val="009D159C"/>
    <w:rsid w:val="009D41DA"/>
    <w:rsid w:val="009F19BA"/>
    <w:rsid w:val="00A06D38"/>
    <w:rsid w:val="00A54E30"/>
    <w:rsid w:val="00A7791E"/>
    <w:rsid w:val="00A865B7"/>
    <w:rsid w:val="00A87D0A"/>
    <w:rsid w:val="00AC527C"/>
    <w:rsid w:val="00AE142C"/>
    <w:rsid w:val="00AE218B"/>
    <w:rsid w:val="00AF025D"/>
    <w:rsid w:val="00B17693"/>
    <w:rsid w:val="00B367AC"/>
    <w:rsid w:val="00B37652"/>
    <w:rsid w:val="00B42187"/>
    <w:rsid w:val="00B55306"/>
    <w:rsid w:val="00B7174A"/>
    <w:rsid w:val="00B92121"/>
    <w:rsid w:val="00BA7255"/>
    <w:rsid w:val="00BD17D3"/>
    <w:rsid w:val="00BD2743"/>
    <w:rsid w:val="00BE1AD4"/>
    <w:rsid w:val="00BF23B7"/>
    <w:rsid w:val="00C20611"/>
    <w:rsid w:val="00C20C4A"/>
    <w:rsid w:val="00C36F5E"/>
    <w:rsid w:val="00C37F9E"/>
    <w:rsid w:val="00C4314E"/>
    <w:rsid w:val="00C751E5"/>
    <w:rsid w:val="00CA0A55"/>
    <w:rsid w:val="00CD0B24"/>
    <w:rsid w:val="00CE3C36"/>
    <w:rsid w:val="00CF5B7B"/>
    <w:rsid w:val="00CF74F4"/>
    <w:rsid w:val="00D059D5"/>
    <w:rsid w:val="00D1644A"/>
    <w:rsid w:val="00D32063"/>
    <w:rsid w:val="00D37DF9"/>
    <w:rsid w:val="00D535D0"/>
    <w:rsid w:val="00D60BC9"/>
    <w:rsid w:val="00D80D11"/>
    <w:rsid w:val="00D929A7"/>
    <w:rsid w:val="00DA7E78"/>
    <w:rsid w:val="00DE4973"/>
    <w:rsid w:val="00DF0FA3"/>
    <w:rsid w:val="00E2167C"/>
    <w:rsid w:val="00E26B12"/>
    <w:rsid w:val="00E4139F"/>
    <w:rsid w:val="00E44B1A"/>
    <w:rsid w:val="00E65EE6"/>
    <w:rsid w:val="00E7117B"/>
    <w:rsid w:val="00E7244B"/>
    <w:rsid w:val="00E83C3F"/>
    <w:rsid w:val="00EA4CD9"/>
    <w:rsid w:val="00ED4DBE"/>
    <w:rsid w:val="00EF73E2"/>
    <w:rsid w:val="00F143D0"/>
    <w:rsid w:val="00F521EF"/>
    <w:rsid w:val="00FA7B7C"/>
    <w:rsid w:val="00FC652C"/>
    <w:rsid w:val="00FD4871"/>
    <w:rsid w:val="00FD657F"/>
    <w:rsid w:val="00FE18EF"/>
    <w:rsid w:val="00FF3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ED38A2"/>
  <w15:chartTrackingRefBased/>
  <w15:docId w15:val="{E7C6EDD1-5958-4855-AD30-F4CE74BA76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23B7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34"/>
    <w:semiHidden/>
    <w:unhideWhenUsed/>
    <w:qFormat/>
    <w:rsid w:val="00BF23B7"/>
    <w:pPr>
      <w:ind w:left="720"/>
      <w:contextualSpacing/>
    </w:pPr>
    <w:rPr>
      <w:rFonts w:ascii="Calibri" w:eastAsia="Times New Roman" w:hAnsi="Calibri" w:cs="Times New Roman"/>
      <w:bCs w:val="0"/>
      <w:i w:val="0"/>
      <w:sz w:val="22"/>
      <w:szCs w:val="22"/>
      <w:lang w:eastAsia="ru-RU"/>
    </w:r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locked/>
    <w:rsid w:val="00BF23B7"/>
    <w:rPr>
      <w:bCs/>
      <w:i/>
      <w:sz w:val="36"/>
      <w:szCs w:val="36"/>
    </w:rPr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qFormat/>
    <w:rsid w:val="00BF23B7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HAnsi" w:hAnsiTheme="minorHAnsi" w:cstheme="minorBidi"/>
      <w:lang w:val="en-US"/>
    </w:rPr>
  </w:style>
  <w:style w:type="character" w:customStyle="1" w:styleId="HeaderChar1">
    <w:name w:val="Header Char1"/>
    <w:basedOn w:val="DefaultParagraphFont"/>
    <w:uiPriority w:val="99"/>
    <w:semiHidden/>
    <w:rsid w:val="00BF23B7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customStyle="1" w:styleId="mechtexChar">
    <w:name w:val="mechtex Char"/>
    <w:link w:val="mechtex"/>
    <w:locked/>
    <w:rsid w:val="00BF23B7"/>
    <w:rPr>
      <w:rFonts w:ascii="Arial Armenian" w:eastAsia="Times New Roman" w:hAnsi="Arial Armenian" w:cs="Times New Roman"/>
    </w:rPr>
  </w:style>
  <w:style w:type="paragraph" w:customStyle="1" w:styleId="mechtex">
    <w:name w:val="mechtex"/>
    <w:basedOn w:val="Normal"/>
    <w:link w:val="mechtexChar"/>
    <w:rsid w:val="00BF23B7"/>
    <w:pPr>
      <w:spacing w:after="0" w:line="240" w:lineRule="auto"/>
      <w:jc w:val="center"/>
    </w:pPr>
    <w:rPr>
      <w:rFonts w:ascii="Arial Armenian" w:eastAsia="Times New Roman" w:hAnsi="Arial Armenian" w:cs="Times New Roman"/>
      <w:bCs w:val="0"/>
      <w:i w:val="0"/>
      <w:sz w:val="22"/>
      <w:szCs w:val="22"/>
      <w:lang w:val="en-US"/>
    </w:rPr>
  </w:style>
  <w:style w:type="paragraph" w:styleId="BodyText">
    <w:name w:val="Body Text"/>
    <w:basedOn w:val="Normal"/>
    <w:link w:val="BodyTextChar"/>
    <w:uiPriority w:val="99"/>
    <w:unhideWhenUsed/>
    <w:rsid w:val="00861C0B"/>
    <w:pPr>
      <w:spacing w:after="120" w:line="240" w:lineRule="auto"/>
    </w:pPr>
    <w:rPr>
      <w:rFonts w:ascii="Times New Roman" w:eastAsia="Times New Roman" w:hAnsi="Times New Roman" w:cs="Times New Roman"/>
      <w:bCs w:val="0"/>
      <w:i w:val="0"/>
      <w:sz w:val="24"/>
      <w:szCs w:val="24"/>
      <w:lang w:eastAsia="ru-RU"/>
    </w:rPr>
  </w:style>
  <w:style w:type="character" w:customStyle="1" w:styleId="BodyTextChar">
    <w:name w:val="Body Text Char"/>
    <w:basedOn w:val="DefaultParagraphFont"/>
    <w:link w:val="BodyText"/>
    <w:uiPriority w:val="99"/>
    <w:rsid w:val="00861C0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D1644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1644A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paragraph" w:styleId="ListParagraph">
    <w:name w:val="List Paragraph"/>
    <w:basedOn w:val="Normal"/>
    <w:uiPriority w:val="34"/>
    <w:qFormat/>
    <w:rsid w:val="00A06D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268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3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2</Pages>
  <Words>514</Words>
  <Characters>2936</Characters>
  <Application>Microsoft Office Word</Application>
  <DocSecurity>0</DocSecurity>
  <Lines>24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https://mul2-spm.gov.am/tasks/393800/oneclick/Naxagic.docx?token=28e8dfae6f7c8283b339c766d7945ae1</cp:keywords>
  <dc:description/>
  <cp:lastModifiedBy>Lusine Khakhamyan</cp:lastModifiedBy>
  <cp:revision>38</cp:revision>
  <dcterms:created xsi:type="dcterms:W3CDTF">2023-11-09T12:46:00Z</dcterms:created>
  <dcterms:modified xsi:type="dcterms:W3CDTF">2023-12-22T13:22:00Z</dcterms:modified>
</cp:coreProperties>
</file>