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BA8" w:rsidRPr="00DD7C08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DD7C08">
        <w:rPr>
          <w:rFonts w:ascii="GHEA Grapalat" w:hAnsi="GHEA Grapalat" w:cs="Sylfaen"/>
          <w:b/>
          <w:lang w:val="hy-AM"/>
        </w:rPr>
        <w:t xml:space="preserve">ԱՄՓՈՓԱԹԵՐԹ </w:t>
      </w:r>
    </w:p>
    <w:p w:rsidR="00683BA8" w:rsidRPr="001E4B74" w:rsidRDefault="009F236D" w:rsidP="001E4B74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DB2429" w:rsidRPr="00DB2429">
        <w:rPr>
          <w:rFonts w:ascii="GHEA Grapalat" w:hAnsi="GHEA Grapalat"/>
          <w:b/>
          <w:bCs/>
          <w:lang w:val="hy-AM"/>
        </w:rPr>
        <w:t>ՀԱՅԱՍՏԱՆԻ ՀԱՆՐԱՊԵՏՈՒԹՅԱՆ ԿԱՌԱՎԱՐՈՒԹՅԱՆ 200</w:t>
      </w:r>
      <w:r w:rsidR="009622EA">
        <w:rPr>
          <w:rFonts w:ascii="GHEA Grapalat" w:hAnsi="GHEA Grapalat"/>
          <w:b/>
          <w:bCs/>
          <w:lang w:val="hy-AM"/>
        </w:rPr>
        <w:t xml:space="preserve">2 </w:t>
      </w:r>
      <w:r w:rsidR="00DB2429" w:rsidRPr="00DB2429">
        <w:rPr>
          <w:rFonts w:ascii="GHEA Grapalat" w:hAnsi="GHEA Grapalat"/>
          <w:b/>
          <w:bCs/>
          <w:lang w:val="hy-AM"/>
        </w:rPr>
        <w:t xml:space="preserve">ԹՎԱԿԱՆԻ </w:t>
      </w:r>
      <w:r w:rsidR="009622EA">
        <w:rPr>
          <w:rFonts w:ascii="GHEA Grapalat" w:hAnsi="GHEA Grapalat"/>
          <w:b/>
          <w:bCs/>
          <w:lang w:val="hy-AM"/>
        </w:rPr>
        <w:t>ՀՈՒՆԻՍԻ 29</w:t>
      </w:r>
      <w:r w:rsidR="00DB2429" w:rsidRPr="00DB2429">
        <w:rPr>
          <w:rFonts w:ascii="GHEA Grapalat" w:hAnsi="GHEA Grapalat"/>
          <w:b/>
          <w:bCs/>
          <w:lang w:val="hy-AM"/>
        </w:rPr>
        <w:t xml:space="preserve">-Ի ԹԻՎ </w:t>
      </w:r>
      <w:r w:rsidR="009622EA">
        <w:rPr>
          <w:rFonts w:ascii="GHEA Grapalat" w:hAnsi="GHEA Grapalat"/>
          <w:b/>
          <w:bCs/>
          <w:lang w:val="hy-AM"/>
        </w:rPr>
        <w:t>867</w:t>
      </w:r>
      <w:r w:rsidR="00DB2429" w:rsidRPr="00DB2429">
        <w:rPr>
          <w:rFonts w:ascii="GHEA Grapalat" w:hAnsi="GHEA Grapalat"/>
          <w:b/>
          <w:bCs/>
          <w:lang w:val="hy-AM"/>
        </w:rPr>
        <w:t xml:space="preserve"> ՈՐՈՇՄԱՆ ՄԵՋ ՓՈՓՈԽՈՒԹՅՈՒՆՆԵՐ ԵՎ ԼՐԱՑՈՒՄՆԵՐ ԿԱՏԱՐԵԼՈՒ</w:t>
      </w:r>
      <w:r w:rsidR="00DB2429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ՄԱՍԻՆ» </w:t>
      </w:r>
      <w:r w:rsidRPr="009F236D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ՆԱԽԱԳԾԻ ՎԵՐԱԲԵՐՅԱԼ</w:t>
      </w:r>
    </w:p>
    <w:tbl>
      <w:tblPr>
        <w:tblW w:w="14348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3"/>
        <w:gridCol w:w="6309"/>
        <w:gridCol w:w="6"/>
      </w:tblGrid>
      <w:tr w:rsidR="00683BA8" w:rsidRPr="00DD7C08" w:rsidTr="006A3324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D7C08" w:rsidRDefault="00F037D1" w:rsidP="00D940BD">
            <w:pPr>
              <w:pStyle w:val="ListParagraph"/>
              <w:numPr>
                <w:ilvl w:val="0"/>
                <w:numId w:val="17"/>
              </w:numPr>
              <w:ind w:left="2124" w:hanging="42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A332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Ֆ</w:t>
            </w:r>
            <w:r w:rsidR="006A3324" w:rsidRPr="006A332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83BA8" w:rsidRPr="00DD7C08" w:rsidRDefault="00DB2429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2023-</w:t>
            </w:r>
            <w:r w:rsidR="009622EA">
              <w:rPr>
                <w:rFonts w:ascii="GHEA Grapalat" w:hAnsi="GHEA Grapalat" w:cs="Sylfaen"/>
                <w:b/>
                <w:lang w:val="hy-AM"/>
              </w:rPr>
              <w:t>09-29</w:t>
            </w:r>
          </w:p>
        </w:tc>
      </w:tr>
      <w:tr w:rsidR="00683BA8" w:rsidRPr="00DD7C08" w:rsidTr="00B41D8F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83BA8" w:rsidRPr="00DD7C08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83BA8" w:rsidRPr="00DD7C08" w:rsidRDefault="009622EA" w:rsidP="005B49B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622EA">
              <w:rPr>
                <w:rFonts w:ascii="GHEA Grapalat" w:hAnsi="GHEA Grapalat" w:cs="Sylfaen"/>
                <w:b/>
                <w:lang w:val="hy-AM"/>
              </w:rPr>
              <w:t>01/28/19120-2023</w:t>
            </w:r>
          </w:p>
        </w:tc>
      </w:tr>
      <w:tr w:rsidR="005B49B2" w:rsidRPr="006A3324" w:rsidTr="006A3324">
        <w:trPr>
          <w:trHeight w:val="393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49B2" w:rsidRPr="00DD7C08" w:rsidRDefault="006A3324" w:rsidP="00295D5B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</w:pPr>
            <w:r w:rsidRPr="006A33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ուններ և դիտողություններ չկան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B7143" w:rsidRPr="006A3324" w:rsidRDefault="006A3324" w:rsidP="006A3324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  <w:tr w:rsidR="00B41D8F" w:rsidRPr="00DD7C08" w:rsidTr="00991148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41D8F" w:rsidRPr="00D940BD" w:rsidRDefault="00D940BD" w:rsidP="00D940BD">
            <w:pPr>
              <w:ind w:left="707" w:hanging="14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940BD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6A3324" w:rsidRPr="00D940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</w:t>
            </w:r>
            <w:r w:rsidRPr="00D940B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արչապետի աշխատակազմի տեսչական մարմինների աշխատանքների համակարգման գրասենյակ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41D8F" w:rsidRPr="00DD7C08" w:rsidRDefault="00DB2429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2023-</w:t>
            </w:r>
            <w:r w:rsidR="009622EA">
              <w:rPr>
                <w:rFonts w:ascii="GHEA Grapalat" w:hAnsi="GHEA Grapalat" w:cs="Sylfaen"/>
                <w:b/>
                <w:lang w:val="hy-AM"/>
              </w:rPr>
              <w:t>09-25</w:t>
            </w:r>
          </w:p>
        </w:tc>
      </w:tr>
      <w:tr w:rsidR="00B41D8F" w:rsidRPr="00DD7C08" w:rsidTr="00991148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8F" w:rsidRPr="00DD7C08" w:rsidRDefault="00B41D8F" w:rsidP="0099114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41D8F" w:rsidRPr="00DD7C08" w:rsidRDefault="009622EA" w:rsidP="0099114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/</w:t>
            </w:r>
            <w:r w:rsidRPr="009622EA">
              <w:rPr>
                <w:rFonts w:ascii="GHEA Grapalat" w:hAnsi="GHEA Grapalat" w:cs="Sylfaen"/>
                <w:b/>
                <w:lang w:val="hy-AM"/>
              </w:rPr>
              <w:t>32868-2023</w:t>
            </w:r>
          </w:p>
        </w:tc>
      </w:tr>
      <w:tr w:rsidR="00B41D8F" w:rsidRPr="001E4B74" w:rsidTr="006A3324">
        <w:trPr>
          <w:trHeight w:val="65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8F" w:rsidRPr="00DD7C08" w:rsidRDefault="006A3324" w:rsidP="000A6F27">
            <w:pPr>
              <w:pStyle w:val="ListParagraph"/>
              <w:spacing w:after="0" w:line="360" w:lineRule="auto"/>
              <w:ind w:left="435" w:right="195" w:firstLine="555"/>
              <w:contextualSpacing/>
              <w:rPr>
                <w:rFonts w:ascii="GHEA Grapalat" w:hAnsi="GHEA Grapalat"/>
                <w:lang w:val="hy-AM"/>
              </w:rPr>
            </w:pPr>
            <w:r w:rsidRPr="006A33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8F" w:rsidRPr="000A6F27" w:rsidRDefault="006A3324" w:rsidP="000A6F27">
            <w:pPr>
              <w:spacing w:after="0" w:line="360" w:lineRule="auto"/>
              <w:ind w:left="150" w:right="161" w:firstLine="243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A6F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F037D1" w:rsidRPr="00DD7C08" w:rsidTr="00257DEE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037D1" w:rsidRPr="00D940BD" w:rsidRDefault="009622EA" w:rsidP="009622EA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622E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Կրթության, գիտության, մշակույթի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և</w:t>
            </w:r>
            <w:r w:rsidRPr="009622E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սպորտի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037D1" w:rsidRPr="00DD7C08" w:rsidRDefault="00884DF7" w:rsidP="009622E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2023-</w:t>
            </w:r>
            <w:r w:rsidR="009622EA">
              <w:rPr>
                <w:rFonts w:ascii="GHEA Grapalat" w:hAnsi="GHEA Grapalat" w:cs="Sylfaen"/>
                <w:b/>
                <w:lang w:val="hy-AM"/>
              </w:rPr>
              <w:t>09-28</w:t>
            </w:r>
          </w:p>
        </w:tc>
      </w:tr>
      <w:tr w:rsidR="00F037D1" w:rsidRPr="00DD7C08" w:rsidTr="00257DEE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37D1" w:rsidRPr="00DD7C08" w:rsidRDefault="00F037D1" w:rsidP="00257DEE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37D1" w:rsidRPr="00DD7C08" w:rsidRDefault="009622EA" w:rsidP="00257DE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9622EA">
              <w:rPr>
                <w:rFonts w:ascii="GHEA Grapalat" w:hAnsi="GHEA Grapalat" w:cs="Sylfaen"/>
                <w:b/>
                <w:lang w:val="hy-AM"/>
              </w:rPr>
              <w:t>01/18.2/26400-2023</w:t>
            </w:r>
          </w:p>
        </w:tc>
      </w:tr>
      <w:tr w:rsidR="00F037D1" w:rsidRPr="00DD7C08" w:rsidTr="00884DF7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84DF7" w:rsidRPr="006012AB" w:rsidRDefault="00F037D1" w:rsidP="00884DF7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012A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="00884DF7" w:rsidRPr="006A332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  <w:p w:rsidR="00F037D1" w:rsidRPr="006012AB" w:rsidRDefault="00F037D1" w:rsidP="00373377">
            <w:pPr>
              <w:pStyle w:val="ListParagraph"/>
              <w:spacing w:after="0" w:line="360" w:lineRule="auto"/>
              <w:ind w:left="113" w:right="195" w:firstLine="709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37D1" w:rsidRPr="000A6F27" w:rsidRDefault="006012AB" w:rsidP="006012AB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0A6F2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A6F27" w:rsidRPr="00DD7C08" w:rsidTr="003F3DF2">
        <w:trPr>
          <w:gridAfter w:val="1"/>
          <w:wAfter w:w="6" w:type="dxa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A6F27" w:rsidRPr="0051233A" w:rsidRDefault="000D73E8" w:rsidP="000D73E8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</w:t>
            </w:r>
            <w:r w:rsidRPr="000D73E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A6F27" w:rsidRPr="00DD7C08" w:rsidRDefault="000D73E8" w:rsidP="000A6F27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D73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//51242-2023</w:t>
            </w:r>
          </w:p>
        </w:tc>
      </w:tr>
      <w:tr w:rsidR="000A6F27" w:rsidRPr="00DD7C08" w:rsidTr="003F3DF2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F27" w:rsidRPr="00DD7C08" w:rsidRDefault="000A6F27" w:rsidP="003F3DF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6F27" w:rsidRPr="00DD7C08" w:rsidRDefault="000D73E8" w:rsidP="003F3DF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2023-</w:t>
            </w:r>
            <w:r w:rsidR="00265FFF">
              <w:rPr>
                <w:rFonts w:ascii="GHEA Grapalat" w:hAnsi="GHEA Grapalat" w:cs="Sylfaen"/>
                <w:b/>
                <w:lang w:val="hy-AM"/>
              </w:rPr>
              <w:t>12-</w:t>
            </w:r>
            <w:r>
              <w:rPr>
                <w:rFonts w:ascii="GHEA Grapalat" w:hAnsi="GHEA Grapalat" w:cs="Sylfaen"/>
                <w:b/>
                <w:lang w:val="hy-AM"/>
              </w:rPr>
              <w:t>04</w:t>
            </w:r>
          </w:p>
        </w:tc>
      </w:tr>
      <w:tr w:rsidR="000A6F27" w:rsidRPr="00905511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65FFF" w:rsidRDefault="00265FFF" w:rsidP="00D94A48">
            <w:pPr>
              <w:shd w:val="clear" w:color="auto" w:fill="FFFFFF"/>
              <w:spacing w:after="0" w:line="360" w:lineRule="auto"/>
              <w:ind w:left="108" w:right="380" w:firstLine="612"/>
              <w:jc w:val="both"/>
              <w:textAlignment w:val="baseline"/>
              <w:rPr>
                <w:rFonts w:ascii="GHEA Grapalat" w:hAnsi="GHEA Grapalat" w:cs="Sylfaen"/>
                <w:bCs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1. Նախագծի</w:t>
            </w:r>
            <w:r w:rsidRPr="00FD355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4333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դրույթների համարակալումն</w:t>
            </w:r>
            <w:r w:rsidRPr="00FD355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անհրաժեշտ է </w:t>
            </w:r>
            <w:r w:rsidRPr="004333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վերանայել՝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նկատի ունենալով</w:t>
            </w:r>
            <w:r w:rsidRPr="00FD355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084D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</w:t>
            </w:r>
            <w:r w:rsidRPr="00084D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օրենքի 14-րդ հոդվածի 5-րդ մասի</w:t>
            </w:r>
            <w:r w:rsidRPr="0043335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պահանջների</w:t>
            </w:r>
            <w:r w:rsidRPr="00084D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ն, ըստ որի՝</w:t>
            </w:r>
            <w:r w:rsidRPr="00084DFF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«</w:t>
            </w:r>
            <w:r w:rsidRPr="00084DFF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Ենթաօրենսդրական նորմատիվ իրավական ակտերում </w:t>
            </w:r>
            <w:r w:rsidRPr="00FD3554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 xml:space="preserve">դրույթները </w:t>
            </w:r>
            <w:r w:rsidRPr="00FD3554"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lastRenderedPageBreak/>
              <w:t>շարադրվում են հերթական համար ունեցող կետերի տեսքով</w:t>
            </w:r>
            <w:r w:rsidRPr="00084DFF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»</w:t>
            </w:r>
            <w:r w:rsidRPr="00084DFF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:</w:t>
            </w:r>
          </w:p>
          <w:p w:rsidR="000A6F27" w:rsidRPr="000A6F27" w:rsidRDefault="000A6F27" w:rsidP="00265FFF">
            <w:pPr>
              <w:pStyle w:val="ListParagraph"/>
              <w:spacing w:after="0" w:line="360" w:lineRule="auto"/>
              <w:ind w:left="1257"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3976" w:rsidRDefault="00635B39" w:rsidP="00635B39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B3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35B39" w:rsidRPr="00070241" w:rsidRDefault="00905511" w:rsidP="00070241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551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ՀՀ կառավարության 2002 թվականի հունիսի 29-ի N 867 որոշման 12-րդ և 13-րդ հավելվածներով սահմանված պահանջների ու </w:t>
            </w:r>
            <w:r w:rsidRPr="0090551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պայմանների կառուցվածքային առանձնահատկությունը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bookmarkStart w:id="0" w:name="_GoBack"/>
            <w:bookmarkEnd w:id="0"/>
            <w:r w:rsidRPr="00905511">
              <w:rPr>
                <w:rFonts w:ascii="GHEA Grapalat" w:hAnsi="GHEA Grapalat"/>
                <w:sz w:val="24"/>
                <w:szCs w:val="24"/>
                <w:lang w:val="hy-AM"/>
              </w:rPr>
              <w:t>նախագծի դրույթների համարակալումն հնարավորինս վերանայվել և համապատասխանեցվել է «Նորմատիվ իրավական ակտերի մասին» օրենքի 14-րդ հոդվածի 5-րդ մասի պահանջներին:</w:t>
            </w:r>
          </w:p>
        </w:tc>
      </w:tr>
      <w:tr w:rsidR="000A6ABA" w:rsidRPr="00905511" w:rsidTr="003F3DF2">
        <w:trPr>
          <w:trHeight w:val="624"/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4A48" w:rsidRPr="00D94A48" w:rsidRDefault="00D94A48" w:rsidP="00D94A48">
            <w:pPr>
              <w:shd w:val="clear" w:color="auto" w:fill="FFFFFF"/>
              <w:spacing w:after="0" w:line="360" w:lineRule="auto"/>
              <w:ind w:left="108" w:right="238" w:firstLine="612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 w:rsidRPr="00D94A4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Միևնույն ժամանակ՝ հարկ ենք համարում նշել, որ Նախագծում կատարվող փոփոխությունները հետևյալն են՝ 12-րդ հավելվածի 1.13-րդ կետը </w:t>
            </w:r>
            <w:r w:rsidRPr="00D94A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13-րդ հավելվածի 76.1-ին կետը </w:t>
            </w:r>
            <w:r w:rsidRPr="00D94A48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ներկայացվում են նոր խմբագրությամբ,</w:t>
            </w:r>
            <w:r w:rsidRPr="00D94A4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ուստի՝ հիմք ընդունելով</w:t>
            </w:r>
            <w:r w:rsidRPr="00D94A48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«</w:t>
            </w:r>
            <w:r w:rsidRPr="00084D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» </w:t>
            </w:r>
            <w:r w:rsidRPr="00084DF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օրենքի</w:t>
            </w:r>
            <w:r w:rsidRPr="00D94A4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33-րդ հոդվածի 1-ին մասի 3-րդ կետը</w:t>
            </w:r>
            <w:r w:rsidRPr="00D94A4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՝</w:t>
            </w:r>
            <w:r w:rsidRPr="00D94A48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D94A4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գտնում ենք, որ նախագծի վերնագրից և 1-ին կետից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«</w:t>
            </w:r>
            <w:r w:rsidRPr="00D94A48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և լրացումներ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D94A4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բառերն անհրաժեշտ է հանել` պայմանավորված այն հանգամանքով, որ նախագծում միայն փոփոխություններ են կատարվում:</w:t>
            </w:r>
          </w:p>
          <w:p w:rsidR="000A6ABA" w:rsidRPr="0051233A" w:rsidRDefault="000A6ABA" w:rsidP="00D94A48">
            <w:pPr>
              <w:pStyle w:val="ListParagraph"/>
              <w:spacing w:after="0" w:line="360" w:lineRule="auto"/>
              <w:ind w:left="2790" w:right="195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4A48" w:rsidRDefault="00D94A48" w:rsidP="003F3DF2">
            <w:pPr>
              <w:spacing w:after="0" w:line="360" w:lineRule="auto"/>
              <w:ind w:left="150" w:right="161" w:firstLine="45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0A6ABA" w:rsidRDefault="00D94A48" w:rsidP="00070241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D94A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վերնագրից և 1-ին կետից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հանվել են </w:t>
            </w:r>
            <w:r w:rsidRPr="00D94A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«և լրացումներ»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բառերը:</w:t>
            </w:r>
          </w:p>
        </w:tc>
      </w:tr>
    </w:tbl>
    <w:p w:rsidR="006A3324" w:rsidRPr="002D7600" w:rsidRDefault="006A3324" w:rsidP="002D7600">
      <w:pPr>
        <w:tabs>
          <w:tab w:val="left" w:pos="5215"/>
        </w:tabs>
        <w:rPr>
          <w:rFonts w:ascii="GHEA Grapalat" w:hAnsi="GHEA Grapalat" w:cs="Sylfaen"/>
          <w:sz w:val="24"/>
          <w:lang w:val="hy-AM"/>
        </w:rPr>
      </w:pPr>
    </w:p>
    <w:sectPr w:rsidR="006A3324" w:rsidRPr="002D7600" w:rsidSect="00884DF7">
      <w:pgSz w:w="15840" w:h="12240" w:orient="landscape"/>
      <w:pgMar w:top="81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8908E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BC55B4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" w15:restartNumberingAfterBreak="0">
    <w:nsid w:val="32FA4E03"/>
    <w:multiLevelType w:val="hybridMultilevel"/>
    <w:tmpl w:val="2018A9D0"/>
    <w:lvl w:ilvl="0" w:tplc="3BD81EA0">
      <w:start w:val="1"/>
      <w:numFmt w:val="decimal"/>
      <w:lvlText w:val="%1."/>
      <w:lvlJc w:val="left"/>
      <w:pPr>
        <w:ind w:left="12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5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42AF7BB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 w15:restartNumberingAfterBreak="0">
    <w:nsid w:val="46543CEF"/>
    <w:multiLevelType w:val="hybridMultilevel"/>
    <w:tmpl w:val="1E782A4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48540F8E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0" w15:restartNumberingAfterBreak="0">
    <w:nsid w:val="48BE6EAE"/>
    <w:multiLevelType w:val="hybridMultilevel"/>
    <w:tmpl w:val="F3E2CEC8"/>
    <w:lvl w:ilvl="0" w:tplc="0DA8394E">
      <w:start w:val="1"/>
      <w:numFmt w:val="decimal"/>
      <w:lvlText w:val="%1."/>
      <w:lvlJc w:val="left"/>
      <w:pPr>
        <w:ind w:left="279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510" w:hanging="360"/>
      </w:pPr>
    </w:lvl>
    <w:lvl w:ilvl="2" w:tplc="0409001B" w:tentative="1">
      <w:start w:val="1"/>
      <w:numFmt w:val="lowerRoman"/>
      <w:lvlText w:val="%3."/>
      <w:lvlJc w:val="right"/>
      <w:pPr>
        <w:ind w:left="4230" w:hanging="180"/>
      </w:pPr>
    </w:lvl>
    <w:lvl w:ilvl="3" w:tplc="0409000F" w:tentative="1">
      <w:start w:val="1"/>
      <w:numFmt w:val="decimal"/>
      <w:lvlText w:val="%4."/>
      <w:lvlJc w:val="left"/>
      <w:pPr>
        <w:ind w:left="4950" w:hanging="360"/>
      </w:pPr>
    </w:lvl>
    <w:lvl w:ilvl="4" w:tplc="04090019" w:tentative="1">
      <w:start w:val="1"/>
      <w:numFmt w:val="lowerLetter"/>
      <w:lvlText w:val="%5."/>
      <w:lvlJc w:val="left"/>
      <w:pPr>
        <w:ind w:left="5670" w:hanging="360"/>
      </w:pPr>
    </w:lvl>
    <w:lvl w:ilvl="5" w:tplc="0409001B" w:tentative="1">
      <w:start w:val="1"/>
      <w:numFmt w:val="lowerRoman"/>
      <w:lvlText w:val="%6."/>
      <w:lvlJc w:val="right"/>
      <w:pPr>
        <w:ind w:left="6390" w:hanging="180"/>
      </w:pPr>
    </w:lvl>
    <w:lvl w:ilvl="6" w:tplc="0409000F" w:tentative="1">
      <w:start w:val="1"/>
      <w:numFmt w:val="decimal"/>
      <w:lvlText w:val="%7."/>
      <w:lvlJc w:val="left"/>
      <w:pPr>
        <w:ind w:left="7110" w:hanging="360"/>
      </w:pPr>
    </w:lvl>
    <w:lvl w:ilvl="7" w:tplc="04090019" w:tentative="1">
      <w:start w:val="1"/>
      <w:numFmt w:val="lowerLetter"/>
      <w:lvlText w:val="%8."/>
      <w:lvlJc w:val="left"/>
      <w:pPr>
        <w:ind w:left="7830" w:hanging="360"/>
      </w:pPr>
    </w:lvl>
    <w:lvl w:ilvl="8" w:tplc="04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1" w15:restartNumberingAfterBreak="0">
    <w:nsid w:val="4A7A6FB0"/>
    <w:multiLevelType w:val="hybridMultilevel"/>
    <w:tmpl w:val="A9FEFF9A"/>
    <w:lvl w:ilvl="0" w:tplc="FD7AE1A2">
      <w:start w:val="1"/>
      <w:numFmt w:val="decimal"/>
      <w:lvlText w:val="%1."/>
      <w:lvlJc w:val="left"/>
      <w:pPr>
        <w:ind w:left="4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9" w:hanging="360"/>
      </w:pPr>
    </w:lvl>
    <w:lvl w:ilvl="2" w:tplc="0409001B" w:tentative="1">
      <w:start w:val="1"/>
      <w:numFmt w:val="lowerRoman"/>
      <w:lvlText w:val="%3."/>
      <w:lvlJc w:val="right"/>
      <w:pPr>
        <w:ind w:left="1939" w:hanging="180"/>
      </w:pPr>
    </w:lvl>
    <w:lvl w:ilvl="3" w:tplc="0409000F" w:tentative="1">
      <w:start w:val="1"/>
      <w:numFmt w:val="decimal"/>
      <w:lvlText w:val="%4."/>
      <w:lvlJc w:val="left"/>
      <w:pPr>
        <w:ind w:left="2659" w:hanging="360"/>
      </w:pPr>
    </w:lvl>
    <w:lvl w:ilvl="4" w:tplc="04090019" w:tentative="1">
      <w:start w:val="1"/>
      <w:numFmt w:val="lowerLetter"/>
      <w:lvlText w:val="%5."/>
      <w:lvlJc w:val="left"/>
      <w:pPr>
        <w:ind w:left="3379" w:hanging="360"/>
      </w:pPr>
    </w:lvl>
    <w:lvl w:ilvl="5" w:tplc="0409001B" w:tentative="1">
      <w:start w:val="1"/>
      <w:numFmt w:val="lowerRoman"/>
      <w:lvlText w:val="%6."/>
      <w:lvlJc w:val="right"/>
      <w:pPr>
        <w:ind w:left="4099" w:hanging="180"/>
      </w:pPr>
    </w:lvl>
    <w:lvl w:ilvl="6" w:tplc="0409000F" w:tentative="1">
      <w:start w:val="1"/>
      <w:numFmt w:val="decimal"/>
      <w:lvlText w:val="%7."/>
      <w:lvlJc w:val="left"/>
      <w:pPr>
        <w:ind w:left="4819" w:hanging="360"/>
      </w:pPr>
    </w:lvl>
    <w:lvl w:ilvl="7" w:tplc="04090019" w:tentative="1">
      <w:start w:val="1"/>
      <w:numFmt w:val="lowerLetter"/>
      <w:lvlText w:val="%8."/>
      <w:lvlJc w:val="left"/>
      <w:pPr>
        <w:ind w:left="5539" w:hanging="360"/>
      </w:pPr>
    </w:lvl>
    <w:lvl w:ilvl="8" w:tplc="040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2" w15:restartNumberingAfterBreak="0">
    <w:nsid w:val="4EC76735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3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4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5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6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771B11F7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7F9132A9"/>
    <w:multiLevelType w:val="hybridMultilevel"/>
    <w:tmpl w:val="DFC88B3C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num w:numId="1">
    <w:abstractNumId w:val="14"/>
  </w:num>
  <w:num w:numId="2">
    <w:abstractNumId w:val="2"/>
  </w:num>
  <w:num w:numId="3">
    <w:abstractNumId w:val="15"/>
  </w:num>
  <w:num w:numId="4">
    <w:abstractNumId w:val="16"/>
  </w:num>
  <w:num w:numId="5">
    <w:abstractNumId w:val="3"/>
  </w:num>
  <w:num w:numId="6">
    <w:abstractNumId w:val="0"/>
  </w:num>
  <w:num w:numId="7">
    <w:abstractNumId w:val="5"/>
  </w:num>
  <w:num w:numId="8">
    <w:abstractNumId w:val="8"/>
  </w:num>
  <w:num w:numId="9">
    <w:abstractNumId w:val="13"/>
  </w:num>
  <w:num w:numId="10">
    <w:abstractNumId w:val="17"/>
  </w:num>
  <w:num w:numId="11">
    <w:abstractNumId w:val="6"/>
  </w:num>
  <w:num w:numId="12">
    <w:abstractNumId w:val="9"/>
  </w:num>
  <w:num w:numId="13">
    <w:abstractNumId w:val="1"/>
  </w:num>
  <w:num w:numId="14">
    <w:abstractNumId w:val="12"/>
  </w:num>
  <w:num w:numId="15">
    <w:abstractNumId w:val="18"/>
  </w:num>
  <w:num w:numId="16">
    <w:abstractNumId w:val="11"/>
  </w:num>
  <w:num w:numId="17">
    <w:abstractNumId w:val="10"/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26E97"/>
    <w:rsid w:val="000379C6"/>
    <w:rsid w:val="00052FDB"/>
    <w:rsid w:val="00070241"/>
    <w:rsid w:val="00075F38"/>
    <w:rsid w:val="00080BB6"/>
    <w:rsid w:val="000948C1"/>
    <w:rsid w:val="000A2668"/>
    <w:rsid w:val="000A6ABA"/>
    <w:rsid w:val="000A6F27"/>
    <w:rsid w:val="000C355E"/>
    <w:rsid w:val="000D73E8"/>
    <w:rsid w:val="000E0FFC"/>
    <w:rsid w:val="000E74C0"/>
    <w:rsid w:val="000F1177"/>
    <w:rsid w:val="001201E1"/>
    <w:rsid w:val="00124B30"/>
    <w:rsid w:val="00155A30"/>
    <w:rsid w:val="00163EEB"/>
    <w:rsid w:val="00173A72"/>
    <w:rsid w:val="001B17FD"/>
    <w:rsid w:val="001B18D5"/>
    <w:rsid w:val="001B5C3F"/>
    <w:rsid w:val="001C269F"/>
    <w:rsid w:val="001D4B77"/>
    <w:rsid w:val="001E4B74"/>
    <w:rsid w:val="001F2BFE"/>
    <w:rsid w:val="001F4A28"/>
    <w:rsid w:val="001F4D8E"/>
    <w:rsid w:val="002125F5"/>
    <w:rsid w:val="002409F2"/>
    <w:rsid w:val="00264089"/>
    <w:rsid w:val="00265D24"/>
    <w:rsid w:val="00265FFF"/>
    <w:rsid w:val="0028339F"/>
    <w:rsid w:val="00294603"/>
    <w:rsid w:val="00294E94"/>
    <w:rsid w:val="00295D5B"/>
    <w:rsid w:val="002C5BE7"/>
    <w:rsid w:val="002D6E67"/>
    <w:rsid w:val="002D7600"/>
    <w:rsid w:val="00300652"/>
    <w:rsid w:val="003017B5"/>
    <w:rsid w:val="00302881"/>
    <w:rsid w:val="0031497E"/>
    <w:rsid w:val="003201D3"/>
    <w:rsid w:val="00324CAB"/>
    <w:rsid w:val="00333D9D"/>
    <w:rsid w:val="003439CA"/>
    <w:rsid w:val="00354AA9"/>
    <w:rsid w:val="00370C6B"/>
    <w:rsid w:val="00373377"/>
    <w:rsid w:val="00374B10"/>
    <w:rsid w:val="003A6DCC"/>
    <w:rsid w:val="003B4DA2"/>
    <w:rsid w:val="003C4869"/>
    <w:rsid w:val="003C7643"/>
    <w:rsid w:val="00424283"/>
    <w:rsid w:val="00440282"/>
    <w:rsid w:val="00440A36"/>
    <w:rsid w:val="00444E24"/>
    <w:rsid w:val="00450222"/>
    <w:rsid w:val="004B69BC"/>
    <w:rsid w:val="004D7ABB"/>
    <w:rsid w:val="0051233A"/>
    <w:rsid w:val="0057269E"/>
    <w:rsid w:val="005B49B2"/>
    <w:rsid w:val="006012AB"/>
    <w:rsid w:val="006025C3"/>
    <w:rsid w:val="00604337"/>
    <w:rsid w:val="0061237A"/>
    <w:rsid w:val="00635B39"/>
    <w:rsid w:val="00651632"/>
    <w:rsid w:val="00670F4E"/>
    <w:rsid w:val="00683BA8"/>
    <w:rsid w:val="0069182D"/>
    <w:rsid w:val="006A3324"/>
    <w:rsid w:val="006A393E"/>
    <w:rsid w:val="006A3D71"/>
    <w:rsid w:val="006C12A7"/>
    <w:rsid w:val="00701F53"/>
    <w:rsid w:val="007160BB"/>
    <w:rsid w:val="007369CF"/>
    <w:rsid w:val="00747479"/>
    <w:rsid w:val="00772892"/>
    <w:rsid w:val="00773BBD"/>
    <w:rsid w:val="00780C0E"/>
    <w:rsid w:val="00793AC7"/>
    <w:rsid w:val="007963AF"/>
    <w:rsid w:val="007A2045"/>
    <w:rsid w:val="007D1EA7"/>
    <w:rsid w:val="007D2041"/>
    <w:rsid w:val="007D3168"/>
    <w:rsid w:val="007E432F"/>
    <w:rsid w:val="007F7623"/>
    <w:rsid w:val="00801F3E"/>
    <w:rsid w:val="00805AB5"/>
    <w:rsid w:val="0084678C"/>
    <w:rsid w:val="00847257"/>
    <w:rsid w:val="0085280D"/>
    <w:rsid w:val="00871B31"/>
    <w:rsid w:val="008835CC"/>
    <w:rsid w:val="00884DF7"/>
    <w:rsid w:val="008953DD"/>
    <w:rsid w:val="008B29DF"/>
    <w:rsid w:val="008B3F59"/>
    <w:rsid w:val="008E0F18"/>
    <w:rsid w:val="008E5879"/>
    <w:rsid w:val="00901AEA"/>
    <w:rsid w:val="0090222B"/>
    <w:rsid w:val="00905511"/>
    <w:rsid w:val="0091212E"/>
    <w:rsid w:val="00923976"/>
    <w:rsid w:val="00926942"/>
    <w:rsid w:val="00931B60"/>
    <w:rsid w:val="00931F09"/>
    <w:rsid w:val="00932FA1"/>
    <w:rsid w:val="00935458"/>
    <w:rsid w:val="00941BE7"/>
    <w:rsid w:val="009622EA"/>
    <w:rsid w:val="009B7143"/>
    <w:rsid w:val="009C21FA"/>
    <w:rsid w:val="009C556F"/>
    <w:rsid w:val="009F0F75"/>
    <w:rsid w:val="009F236D"/>
    <w:rsid w:val="009F47FB"/>
    <w:rsid w:val="00A03E12"/>
    <w:rsid w:val="00A3261D"/>
    <w:rsid w:val="00A53B82"/>
    <w:rsid w:val="00A7511C"/>
    <w:rsid w:val="00AB5470"/>
    <w:rsid w:val="00AC267A"/>
    <w:rsid w:val="00AE30AD"/>
    <w:rsid w:val="00B217D7"/>
    <w:rsid w:val="00B41D8F"/>
    <w:rsid w:val="00B5250A"/>
    <w:rsid w:val="00B52EE4"/>
    <w:rsid w:val="00BB1EED"/>
    <w:rsid w:val="00BB2D39"/>
    <w:rsid w:val="00BC72A8"/>
    <w:rsid w:val="00BF2A24"/>
    <w:rsid w:val="00C31806"/>
    <w:rsid w:val="00CA231C"/>
    <w:rsid w:val="00CB6288"/>
    <w:rsid w:val="00CC0703"/>
    <w:rsid w:val="00CC26A2"/>
    <w:rsid w:val="00CF02D3"/>
    <w:rsid w:val="00CF0E29"/>
    <w:rsid w:val="00D07A76"/>
    <w:rsid w:val="00D441D6"/>
    <w:rsid w:val="00D45D84"/>
    <w:rsid w:val="00D5079F"/>
    <w:rsid w:val="00D51516"/>
    <w:rsid w:val="00D623C6"/>
    <w:rsid w:val="00D6316F"/>
    <w:rsid w:val="00D9234A"/>
    <w:rsid w:val="00D940BD"/>
    <w:rsid w:val="00D94A48"/>
    <w:rsid w:val="00DB2429"/>
    <w:rsid w:val="00DD7C08"/>
    <w:rsid w:val="00DF7061"/>
    <w:rsid w:val="00E028D4"/>
    <w:rsid w:val="00E20896"/>
    <w:rsid w:val="00E263D6"/>
    <w:rsid w:val="00E26BE4"/>
    <w:rsid w:val="00E42365"/>
    <w:rsid w:val="00E55536"/>
    <w:rsid w:val="00E73BF1"/>
    <w:rsid w:val="00E90A91"/>
    <w:rsid w:val="00EA657B"/>
    <w:rsid w:val="00EC456E"/>
    <w:rsid w:val="00EC7816"/>
    <w:rsid w:val="00EE6C2F"/>
    <w:rsid w:val="00EF54B4"/>
    <w:rsid w:val="00F01BD6"/>
    <w:rsid w:val="00F037D1"/>
    <w:rsid w:val="00F12437"/>
    <w:rsid w:val="00F30548"/>
    <w:rsid w:val="00F313F1"/>
    <w:rsid w:val="00F52165"/>
    <w:rsid w:val="00F532C2"/>
    <w:rsid w:val="00F55082"/>
    <w:rsid w:val="00F71085"/>
    <w:rsid w:val="00F760B8"/>
    <w:rsid w:val="00F763CA"/>
    <w:rsid w:val="00F9577D"/>
    <w:rsid w:val="00FB4F70"/>
    <w:rsid w:val="00FE50EA"/>
    <w:rsid w:val="00FE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81DC"/>
  <w15:docId w15:val="{2DF0051C-F55A-4815-8DD4-8444F437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CB71F-73D3-485C-9A55-BB23569F5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https:/mul2-moh.gov.am/tasks/397196/oneclick/VAVER-AMPOPATERT.docx?token=fe4bf2b7dd3fde4c9ef7f3e92a2f7c76</cp:keywords>
  <dc:description/>
  <cp:lastModifiedBy>Pher Papoyan</cp:lastModifiedBy>
  <cp:revision>4</cp:revision>
  <cp:lastPrinted>2023-06-13T10:43:00Z</cp:lastPrinted>
  <dcterms:created xsi:type="dcterms:W3CDTF">2023-11-08T11:39:00Z</dcterms:created>
  <dcterms:modified xsi:type="dcterms:W3CDTF">2023-12-19T10:38:00Z</dcterms:modified>
</cp:coreProperties>
</file>