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177EBE" w14:textId="77777777" w:rsidR="0062241F" w:rsidRPr="0062241F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color w:val="000000"/>
          <w:lang w:val="hy-AM"/>
        </w:rPr>
      </w:pPr>
      <w:r w:rsidRPr="0062241F">
        <w:rPr>
          <w:rFonts w:ascii="GHEA Grapalat" w:hAnsi="GHEA Grapalat"/>
          <w:bCs/>
          <w:color w:val="000000"/>
          <w:lang w:val="hy-AM"/>
        </w:rPr>
        <w:t>ՆԱԽԱԳԻԾ</w:t>
      </w:r>
    </w:p>
    <w:p w14:paraId="72663E79" w14:textId="77777777" w:rsidR="0062241F" w:rsidRPr="00201707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  <w:color w:val="000000"/>
          <w:sz w:val="8"/>
          <w:szCs w:val="8"/>
        </w:rPr>
      </w:pPr>
    </w:p>
    <w:p w14:paraId="5777A71C" w14:textId="77777777" w:rsidR="0062241F" w:rsidRPr="0062241F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</w:rPr>
      </w:pPr>
      <w:r w:rsidRPr="0062241F">
        <w:rPr>
          <w:rFonts w:ascii="GHEA Grapalat" w:hAnsi="GHEA Grapalat"/>
          <w:bCs/>
          <w:color w:val="000000"/>
        </w:rPr>
        <w:t>ՀԱՅԱՍՏԱՆԻ ՀԱՆՐԱՊԵՏՈՒԹՅԱՆ ԿԱՌԱՎԱՐՈՒԹՅՈՒՆ</w:t>
      </w:r>
    </w:p>
    <w:p w14:paraId="2452C074" w14:textId="77777777" w:rsidR="0062241F" w:rsidRPr="0062241F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r w:rsidRPr="0062241F">
        <w:rPr>
          <w:rFonts w:ascii="GHEA Grapalat" w:hAnsi="GHEA Grapalat"/>
          <w:bCs/>
          <w:color w:val="000000"/>
        </w:rPr>
        <w:t>Ո Ր Ո Շ ՈՒ Մ</w:t>
      </w:r>
    </w:p>
    <w:p w14:paraId="15ADEF78" w14:textId="77777777" w:rsidR="0062241F" w:rsidRPr="0062241F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r w:rsidRPr="0062241F">
        <w:rPr>
          <w:rFonts w:ascii="Courier New" w:hAnsi="Courier New" w:cs="Courier New"/>
          <w:color w:val="000000"/>
        </w:rPr>
        <w:t> </w:t>
      </w:r>
      <w:r w:rsidRPr="0062241F">
        <w:rPr>
          <w:rFonts w:ascii="GHEA Grapalat" w:eastAsia="Calibri" w:hAnsi="GHEA Grapalat"/>
          <w:bCs/>
          <w:lang w:val="af-ZA"/>
        </w:rPr>
        <w:t>«</w:t>
      </w:r>
      <w:r w:rsidRPr="0062241F">
        <w:rPr>
          <w:rFonts w:ascii="GHEA Grapalat" w:hAnsi="GHEA Grapalat"/>
          <w:color w:val="000000"/>
        </w:rPr>
        <w:t>__</w:t>
      </w:r>
      <w:r w:rsidRPr="0062241F">
        <w:rPr>
          <w:rFonts w:ascii="GHEA Grapalat" w:eastAsia="Calibri" w:hAnsi="GHEA Grapalat"/>
          <w:bCs/>
          <w:lang w:val="af-ZA"/>
        </w:rPr>
        <w:t>»«</w:t>
      </w:r>
      <w:r w:rsidRPr="0062241F">
        <w:rPr>
          <w:rFonts w:ascii="GHEA Grapalat" w:hAnsi="GHEA Grapalat"/>
          <w:color w:val="000000"/>
        </w:rPr>
        <w:t>______</w:t>
      </w:r>
      <w:r w:rsidRPr="0062241F">
        <w:rPr>
          <w:rFonts w:ascii="GHEA Grapalat" w:eastAsia="Calibri" w:hAnsi="GHEA Grapalat"/>
          <w:bCs/>
          <w:lang w:val="af-ZA"/>
        </w:rPr>
        <w:t>»</w:t>
      </w:r>
      <w:r w:rsidRPr="0062241F">
        <w:rPr>
          <w:rFonts w:ascii="GHEA Grapalat" w:hAnsi="GHEA Grapalat"/>
          <w:color w:val="000000"/>
        </w:rPr>
        <w:t xml:space="preserve"> 202</w:t>
      </w:r>
      <w:r w:rsidRPr="0062241F">
        <w:rPr>
          <w:rFonts w:ascii="GHEA Grapalat" w:hAnsi="GHEA Grapalat"/>
          <w:color w:val="000000"/>
          <w:lang w:val="hy-AM"/>
        </w:rPr>
        <w:t>3</w:t>
      </w:r>
      <w:r w:rsidRPr="0062241F">
        <w:rPr>
          <w:rFonts w:ascii="GHEA Grapalat" w:hAnsi="GHEA Grapalat"/>
          <w:color w:val="000000"/>
        </w:rPr>
        <w:t xml:space="preserve"> </w:t>
      </w:r>
      <w:proofErr w:type="spellStart"/>
      <w:r w:rsidRPr="0062241F">
        <w:rPr>
          <w:rFonts w:ascii="GHEA Grapalat" w:hAnsi="GHEA Grapalat" w:cs="Sylfaen"/>
          <w:color w:val="000000"/>
        </w:rPr>
        <w:t>թվականի</w:t>
      </w:r>
      <w:proofErr w:type="spellEnd"/>
      <w:r w:rsidRPr="0062241F">
        <w:rPr>
          <w:rFonts w:ascii="GHEA Grapalat" w:hAnsi="GHEA Grapalat"/>
          <w:color w:val="000000"/>
        </w:rPr>
        <w:t xml:space="preserve"> N ___ Ն</w:t>
      </w:r>
    </w:p>
    <w:p w14:paraId="4CC89374" w14:textId="77777777" w:rsidR="00BD4907" w:rsidRPr="007B29DE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fr-FR"/>
        </w:rPr>
      </w:pPr>
      <w:r w:rsidRPr="007B29DE">
        <w:rPr>
          <w:rFonts w:ascii="Courier New" w:hAnsi="Courier New" w:cs="Courier New"/>
          <w:lang w:val="fr-FR"/>
        </w:rPr>
        <w:t> </w:t>
      </w:r>
    </w:p>
    <w:p w14:paraId="45CDA035" w14:textId="43959E1F" w:rsidR="00BD4907" w:rsidRPr="007B29DE" w:rsidRDefault="00FD53A8" w:rsidP="000D5E95">
      <w:pPr>
        <w:pStyle w:val="mechtex"/>
        <w:spacing w:line="360" w:lineRule="auto"/>
        <w:rPr>
          <w:rFonts w:ascii="GHEA Grapalat" w:hAnsi="GHEA Grapalat"/>
          <w:sz w:val="24"/>
          <w:szCs w:val="24"/>
          <w:lang w:val="fr-FR"/>
        </w:rPr>
      </w:pPr>
      <w:bookmarkStart w:id="0" w:name="_GoBack"/>
      <w:r>
        <w:rPr>
          <w:rFonts w:ascii="GHEA Grapalat" w:hAnsi="GHEA Grapalat" w:cs="Arial"/>
          <w:b/>
          <w:lang w:val="hy-AM"/>
        </w:rPr>
        <w:t>«</w:t>
      </w:r>
      <w:r w:rsidR="000D5E95" w:rsidRPr="007B29DE">
        <w:rPr>
          <w:rFonts w:ascii="GHEA Grapalat" w:hAnsi="GHEA Grapalat" w:cs="Arial"/>
          <w:b/>
          <w:lang w:val="hy-AM"/>
        </w:rPr>
        <w:t>ՀԱՅԱՍՏԱՆԻ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ՀԱՆՐԱՊԵՏՈՒԹՅԱՆ</w:t>
      </w:r>
      <w:r w:rsidR="000D5E95" w:rsidRPr="007B29DE">
        <w:rPr>
          <w:rFonts w:ascii="GHEA Grapalat" w:hAnsi="GHEA Grapalat"/>
          <w:b/>
          <w:lang w:val="hy-AM"/>
        </w:rPr>
        <w:t xml:space="preserve"> 202</w:t>
      </w:r>
      <w:r w:rsidR="00D519AE" w:rsidRPr="007B29DE">
        <w:rPr>
          <w:rFonts w:ascii="GHEA Grapalat" w:hAnsi="GHEA Grapalat"/>
          <w:b/>
          <w:lang w:val="af-ZA"/>
        </w:rPr>
        <w:t>3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ԹՎԱԿԱՆԻ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ՊԵՏԱԿԱՆ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ԲՅՈՒՋԵ</w:t>
      </w:r>
      <w:r>
        <w:rPr>
          <w:rFonts w:ascii="GHEA Grapalat" w:hAnsi="GHEA Grapalat" w:cs="Arial"/>
          <w:b/>
          <w:lang w:val="hy-AM"/>
        </w:rPr>
        <w:t>Ի ՄԱՍԻՆ» ՕՐԵՆՔ</w:t>
      </w:r>
      <w:r w:rsidR="000D5E95" w:rsidRPr="007B29DE">
        <w:rPr>
          <w:rFonts w:ascii="GHEA Grapalat" w:hAnsi="GHEA Grapalat" w:cs="Arial"/>
          <w:b/>
          <w:lang w:val="hy-AM"/>
        </w:rPr>
        <w:t>ՈՒՄ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ՎԵՐԱԲԱՇԽՈՒՄ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ԵՎ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C80717">
        <w:rPr>
          <w:rFonts w:ascii="GHEA Grapalat" w:hAnsi="GHEA Grapalat"/>
          <w:b/>
          <w:lang w:val="hy-AM"/>
        </w:rPr>
        <w:t>ՓՈՓՈԽՈՒԹՅՈՒՆ</w:t>
      </w:r>
      <w:r w:rsidR="0062241F">
        <w:rPr>
          <w:rFonts w:ascii="GHEA Grapalat" w:hAnsi="GHEA Grapalat"/>
          <w:b/>
          <w:lang w:val="hy-AM"/>
        </w:rPr>
        <w:t xml:space="preserve">, </w:t>
      </w:r>
      <w:r w:rsidR="000D5E95" w:rsidRPr="007B29DE">
        <w:rPr>
          <w:rFonts w:ascii="GHEA Grapalat" w:hAnsi="GHEA Grapalat" w:cs="Arial"/>
          <w:b/>
          <w:lang w:val="hy-AM"/>
        </w:rPr>
        <w:t>ՀԱՅԱՍՏԱՆԻ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ՀԱՆՐԱՊԵՏՈՒԹՅԱՆ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ԿԱՌԱՎԱՐՈՒԹՅԱՆ</w:t>
      </w:r>
      <w:r w:rsidR="00D519AE" w:rsidRPr="007B29DE">
        <w:rPr>
          <w:rFonts w:ascii="GHEA Grapalat" w:hAnsi="GHEA Grapalat"/>
          <w:b/>
          <w:lang w:val="hy-AM"/>
        </w:rPr>
        <w:t xml:space="preserve"> 2022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ԹՎԱԿԱՆԻ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ԴԵԿՏԵՄԲԵՐԻ</w:t>
      </w:r>
      <w:r w:rsidR="00D519AE" w:rsidRPr="007B29DE">
        <w:rPr>
          <w:rFonts w:ascii="GHEA Grapalat" w:hAnsi="GHEA Grapalat"/>
          <w:b/>
          <w:lang w:val="hy-AM"/>
        </w:rPr>
        <w:t xml:space="preserve"> 29</w:t>
      </w:r>
      <w:r w:rsidR="000D5E95" w:rsidRPr="007B29DE">
        <w:rPr>
          <w:rFonts w:ascii="GHEA Grapalat" w:hAnsi="GHEA Grapalat"/>
          <w:b/>
          <w:lang w:val="hy-AM"/>
        </w:rPr>
        <w:t>-</w:t>
      </w:r>
      <w:r w:rsidR="000D5E95" w:rsidRPr="007B29DE">
        <w:rPr>
          <w:rFonts w:ascii="GHEA Grapalat" w:hAnsi="GHEA Grapalat" w:cs="Arial"/>
          <w:b/>
          <w:lang w:val="hy-AM"/>
        </w:rPr>
        <w:t>Ի</w:t>
      </w:r>
      <w:r w:rsidR="000D5E95" w:rsidRPr="007B29DE">
        <w:rPr>
          <w:rFonts w:ascii="GHEA Grapalat" w:hAnsi="GHEA Grapalat"/>
          <w:b/>
          <w:lang w:val="hy-AM"/>
        </w:rPr>
        <w:t xml:space="preserve"> N </w:t>
      </w:r>
      <w:r w:rsidR="00D519AE" w:rsidRPr="007B29DE">
        <w:rPr>
          <w:rFonts w:ascii="GHEA Grapalat" w:hAnsi="GHEA Grapalat"/>
          <w:b/>
          <w:lang w:val="fr-FR"/>
        </w:rPr>
        <w:t>2111</w:t>
      </w:r>
      <w:r w:rsidR="000D5E95" w:rsidRPr="007B29DE">
        <w:rPr>
          <w:rFonts w:ascii="GHEA Grapalat" w:hAnsi="GHEA Grapalat"/>
          <w:b/>
          <w:lang w:val="hy-AM"/>
        </w:rPr>
        <w:t>-</w:t>
      </w:r>
      <w:r w:rsidR="000D5E95" w:rsidRPr="007B29DE">
        <w:rPr>
          <w:rFonts w:ascii="GHEA Grapalat" w:hAnsi="GHEA Grapalat" w:cs="Arial"/>
          <w:b/>
          <w:lang w:val="hy-AM"/>
        </w:rPr>
        <w:t>Ն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ՈՐՈՇ</w:t>
      </w:r>
      <w:r w:rsidR="000D5E95" w:rsidRPr="007B29DE">
        <w:rPr>
          <w:rFonts w:ascii="GHEA Grapalat" w:hAnsi="GHEA Grapalat"/>
          <w:b/>
          <w:lang w:val="hy-AM"/>
        </w:rPr>
        <w:softHyphen/>
      </w:r>
      <w:r w:rsidR="000D5E95" w:rsidRPr="007B29DE">
        <w:rPr>
          <w:rFonts w:ascii="GHEA Grapalat" w:hAnsi="GHEA Grapalat" w:cs="Arial"/>
          <w:b/>
          <w:lang w:val="hy-AM"/>
        </w:rPr>
        <w:t>ՄԱՆ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ՄԵՋ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ՓՈՓՈԽՈՒԹՅՈՒՆՆԵՐ</w:t>
      </w:r>
      <w:r w:rsidR="0062241F">
        <w:rPr>
          <w:rFonts w:ascii="GHEA Grapalat" w:hAnsi="GHEA Grapalat" w:cs="Arial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ԿԱՏԱՐԵԼՈՒ</w:t>
      </w:r>
      <w:r w:rsidR="000D5E95" w:rsidRPr="007B29DE">
        <w:rPr>
          <w:rFonts w:ascii="GHEA Grapalat" w:hAnsi="GHEA Grapalat"/>
          <w:b/>
          <w:lang w:val="hy-AM"/>
        </w:rPr>
        <w:t xml:space="preserve"> </w:t>
      </w:r>
      <w:r w:rsidR="000D5E95" w:rsidRPr="007B29DE">
        <w:rPr>
          <w:rFonts w:ascii="GHEA Grapalat" w:hAnsi="GHEA Grapalat" w:cs="Arial"/>
          <w:b/>
          <w:lang w:val="hy-AM"/>
        </w:rPr>
        <w:t>ՄԱՍԻՆ</w:t>
      </w:r>
      <w:r w:rsidR="000D5E95" w:rsidRPr="007B29DE">
        <w:rPr>
          <w:rFonts w:ascii="GHEA Grapalat" w:hAnsi="GHEA Grapalat"/>
          <w:b/>
          <w:lang w:val="hy-AM"/>
        </w:rPr>
        <w:t xml:space="preserve">  </w:t>
      </w:r>
    </w:p>
    <w:bookmarkEnd w:id="0"/>
    <w:p w14:paraId="7C87EDA3" w14:textId="77777777" w:rsidR="00BD4907" w:rsidRPr="007B29DE" w:rsidRDefault="00BD4907" w:rsidP="00BD4907">
      <w:pPr>
        <w:pStyle w:val="mechtex"/>
        <w:rPr>
          <w:rFonts w:ascii="GHEA Grapalat" w:hAnsi="GHEA Grapalat"/>
          <w:sz w:val="24"/>
          <w:szCs w:val="24"/>
          <w:u w:val="single"/>
          <w:lang w:val="fr-FR"/>
        </w:rPr>
      </w:pPr>
    </w:p>
    <w:p w14:paraId="05B484FF" w14:textId="62390581" w:rsidR="0062241F" w:rsidRPr="0062241F" w:rsidRDefault="0062241F" w:rsidP="0062241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2241F">
        <w:rPr>
          <w:rFonts w:ascii="GHEA Grapalat" w:hAnsi="GHEA Grapalat"/>
          <w:color w:val="000000"/>
          <w:lang w:val="hy-AM"/>
        </w:rPr>
        <w:t>Ղեկավարվելով «Նորմատիվ իրավական ակտերի մասին» օրենքի 33-րդ և 34-րդ հոդվածներ</w:t>
      </w:r>
      <w:r w:rsidRPr="0062241F">
        <w:rPr>
          <w:rFonts w:ascii="GHEA Grapalat" w:hAnsi="GHEA Grapalat"/>
          <w:color w:val="000000"/>
        </w:rPr>
        <w:t>ի</w:t>
      </w:r>
      <w:r>
        <w:rPr>
          <w:rFonts w:ascii="GHEA Grapalat" w:hAnsi="GHEA Grapalat"/>
          <w:color w:val="000000"/>
          <w:lang w:val="hy-AM"/>
        </w:rPr>
        <w:t>,</w:t>
      </w:r>
      <w:r w:rsidRPr="0062241F">
        <w:rPr>
          <w:rFonts w:ascii="GHEA Grapalat" w:hAnsi="GHEA Grapalat"/>
          <w:color w:val="000000"/>
          <w:lang w:val="hy-AM"/>
        </w:rPr>
        <w:t xml:space="preserve"> «Հայաստանի Հանրապետության բյուջետային համակարգի մասին» օրենքի</w:t>
      </w:r>
      <w:r w:rsidR="00064340" w:rsidRPr="00064340">
        <w:rPr>
          <w:rFonts w:ascii="GHEA Grapalat" w:hAnsi="GHEA Grapalat"/>
          <w:color w:val="000000"/>
          <w:lang w:val="fr-FR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62241F">
        <w:rPr>
          <w:rFonts w:ascii="GHEA Grapalat" w:hAnsi="GHEA Grapalat"/>
          <w:color w:val="000000"/>
          <w:lang w:val="hy-AM"/>
        </w:rPr>
        <w:t>23-րդ հոդվածի 3-րդ մասի պահանջներով` Հայաստանի Հանրապետության կառավարությունը</w:t>
      </w:r>
      <w:r w:rsidR="00C80717">
        <w:rPr>
          <w:rFonts w:ascii="GHEA Grapalat" w:hAnsi="GHEA Grapalat"/>
          <w:color w:val="000000"/>
          <w:lang w:val="hy-AM"/>
        </w:rPr>
        <w:t xml:space="preserve"> </w:t>
      </w:r>
      <w:r w:rsidRPr="0062241F">
        <w:rPr>
          <w:rFonts w:ascii="GHEA Grapalat" w:hAnsi="GHEA Grapalat"/>
          <w:b/>
          <w:color w:val="000000"/>
          <w:lang w:val="hy-AM"/>
        </w:rPr>
        <w:t>որոշում է</w:t>
      </w:r>
      <w:r w:rsidRPr="0062241F">
        <w:rPr>
          <w:rFonts w:ascii="GHEA Grapalat" w:hAnsi="GHEA Grapalat"/>
          <w:color w:val="000000"/>
          <w:lang w:val="hy-AM"/>
        </w:rPr>
        <w:t>.</w:t>
      </w:r>
    </w:p>
    <w:p w14:paraId="795EEAFF" w14:textId="47965BEE" w:rsidR="0062241F" w:rsidRPr="0062241F" w:rsidRDefault="0062241F" w:rsidP="0062241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62241F">
        <w:rPr>
          <w:rFonts w:ascii="GHEA Grapalat" w:hAnsi="GHEA Grapalat"/>
          <w:color w:val="000000"/>
          <w:lang w:val="hy-AM"/>
        </w:rPr>
        <w:t>1. «Հայաստանի Հանրապետության 2023 թվականի պետական բյուջեի մասին» օրենքի N 1 հավելվածի N</w:t>
      </w:r>
      <w:r w:rsidR="00C470D4" w:rsidRPr="00C470D4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2</w:t>
      </w:r>
      <w:r w:rsidR="00C470D4">
        <w:rPr>
          <w:rFonts w:ascii="GHEA Grapalat" w:hAnsi="GHEA Grapalat"/>
          <w:color w:val="000000"/>
          <w:lang w:val="hy-AM"/>
        </w:rPr>
        <w:t xml:space="preserve"> </w:t>
      </w:r>
      <w:r w:rsidRPr="0062241F">
        <w:rPr>
          <w:rFonts w:ascii="GHEA Grapalat" w:hAnsi="GHEA Grapalat"/>
          <w:color w:val="000000"/>
          <w:lang w:val="hy-AM"/>
        </w:rPr>
        <w:t>աղյուսակում</w:t>
      </w:r>
      <w:r>
        <w:rPr>
          <w:rFonts w:ascii="GHEA Grapalat" w:hAnsi="GHEA Grapalat"/>
          <w:color w:val="000000"/>
          <w:lang w:val="hy-AM"/>
        </w:rPr>
        <w:t xml:space="preserve"> կատարել վերաբաշխում,</w:t>
      </w:r>
      <w:r w:rsidR="00C80717">
        <w:rPr>
          <w:rFonts w:ascii="GHEA Grapalat" w:hAnsi="GHEA Grapalat"/>
          <w:color w:val="000000"/>
          <w:lang w:val="hy-AM"/>
        </w:rPr>
        <w:t xml:space="preserve"> </w:t>
      </w:r>
      <w:r w:rsidR="00C80717" w:rsidRPr="0062241F">
        <w:rPr>
          <w:rFonts w:ascii="GHEA Grapalat" w:hAnsi="GHEA Grapalat"/>
          <w:color w:val="000000"/>
          <w:lang w:val="hy-AM"/>
        </w:rPr>
        <w:t>N</w:t>
      </w:r>
      <w:r w:rsidR="00C80717" w:rsidRPr="00C470D4">
        <w:rPr>
          <w:rFonts w:ascii="GHEA Grapalat" w:hAnsi="GHEA Grapalat"/>
          <w:color w:val="000000"/>
          <w:lang w:val="hy-AM"/>
        </w:rPr>
        <w:t xml:space="preserve"> </w:t>
      </w:r>
      <w:r w:rsidR="00C80717">
        <w:rPr>
          <w:rFonts w:ascii="GHEA Grapalat" w:hAnsi="GHEA Grapalat"/>
          <w:color w:val="000000"/>
          <w:lang w:val="hy-AM"/>
        </w:rPr>
        <w:t xml:space="preserve">4 </w:t>
      </w:r>
      <w:r w:rsidR="00C80717" w:rsidRPr="0062241F">
        <w:rPr>
          <w:rFonts w:ascii="GHEA Grapalat" w:hAnsi="GHEA Grapalat"/>
          <w:color w:val="000000"/>
          <w:lang w:val="hy-AM"/>
        </w:rPr>
        <w:t>աղյուսակում</w:t>
      </w:r>
      <w:r w:rsidR="00C80717">
        <w:rPr>
          <w:rFonts w:ascii="GHEA Grapalat" w:hAnsi="GHEA Grapalat"/>
          <w:color w:val="000000"/>
          <w:lang w:val="hy-AM"/>
        </w:rPr>
        <w:t xml:space="preserve">՝ փոփոխություն, </w:t>
      </w:r>
      <w:r w:rsidRPr="0062241F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3, 4, </w:t>
      </w:r>
      <w:r w:rsidR="00C470D4">
        <w:rPr>
          <w:rFonts w:ascii="GHEA Grapalat" w:hAnsi="GHEA Grapalat"/>
          <w:color w:val="000000"/>
          <w:lang w:val="hy-AM"/>
        </w:rPr>
        <w:t xml:space="preserve">5, </w:t>
      </w:r>
      <w:r w:rsidR="00AB4AB7">
        <w:rPr>
          <w:rFonts w:ascii="GHEA Grapalat" w:hAnsi="GHEA Grapalat"/>
          <w:color w:val="000000"/>
          <w:lang w:val="hy-AM"/>
        </w:rPr>
        <w:t xml:space="preserve">9, </w:t>
      </w:r>
      <w:r w:rsidRPr="0062241F">
        <w:rPr>
          <w:rFonts w:ascii="GHEA Grapalat" w:hAnsi="GHEA Grapalat"/>
          <w:color w:val="000000"/>
          <w:lang w:val="hy-AM"/>
        </w:rPr>
        <w:t xml:space="preserve">9.1 և 10 հավելվածներում կատարել փոփոխություններ` համաձայն NN 1, 2, 3, </w:t>
      </w:r>
      <w:r w:rsidR="00C80717">
        <w:rPr>
          <w:rFonts w:ascii="GHEA Grapalat" w:hAnsi="GHEA Grapalat"/>
          <w:color w:val="000000"/>
          <w:lang w:val="hy-AM"/>
        </w:rPr>
        <w:t xml:space="preserve">4, </w:t>
      </w:r>
      <w:r w:rsidR="00AB4AB7">
        <w:rPr>
          <w:rFonts w:ascii="GHEA Grapalat" w:hAnsi="GHEA Grapalat"/>
          <w:color w:val="000000"/>
          <w:lang w:val="hy-AM"/>
        </w:rPr>
        <w:t>5</w:t>
      </w:r>
      <w:r w:rsidR="00C470D4">
        <w:rPr>
          <w:rFonts w:ascii="GHEA Grapalat" w:hAnsi="GHEA Grapalat"/>
          <w:color w:val="000000"/>
          <w:lang w:val="hy-AM"/>
        </w:rPr>
        <w:t xml:space="preserve"> և 6</w:t>
      </w:r>
      <w:r w:rsidRPr="0062241F">
        <w:rPr>
          <w:rFonts w:ascii="GHEA Grapalat" w:hAnsi="GHEA Grapalat"/>
          <w:color w:val="000000"/>
          <w:lang w:val="hy-AM"/>
        </w:rPr>
        <w:t xml:space="preserve"> հավելվածների:</w:t>
      </w:r>
    </w:p>
    <w:p w14:paraId="496A39F6" w14:textId="77777777" w:rsidR="0062241F" w:rsidRPr="0062241F" w:rsidRDefault="0062241F" w:rsidP="0062241F">
      <w:pPr>
        <w:spacing w:line="360" w:lineRule="auto"/>
        <w:ind w:firstLine="426"/>
        <w:jc w:val="both"/>
        <w:rPr>
          <w:rFonts w:ascii="GHEA Grapalat" w:hAnsi="GHEA Grapalat"/>
          <w:color w:val="000000"/>
          <w:lang w:val="hy-AM"/>
        </w:rPr>
      </w:pPr>
      <w:r w:rsidRPr="0062241F">
        <w:rPr>
          <w:rFonts w:ascii="GHEA Grapalat" w:hAnsi="GHEA Grapalat"/>
          <w:color w:val="000000"/>
          <w:lang w:val="hy-AM"/>
        </w:rPr>
        <w:t>2. Սույն որոշումն ուժի մեջ է մտնում պաշտոնական հրապարակմանը հաջորդող օրվանից:</w:t>
      </w:r>
    </w:p>
    <w:p w14:paraId="0B3E7FFE" w14:textId="77777777" w:rsidR="0062241F" w:rsidRPr="0062241F" w:rsidRDefault="0062241F" w:rsidP="0062241F">
      <w:pPr>
        <w:spacing w:after="160" w:line="360" w:lineRule="auto"/>
        <w:rPr>
          <w:rFonts w:ascii="GHEA Grapalat" w:eastAsia="Calibri" w:hAnsi="GHEA Grapalat"/>
          <w:bCs/>
          <w:color w:val="000000"/>
          <w:lang w:val="hy-AM"/>
        </w:rPr>
      </w:pPr>
    </w:p>
    <w:p w14:paraId="77C0DCC8" w14:textId="77777777" w:rsidR="0062241F" w:rsidRPr="0062241F" w:rsidRDefault="0062241F" w:rsidP="0062241F">
      <w:pPr>
        <w:spacing w:line="276" w:lineRule="auto"/>
        <w:rPr>
          <w:rFonts w:ascii="GHEA Grapalat" w:eastAsia="Calibri" w:hAnsi="GHEA Grapalat"/>
          <w:bCs/>
          <w:color w:val="000000"/>
          <w:lang w:val="fr-FR"/>
        </w:rPr>
      </w:pPr>
      <w:r w:rsidRPr="0062241F">
        <w:rPr>
          <w:rFonts w:ascii="GHEA Grapalat" w:eastAsia="Calibri" w:hAnsi="GHEA Grapalat"/>
          <w:bCs/>
          <w:color w:val="000000"/>
          <w:lang w:val="hy-AM"/>
        </w:rPr>
        <w:t>Հայաստանի</w:t>
      </w:r>
      <w:r>
        <w:rPr>
          <w:rFonts w:ascii="GHEA Grapalat" w:eastAsia="Calibri" w:hAnsi="GHEA Grapalat"/>
          <w:bCs/>
          <w:color w:val="000000"/>
          <w:lang w:val="hy-AM"/>
        </w:rPr>
        <w:t xml:space="preserve"> </w:t>
      </w:r>
      <w:r w:rsidRPr="0062241F">
        <w:rPr>
          <w:rFonts w:ascii="GHEA Grapalat" w:eastAsia="Calibri" w:hAnsi="GHEA Grapalat"/>
          <w:bCs/>
          <w:color w:val="000000"/>
          <w:lang w:val="hy-AM"/>
        </w:rPr>
        <w:t>Հանրապետության</w:t>
      </w:r>
    </w:p>
    <w:p w14:paraId="3CE2D69F" w14:textId="77777777" w:rsidR="0062241F" w:rsidRPr="0062241F" w:rsidRDefault="0062241F" w:rsidP="0062241F">
      <w:pPr>
        <w:spacing w:line="360" w:lineRule="auto"/>
        <w:rPr>
          <w:rFonts w:ascii="GHEA Grapalat" w:eastAsia="Calibri" w:hAnsi="GHEA Grapalat"/>
          <w:bCs/>
          <w:color w:val="000000"/>
          <w:lang w:val="hy-AM"/>
        </w:rPr>
      </w:pPr>
      <w:r w:rsidRPr="0062241F">
        <w:rPr>
          <w:rFonts w:ascii="GHEA Grapalat" w:eastAsia="Calibri" w:hAnsi="GHEA Grapalat"/>
          <w:bCs/>
          <w:color w:val="000000"/>
          <w:lang w:val="hy-AM"/>
        </w:rPr>
        <w:t>վարչապետ</w:t>
      </w:r>
      <w:r w:rsidRPr="0062241F">
        <w:rPr>
          <w:rFonts w:ascii="GHEA Grapalat" w:eastAsia="Calibri" w:hAnsi="GHEA Grapalat"/>
          <w:bCs/>
          <w:color w:val="000000"/>
          <w:lang w:val="fr-FR"/>
        </w:rPr>
        <w:t xml:space="preserve">                                                                                    </w:t>
      </w:r>
      <w:proofErr w:type="spellStart"/>
      <w:r w:rsidRPr="0062241F">
        <w:rPr>
          <w:rFonts w:ascii="GHEA Grapalat" w:eastAsia="Calibri" w:hAnsi="GHEA Grapalat"/>
          <w:bCs/>
          <w:color w:val="000000"/>
          <w:lang w:val="fr-FR"/>
        </w:rPr>
        <w:t>Նիկոլ</w:t>
      </w:r>
      <w:proofErr w:type="spellEnd"/>
      <w:r w:rsidRPr="0062241F">
        <w:rPr>
          <w:rFonts w:ascii="GHEA Grapalat" w:eastAsia="Calibri" w:hAnsi="GHEA Grapalat"/>
          <w:bCs/>
          <w:color w:val="000000"/>
          <w:lang w:val="fr-FR"/>
        </w:rPr>
        <w:t xml:space="preserve"> </w:t>
      </w:r>
      <w:proofErr w:type="spellStart"/>
      <w:r w:rsidRPr="0062241F">
        <w:rPr>
          <w:rFonts w:ascii="GHEA Grapalat" w:eastAsia="Calibri" w:hAnsi="GHEA Grapalat"/>
          <w:bCs/>
          <w:color w:val="000000"/>
          <w:lang w:val="fr-FR"/>
        </w:rPr>
        <w:t>Փաշինյան</w:t>
      </w:r>
      <w:proofErr w:type="spellEnd"/>
    </w:p>
    <w:p w14:paraId="6550763D" w14:textId="77777777" w:rsidR="0062241F" w:rsidRPr="0062241F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color w:val="000000"/>
          <w:lang w:val="fr-FR"/>
        </w:rPr>
      </w:pPr>
      <w:r w:rsidRPr="0062241F">
        <w:rPr>
          <w:rFonts w:ascii="GHEA Grapalat" w:eastAsia="Calibri" w:hAnsi="GHEA Grapalat"/>
          <w:color w:val="000000"/>
          <w:lang w:val="fr-FR"/>
        </w:rPr>
        <w:t>202</w:t>
      </w:r>
      <w:r w:rsidRPr="0062241F">
        <w:rPr>
          <w:rFonts w:ascii="GHEA Grapalat" w:eastAsia="Calibri" w:hAnsi="GHEA Grapalat"/>
          <w:color w:val="000000"/>
          <w:lang w:val="hy-AM"/>
        </w:rPr>
        <w:t>3</w:t>
      </w:r>
      <w:r w:rsidRPr="0062241F">
        <w:rPr>
          <w:rFonts w:ascii="GHEA Grapalat" w:eastAsia="Calibri" w:hAnsi="GHEA Grapalat"/>
          <w:color w:val="000000"/>
          <w:lang w:val="fr-FR"/>
        </w:rPr>
        <w:t xml:space="preserve"> </w:t>
      </w:r>
      <w:r w:rsidRPr="0062241F">
        <w:rPr>
          <w:rFonts w:ascii="GHEA Grapalat" w:eastAsia="Calibri" w:hAnsi="GHEA Grapalat"/>
          <w:color w:val="000000"/>
          <w:lang w:val="hy-AM"/>
        </w:rPr>
        <w:t>թ</w:t>
      </w:r>
      <w:r w:rsidRPr="0062241F">
        <w:rPr>
          <w:rFonts w:ascii="GHEA Grapalat" w:eastAsia="Calibri" w:hAnsi="GHEA Grapalat"/>
          <w:color w:val="000000"/>
          <w:lang w:val="fr-FR"/>
        </w:rPr>
        <w:t xml:space="preserve">. ________ </w:t>
      </w:r>
      <w:r w:rsidRPr="0062241F">
        <w:rPr>
          <w:rFonts w:ascii="GHEA Grapalat" w:eastAsia="Calibri" w:hAnsi="GHEA Grapalat"/>
          <w:bCs/>
          <w:color w:val="000000"/>
          <w:lang w:val="fr-FR"/>
        </w:rPr>
        <w:t>«</w:t>
      </w:r>
      <w:r w:rsidRPr="0062241F">
        <w:rPr>
          <w:rFonts w:ascii="GHEA Grapalat" w:eastAsia="Calibri" w:hAnsi="GHEA Grapalat"/>
          <w:color w:val="000000"/>
          <w:lang w:val="fr-FR"/>
        </w:rPr>
        <w:t>___</w:t>
      </w:r>
      <w:r w:rsidRPr="0062241F">
        <w:rPr>
          <w:rFonts w:ascii="GHEA Grapalat" w:eastAsia="Calibri" w:hAnsi="GHEA Grapalat"/>
          <w:bCs/>
          <w:color w:val="000000"/>
          <w:lang w:val="fr-FR"/>
        </w:rPr>
        <w:t>»</w:t>
      </w:r>
    </w:p>
    <w:p w14:paraId="5AD4F240" w14:textId="77777777" w:rsidR="0062241F" w:rsidRPr="0062241F" w:rsidRDefault="0062241F" w:rsidP="0062241F">
      <w:pPr>
        <w:spacing w:after="160" w:line="360" w:lineRule="auto"/>
        <w:rPr>
          <w:rFonts w:asciiTheme="minorHAnsi" w:eastAsiaTheme="minorHAnsi" w:hAnsiTheme="minorHAnsi" w:cstheme="minorBidi"/>
          <w:sz w:val="22"/>
          <w:szCs w:val="22"/>
          <w:lang w:val="hy-AM"/>
        </w:rPr>
      </w:pPr>
      <w:r w:rsidRPr="0062241F">
        <w:rPr>
          <w:rFonts w:ascii="GHEA Grapalat" w:eastAsia="Calibri" w:hAnsi="GHEA Grapalat"/>
          <w:color w:val="000000"/>
          <w:lang w:val="hy-AM"/>
        </w:rPr>
        <w:t>Երևան</w:t>
      </w:r>
    </w:p>
    <w:p w14:paraId="365E7743" w14:textId="77777777" w:rsidR="007550C8" w:rsidRPr="0062241F" w:rsidRDefault="007550C8">
      <w:pPr>
        <w:rPr>
          <w:rStyle w:val="Strong"/>
          <w:rFonts w:ascii="GHEA Grapalat" w:hAnsi="GHEA Grapalat" w:cs="Sylfaen"/>
          <w:b w:val="0"/>
          <w:caps/>
          <w:lang w:val="hy-AM"/>
        </w:rPr>
      </w:pPr>
    </w:p>
    <w:sectPr w:rsidR="007550C8" w:rsidRPr="0062241F" w:rsidSect="002A78E2">
      <w:pgSz w:w="12240" w:h="15840"/>
      <w:pgMar w:top="567" w:right="616" w:bottom="993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866"/>
    <w:rsid w:val="00000473"/>
    <w:rsid w:val="00007F89"/>
    <w:rsid w:val="0002317A"/>
    <w:rsid w:val="00026C61"/>
    <w:rsid w:val="0003412F"/>
    <w:rsid w:val="000558A2"/>
    <w:rsid w:val="00057F21"/>
    <w:rsid w:val="0006156B"/>
    <w:rsid w:val="00064340"/>
    <w:rsid w:val="00064AB1"/>
    <w:rsid w:val="000704A7"/>
    <w:rsid w:val="000716E6"/>
    <w:rsid w:val="000837D3"/>
    <w:rsid w:val="0009170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E95"/>
    <w:rsid w:val="000D602A"/>
    <w:rsid w:val="000E0469"/>
    <w:rsid w:val="000E356B"/>
    <w:rsid w:val="000F1497"/>
    <w:rsid w:val="000F19B9"/>
    <w:rsid w:val="00106BF7"/>
    <w:rsid w:val="00122A3F"/>
    <w:rsid w:val="00127216"/>
    <w:rsid w:val="00153E95"/>
    <w:rsid w:val="0015656D"/>
    <w:rsid w:val="001601ED"/>
    <w:rsid w:val="001750D9"/>
    <w:rsid w:val="00184C23"/>
    <w:rsid w:val="001A3226"/>
    <w:rsid w:val="001A3ABB"/>
    <w:rsid w:val="001A3EE8"/>
    <w:rsid w:val="001A4425"/>
    <w:rsid w:val="001B4E40"/>
    <w:rsid w:val="001B6F30"/>
    <w:rsid w:val="001C1020"/>
    <w:rsid w:val="001D6DE7"/>
    <w:rsid w:val="001D7D5E"/>
    <w:rsid w:val="001E0C05"/>
    <w:rsid w:val="001E6A78"/>
    <w:rsid w:val="001F1C1E"/>
    <w:rsid w:val="0020034E"/>
    <w:rsid w:val="00201707"/>
    <w:rsid w:val="00204A45"/>
    <w:rsid w:val="002239A2"/>
    <w:rsid w:val="00226FE7"/>
    <w:rsid w:val="0023186C"/>
    <w:rsid w:val="00232F12"/>
    <w:rsid w:val="00236B41"/>
    <w:rsid w:val="00242929"/>
    <w:rsid w:val="00252621"/>
    <w:rsid w:val="00263A74"/>
    <w:rsid w:val="00271D88"/>
    <w:rsid w:val="00285F17"/>
    <w:rsid w:val="00287066"/>
    <w:rsid w:val="00291447"/>
    <w:rsid w:val="00294113"/>
    <w:rsid w:val="002A78E2"/>
    <w:rsid w:val="002B023A"/>
    <w:rsid w:val="002B3307"/>
    <w:rsid w:val="002B7A96"/>
    <w:rsid w:val="002D1811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176A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63EA"/>
    <w:rsid w:val="0040036D"/>
    <w:rsid w:val="00401761"/>
    <w:rsid w:val="00403A75"/>
    <w:rsid w:val="00403F9F"/>
    <w:rsid w:val="004207EE"/>
    <w:rsid w:val="00425BF0"/>
    <w:rsid w:val="004276CF"/>
    <w:rsid w:val="00430966"/>
    <w:rsid w:val="004357B3"/>
    <w:rsid w:val="0044596F"/>
    <w:rsid w:val="0045748C"/>
    <w:rsid w:val="00460342"/>
    <w:rsid w:val="00465579"/>
    <w:rsid w:val="00475156"/>
    <w:rsid w:val="00485E28"/>
    <w:rsid w:val="004961DB"/>
    <w:rsid w:val="004979F9"/>
    <w:rsid w:val="004A12AC"/>
    <w:rsid w:val="004A1D9A"/>
    <w:rsid w:val="004A55FC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5655E"/>
    <w:rsid w:val="005628A6"/>
    <w:rsid w:val="00565150"/>
    <w:rsid w:val="00575093"/>
    <w:rsid w:val="005766F6"/>
    <w:rsid w:val="00582964"/>
    <w:rsid w:val="0058641D"/>
    <w:rsid w:val="00592F82"/>
    <w:rsid w:val="0059753B"/>
    <w:rsid w:val="005A607F"/>
    <w:rsid w:val="005B7E8C"/>
    <w:rsid w:val="005C1A51"/>
    <w:rsid w:val="005D3CB5"/>
    <w:rsid w:val="005D601F"/>
    <w:rsid w:val="005D7A18"/>
    <w:rsid w:val="005E744B"/>
    <w:rsid w:val="005F64AC"/>
    <w:rsid w:val="006005F2"/>
    <w:rsid w:val="00603967"/>
    <w:rsid w:val="0060546C"/>
    <w:rsid w:val="00606BBC"/>
    <w:rsid w:val="0062241F"/>
    <w:rsid w:val="00624F3F"/>
    <w:rsid w:val="00631882"/>
    <w:rsid w:val="00647B1A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702DFA"/>
    <w:rsid w:val="0070528D"/>
    <w:rsid w:val="0071653B"/>
    <w:rsid w:val="007218DC"/>
    <w:rsid w:val="00725E27"/>
    <w:rsid w:val="007275A0"/>
    <w:rsid w:val="007276C1"/>
    <w:rsid w:val="00730EA7"/>
    <w:rsid w:val="00742048"/>
    <w:rsid w:val="007424E9"/>
    <w:rsid w:val="0074797D"/>
    <w:rsid w:val="00750E6D"/>
    <w:rsid w:val="00753E5A"/>
    <w:rsid w:val="007550C8"/>
    <w:rsid w:val="00757E7D"/>
    <w:rsid w:val="00763462"/>
    <w:rsid w:val="00766C9B"/>
    <w:rsid w:val="00774E8C"/>
    <w:rsid w:val="00781F11"/>
    <w:rsid w:val="00783C22"/>
    <w:rsid w:val="007A3079"/>
    <w:rsid w:val="007A5FD3"/>
    <w:rsid w:val="007B1404"/>
    <w:rsid w:val="007B29DE"/>
    <w:rsid w:val="007C3633"/>
    <w:rsid w:val="007D17BE"/>
    <w:rsid w:val="007D4701"/>
    <w:rsid w:val="007D5807"/>
    <w:rsid w:val="007E67F8"/>
    <w:rsid w:val="007F1C43"/>
    <w:rsid w:val="007F35BA"/>
    <w:rsid w:val="007F567C"/>
    <w:rsid w:val="007F76AC"/>
    <w:rsid w:val="008034BD"/>
    <w:rsid w:val="00827233"/>
    <w:rsid w:val="00840900"/>
    <w:rsid w:val="00842A5C"/>
    <w:rsid w:val="00842CF1"/>
    <w:rsid w:val="008475F6"/>
    <w:rsid w:val="00861099"/>
    <w:rsid w:val="0086487F"/>
    <w:rsid w:val="00881B29"/>
    <w:rsid w:val="00894BD7"/>
    <w:rsid w:val="008A2614"/>
    <w:rsid w:val="008B02A7"/>
    <w:rsid w:val="008B3C21"/>
    <w:rsid w:val="008B6F8B"/>
    <w:rsid w:val="008B6FFA"/>
    <w:rsid w:val="008C1AC8"/>
    <w:rsid w:val="008C7FA3"/>
    <w:rsid w:val="008D74FA"/>
    <w:rsid w:val="008E319B"/>
    <w:rsid w:val="008F65D9"/>
    <w:rsid w:val="00911401"/>
    <w:rsid w:val="00925C74"/>
    <w:rsid w:val="00932451"/>
    <w:rsid w:val="009417CB"/>
    <w:rsid w:val="009662E4"/>
    <w:rsid w:val="00974EA9"/>
    <w:rsid w:val="0098249F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A10BA8"/>
    <w:rsid w:val="00A13C43"/>
    <w:rsid w:val="00A15303"/>
    <w:rsid w:val="00A16C21"/>
    <w:rsid w:val="00A230FA"/>
    <w:rsid w:val="00A26ABB"/>
    <w:rsid w:val="00A33DC6"/>
    <w:rsid w:val="00A36A6D"/>
    <w:rsid w:val="00A477A9"/>
    <w:rsid w:val="00A567D9"/>
    <w:rsid w:val="00A56D43"/>
    <w:rsid w:val="00A63D1C"/>
    <w:rsid w:val="00A6669D"/>
    <w:rsid w:val="00A724B3"/>
    <w:rsid w:val="00A72A59"/>
    <w:rsid w:val="00A800B7"/>
    <w:rsid w:val="00A8082E"/>
    <w:rsid w:val="00A85E64"/>
    <w:rsid w:val="00A877BE"/>
    <w:rsid w:val="00A92842"/>
    <w:rsid w:val="00AA4EA3"/>
    <w:rsid w:val="00AA701D"/>
    <w:rsid w:val="00AB4AB7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065BF"/>
    <w:rsid w:val="00B112BC"/>
    <w:rsid w:val="00B207FA"/>
    <w:rsid w:val="00B26237"/>
    <w:rsid w:val="00B3127E"/>
    <w:rsid w:val="00B319A7"/>
    <w:rsid w:val="00B31EFB"/>
    <w:rsid w:val="00B33E46"/>
    <w:rsid w:val="00B36747"/>
    <w:rsid w:val="00B40894"/>
    <w:rsid w:val="00B457B0"/>
    <w:rsid w:val="00B50B26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7131"/>
    <w:rsid w:val="00BD1C7A"/>
    <w:rsid w:val="00BD4907"/>
    <w:rsid w:val="00BF348F"/>
    <w:rsid w:val="00BF510C"/>
    <w:rsid w:val="00C005A7"/>
    <w:rsid w:val="00C00963"/>
    <w:rsid w:val="00C11CB4"/>
    <w:rsid w:val="00C23C6D"/>
    <w:rsid w:val="00C31009"/>
    <w:rsid w:val="00C33A3A"/>
    <w:rsid w:val="00C35756"/>
    <w:rsid w:val="00C407B4"/>
    <w:rsid w:val="00C470D4"/>
    <w:rsid w:val="00C5540A"/>
    <w:rsid w:val="00C605ED"/>
    <w:rsid w:val="00C635CB"/>
    <w:rsid w:val="00C65D57"/>
    <w:rsid w:val="00C80717"/>
    <w:rsid w:val="00C81532"/>
    <w:rsid w:val="00C851CC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A5B"/>
    <w:rsid w:val="00CE4436"/>
    <w:rsid w:val="00CE6381"/>
    <w:rsid w:val="00CF3AA8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15BF"/>
    <w:rsid w:val="00D660E6"/>
    <w:rsid w:val="00D71452"/>
    <w:rsid w:val="00D71F76"/>
    <w:rsid w:val="00D74730"/>
    <w:rsid w:val="00D8374A"/>
    <w:rsid w:val="00D900EF"/>
    <w:rsid w:val="00DB31E7"/>
    <w:rsid w:val="00DD5EDB"/>
    <w:rsid w:val="00DD7D51"/>
    <w:rsid w:val="00DE485C"/>
    <w:rsid w:val="00DE7327"/>
    <w:rsid w:val="00DF00A4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19ED"/>
    <w:rsid w:val="00E637B5"/>
    <w:rsid w:val="00E72D15"/>
    <w:rsid w:val="00E75DE8"/>
    <w:rsid w:val="00E8488E"/>
    <w:rsid w:val="00E9451B"/>
    <w:rsid w:val="00EA0D27"/>
    <w:rsid w:val="00EB3F77"/>
    <w:rsid w:val="00EB64D4"/>
    <w:rsid w:val="00EC0E3B"/>
    <w:rsid w:val="00ED0212"/>
    <w:rsid w:val="00ED2C8B"/>
    <w:rsid w:val="00ED4F6D"/>
    <w:rsid w:val="00EE7BB5"/>
    <w:rsid w:val="00EF2C60"/>
    <w:rsid w:val="00EF347B"/>
    <w:rsid w:val="00EF75D6"/>
    <w:rsid w:val="00F01A5F"/>
    <w:rsid w:val="00F37590"/>
    <w:rsid w:val="00F467BB"/>
    <w:rsid w:val="00F53E31"/>
    <w:rsid w:val="00F63E00"/>
    <w:rsid w:val="00F65689"/>
    <w:rsid w:val="00F664EE"/>
    <w:rsid w:val="00F66BA6"/>
    <w:rsid w:val="00F77D6D"/>
    <w:rsid w:val="00F87C97"/>
    <w:rsid w:val="00F87D77"/>
    <w:rsid w:val="00FA4FF1"/>
    <w:rsid w:val="00FB2DCC"/>
    <w:rsid w:val="00FD0217"/>
    <w:rsid w:val="00FD1D5A"/>
    <w:rsid w:val="00FD53A8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BE93D3"/>
  <w15:docId w15:val="{186F086B-0D7A-43C8-98FD-A9645887D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9CAE52-34E7-4E16-9C62-B2A22E774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184</Words>
  <Characters>1055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https://mul2-mta.gov.am/tasks/1451178/oneclick/1Nakhagits.docx?token=a162f99ea9cc29bcf89fe298fe52d6ca</cp:keywords>
  <cp:lastModifiedBy>Arpine Martirosyan</cp:lastModifiedBy>
  <cp:revision>15</cp:revision>
  <cp:lastPrinted>2023-12-04T13:53:00Z</cp:lastPrinted>
  <dcterms:created xsi:type="dcterms:W3CDTF">2023-05-18T15:22:00Z</dcterms:created>
  <dcterms:modified xsi:type="dcterms:W3CDTF">2023-12-20T10:12:00Z</dcterms:modified>
</cp:coreProperties>
</file>