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D4B9B">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CF5A1F"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 xml:space="preserve">«Հայաստանի Հանրապետության 2023 թվականի պետական </w:t>
      </w:r>
      <w:r w:rsidR="00953D75">
        <w:rPr>
          <w:rStyle w:val="Strong"/>
          <w:rFonts w:ascii="GHEA Grapalat" w:hAnsi="GHEA Grapalat"/>
          <w:color w:val="000000"/>
          <w:lang w:val="hy-AM"/>
        </w:rPr>
        <w:t xml:space="preserve">բյուջեի մասին» օրենքում </w:t>
      </w:r>
      <w:r w:rsidRPr="002652B8">
        <w:rPr>
          <w:rStyle w:val="Strong"/>
          <w:rFonts w:ascii="GHEA Grapalat" w:hAnsi="GHEA Grapalat"/>
          <w:color w:val="000000"/>
          <w:lang w:val="hy-AM"/>
        </w:rPr>
        <w:t xml:space="preserve">վերաբաշխում </w:t>
      </w:r>
      <w:r w:rsidR="00953D75">
        <w:rPr>
          <w:rStyle w:val="Strong"/>
          <w:rFonts w:ascii="GHEA Grapalat" w:hAnsi="GHEA Grapalat"/>
          <w:color w:val="000000"/>
          <w:lang w:val="hy-AM"/>
        </w:rPr>
        <w:t xml:space="preserve">և </w:t>
      </w:r>
      <w:r w:rsidRPr="002652B8">
        <w:rPr>
          <w:rStyle w:val="Strong"/>
          <w:rFonts w:ascii="GHEA Grapalat" w:hAnsi="GHEA Grapalat"/>
          <w:color w:val="000000"/>
          <w:lang w:val="hy-AM"/>
        </w:rPr>
        <w:t>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ընդունման վերաբերյալ</w:t>
      </w:r>
    </w:p>
    <w:p w:rsidR="002652B8" w:rsidRPr="0022094C"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507C7" w:rsidRPr="00BF2F14" w:rsidRDefault="008507C7" w:rsidP="008507C7">
      <w:pPr>
        <w:tabs>
          <w:tab w:val="left" w:pos="1080"/>
        </w:tabs>
        <w:spacing w:line="360" w:lineRule="auto"/>
        <w:ind w:firstLine="720"/>
        <w:jc w:val="both"/>
        <w:rPr>
          <w:rFonts w:ascii="GHEA Grapalat" w:hAnsi="GHEA Grapalat" w:cs="Sylfaen"/>
          <w:b/>
          <w:lang w:val="hy-AM"/>
        </w:rPr>
      </w:pPr>
      <w:r w:rsidRPr="00BF2F14">
        <w:rPr>
          <w:rFonts w:ascii="GHEA Grapalat" w:hAnsi="GHEA Grapalat" w:cs="Sylfaen"/>
          <w:b/>
          <w:lang w:val="hy-AM"/>
        </w:rPr>
        <w:t>1. Իրավական ակտի անհրաժեշտությունը (նպատակը)</w:t>
      </w:r>
    </w:p>
    <w:p w:rsidR="008507C7" w:rsidRPr="00BF2F14" w:rsidRDefault="008507C7" w:rsidP="008507C7">
      <w:pPr>
        <w:tabs>
          <w:tab w:val="left" w:pos="0"/>
        </w:tabs>
        <w:spacing w:before="120" w:line="360" w:lineRule="auto"/>
        <w:ind w:firstLine="720"/>
        <w:jc w:val="both"/>
        <w:rPr>
          <w:rStyle w:val="Strong"/>
          <w:rFonts w:ascii="GHEA Grapalat" w:hAnsi="GHEA Grapalat"/>
          <w:shd w:val="clear" w:color="auto" w:fill="FFFFFF"/>
          <w:lang w:val="hy-AM"/>
        </w:rPr>
      </w:pPr>
      <w:r w:rsidRPr="00BF2F14">
        <w:rPr>
          <w:rFonts w:ascii="GHEA Grapalat" w:hAnsi="GHEA Grapalat"/>
          <w:shd w:val="clear" w:color="auto" w:fill="FFFFFF"/>
          <w:lang w:val="hy-AM"/>
        </w:rPr>
        <w:t>ՀՀ կառավարության կողմից 09.11.2023 թվականին ընդունվել է </w:t>
      </w:r>
      <w:r w:rsidRPr="00BF2F14">
        <w:rPr>
          <w:rFonts w:ascii="GHEA Grapalat" w:hAnsi="GHEA Grapalat"/>
          <w:bCs/>
          <w:shd w:val="clear" w:color="auto" w:fill="FFFFFF"/>
          <w:lang w:val="hy-AM"/>
        </w:rPr>
        <w:t>Լեռնային Ղարաբաղից բռնի տեղահանվածներին առաջնային սպառողական ծախսերը հոգալու համար սոցիալական աջակցության միջոցառումը և տրամադրման կարգը հաստատելու մասին</w:t>
      </w:r>
      <w:r w:rsidRPr="00BF2F14">
        <w:rPr>
          <w:rFonts w:ascii="GHEA Grapalat" w:hAnsi="GHEA Grapalat"/>
          <w:lang w:val="hy-AM"/>
        </w:rPr>
        <w:t xml:space="preserve"> </w:t>
      </w:r>
      <w:r w:rsidRPr="00BF2F14">
        <w:rPr>
          <w:rFonts w:ascii="GHEA Grapalat" w:hAnsi="GHEA Grapalat" w:cs="Sylfaen"/>
          <w:lang w:val="hy-AM"/>
        </w:rPr>
        <w:t>N 1957-Լ որոշումը</w:t>
      </w:r>
      <w:r w:rsidRPr="00BF2F14">
        <w:rPr>
          <w:rStyle w:val="Strong"/>
          <w:rFonts w:ascii="GHEA Grapalat" w:hAnsi="GHEA Grapalat"/>
          <w:b w:val="0"/>
          <w:lang w:val="hy-AM"/>
        </w:rPr>
        <w:t xml:space="preserve"> (այսուհետ՝ Որոշում), </w:t>
      </w:r>
      <w:r w:rsidRPr="00BF2F14">
        <w:rPr>
          <w:rStyle w:val="Strong"/>
          <w:rFonts w:ascii="GHEA Grapalat" w:hAnsi="GHEA Grapalat"/>
          <w:b w:val="0"/>
          <w:shd w:val="clear" w:color="auto" w:fill="FFFFFF"/>
          <w:lang w:val="hy-AM"/>
        </w:rPr>
        <w:t>որի 2-րդ կետի 1-ին ենթակետի համաձայն՝</w:t>
      </w:r>
      <w:r w:rsidRPr="00BF2F14">
        <w:rPr>
          <w:rStyle w:val="Strong"/>
          <w:rFonts w:ascii="GHEA Grapalat" w:hAnsi="GHEA Grapalat"/>
          <w:shd w:val="clear" w:color="auto" w:fill="FFFFFF"/>
          <w:lang w:val="hy-AM"/>
        </w:rPr>
        <w:t xml:space="preserve"> </w:t>
      </w:r>
      <w:r w:rsidRPr="00BF2F14">
        <w:rPr>
          <w:rFonts w:ascii="GHEA Grapalat" w:hAnsi="GHEA Grapalat"/>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BF2F14">
        <w:rPr>
          <w:rStyle w:val="Strong"/>
          <w:rFonts w:ascii="GHEA Grapalat" w:hAnsi="GHEA Grapalat"/>
          <w:shd w:val="clear" w:color="auto" w:fill="FFFFFF"/>
          <w:lang w:val="hy-AM"/>
        </w:rPr>
        <w:t xml:space="preserve"> </w:t>
      </w:r>
    </w:p>
    <w:p w:rsidR="008507C7" w:rsidRPr="00BF2F14" w:rsidRDefault="008507C7" w:rsidP="008507C7">
      <w:pPr>
        <w:tabs>
          <w:tab w:val="left" w:pos="0"/>
        </w:tabs>
        <w:spacing w:before="120" w:line="360" w:lineRule="auto"/>
        <w:ind w:firstLine="720"/>
        <w:jc w:val="both"/>
        <w:rPr>
          <w:rFonts w:ascii="GHEA Grapalat" w:hAnsi="GHEA Grapalat" w:cs="GHEA Grapalat"/>
          <w:lang w:val="hy-AM" w:eastAsia="en-US"/>
        </w:rPr>
      </w:pPr>
      <w:bookmarkStart w:id="0" w:name="_GoBack"/>
      <w:bookmarkEnd w:id="0"/>
    </w:p>
    <w:p w:rsidR="008507C7" w:rsidRPr="00BF2F14" w:rsidRDefault="008507C7" w:rsidP="008507C7">
      <w:pPr>
        <w:pStyle w:val="ListParagraph"/>
        <w:numPr>
          <w:ilvl w:val="1"/>
          <w:numId w:val="3"/>
        </w:numPr>
        <w:spacing w:line="360" w:lineRule="auto"/>
        <w:jc w:val="both"/>
        <w:rPr>
          <w:rFonts w:ascii="GHEA Grapalat" w:hAnsi="GHEA Grapalat"/>
          <w:sz w:val="24"/>
          <w:szCs w:val="24"/>
          <w:lang w:val="hy-AM"/>
        </w:rPr>
      </w:pPr>
      <w:r w:rsidRPr="00BF2F14">
        <w:rPr>
          <w:rFonts w:ascii="GHEA Grapalat" w:hAnsi="GHEA Grapalat" w:cs="Sylfaen"/>
          <w:b/>
          <w:bCs/>
          <w:sz w:val="24"/>
          <w:szCs w:val="24"/>
          <w:lang w:val="hy-AM"/>
        </w:rPr>
        <w:t>Կարգավորման</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հարաբերությունների</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ներկա</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վիճակը</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և</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առկա</w:t>
      </w:r>
      <w:r w:rsidRPr="00BF2F14">
        <w:rPr>
          <w:rFonts w:ascii="GHEA Grapalat" w:hAnsi="GHEA Grapalat"/>
          <w:b/>
          <w:bCs/>
          <w:sz w:val="24"/>
          <w:szCs w:val="24"/>
          <w:lang w:val="hy-AM"/>
        </w:rPr>
        <w:t xml:space="preserve"> </w:t>
      </w:r>
      <w:r w:rsidRPr="00BF2F14">
        <w:rPr>
          <w:rFonts w:ascii="GHEA Grapalat" w:hAnsi="GHEA Grapalat" w:cs="Sylfaen"/>
          <w:b/>
          <w:bCs/>
          <w:sz w:val="24"/>
          <w:szCs w:val="24"/>
          <w:lang w:val="hy-AM"/>
        </w:rPr>
        <w:t>խնդիրները</w:t>
      </w:r>
      <w:r w:rsidRPr="00BF2F14">
        <w:rPr>
          <w:rFonts w:ascii="GHEA Grapalat" w:hAnsi="GHEA Grapalat"/>
          <w:sz w:val="24"/>
          <w:szCs w:val="24"/>
          <w:lang w:val="hy-AM"/>
        </w:rPr>
        <w:t xml:space="preserve"> </w:t>
      </w:r>
    </w:p>
    <w:p w:rsidR="008507C7" w:rsidRPr="00BF2F14" w:rsidRDefault="008507C7" w:rsidP="008507C7">
      <w:pPr>
        <w:spacing w:line="360" w:lineRule="auto"/>
        <w:ind w:firstLine="720"/>
        <w:jc w:val="both"/>
        <w:rPr>
          <w:rFonts w:ascii="GHEA Grapalat" w:hAnsi="GHEA Grapalat"/>
          <w:bCs/>
          <w:lang w:val="hy-AM"/>
        </w:rPr>
      </w:pPr>
      <w:r w:rsidRPr="00BF2F14">
        <w:rPr>
          <w:rFonts w:ascii="GHEA Grapalat" w:hAnsi="GHEA Grapalat"/>
          <w:shd w:val="clear" w:color="auto" w:fill="FFFFFF"/>
          <w:lang w:val="hy-AM"/>
        </w:rPr>
        <w:t xml:space="preserve">Վերը նշված Որոշմամբ հաստատվել են </w:t>
      </w:r>
      <w:r w:rsidRPr="00BF2F14">
        <w:rPr>
          <w:rFonts w:ascii="GHEA Grapalat" w:hAnsi="GHEA Grapalat"/>
          <w:bCs/>
          <w:shd w:val="clear" w:color="auto" w:fill="FFFFFF"/>
          <w:lang w:val="hy-AM"/>
        </w:rPr>
        <w:t>Լեռնային Ղարաբաղից բռնի տեղահանվածներին առաջնային սպառողական ծախսերը հոգալու համար սոցիալական աջակցության միջոցառումը և տրամադրման կարգը</w:t>
      </w:r>
      <w:r w:rsidRPr="00BF2F14">
        <w:rPr>
          <w:rFonts w:ascii="GHEA Grapalat" w:hAnsi="GHEA Grapalat"/>
          <w:bCs/>
          <w:lang w:val="hy-AM"/>
        </w:rPr>
        <w:t>:</w:t>
      </w:r>
    </w:p>
    <w:p w:rsidR="008507C7" w:rsidRPr="00BF2F14" w:rsidRDefault="008507C7" w:rsidP="008507C7">
      <w:pPr>
        <w:shd w:val="clear" w:color="auto" w:fill="FFFFFF"/>
        <w:spacing w:line="360" w:lineRule="auto"/>
        <w:ind w:firstLine="720"/>
        <w:jc w:val="both"/>
        <w:rPr>
          <w:rFonts w:ascii="GHEA Grapalat" w:hAnsi="GHEA Grapalat" w:cs="Sylfaen"/>
          <w:lang w:val="hy-AM"/>
        </w:rPr>
      </w:pPr>
      <w:r w:rsidRPr="00BF2F14">
        <w:rPr>
          <w:rFonts w:ascii="GHEA Grapalat" w:hAnsi="GHEA Grapalat"/>
          <w:lang w:val="hy-AM"/>
        </w:rPr>
        <w:t xml:space="preserve">Ըստ պաշտոնական տեղեկությունների՝ </w:t>
      </w:r>
      <w:r w:rsidRPr="00BF2F14">
        <w:rPr>
          <w:rFonts w:ascii="GHEA Grapalat" w:hAnsi="GHEA Grapalat"/>
          <w:bCs/>
          <w:lang w:val="hy-AM"/>
        </w:rPr>
        <w:t>2023 թվականի սեպտեմբերի 19-ից</w:t>
      </w:r>
      <w:r w:rsidRPr="00BF2F14">
        <w:rPr>
          <w:rFonts w:ascii="GHEA Grapalat" w:hAnsi="GHEA Grapalat" w:cs="Sylfaen"/>
          <w:lang w:val="hy-AM"/>
        </w:rPr>
        <w:t xml:space="preserve"> Լեռնային Ղարաբաղից բռնի տեղահանվել են ավելի քան 100000 քաղաքացիներ:</w:t>
      </w:r>
    </w:p>
    <w:p w:rsidR="008507C7" w:rsidRPr="00BF2F14" w:rsidRDefault="008507C7" w:rsidP="008507C7">
      <w:pPr>
        <w:shd w:val="clear" w:color="auto" w:fill="FFFFFF"/>
        <w:spacing w:line="360" w:lineRule="auto"/>
        <w:ind w:firstLine="720"/>
        <w:jc w:val="both"/>
        <w:rPr>
          <w:rFonts w:ascii="GHEA Grapalat" w:hAnsi="GHEA Grapalat" w:cs="Sylfaen"/>
          <w:lang w:val="hy-AM"/>
        </w:rPr>
      </w:pPr>
      <w:r w:rsidRPr="00BF2F14">
        <w:rPr>
          <w:rFonts w:ascii="GHEA Grapalat" w:hAnsi="GHEA Grapalat" w:cs="Sylfaen"/>
          <w:lang w:val="hy-AM"/>
        </w:rPr>
        <w:t xml:space="preserve">Գոյության միջոցներ կորցրած քաղաքացիները կարիք ունեն դրամական տեսքով պարբերական սոցիալական աջակցության՝ </w:t>
      </w:r>
      <w:r w:rsidRPr="00BF2F14">
        <w:rPr>
          <w:rFonts w:ascii="GHEA Grapalat" w:hAnsi="GHEA Grapalat"/>
          <w:shd w:val="clear" w:color="auto" w:fill="FFFFFF"/>
          <w:lang w:val="hy-AM"/>
        </w:rPr>
        <w:t xml:space="preserve">առաջնային սպառողական ծախսերի </w:t>
      </w:r>
      <w:r w:rsidRPr="00BF2F14">
        <w:rPr>
          <w:rFonts w:ascii="GHEA Grapalat" w:hAnsi="GHEA Grapalat" w:cs="Sylfaen"/>
          <w:lang w:val="hy-AM"/>
        </w:rPr>
        <w:t>կատարման համար:</w:t>
      </w:r>
    </w:p>
    <w:p w:rsidR="008507C7" w:rsidRPr="009D26EA" w:rsidRDefault="008507C7" w:rsidP="008507C7">
      <w:pPr>
        <w:tabs>
          <w:tab w:val="left" w:pos="567"/>
        </w:tabs>
        <w:spacing w:line="360" w:lineRule="auto"/>
        <w:ind w:firstLine="720"/>
        <w:jc w:val="both"/>
        <w:rPr>
          <w:rFonts w:ascii="GHEA Grapalat" w:hAnsi="GHEA Grapalat"/>
          <w:lang w:val="hy-AM"/>
        </w:rPr>
      </w:pPr>
      <w:r w:rsidRPr="009D26EA">
        <w:rPr>
          <w:rFonts w:ascii="GHEA Grapalat" w:hAnsi="GHEA Grapalat" w:cs="Sylfaen"/>
          <w:lang w:val="hy-AM"/>
        </w:rPr>
        <w:lastRenderedPageBreak/>
        <w:t xml:space="preserve">Ըստ այդմ, նպատակահարմար է նրանց ցուցաբերել սոցիալական աջակցություն՝ </w:t>
      </w:r>
      <w:r w:rsidRPr="009D26EA">
        <w:rPr>
          <w:rFonts w:ascii="GHEA Grapalat" w:hAnsi="GHEA Grapalat"/>
          <w:lang w:val="hy-AM"/>
        </w:rPr>
        <w:t xml:space="preserve">2023 թվականի </w:t>
      </w:r>
      <w:r w:rsidR="009D26EA" w:rsidRPr="009D26EA">
        <w:rPr>
          <w:rFonts w:ascii="GHEA Grapalat" w:hAnsi="GHEA Grapalat" w:cs="Sylfaen"/>
          <w:lang w:val="hy-AM"/>
        </w:rPr>
        <w:t>դեկտեմբեր ամսվա</w:t>
      </w:r>
      <w:r w:rsidRPr="009D26EA">
        <w:rPr>
          <w:rFonts w:ascii="GHEA Grapalat" w:hAnsi="GHEA Grapalat" w:cs="Sylfaen"/>
          <w:lang w:val="hy-AM"/>
        </w:rPr>
        <w:t xml:space="preserve"> համար՝ 50000 դրամ՝ </w:t>
      </w:r>
      <w:r w:rsidRPr="009D26EA">
        <w:rPr>
          <w:rFonts w:ascii="GHEA Grapalat" w:hAnsi="GHEA Grapalat"/>
          <w:bCs/>
          <w:shd w:val="clear" w:color="auto" w:fill="FFFFFF"/>
          <w:lang w:val="hy-AM"/>
        </w:rPr>
        <w:t>առաջնային սպառողական ծախսերը հոգալու համար:</w:t>
      </w:r>
    </w:p>
    <w:p w:rsidR="008507C7" w:rsidRDefault="008507C7" w:rsidP="008507C7">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9D26EA">
        <w:rPr>
          <w:rFonts w:ascii="GHEA Grapalat" w:hAnsi="GHEA Grapalat" w:cs="Sylfaen"/>
          <w:lang w:val="hy-AM"/>
        </w:rPr>
        <w:t xml:space="preserve">Նշված </w:t>
      </w:r>
      <w:r w:rsidRPr="009D26EA">
        <w:rPr>
          <w:rFonts w:ascii="GHEA Grapalat" w:hAnsi="GHEA Grapalat" w:cs="Sylfaen"/>
          <w:bCs/>
          <w:lang w:val="hy-AM"/>
        </w:rPr>
        <w:t>Որոշման շրջանակում</w:t>
      </w:r>
      <w:r w:rsidRPr="00BF2F14">
        <w:rPr>
          <w:rFonts w:ascii="GHEA Grapalat" w:hAnsi="GHEA Grapalat" w:cs="Sylfaen"/>
          <w:bCs/>
          <w:lang w:val="hy-AM"/>
        </w:rPr>
        <w:t xml:space="preserve"> սոցիալական աջակցություն տրամադրելու համար</w:t>
      </w:r>
      <w:r w:rsidRPr="00BF2F14">
        <w:rPr>
          <w:rFonts w:ascii="GHEA Grapalat" w:hAnsi="GHEA Grapalat"/>
          <w:bCs/>
          <w:shd w:val="clear" w:color="auto" w:fill="FFFFFF"/>
          <w:lang w:val="hy-AM"/>
        </w:rPr>
        <w:t xml:space="preserve"> առկա է</w:t>
      </w:r>
      <w:r w:rsidRPr="007E004C">
        <w:rPr>
          <w:rFonts w:ascii="GHEA Grapalat" w:hAnsi="GHEA Grapalat"/>
          <w:bCs/>
          <w:shd w:val="clear" w:color="auto" w:fill="FFFFFF"/>
          <w:lang w:val="hy-AM"/>
        </w:rPr>
        <w:t>ր</w:t>
      </w:r>
      <w:r w:rsidRPr="00BF2F14">
        <w:rPr>
          <w:rFonts w:ascii="GHEA Grapalat" w:hAnsi="GHEA Grapalat"/>
          <w:bCs/>
          <w:shd w:val="clear" w:color="auto" w:fill="FFFFFF"/>
          <w:lang w:val="hy-AM"/>
        </w:rPr>
        <w:t xml:space="preserve"> ֆինասական միջոցների (10 մլրդ դրամ</w:t>
      </w:r>
      <w:r w:rsidRPr="007E004C">
        <w:rPr>
          <w:rFonts w:ascii="GHEA Grapalat" w:hAnsi="GHEA Grapalat"/>
          <w:bCs/>
          <w:shd w:val="clear" w:color="auto" w:fill="FFFFFF"/>
          <w:lang w:val="hy-AM"/>
        </w:rPr>
        <w:t xml:space="preserve">, (100000 շահառու </w:t>
      </w:r>
      <w:r w:rsidRPr="00BF2F14">
        <w:rPr>
          <w:rFonts w:ascii="GHEA Grapalat" w:hAnsi="GHEA Grapalat" w:cs="Sylfaen"/>
          <w:lang w:val="hy-AM"/>
        </w:rPr>
        <w:t>x</w:t>
      </w:r>
      <w:r w:rsidRPr="007E004C">
        <w:rPr>
          <w:rFonts w:ascii="GHEA Grapalat" w:hAnsi="GHEA Grapalat" w:cs="Sylfaen"/>
          <w:lang w:val="hy-AM"/>
        </w:rPr>
        <w:t xml:space="preserve"> 50000 </w:t>
      </w:r>
      <w:r w:rsidRPr="00BF2F14">
        <w:rPr>
          <w:rFonts w:ascii="GHEA Grapalat" w:hAnsi="GHEA Grapalat" w:cs="Sylfaen"/>
          <w:lang w:val="hy-AM"/>
        </w:rPr>
        <w:t>x</w:t>
      </w:r>
      <w:r w:rsidRPr="007E004C">
        <w:rPr>
          <w:rFonts w:ascii="GHEA Grapalat" w:hAnsi="GHEA Grapalat" w:cs="Sylfaen"/>
          <w:lang w:val="hy-AM"/>
        </w:rPr>
        <w:t xml:space="preserve"> 2 ամիս</w:t>
      </w:r>
      <w:r w:rsidRPr="00BF2F14">
        <w:rPr>
          <w:rFonts w:ascii="GHEA Grapalat" w:hAnsi="GHEA Grapalat"/>
          <w:bCs/>
          <w:shd w:val="clear" w:color="auto" w:fill="FFFFFF"/>
          <w:lang w:val="hy-AM"/>
        </w:rPr>
        <w:t>)</w:t>
      </w:r>
      <w:r w:rsidRPr="007E004C">
        <w:rPr>
          <w:rFonts w:ascii="GHEA Grapalat" w:hAnsi="GHEA Grapalat"/>
          <w:bCs/>
          <w:shd w:val="clear" w:color="auto" w:fill="FFFFFF"/>
          <w:lang w:val="hy-AM"/>
        </w:rPr>
        <w:t>)</w:t>
      </w:r>
      <w:r w:rsidRPr="00BF2F14">
        <w:rPr>
          <w:rFonts w:ascii="GHEA Grapalat" w:hAnsi="GHEA Grapalat"/>
          <w:bCs/>
          <w:shd w:val="clear" w:color="auto" w:fill="FFFFFF"/>
          <w:lang w:val="hy-AM"/>
        </w:rPr>
        <w:t xml:space="preserve"> հատկացման անհրաժեշտություն</w:t>
      </w:r>
      <w:r>
        <w:rPr>
          <w:rFonts w:ascii="GHEA Grapalat" w:hAnsi="GHEA Grapalat"/>
          <w:bCs/>
          <w:shd w:val="clear" w:color="auto" w:fill="FFFFFF"/>
          <w:lang w:val="hy-AM"/>
        </w:rPr>
        <w:t xml:space="preserve">, </w:t>
      </w:r>
      <w:r w:rsidRPr="007E004C">
        <w:rPr>
          <w:rFonts w:ascii="GHEA Grapalat" w:hAnsi="GHEA Grapalat"/>
          <w:bCs/>
          <w:shd w:val="clear" w:color="auto" w:fill="FFFFFF"/>
          <w:lang w:val="hy-AM"/>
        </w:rPr>
        <w:t xml:space="preserve">սակայն պայմանավորված </w:t>
      </w:r>
      <w:r w:rsidRPr="00C95CC3">
        <w:rPr>
          <w:rFonts w:ascii="GHEA Grapalat" w:hAnsi="GHEA Grapalat"/>
          <w:bCs/>
          <w:shd w:val="clear" w:color="auto" w:fill="FFFFFF"/>
          <w:lang w:val="hy-AM"/>
        </w:rPr>
        <w:t>դեկտեմբեր ամսվա համար</w:t>
      </w:r>
      <w:r w:rsidRPr="00335AE1">
        <w:rPr>
          <w:rFonts w:ascii="GHEA Grapalat" w:hAnsi="GHEA Grapalat"/>
          <w:bCs/>
          <w:shd w:val="clear" w:color="auto" w:fill="FFFFFF"/>
          <w:lang w:val="hy-AM"/>
        </w:rPr>
        <w:t xml:space="preserve"> </w:t>
      </w:r>
      <w:r>
        <w:rPr>
          <w:rFonts w:ascii="GHEA Grapalat" w:hAnsi="GHEA Grapalat"/>
          <w:bCs/>
          <w:shd w:val="clear" w:color="auto" w:fill="FFFFFF"/>
          <w:lang w:val="hy-AM"/>
        </w:rPr>
        <w:t xml:space="preserve">դիմում ներկայացրած </w:t>
      </w:r>
      <w:r w:rsidRPr="007E004C">
        <w:rPr>
          <w:rFonts w:ascii="GHEA Grapalat" w:hAnsi="GHEA Grapalat"/>
          <w:bCs/>
          <w:shd w:val="clear" w:color="auto" w:fill="FFFFFF"/>
          <w:lang w:val="hy-AM"/>
        </w:rPr>
        <w:t xml:space="preserve">շահառուների </w:t>
      </w:r>
      <w:r>
        <w:rPr>
          <w:rFonts w:ascii="GHEA Grapalat" w:hAnsi="GHEA Grapalat"/>
          <w:bCs/>
          <w:shd w:val="clear" w:color="auto" w:fill="FFFFFF"/>
          <w:lang w:val="hy-AM"/>
        </w:rPr>
        <w:t xml:space="preserve">թվով </w:t>
      </w:r>
      <w:r w:rsidRPr="005E35B1">
        <w:rPr>
          <w:rFonts w:ascii="GHEA Grapalat" w:hAnsi="GHEA Grapalat"/>
          <w:bCs/>
          <w:shd w:val="clear" w:color="auto" w:fill="FFFFFF"/>
          <w:lang w:val="hy-AM"/>
        </w:rPr>
        <w:t>անհրաժեշտ է</w:t>
      </w:r>
      <w:r>
        <w:rPr>
          <w:rFonts w:ascii="GHEA Grapalat" w:hAnsi="GHEA Grapalat"/>
          <w:bCs/>
          <w:shd w:val="clear" w:color="auto" w:fill="FFFFFF"/>
          <w:lang w:val="hy-AM"/>
        </w:rPr>
        <w:t xml:space="preserve"> </w:t>
      </w:r>
      <w:r w:rsidRPr="007E004C">
        <w:rPr>
          <w:rFonts w:ascii="GHEA Grapalat" w:hAnsi="GHEA Grapalat"/>
          <w:bCs/>
          <w:shd w:val="clear" w:color="auto" w:fill="FFFFFF"/>
          <w:lang w:val="hy-AM"/>
        </w:rPr>
        <w:t>հատկաց</w:t>
      </w:r>
      <w:r>
        <w:rPr>
          <w:rFonts w:ascii="GHEA Grapalat" w:hAnsi="GHEA Grapalat"/>
          <w:bCs/>
          <w:shd w:val="clear" w:color="auto" w:fill="FFFFFF"/>
          <w:lang w:val="hy-AM"/>
        </w:rPr>
        <w:t>ն</w:t>
      </w:r>
      <w:r w:rsidRPr="007E004C">
        <w:rPr>
          <w:rFonts w:ascii="GHEA Grapalat" w:hAnsi="GHEA Grapalat"/>
          <w:bCs/>
          <w:shd w:val="clear" w:color="auto" w:fill="FFFFFF"/>
          <w:lang w:val="hy-AM"/>
        </w:rPr>
        <w:t xml:space="preserve">ել </w:t>
      </w:r>
      <w:r w:rsidRPr="005E35B1">
        <w:rPr>
          <w:rFonts w:ascii="GHEA Grapalat" w:hAnsi="GHEA Grapalat"/>
          <w:bCs/>
          <w:shd w:val="clear" w:color="auto" w:fill="FFFFFF"/>
          <w:lang w:val="hy-AM"/>
        </w:rPr>
        <w:t>3.7</w:t>
      </w:r>
      <w:r w:rsidRPr="007E004C">
        <w:rPr>
          <w:rFonts w:ascii="GHEA Grapalat" w:hAnsi="GHEA Grapalat"/>
          <w:bCs/>
          <w:shd w:val="clear" w:color="auto" w:fill="FFFFFF"/>
          <w:lang w:val="hy-AM"/>
        </w:rPr>
        <w:t xml:space="preserve"> մլրդ</w:t>
      </w:r>
      <w:r>
        <w:rPr>
          <w:rFonts w:ascii="GHEA Grapalat" w:hAnsi="GHEA Grapalat"/>
          <w:bCs/>
          <w:shd w:val="clear" w:color="auto" w:fill="FFFFFF"/>
          <w:lang w:val="hy-AM"/>
        </w:rPr>
        <w:t xml:space="preserve">, որից </w:t>
      </w:r>
      <w:r w:rsidRPr="005E35B1">
        <w:rPr>
          <w:rFonts w:ascii="GHEA Grapalat" w:hAnsi="GHEA Grapalat"/>
          <w:bCs/>
          <w:shd w:val="clear" w:color="auto" w:fill="FFFFFF"/>
          <w:lang w:val="hy-AM"/>
        </w:rPr>
        <w:t>133,676.0 դրամը հատկացվում է</w:t>
      </w:r>
      <w:r>
        <w:rPr>
          <w:rFonts w:ascii="GHEA Grapalat" w:hAnsi="GHEA Grapalat"/>
          <w:bCs/>
          <w:shd w:val="clear" w:color="auto" w:fill="FFFFFF"/>
          <w:lang w:val="hy-AM"/>
        </w:rPr>
        <w:t xml:space="preserve"> </w:t>
      </w:r>
      <w:r w:rsidRPr="00AA5BF8">
        <w:rPr>
          <w:rFonts w:ascii="GHEA Grapalat" w:hAnsi="GHEA Grapalat"/>
          <w:lang w:val="hy-AM"/>
        </w:rPr>
        <w:t>1098</w:t>
      </w:r>
      <w:r>
        <w:rPr>
          <w:rFonts w:ascii="GHEA Grapalat" w:hAnsi="GHEA Grapalat"/>
          <w:lang w:val="hy-AM"/>
        </w:rPr>
        <w:t xml:space="preserve"> ծրագրի </w:t>
      </w:r>
      <w:r w:rsidRPr="00AA5BF8">
        <w:rPr>
          <w:rFonts w:ascii="GHEA Grapalat" w:hAnsi="GHEA Grapalat"/>
          <w:lang w:val="hy-AM"/>
        </w:rPr>
        <w:t>12001</w:t>
      </w:r>
      <w:r>
        <w:rPr>
          <w:rFonts w:ascii="GHEA Grapalat" w:hAnsi="GHEA Grapalat"/>
          <w:lang w:val="hy-AM"/>
        </w:rPr>
        <w:t>՝</w:t>
      </w:r>
      <w:r w:rsidRPr="00114827">
        <w:rPr>
          <w:rFonts w:ascii="GHEA Grapalat" w:hAnsi="GHEA Grapalat"/>
          <w:lang w:val="hy-AM"/>
        </w:rPr>
        <w:t xml:space="preserve"> </w:t>
      </w:r>
      <w:r w:rsidRPr="00AA5BF8">
        <w:rPr>
          <w:rFonts w:ascii="GHEA Grapalat" w:hAnsi="GHEA Grapalat"/>
          <w:lang w:val="hy-AM"/>
        </w:rPr>
        <w:t>Երկրաշարժի հետևանքով անօթևան մնացած ընտանիքների բնակարանային ապահովում</w:t>
      </w:r>
      <w:r w:rsidRPr="00114827">
        <w:rPr>
          <w:rFonts w:ascii="GHEA Grapalat" w:hAnsi="GHEA Grapalat"/>
          <w:lang w:val="hy-AM"/>
        </w:rPr>
        <w:t xml:space="preserve"> </w:t>
      </w:r>
      <w:r>
        <w:rPr>
          <w:rFonts w:ascii="GHEA Grapalat" w:hAnsi="GHEA Grapalat"/>
          <w:lang w:val="hy-AM"/>
        </w:rPr>
        <w:t>միջոցառումից</w:t>
      </w:r>
      <w:r w:rsidRPr="005E35B1">
        <w:rPr>
          <w:rFonts w:ascii="GHEA Grapalat" w:hAnsi="GHEA Grapalat"/>
          <w:bCs/>
          <w:shd w:val="clear" w:color="auto" w:fill="FFFFFF"/>
          <w:lang w:val="hy-AM"/>
        </w:rPr>
        <w:t xml:space="preserve">: </w:t>
      </w:r>
    </w:p>
    <w:p w:rsidR="008507C7" w:rsidRDefault="008507C7" w:rsidP="008507C7">
      <w:pPr>
        <w:spacing w:line="360" w:lineRule="auto"/>
        <w:ind w:firstLine="720"/>
        <w:jc w:val="both"/>
        <w:rPr>
          <w:rFonts w:ascii="GHEA Grapalat" w:hAnsi="GHEA Grapalat"/>
          <w:b/>
          <w:bCs/>
          <w:lang w:val="hy-AM"/>
        </w:rPr>
      </w:pPr>
    </w:p>
    <w:p w:rsidR="008507C7" w:rsidRPr="00BF2F14" w:rsidRDefault="008507C7" w:rsidP="008507C7">
      <w:pPr>
        <w:spacing w:line="360" w:lineRule="auto"/>
        <w:ind w:firstLine="720"/>
        <w:jc w:val="both"/>
        <w:rPr>
          <w:rFonts w:ascii="GHEA Grapalat" w:hAnsi="GHEA Grapalat"/>
          <w:lang w:val="hy-AM"/>
        </w:rPr>
      </w:pPr>
      <w:r w:rsidRPr="00BF2F14">
        <w:rPr>
          <w:rFonts w:ascii="GHEA Grapalat" w:hAnsi="GHEA Grapalat"/>
          <w:b/>
          <w:bCs/>
          <w:lang w:val="hy-AM"/>
        </w:rPr>
        <w:t xml:space="preserve">1.2. </w:t>
      </w:r>
      <w:r w:rsidRPr="00BF2F14">
        <w:rPr>
          <w:rFonts w:ascii="GHEA Grapalat" w:hAnsi="GHEA Grapalat" w:cs="Sylfaen"/>
          <w:b/>
          <w:bCs/>
          <w:lang w:val="hy-AM"/>
        </w:rPr>
        <w:t>Առկա</w:t>
      </w:r>
      <w:r w:rsidRPr="00BF2F14">
        <w:rPr>
          <w:rFonts w:ascii="GHEA Grapalat" w:hAnsi="GHEA Grapalat"/>
          <w:b/>
          <w:bCs/>
          <w:lang w:val="hy-AM"/>
        </w:rPr>
        <w:t xml:space="preserve"> </w:t>
      </w:r>
      <w:r w:rsidRPr="00BF2F14">
        <w:rPr>
          <w:rFonts w:ascii="GHEA Grapalat" w:hAnsi="GHEA Grapalat" w:cs="Sylfaen"/>
          <w:b/>
          <w:bCs/>
          <w:lang w:val="hy-AM"/>
        </w:rPr>
        <w:t>խնդրի</w:t>
      </w:r>
      <w:r w:rsidRPr="00BF2F14">
        <w:rPr>
          <w:rFonts w:ascii="GHEA Grapalat" w:hAnsi="GHEA Grapalat"/>
          <w:b/>
          <w:bCs/>
          <w:lang w:val="hy-AM"/>
        </w:rPr>
        <w:t xml:space="preserve"> </w:t>
      </w:r>
      <w:r w:rsidRPr="00BF2F14">
        <w:rPr>
          <w:rFonts w:ascii="GHEA Grapalat" w:hAnsi="GHEA Grapalat" w:cs="Sylfaen"/>
          <w:b/>
          <w:bCs/>
          <w:lang w:val="hy-AM"/>
        </w:rPr>
        <w:t>առաջարկվող</w:t>
      </w:r>
      <w:r w:rsidRPr="00BF2F14">
        <w:rPr>
          <w:rFonts w:ascii="GHEA Grapalat" w:hAnsi="GHEA Grapalat"/>
          <w:b/>
          <w:bCs/>
          <w:lang w:val="hy-AM"/>
        </w:rPr>
        <w:t xml:space="preserve"> </w:t>
      </w:r>
      <w:r w:rsidRPr="00BF2F14">
        <w:rPr>
          <w:rFonts w:ascii="GHEA Grapalat" w:hAnsi="GHEA Grapalat" w:cs="Sylfaen"/>
          <w:b/>
          <w:bCs/>
          <w:lang w:val="hy-AM"/>
        </w:rPr>
        <w:t>լուծումը</w:t>
      </w:r>
      <w:r w:rsidRPr="00BF2F14">
        <w:rPr>
          <w:rFonts w:ascii="GHEA Grapalat" w:hAnsi="GHEA Grapalat"/>
          <w:lang w:val="hy-AM"/>
        </w:rPr>
        <w:t xml:space="preserve"> </w:t>
      </w:r>
    </w:p>
    <w:p w:rsidR="008507C7" w:rsidRPr="00BF2F14" w:rsidRDefault="008507C7" w:rsidP="008507C7">
      <w:pPr>
        <w:pStyle w:val="mechtex"/>
        <w:tabs>
          <w:tab w:val="left" w:pos="0"/>
        </w:tabs>
        <w:spacing w:line="360" w:lineRule="auto"/>
        <w:ind w:right="38" w:firstLine="720"/>
        <w:jc w:val="both"/>
        <w:rPr>
          <w:rFonts w:ascii="GHEA Grapalat" w:hAnsi="GHEA Grapalat" w:cs="Sylfaen"/>
          <w:sz w:val="24"/>
          <w:szCs w:val="24"/>
          <w:lang w:val="hy-AM"/>
        </w:rPr>
      </w:pPr>
      <w:r w:rsidRPr="00BF2F14">
        <w:rPr>
          <w:rFonts w:ascii="GHEA Grapalat" w:hAnsi="GHEA Grapalat"/>
          <w:bCs/>
          <w:sz w:val="24"/>
          <w:szCs w:val="24"/>
          <w:lang w:val="hy-AM"/>
        </w:rPr>
        <w:t>2023 թվականի սեպտեմբերի 19-ից</w:t>
      </w:r>
      <w:r w:rsidRPr="00BF2F14">
        <w:rPr>
          <w:rFonts w:ascii="GHEA Grapalat" w:hAnsi="GHEA Grapalat" w:cs="Sylfaen"/>
          <w:sz w:val="24"/>
          <w:szCs w:val="24"/>
          <w:lang w:val="hy-AM"/>
        </w:rPr>
        <w:t xml:space="preserve"> Լեռնային Ղարաբաղից բռնի տեղահանված, </w:t>
      </w:r>
      <w:r w:rsidRPr="00BF2F14">
        <w:rPr>
          <w:rFonts w:ascii="GHEA Grapalat" w:hAnsi="GHEA Grapalat" w:cs="Arial Armenian"/>
          <w:sz w:val="24"/>
          <w:szCs w:val="24"/>
          <w:lang w:val="hy-AM"/>
        </w:rPr>
        <w:t xml:space="preserve">Որոշման շահառու հանդիսացող </w:t>
      </w:r>
      <w:r>
        <w:rPr>
          <w:rFonts w:ascii="GHEA Grapalat" w:hAnsi="GHEA Grapalat" w:cs="Sylfaen"/>
          <w:sz w:val="24"/>
          <w:szCs w:val="24"/>
          <w:lang w:val="hy-AM"/>
        </w:rPr>
        <w:t>74000</w:t>
      </w:r>
      <w:r w:rsidRPr="00BF2F14">
        <w:rPr>
          <w:rFonts w:ascii="GHEA Grapalat" w:hAnsi="GHEA Grapalat" w:cs="Sylfaen"/>
          <w:sz w:val="24"/>
          <w:szCs w:val="24"/>
          <w:lang w:val="hy-AM"/>
        </w:rPr>
        <w:t xml:space="preserve"> </w:t>
      </w:r>
      <w:r w:rsidRPr="00BF2F14">
        <w:rPr>
          <w:rFonts w:ascii="GHEA Grapalat" w:hAnsi="GHEA Grapalat" w:cs="Arial Armenian"/>
          <w:sz w:val="24"/>
          <w:szCs w:val="24"/>
          <w:lang w:val="hy-AM"/>
        </w:rPr>
        <w:t>անձանց</w:t>
      </w:r>
      <w:r>
        <w:rPr>
          <w:rFonts w:ascii="GHEA Grapalat" w:hAnsi="GHEA Grapalat" w:cs="Arial Armenian"/>
          <w:sz w:val="24"/>
          <w:szCs w:val="24"/>
          <w:lang w:val="hy-AM"/>
        </w:rPr>
        <w:t xml:space="preserve"> 2023 թվականի դեկտ</w:t>
      </w:r>
      <w:r w:rsidRPr="005E35B1">
        <w:rPr>
          <w:rFonts w:ascii="GHEA Grapalat" w:hAnsi="GHEA Grapalat" w:cs="Arial Armenian"/>
          <w:sz w:val="24"/>
          <w:szCs w:val="24"/>
          <w:lang w:val="hy-AM"/>
        </w:rPr>
        <w:t>ե</w:t>
      </w:r>
      <w:r>
        <w:rPr>
          <w:rFonts w:ascii="GHEA Grapalat" w:hAnsi="GHEA Grapalat" w:cs="Arial Armenian"/>
          <w:sz w:val="24"/>
          <w:szCs w:val="24"/>
          <w:lang w:val="hy-AM"/>
        </w:rPr>
        <w:t>մբեր ամսվա</w:t>
      </w:r>
      <w:r w:rsidRPr="00BF2F14">
        <w:rPr>
          <w:rFonts w:ascii="GHEA Grapalat" w:hAnsi="GHEA Grapalat" w:cs="Arial Armenian"/>
          <w:sz w:val="24"/>
          <w:szCs w:val="24"/>
          <w:lang w:val="hy-AM"/>
        </w:rPr>
        <w:t xml:space="preserve"> սոցիալական աջակցության գումարը (50000) տրամադրելու համար առաջարկվում է </w:t>
      </w:r>
      <w:r w:rsidRPr="00BF2F14">
        <w:rPr>
          <w:rFonts w:ascii="GHEA Grapalat" w:hAnsi="GHEA Grapalat" w:cs="Sylfaen"/>
          <w:sz w:val="24"/>
          <w:szCs w:val="24"/>
          <w:lang w:val="hy-AM"/>
        </w:rPr>
        <w:t>համապատասխան փոփոխություններ և լրացումներ կատարել ՀՀ</w:t>
      </w:r>
      <w:r w:rsidRPr="00BF2F14">
        <w:rPr>
          <w:rFonts w:ascii="GHEA Grapalat" w:hAnsi="GHEA Grapalat" w:cs="Sylfaen"/>
          <w:sz w:val="24"/>
          <w:szCs w:val="24"/>
          <w:lang w:val="af-ZA"/>
        </w:rPr>
        <w:t xml:space="preserve"> </w:t>
      </w:r>
      <w:r w:rsidRPr="00BF2F14">
        <w:rPr>
          <w:rFonts w:ascii="GHEA Grapalat" w:hAnsi="GHEA Grapalat" w:cs="Sylfaen"/>
          <w:sz w:val="24"/>
          <w:szCs w:val="24"/>
          <w:lang w:val="hy-AM"/>
        </w:rPr>
        <w:t>կառավարության</w:t>
      </w:r>
      <w:r w:rsidRPr="00BF2F14">
        <w:rPr>
          <w:rFonts w:ascii="GHEA Grapalat" w:hAnsi="GHEA Grapalat" w:cs="Sylfaen"/>
          <w:sz w:val="24"/>
          <w:szCs w:val="24"/>
          <w:lang w:val="af-ZA"/>
        </w:rPr>
        <w:t xml:space="preserve"> </w:t>
      </w:r>
      <w:r w:rsidRPr="00BF2F14">
        <w:rPr>
          <w:rFonts w:ascii="GHEA Grapalat" w:hAnsi="GHEA Grapalat" w:cs="Sylfaen"/>
          <w:sz w:val="24"/>
          <w:szCs w:val="24"/>
          <w:lang w:val="hy-AM"/>
        </w:rPr>
        <w:t xml:space="preserve">2022 թվականի դեկտեմբերի 29-ի N 2111-Ն որոշման մեջ: </w:t>
      </w:r>
    </w:p>
    <w:p w:rsidR="008507C7" w:rsidRPr="009D26EA" w:rsidRDefault="008507C7" w:rsidP="008507C7">
      <w:pPr>
        <w:pStyle w:val="NormalWeb"/>
        <w:shd w:val="clear" w:color="auto" w:fill="FFFFFF"/>
        <w:tabs>
          <w:tab w:val="left" w:pos="0"/>
          <w:tab w:val="left" w:pos="360"/>
          <w:tab w:val="left" w:pos="1170"/>
        </w:tabs>
        <w:spacing w:before="0" w:beforeAutospacing="0" w:after="0" w:afterAutospacing="0" w:line="360" w:lineRule="auto"/>
        <w:ind w:firstLine="720"/>
        <w:jc w:val="both"/>
        <w:rPr>
          <w:rFonts w:ascii="GHEA Grapalat" w:hAnsi="GHEA Grapalat"/>
          <w:bCs/>
          <w:lang w:val="hy-AM"/>
        </w:rPr>
      </w:pPr>
      <w:r w:rsidRPr="00BF2F14">
        <w:rPr>
          <w:rStyle w:val="Strong"/>
          <w:rFonts w:ascii="GHEA Grapalat" w:hAnsi="GHEA Grapalat"/>
          <w:b w:val="0"/>
          <w:lang w:val="hy-AM"/>
        </w:rPr>
        <w:t xml:space="preserve">««Հայաստանի </w:t>
      </w:r>
      <w:r w:rsidRPr="00E3756F">
        <w:rPr>
          <w:rStyle w:val="Strong"/>
          <w:rFonts w:ascii="GHEA Grapalat" w:hAnsi="GHEA Grapalat"/>
          <w:b w:val="0"/>
          <w:lang w:val="hy-AM"/>
        </w:rPr>
        <w:t xml:space="preserve">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ընդունման </w:t>
      </w:r>
      <w:r w:rsidRPr="00E3756F">
        <w:rPr>
          <w:rFonts w:ascii="GHEA Grapalat" w:hAnsi="GHEA Grapalat" w:cs="Sylfaen"/>
          <w:lang w:val="hy-AM"/>
        </w:rPr>
        <w:t>դեպքում ՀՀ պետբյուջեի</w:t>
      </w:r>
      <w:r w:rsidRPr="00335AE1">
        <w:rPr>
          <w:rFonts w:ascii="GHEA Grapalat" w:hAnsi="GHEA Grapalat" w:cs="Sylfaen"/>
          <w:lang w:val="hy-AM"/>
        </w:rPr>
        <w:t xml:space="preserve"> պահուստային ֆոնդի</w:t>
      </w:r>
      <w:r w:rsidRPr="00E3756F">
        <w:rPr>
          <w:rFonts w:ascii="GHEA Grapalat" w:hAnsi="GHEA Grapalat" w:cs="Sylfaen"/>
          <w:lang w:val="hy-AM"/>
        </w:rPr>
        <w:t xml:space="preserve">ց կհատկացվի </w:t>
      </w:r>
      <w:r>
        <w:rPr>
          <w:rFonts w:ascii="GHEA Grapalat" w:hAnsi="GHEA Grapalat" w:cs="Sylfaen"/>
          <w:lang w:val="hy-AM"/>
        </w:rPr>
        <w:t xml:space="preserve">3.7 մլրդ դրամ, </w:t>
      </w:r>
      <w:r w:rsidRPr="00114827">
        <w:rPr>
          <w:rFonts w:ascii="GHEA Grapalat" w:hAnsi="GHEA Grapalat"/>
          <w:lang w:val="hy-AM"/>
        </w:rPr>
        <w:t xml:space="preserve">որից </w:t>
      </w:r>
      <w:r w:rsidRPr="00AA5BF8">
        <w:rPr>
          <w:rFonts w:ascii="GHEA Grapalat" w:hAnsi="GHEA Grapalat"/>
          <w:lang w:val="hy-AM"/>
        </w:rPr>
        <w:t xml:space="preserve">133,676.0 </w:t>
      </w:r>
      <w:r>
        <w:rPr>
          <w:rFonts w:ascii="GHEA Grapalat" w:hAnsi="GHEA Grapalat"/>
          <w:lang w:val="hy-AM"/>
        </w:rPr>
        <w:t xml:space="preserve">դրամը </w:t>
      </w:r>
      <w:r w:rsidRPr="009D26EA">
        <w:rPr>
          <w:rFonts w:ascii="GHEA Grapalat" w:hAnsi="GHEA Grapalat"/>
          <w:lang w:val="hy-AM"/>
        </w:rPr>
        <w:t xml:space="preserve">կհատկացվի 1098 ծրագրի 12001՝ Երկրաշարժի հետևանքով անօթևան մնացած ընտանիքների բնակարանային ապահովում միջոցառումից, իսկ </w:t>
      </w:r>
      <w:r w:rsidRPr="009D26EA">
        <w:rPr>
          <w:rFonts w:ascii="GHEA Grapalat" w:hAnsi="GHEA Grapalat" w:cs="Sylfaen"/>
          <w:lang w:val="hy-AM"/>
        </w:rPr>
        <w:t>3,566,324.0 դրամը</w:t>
      </w:r>
      <w:r w:rsidRPr="009D26EA">
        <w:rPr>
          <w:rFonts w:ascii="GHEA Grapalat" w:hAnsi="GHEA Grapalat"/>
          <w:lang w:val="hy-AM"/>
        </w:rPr>
        <w:t xml:space="preserve">՝ ՀՀ պետական բյուջեի պահուստային ֆոնդից: </w:t>
      </w:r>
    </w:p>
    <w:p w:rsidR="008507C7" w:rsidRPr="005E35B1" w:rsidRDefault="008507C7" w:rsidP="008507C7">
      <w:pPr>
        <w:pStyle w:val="mechtex"/>
        <w:tabs>
          <w:tab w:val="left" w:pos="0"/>
        </w:tabs>
        <w:spacing w:line="360" w:lineRule="auto"/>
        <w:ind w:right="38" w:firstLine="720"/>
        <w:jc w:val="both"/>
        <w:rPr>
          <w:rFonts w:ascii="GHEA Grapalat" w:hAnsi="GHEA Grapalat"/>
          <w:sz w:val="24"/>
          <w:szCs w:val="24"/>
          <w:lang w:val="hy-AM"/>
        </w:rPr>
      </w:pPr>
      <w:r w:rsidRPr="009D26EA">
        <w:rPr>
          <w:rFonts w:ascii="GHEA Grapalat" w:hAnsi="GHEA Grapalat" w:cs="Sylfaen"/>
          <w:sz w:val="24"/>
          <w:szCs w:val="24"/>
          <w:lang w:val="hy-AM"/>
        </w:rPr>
        <w:t xml:space="preserve"> </w:t>
      </w:r>
      <w:r w:rsidRPr="009D26EA">
        <w:rPr>
          <w:rFonts w:ascii="GHEA Grapalat" w:hAnsi="GHEA Grapalat" w:cs="Sylfaen"/>
          <w:bCs/>
          <w:sz w:val="24"/>
          <w:szCs w:val="24"/>
          <w:lang w:val="hy-AM"/>
        </w:rPr>
        <w:t>2023թ. դեկտեմբեր ամսվա համար վճարումները շարունակելու համար (74000 x 50000 = 3,7 մլրդ)։</w:t>
      </w:r>
      <w:r w:rsidRPr="005E35B1">
        <w:rPr>
          <w:rFonts w:ascii="GHEA Grapalat" w:hAnsi="GHEA Grapalat" w:cs="Sylfaen"/>
          <w:bCs/>
          <w:sz w:val="24"/>
          <w:szCs w:val="24"/>
          <w:lang w:val="hy-AM"/>
        </w:rPr>
        <w:t xml:space="preserve"> </w:t>
      </w:r>
    </w:p>
    <w:p w:rsidR="008507C7" w:rsidRPr="005E35B1" w:rsidRDefault="008507C7" w:rsidP="008507C7">
      <w:pPr>
        <w:spacing w:line="360" w:lineRule="auto"/>
        <w:jc w:val="both"/>
        <w:rPr>
          <w:rFonts w:ascii="GHEA Grapalat" w:hAnsi="GHEA Grapalat"/>
          <w:b/>
          <w:bCs/>
          <w:lang w:val="hy-AM"/>
        </w:rPr>
      </w:pPr>
    </w:p>
    <w:p w:rsidR="008507C7" w:rsidRPr="00BF2F14" w:rsidRDefault="008507C7" w:rsidP="008507C7">
      <w:pPr>
        <w:spacing w:line="360" w:lineRule="auto"/>
        <w:ind w:firstLine="720"/>
        <w:jc w:val="both"/>
        <w:rPr>
          <w:rFonts w:ascii="GHEA Grapalat" w:hAnsi="GHEA Grapalat"/>
          <w:lang w:val="hy-AM"/>
        </w:rPr>
      </w:pPr>
      <w:r w:rsidRPr="00BF2F14">
        <w:rPr>
          <w:rFonts w:ascii="GHEA Grapalat" w:hAnsi="GHEA Grapalat"/>
          <w:b/>
          <w:bCs/>
          <w:lang w:val="hy-AM"/>
        </w:rPr>
        <w:t xml:space="preserve">2. </w:t>
      </w:r>
      <w:r w:rsidRPr="00BF2F14">
        <w:rPr>
          <w:rFonts w:ascii="GHEA Grapalat" w:hAnsi="GHEA Grapalat" w:cs="Sylfaen"/>
          <w:b/>
          <w:bCs/>
          <w:lang w:val="hy-AM"/>
        </w:rPr>
        <w:t>Կարգավորման</w:t>
      </w:r>
      <w:r w:rsidRPr="00BF2F14">
        <w:rPr>
          <w:rFonts w:ascii="GHEA Grapalat" w:hAnsi="GHEA Grapalat"/>
          <w:b/>
          <w:bCs/>
          <w:lang w:val="hy-AM"/>
        </w:rPr>
        <w:t xml:space="preserve"> </w:t>
      </w:r>
      <w:r w:rsidRPr="00BF2F14">
        <w:rPr>
          <w:rFonts w:ascii="GHEA Grapalat" w:hAnsi="GHEA Grapalat" w:cs="Sylfaen"/>
          <w:b/>
          <w:bCs/>
          <w:lang w:val="hy-AM"/>
        </w:rPr>
        <w:t>առարկան</w:t>
      </w:r>
      <w:r w:rsidRPr="00BF2F14">
        <w:rPr>
          <w:rFonts w:ascii="GHEA Grapalat" w:hAnsi="GHEA Grapalat"/>
          <w:lang w:val="hy-AM"/>
        </w:rPr>
        <w:t xml:space="preserve"> </w:t>
      </w:r>
    </w:p>
    <w:p w:rsidR="008507C7" w:rsidRPr="00BF2F14" w:rsidRDefault="008507C7" w:rsidP="008507C7">
      <w:pPr>
        <w:spacing w:line="360" w:lineRule="auto"/>
        <w:ind w:firstLine="720"/>
        <w:jc w:val="both"/>
        <w:rPr>
          <w:rFonts w:ascii="GHEA Grapalat" w:hAnsi="GHEA Grapalat"/>
          <w:lang w:val="hy-AM"/>
        </w:rPr>
      </w:pPr>
      <w:r w:rsidRPr="00BF2F14">
        <w:rPr>
          <w:rFonts w:ascii="GHEA Grapalat" w:hAnsi="GHEA Grapalat"/>
          <w:lang w:val="hy-AM"/>
        </w:rPr>
        <w:lastRenderedPageBreak/>
        <w:t>Նախագծի ընդունմամբ 2023 թվականի ՀՀ պետական բյուջեի</w:t>
      </w:r>
      <w:r w:rsidRPr="00335AE1">
        <w:rPr>
          <w:rFonts w:ascii="GHEA Grapalat" w:hAnsi="GHEA Grapalat"/>
          <w:lang w:val="hy-AM"/>
        </w:rPr>
        <w:t xml:space="preserve"> պահուստային ֆոնդի</w:t>
      </w:r>
      <w:r w:rsidRPr="00BF2F14">
        <w:rPr>
          <w:rFonts w:ascii="GHEA Grapalat" w:hAnsi="GHEA Grapalat"/>
          <w:lang w:val="hy-AM"/>
        </w:rPr>
        <w:t xml:space="preserve">ց կհատկացվի </w:t>
      </w:r>
      <w:r>
        <w:rPr>
          <w:rFonts w:ascii="GHEA Grapalat" w:hAnsi="GHEA Grapalat" w:cs="Sylfaen"/>
          <w:lang w:val="hy-AM"/>
        </w:rPr>
        <w:t>3,566,324,</w:t>
      </w:r>
      <w:r w:rsidRPr="00F60686">
        <w:rPr>
          <w:rFonts w:ascii="GHEA Grapalat" w:hAnsi="GHEA Grapalat" w:cs="Sylfaen"/>
          <w:lang w:val="hy-AM"/>
        </w:rPr>
        <w:t>0</w:t>
      </w:r>
      <w:r>
        <w:rPr>
          <w:rFonts w:ascii="GHEA Grapalat" w:hAnsi="GHEA Grapalat" w:cs="Sylfaen"/>
          <w:lang w:val="hy-AM"/>
        </w:rPr>
        <w:t>00</w:t>
      </w:r>
      <w:r>
        <w:rPr>
          <w:rFonts w:ascii="GHEA Grapalat" w:hAnsi="GHEA Grapalat"/>
          <w:lang w:val="hy-AM"/>
        </w:rPr>
        <w:t xml:space="preserve"> </w:t>
      </w:r>
      <w:r w:rsidRPr="00BF2F14">
        <w:rPr>
          <w:rFonts w:ascii="GHEA Grapalat" w:hAnsi="GHEA Grapalat"/>
          <w:lang w:val="hy-AM"/>
        </w:rPr>
        <w:t>դրամ</w:t>
      </w:r>
      <w:r>
        <w:rPr>
          <w:rFonts w:ascii="GHEA Grapalat" w:hAnsi="GHEA Grapalat"/>
          <w:lang w:val="hy-AM"/>
        </w:rPr>
        <w:t xml:space="preserve">, իսկ </w:t>
      </w:r>
      <w:r w:rsidRPr="00AA5BF8">
        <w:rPr>
          <w:rFonts w:ascii="GHEA Grapalat" w:hAnsi="GHEA Grapalat"/>
          <w:lang w:val="hy-AM"/>
        </w:rPr>
        <w:t xml:space="preserve">133,676.0 </w:t>
      </w:r>
      <w:r>
        <w:rPr>
          <w:rFonts w:ascii="GHEA Grapalat" w:hAnsi="GHEA Grapalat"/>
          <w:lang w:val="hy-AM"/>
        </w:rPr>
        <w:t xml:space="preserve">դրամը կհատկացվի </w:t>
      </w:r>
      <w:r w:rsidRPr="00AA5BF8">
        <w:rPr>
          <w:rFonts w:ascii="GHEA Grapalat" w:hAnsi="GHEA Grapalat"/>
          <w:lang w:val="hy-AM"/>
        </w:rPr>
        <w:t>1098</w:t>
      </w:r>
      <w:r>
        <w:rPr>
          <w:rFonts w:ascii="GHEA Grapalat" w:hAnsi="GHEA Grapalat"/>
          <w:lang w:val="hy-AM"/>
        </w:rPr>
        <w:t xml:space="preserve"> ծրագրի </w:t>
      </w:r>
      <w:r w:rsidRPr="00AA5BF8">
        <w:rPr>
          <w:rFonts w:ascii="GHEA Grapalat" w:hAnsi="GHEA Grapalat"/>
          <w:lang w:val="hy-AM"/>
        </w:rPr>
        <w:t>12001</w:t>
      </w:r>
      <w:r>
        <w:rPr>
          <w:rFonts w:ascii="GHEA Grapalat" w:hAnsi="GHEA Grapalat"/>
          <w:lang w:val="hy-AM"/>
        </w:rPr>
        <w:t xml:space="preserve">՝ </w:t>
      </w:r>
      <w:r w:rsidRPr="00AA5BF8">
        <w:rPr>
          <w:rFonts w:ascii="GHEA Grapalat" w:hAnsi="GHEA Grapalat"/>
          <w:lang w:val="hy-AM"/>
        </w:rPr>
        <w:t>Երկրաշարժի հետևանքով անօթևան մնացած ընտանիքների բնակարանային ապահովում</w:t>
      </w:r>
      <w:r>
        <w:rPr>
          <w:rFonts w:ascii="GHEA Grapalat" w:hAnsi="GHEA Grapalat"/>
          <w:lang w:val="hy-AM"/>
        </w:rPr>
        <w:t xml:space="preserve"> միջոցառումից</w:t>
      </w:r>
      <w:r w:rsidRPr="00BF2F14">
        <w:rPr>
          <w:rFonts w:ascii="GHEA Grapalat" w:hAnsi="GHEA Grapalat"/>
          <w:lang w:val="hy-AM"/>
        </w:rPr>
        <w:t xml:space="preserve">՝ </w:t>
      </w:r>
      <w:r w:rsidRPr="00BF2F14">
        <w:rPr>
          <w:rFonts w:ascii="GHEA Grapalat" w:hAnsi="GHEA Grapalat"/>
          <w:bCs/>
          <w:lang w:val="hy-AM"/>
        </w:rPr>
        <w:t>2023 թվականի սեպտեմբերի 19-ից Լեռնային Ղարաբաղից բռնի տեղահանված</w:t>
      </w:r>
      <w:r w:rsidRPr="00BF2F14">
        <w:rPr>
          <w:rFonts w:ascii="GHEA Grapalat" w:hAnsi="GHEA Grapalat" w:cs="Sylfaen"/>
          <w:bCs/>
          <w:lang w:val="hy-AM"/>
        </w:rPr>
        <w:t xml:space="preserve"> անձանց</w:t>
      </w:r>
      <w:r w:rsidRPr="00BF2F14">
        <w:rPr>
          <w:rFonts w:ascii="GHEA Grapalat" w:hAnsi="GHEA Grapalat"/>
          <w:bCs/>
          <w:lang w:val="hy-AM"/>
        </w:rPr>
        <w:t xml:space="preserve"> Որոշման շրջանակում </w:t>
      </w:r>
      <w:r>
        <w:rPr>
          <w:rFonts w:ascii="GHEA Grapalat" w:hAnsi="GHEA Grapalat" w:cs="Sylfaen"/>
          <w:bCs/>
          <w:lang w:val="hy-AM"/>
        </w:rPr>
        <w:t>2023թ. դ</w:t>
      </w:r>
      <w:r w:rsidRPr="007A3A7D">
        <w:rPr>
          <w:rFonts w:ascii="GHEA Grapalat" w:hAnsi="GHEA Grapalat" w:cs="Sylfaen"/>
          <w:bCs/>
          <w:lang w:val="hy-AM"/>
        </w:rPr>
        <w:t>եկտ</w:t>
      </w:r>
      <w:r w:rsidRPr="00335AE1">
        <w:rPr>
          <w:rFonts w:ascii="GHEA Grapalat" w:hAnsi="GHEA Grapalat" w:cs="Sylfaen"/>
          <w:bCs/>
          <w:lang w:val="hy-AM"/>
        </w:rPr>
        <w:t>ե</w:t>
      </w:r>
      <w:r w:rsidRPr="00BF2F14">
        <w:rPr>
          <w:rFonts w:ascii="GHEA Grapalat" w:hAnsi="GHEA Grapalat" w:cs="Sylfaen"/>
          <w:bCs/>
          <w:lang w:val="hy-AM"/>
        </w:rPr>
        <w:t xml:space="preserve">մբեր ամսվա </w:t>
      </w:r>
      <w:r w:rsidRPr="00BF2F14">
        <w:rPr>
          <w:rFonts w:ascii="GHEA Grapalat" w:hAnsi="GHEA Grapalat"/>
          <w:bCs/>
          <w:lang w:val="hy-AM"/>
        </w:rPr>
        <w:t>ֆինանսական աջակցությունը տրամադրելու համար:</w:t>
      </w:r>
    </w:p>
    <w:p w:rsidR="008507C7" w:rsidRPr="00BF2F14" w:rsidRDefault="008507C7" w:rsidP="008507C7">
      <w:pPr>
        <w:spacing w:line="360" w:lineRule="auto"/>
        <w:ind w:firstLine="720"/>
        <w:jc w:val="both"/>
        <w:rPr>
          <w:rFonts w:ascii="GHEA Grapalat" w:hAnsi="GHEA Grapalat"/>
          <w:lang w:val="hy-AM"/>
        </w:rPr>
      </w:pPr>
    </w:p>
    <w:p w:rsidR="008507C7" w:rsidRPr="00BF2F14" w:rsidRDefault="008507C7" w:rsidP="008507C7">
      <w:pPr>
        <w:spacing w:line="360" w:lineRule="auto"/>
        <w:ind w:firstLine="720"/>
        <w:jc w:val="both"/>
        <w:rPr>
          <w:rFonts w:ascii="GHEA Grapalat" w:hAnsi="GHEA Grapalat"/>
          <w:lang w:val="hy-AM"/>
        </w:rPr>
      </w:pPr>
      <w:r w:rsidRPr="00BF2F14">
        <w:rPr>
          <w:rFonts w:ascii="GHEA Grapalat" w:hAnsi="GHEA Grapalat"/>
          <w:b/>
          <w:bCs/>
          <w:lang w:val="hy-AM"/>
        </w:rPr>
        <w:t xml:space="preserve">3. </w:t>
      </w:r>
      <w:r w:rsidRPr="00BF2F14">
        <w:rPr>
          <w:rFonts w:ascii="GHEA Grapalat" w:hAnsi="GHEA Grapalat" w:cs="Sylfaen"/>
          <w:b/>
          <w:bCs/>
          <w:lang w:val="hy-AM"/>
        </w:rPr>
        <w:t>Իրավական</w:t>
      </w:r>
      <w:r w:rsidRPr="00BF2F14">
        <w:rPr>
          <w:rFonts w:ascii="GHEA Grapalat" w:hAnsi="GHEA Grapalat"/>
          <w:b/>
          <w:bCs/>
          <w:lang w:val="hy-AM"/>
        </w:rPr>
        <w:t xml:space="preserve"> </w:t>
      </w:r>
      <w:r w:rsidRPr="00BF2F14">
        <w:rPr>
          <w:rFonts w:ascii="GHEA Grapalat" w:hAnsi="GHEA Grapalat" w:cs="Sylfaen"/>
          <w:b/>
          <w:bCs/>
          <w:lang w:val="hy-AM"/>
        </w:rPr>
        <w:t>ակտի</w:t>
      </w:r>
      <w:r w:rsidRPr="00BF2F14">
        <w:rPr>
          <w:rFonts w:ascii="GHEA Grapalat" w:hAnsi="GHEA Grapalat"/>
          <w:b/>
          <w:bCs/>
          <w:lang w:val="hy-AM"/>
        </w:rPr>
        <w:t xml:space="preserve"> </w:t>
      </w:r>
      <w:r w:rsidRPr="00BF2F14">
        <w:rPr>
          <w:rFonts w:ascii="GHEA Grapalat" w:hAnsi="GHEA Grapalat" w:cs="Sylfaen"/>
          <w:b/>
          <w:bCs/>
          <w:lang w:val="hy-AM"/>
        </w:rPr>
        <w:t>կիրառման</w:t>
      </w:r>
      <w:r w:rsidRPr="00BF2F14">
        <w:rPr>
          <w:rFonts w:ascii="GHEA Grapalat" w:hAnsi="GHEA Grapalat"/>
          <w:b/>
          <w:bCs/>
          <w:lang w:val="hy-AM"/>
        </w:rPr>
        <w:t xml:space="preserve"> </w:t>
      </w:r>
      <w:r w:rsidRPr="00BF2F14">
        <w:rPr>
          <w:rFonts w:ascii="GHEA Grapalat" w:hAnsi="GHEA Grapalat" w:cs="Sylfaen"/>
          <w:b/>
          <w:bCs/>
          <w:lang w:val="hy-AM"/>
        </w:rPr>
        <w:t>դեպքում</w:t>
      </w:r>
      <w:r w:rsidRPr="00BF2F14">
        <w:rPr>
          <w:rFonts w:ascii="GHEA Grapalat" w:hAnsi="GHEA Grapalat"/>
          <w:b/>
          <w:bCs/>
          <w:lang w:val="hy-AM"/>
        </w:rPr>
        <w:t xml:space="preserve"> </w:t>
      </w:r>
      <w:r w:rsidRPr="00BF2F14">
        <w:rPr>
          <w:rFonts w:ascii="GHEA Grapalat" w:hAnsi="GHEA Grapalat" w:cs="Sylfaen"/>
          <w:b/>
          <w:bCs/>
          <w:lang w:val="hy-AM"/>
        </w:rPr>
        <w:t>ակնկալվող</w:t>
      </w:r>
      <w:r w:rsidRPr="00BF2F14">
        <w:rPr>
          <w:rFonts w:ascii="GHEA Grapalat" w:hAnsi="GHEA Grapalat"/>
          <w:b/>
          <w:bCs/>
          <w:lang w:val="hy-AM"/>
        </w:rPr>
        <w:t xml:space="preserve"> </w:t>
      </w:r>
      <w:r w:rsidRPr="00BF2F14">
        <w:rPr>
          <w:rFonts w:ascii="GHEA Grapalat" w:hAnsi="GHEA Grapalat" w:cs="Sylfaen"/>
          <w:b/>
          <w:bCs/>
          <w:lang w:val="hy-AM"/>
        </w:rPr>
        <w:t>արդյունքը</w:t>
      </w:r>
      <w:r w:rsidRPr="00BF2F14">
        <w:rPr>
          <w:rFonts w:ascii="GHEA Grapalat" w:hAnsi="GHEA Grapalat"/>
          <w:lang w:val="hy-AM"/>
        </w:rPr>
        <w:t xml:space="preserve"> </w:t>
      </w:r>
    </w:p>
    <w:p w:rsidR="008507C7" w:rsidRPr="00BF2F14" w:rsidRDefault="008507C7" w:rsidP="008507C7">
      <w:pPr>
        <w:spacing w:line="360" w:lineRule="auto"/>
        <w:ind w:firstLine="720"/>
        <w:jc w:val="both"/>
        <w:rPr>
          <w:rFonts w:ascii="GHEA Grapalat" w:hAnsi="GHEA Grapalat"/>
          <w:lang w:val="hy-AM"/>
        </w:rPr>
      </w:pPr>
      <w:r w:rsidRPr="00BF2F14">
        <w:rPr>
          <w:rFonts w:ascii="GHEA Grapalat" w:hAnsi="GHEA Grapalat"/>
          <w:bCs/>
          <w:lang w:val="hy-AM"/>
        </w:rPr>
        <w:t>2023 թվականի սեպտեմբերի 19-ից Լեռնային Ղարաբաղից բռնի տեղահանված</w:t>
      </w:r>
      <w:r w:rsidRPr="00BF2F14">
        <w:rPr>
          <w:rFonts w:ascii="GHEA Grapalat" w:hAnsi="GHEA Grapalat" w:cs="Sylfaen"/>
          <w:bCs/>
          <w:lang w:val="hy-AM"/>
        </w:rPr>
        <w:t xml:space="preserve"> անձանց</w:t>
      </w:r>
      <w:r w:rsidRPr="00BF2F14">
        <w:rPr>
          <w:rFonts w:ascii="GHEA Grapalat" w:hAnsi="GHEA Grapalat" w:cs="Sylfaen"/>
          <w:lang w:val="hy-AM"/>
        </w:rPr>
        <w:t xml:space="preserve"> ֆինանսական վիճակի բարելավում</w:t>
      </w:r>
      <w:r w:rsidRPr="00BF2F14">
        <w:rPr>
          <w:rFonts w:ascii="GHEA Grapalat" w:hAnsi="GHEA Grapalat"/>
          <w:bCs/>
          <w:lang w:val="hy-AM"/>
        </w:rPr>
        <w:t>:</w:t>
      </w:r>
    </w:p>
    <w:p w:rsidR="008507C7" w:rsidRPr="00BF2F14" w:rsidRDefault="008507C7" w:rsidP="008507C7">
      <w:pPr>
        <w:spacing w:line="360" w:lineRule="auto"/>
        <w:ind w:firstLine="720"/>
        <w:jc w:val="both"/>
        <w:rPr>
          <w:rFonts w:ascii="GHEA Grapalat" w:hAnsi="GHEA Grapalat"/>
          <w:lang w:val="hy-AM"/>
        </w:rPr>
      </w:pPr>
    </w:p>
    <w:p w:rsidR="008507C7" w:rsidRPr="00BF2F14" w:rsidRDefault="008507C7" w:rsidP="008507C7">
      <w:pPr>
        <w:tabs>
          <w:tab w:val="left" w:pos="900"/>
        </w:tabs>
        <w:spacing w:line="360" w:lineRule="auto"/>
        <w:ind w:firstLine="720"/>
        <w:jc w:val="both"/>
        <w:rPr>
          <w:rFonts w:ascii="GHEA Grapalat" w:hAnsi="GHEA Grapalat" w:cs="Arial Armenian"/>
          <w:b/>
          <w:lang w:val="hy-AM"/>
        </w:rPr>
      </w:pPr>
      <w:r w:rsidRPr="00BF2F14">
        <w:rPr>
          <w:rFonts w:ascii="GHEA Grapalat" w:hAnsi="GHEA Grapalat" w:cs="Arial Armenian"/>
          <w:b/>
          <w:lang w:val="hy-AM"/>
        </w:rPr>
        <w:tab/>
        <w:t xml:space="preserve">4. </w:t>
      </w:r>
      <w:r w:rsidRPr="00BF2F14">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507C7" w:rsidRPr="00464038" w:rsidRDefault="008507C7" w:rsidP="008507C7">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8507C7" w:rsidRPr="00464038" w:rsidRDefault="008507C7" w:rsidP="008507C7">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464038">
        <w:rPr>
          <w:rFonts w:ascii="GHEA Grapalat" w:hAnsi="GHEA Grapalat" w:cs="Sylfaen"/>
          <w:lang w:val="hy-AM"/>
        </w:rPr>
        <w:t xml:space="preserve">Որոշման շրջանակում 2023 թվականի դեկտեմբեր ամսվա </w:t>
      </w:r>
      <w:r>
        <w:rPr>
          <w:rFonts w:ascii="GHEA Grapalat" w:hAnsi="GHEA Grapalat" w:cs="Sylfaen"/>
          <w:lang w:val="hy-AM"/>
        </w:rPr>
        <w:t>վճարումներն իրականացնելու համար անհրաժեշտ է 3,7 մլրդ դրամ</w:t>
      </w:r>
      <w:r w:rsidRPr="00464038">
        <w:rPr>
          <w:rFonts w:ascii="GHEA Grapalat" w:hAnsi="GHEA Grapalat" w:cs="Sylfaen"/>
          <w:lang w:val="hy-AM"/>
        </w:rPr>
        <w:t xml:space="preserve">: </w:t>
      </w:r>
    </w:p>
    <w:p w:rsidR="008507C7" w:rsidRPr="00464038" w:rsidRDefault="008507C7" w:rsidP="008507C7">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8507C7" w:rsidRPr="00BF2F14" w:rsidRDefault="008507C7" w:rsidP="008507C7">
      <w:pPr>
        <w:spacing w:line="360" w:lineRule="auto"/>
        <w:ind w:firstLine="720"/>
        <w:jc w:val="both"/>
        <w:rPr>
          <w:rFonts w:ascii="GHEA Grapalat" w:eastAsia="GHEA Grapalat" w:hAnsi="GHEA Grapalat" w:cs="GHEA Grapalat"/>
          <w:b/>
          <w:lang w:val="hy-AM"/>
        </w:rPr>
      </w:pPr>
      <w:r w:rsidRPr="00BF2F14">
        <w:rPr>
          <w:rFonts w:ascii="GHEA Grapalat" w:hAnsi="GHEA Grapalat" w:cs="Arial Armenian"/>
          <w:lang w:val="af-ZA"/>
        </w:rPr>
        <w:t>5</w:t>
      </w:r>
      <w:r w:rsidRPr="00BF2F14">
        <w:rPr>
          <w:rFonts w:ascii="GHEA Grapalat" w:hAnsi="GHEA Grapalat" w:cs="Arial Armenian"/>
          <w:lang w:val="hy-AM"/>
        </w:rPr>
        <w:t>.</w:t>
      </w:r>
      <w:r w:rsidRPr="00BF2F14">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507C7" w:rsidRPr="00BF2F14" w:rsidRDefault="008507C7" w:rsidP="008507C7">
      <w:pPr>
        <w:spacing w:line="360" w:lineRule="auto"/>
        <w:rPr>
          <w:rFonts w:ascii="GHEA Grapalat" w:hAnsi="GHEA Grapalat"/>
          <w:lang w:val="hy-AM"/>
        </w:rPr>
      </w:pPr>
      <w:r w:rsidRPr="00BF2F14">
        <w:rPr>
          <w:rFonts w:ascii="GHEA Grapalat" w:hAnsi="GHEA Grapalat"/>
          <w:bCs/>
          <w:lang w:val="hy-AM"/>
        </w:rPr>
        <w:t>Ն</w:t>
      </w:r>
      <w:r w:rsidRPr="00BF2F14">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62C5F" w:rsidRPr="007663BB" w:rsidRDefault="00662C5F" w:rsidP="008507C7">
      <w:pPr>
        <w:tabs>
          <w:tab w:val="left" w:pos="1080"/>
        </w:tabs>
        <w:spacing w:line="360" w:lineRule="auto"/>
        <w:ind w:firstLine="720"/>
        <w:jc w:val="both"/>
        <w:rPr>
          <w:rFonts w:ascii="GHEA Grapalat" w:hAnsi="GHEA Grapalat"/>
          <w:lang w:val="hy-AM" w:eastAsia="en-US"/>
        </w:rPr>
      </w:pPr>
    </w:p>
    <w:sectPr w:rsidR="00662C5F" w:rsidRPr="007663BB" w:rsidSect="00CD4B9B">
      <w:pgSz w:w="12240" w:h="15840"/>
      <w:pgMar w:top="990" w:right="1080" w:bottom="81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937" w:rsidRDefault="006C6937" w:rsidP="00203B91">
      <w:r>
        <w:separator/>
      </w:r>
    </w:p>
  </w:endnote>
  <w:endnote w:type="continuationSeparator" w:id="0">
    <w:p w:rsidR="006C6937" w:rsidRDefault="006C6937" w:rsidP="00203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937" w:rsidRDefault="006C6937" w:rsidP="00203B91">
      <w:r>
        <w:separator/>
      </w:r>
    </w:p>
  </w:footnote>
  <w:footnote w:type="continuationSeparator" w:id="0">
    <w:p w:rsidR="006C6937" w:rsidRDefault="006C6937" w:rsidP="00203B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6E2"/>
    <w:rsid w:val="00005CA1"/>
    <w:rsid w:val="00006237"/>
    <w:rsid w:val="0000684D"/>
    <w:rsid w:val="00006B8C"/>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5CB5"/>
    <w:rsid w:val="00136BBD"/>
    <w:rsid w:val="00137276"/>
    <w:rsid w:val="00140D0B"/>
    <w:rsid w:val="001436F0"/>
    <w:rsid w:val="00143A1F"/>
    <w:rsid w:val="00143AE0"/>
    <w:rsid w:val="00145DD6"/>
    <w:rsid w:val="00152410"/>
    <w:rsid w:val="001540FF"/>
    <w:rsid w:val="00154D2B"/>
    <w:rsid w:val="00155BDB"/>
    <w:rsid w:val="00155C9B"/>
    <w:rsid w:val="001575BE"/>
    <w:rsid w:val="00157B4F"/>
    <w:rsid w:val="00157D2D"/>
    <w:rsid w:val="00162B33"/>
    <w:rsid w:val="00163437"/>
    <w:rsid w:val="001649E8"/>
    <w:rsid w:val="00165025"/>
    <w:rsid w:val="00166003"/>
    <w:rsid w:val="00170996"/>
    <w:rsid w:val="001730C2"/>
    <w:rsid w:val="001748B2"/>
    <w:rsid w:val="00175F98"/>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3B91"/>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E7E1F"/>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31BD"/>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3A8"/>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09A2"/>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0279"/>
    <w:rsid w:val="004F102C"/>
    <w:rsid w:val="004F1083"/>
    <w:rsid w:val="004F5F8C"/>
    <w:rsid w:val="004F63E0"/>
    <w:rsid w:val="004F6FE6"/>
    <w:rsid w:val="004F7EF5"/>
    <w:rsid w:val="005008B8"/>
    <w:rsid w:val="00502B80"/>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017"/>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3E15"/>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771EB"/>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43BC"/>
    <w:rsid w:val="006C64EC"/>
    <w:rsid w:val="006C6937"/>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476"/>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27FD2"/>
    <w:rsid w:val="0083750D"/>
    <w:rsid w:val="00837C5A"/>
    <w:rsid w:val="00843377"/>
    <w:rsid w:val="00844798"/>
    <w:rsid w:val="00844801"/>
    <w:rsid w:val="0084486F"/>
    <w:rsid w:val="00844906"/>
    <w:rsid w:val="00850541"/>
    <w:rsid w:val="008507C7"/>
    <w:rsid w:val="008537D0"/>
    <w:rsid w:val="0085459A"/>
    <w:rsid w:val="00854F0F"/>
    <w:rsid w:val="0085615E"/>
    <w:rsid w:val="008564D2"/>
    <w:rsid w:val="00866965"/>
    <w:rsid w:val="00870680"/>
    <w:rsid w:val="0087408D"/>
    <w:rsid w:val="00874C74"/>
    <w:rsid w:val="00875C42"/>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2860"/>
    <w:rsid w:val="008C3F5D"/>
    <w:rsid w:val="008C45AA"/>
    <w:rsid w:val="008C4C47"/>
    <w:rsid w:val="008C4F67"/>
    <w:rsid w:val="008C51A1"/>
    <w:rsid w:val="008C6A4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0759"/>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3D75"/>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26E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41E"/>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199D"/>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DF5"/>
    <w:rsid w:val="00E264D2"/>
    <w:rsid w:val="00E32027"/>
    <w:rsid w:val="00E326BC"/>
    <w:rsid w:val="00E32DA5"/>
    <w:rsid w:val="00E331D0"/>
    <w:rsid w:val="00E3356F"/>
    <w:rsid w:val="00E37F5A"/>
    <w:rsid w:val="00E40207"/>
    <w:rsid w:val="00E42606"/>
    <w:rsid w:val="00E43CD9"/>
    <w:rsid w:val="00E4670B"/>
    <w:rsid w:val="00E4710D"/>
    <w:rsid w:val="00E524CB"/>
    <w:rsid w:val="00E612C5"/>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214D"/>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BC265"/>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Header">
    <w:name w:val="header"/>
    <w:basedOn w:val="Normal"/>
    <w:link w:val="HeaderChar"/>
    <w:uiPriority w:val="99"/>
    <w:unhideWhenUsed/>
    <w:rsid w:val="00203B91"/>
    <w:pPr>
      <w:tabs>
        <w:tab w:val="center" w:pos="4680"/>
        <w:tab w:val="right" w:pos="9360"/>
      </w:tabs>
    </w:pPr>
  </w:style>
  <w:style w:type="character" w:customStyle="1" w:styleId="HeaderChar">
    <w:name w:val="Header Char"/>
    <w:basedOn w:val="DefaultParagraphFont"/>
    <w:link w:val="Header"/>
    <w:uiPriority w:val="99"/>
    <w:rsid w:val="00203B9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203B91"/>
    <w:pPr>
      <w:tabs>
        <w:tab w:val="center" w:pos="4680"/>
        <w:tab w:val="right" w:pos="9360"/>
      </w:tabs>
    </w:pPr>
  </w:style>
  <w:style w:type="character" w:customStyle="1" w:styleId="FooterChar">
    <w:name w:val="Footer Char"/>
    <w:basedOn w:val="DefaultParagraphFont"/>
    <w:link w:val="Footer"/>
    <w:uiPriority w:val="99"/>
    <w:rsid w:val="00203B9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00B0E-80B4-4B87-902E-27376DE1D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629</Words>
  <Characters>3591</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https:/mul2-mss.gov.am/tasks/1710367/oneclick/himnavorum.docx?token=55c2a8bef9d2ffc7f21bb67cbd469c56</cp:keywords>
  <dc:description/>
  <cp:lastModifiedBy>Susanna Arzumanyan</cp:lastModifiedBy>
  <cp:revision>26</cp:revision>
  <dcterms:created xsi:type="dcterms:W3CDTF">2023-10-24T05:17:00Z</dcterms:created>
  <dcterms:modified xsi:type="dcterms:W3CDTF">2023-12-19T08:30:00Z</dcterms:modified>
</cp:coreProperties>
</file>