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244" w:rsidRDefault="00014244" w:rsidP="0068526E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4244" w:rsidRDefault="00014244" w:rsidP="0068526E">
      <w:pPr>
        <w:jc w:val="center"/>
      </w:pPr>
    </w:p>
    <w:p w:rsidR="00014244" w:rsidRPr="003170EE" w:rsidRDefault="00014244" w:rsidP="0068526E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014244" w:rsidRPr="00790EAE" w:rsidRDefault="00014244" w:rsidP="0068526E">
      <w:pPr>
        <w:pStyle w:val="mechtex"/>
        <w:rPr>
          <w:rFonts w:ascii="GHEA Mariam" w:hAnsi="GHEA Mariam"/>
          <w:b/>
        </w:rPr>
      </w:pPr>
    </w:p>
    <w:p w:rsidR="00014244" w:rsidRDefault="00014244" w:rsidP="0068526E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66E02" w:rsidRPr="000D20AF" w:rsidRDefault="00F66E02" w:rsidP="0070376A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60543E" w:rsidRPr="000D20AF" w:rsidRDefault="0060543E" w:rsidP="0070376A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60543E" w:rsidRPr="000D20AF" w:rsidRDefault="0060543E" w:rsidP="0070376A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0D20AF">
        <w:rPr>
          <w:rFonts w:ascii="GHEA Mariam" w:hAnsi="GHEA Mariam"/>
          <w:sz w:val="24"/>
          <w:szCs w:val="24"/>
          <w:lang w:val="hy-AM"/>
        </w:rPr>
        <w:t xml:space="preserve">21 </w:t>
      </w:r>
      <w:r w:rsidRPr="000D20AF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D20AF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D20A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D20AF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60543E" w:rsidRPr="000D20AF" w:rsidRDefault="0060543E" w:rsidP="0070376A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60543E" w:rsidRPr="000D20AF" w:rsidRDefault="0060543E" w:rsidP="0070376A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60543E" w:rsidRPr="000D20AF" w:rsidRDefault="0060543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0543E" w:rsidRPr="000D20AF" w:rsidRDefault="0060543E" w:rsidP="0060543E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D20AF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«ՀԱՅԱՍՏԱՆԻ ՀԱՆՐԱՊԵՏՈՒԹՅԱՆ 2023 ԹՎԱԿԱՆԻ ՊԵՏԱԿԱՆ ԲՅՈՒՋԵԻ ՄԱՍԻՆ» ՀԱՅԱՍՏԱՆԻ ՀԱՆՐԱՊԵՏՈՒԹՅԱՆ ՕՐԵՆՔՈՒՄ ՎԵՐԱԲԱՇԽՈՒՄ, </w:t>
      </w:r>
      <w:r w:rsidRPr="000D20A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ՀԱՅԱՍՏԱՆԻ  ՀԱՆՐԱՊԵՏՈՒԹՅԱՆ ԿԱՌԱՎԱՐՈՒԹՅԱՆ  2022  ԹՎԱԿԱՆԻ </w:t>
      </w:r>
      <w:r w:rsidRPr="000D20AF">
        <w:rPr>
          <w:rFonts w:ascii="GHEA Mariam" w:hAnsi="GHEA Mariam" w:cs="Sylfaen"/>
          <w:sz w:val="24"/>
          <w:szCs w:val="24"/>
          <w:lang w:val="hy-AM"/>
        </w:rPr>
        <w:t>ԴԵԿՏԵՄԲԵՐԻ 29-Ի N 2111-Ն ՈՐՈՇՄԱՆ ՄԵՋ ՓՈՓՈԽՈՒԹՅՈՒՆՆԵՐ ԵՎ ԼՐԱՑՈՒՄՆԵՐ</w:t>
      </w:r>
      <w:r w:rsidRPr="000D20AF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 w:cs="Sylfaen"/>
          <w:sz w:val="24"/>
          <w:szCs w:val="24"/>
          <w:lang w:val="hy-AM"/>
        </w:rPr>
        <w:t>ԿԱՏԱՐԵԼՈՒ ՄԱՍԻՆ</w:t>
      </w:r>
    </w:p>
    <w:p w:rsidR="0060543E" w:rsidRPr="000D20AF" w:rsidRDefault="0060543E" w:rsidP="0060543E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D20AF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</w:t>
      </w:r>
      <w:r w:rsidRPr="000D20AF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0D20AF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Pr="000D20AF">
        <w:rPr>
          <w:rFonts w:ascii="GHEA Mariam" w:hAnsi="GHEA Mariam" w:cs="Sylfaen"/>
          <w:sz w:val="24"/>
          <w:szCs w:val="24"/>
          <w:lang w:val="hy-AM"/>
        </w:rPr>
        <w:t>---</w:t>
      </w:r>
    </w:p>
    <w:p w:rsidR="0060543E" w:rsidRPr="000D20AF" w:rsidRDefault="0060543E" w:rsidP="0060543E">
      <w:pPr>
        <w:spacing w:line="360" w:lineRule="auto"/>
        <w:ind w:firstLine="72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60543E" w:rsidRPr="000D20AF" w:rsidRDefault="0060543E" w:rsidP="0060543E">
      <w:pPr>
        <w:tabs>
          <w:tab w:val="left" w:pos="450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0D20AF">
        <w:rPr>
          <w:rFonts w:ascii="GHEA Mariam" w:eastAsia="Calibri" w:hAnsi="GHEA Mariam"/>
          <w:sz w:val="24"/>
          <w:szCs w:val="24"/>
          <w:lang w:val="hy-AM" w:eastAsia="en-US"/>
        </w:rPr>
        <w:t>«Հայաստանի Հանրապետության բյուջետային համակարգի մասին» Հայաստանի Հանրապետության օրենքի 19-րդ հոդվածի և «Նորմատիվ իրա</w:t>
      </w:r>
      <w:r w:rsidR="00AE1656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0D20AF">
        <w:rPr>
          <w:rFonts w:ascii="GHEA Mariam" w:eastAsia="Calibri" w:hAnsi="GHEA Mariam"/>
          <w:sz w:val="24"/>
          <w:szCs w:val="24"/>
          <w:lang w:val="hy-AM" w:eastAsia="en-US"/>
        </w:rPr>
        <w:t>վական ակտերի մասին» Հայաստանի Հանրապետության օրենքի 33-րդ հոդված</w:t>
      </w:r>
      <w:r w:rsidR="00C74F8B">
        <w:rPr>
          <w:rFonts w:ascii="GHEA Mariam" w:eastAsia="Calibri" w:hAnsi="GHEA Mariam"/>
          <w:sz w:val="24"/>
          <w:szCs w:val="24"/>
          <w:lang w:val="hy-AM" w:eastAsia="en-US"/>
        </w:rPr>
        <w:t>ի</w:t>
      </w:r>
      <w:r w:rsidRPr="000D20AF">
        <w:rPr>
          <w:rFonts w:ascii="GHEA Mariam" w:eastAsia="Calibri" w:hAnsi="GHEA Mariam"/>
          <w:sz w:val="24"/>
          <w:szCs w:val="24"/>
          <w:lang w:val="hy-AM" w:eastAsia="en-US"/>
        </w:rPr>
        <w:t xml:space="preserve"> 3-րդ մասին համապատասխան` </w:t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Հայաստանի</w:t>
      </w:r>
      <w:r w:rsidR="00F66E02" w:rsidRPr="000D20AF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Հանրապետության</w:t>
      </w:r>
      <w:r w:rsidR="00F66E02" w:rsidRPr="000D20AF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կառավա</w:t>
      </w:r>
      <w:r w:rsidR="00AE1656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softHyphen/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րու</w:t>
      </w:r>
      <w:r w:rsidR="00AE1656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softHyphen/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թյունը</w:t>
      </w:r>
      <w:r w:rsidR="00F66E02" w:rsidRPr="000D20AF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   </w:t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</w:t>
      </w:r>
      <w:r w:rsidR="00F66E02" w:rsidRPr="000D20AF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ր</w:t>
      </w:r>
      <w:r w:rsidR="00F66E02" w:rsidRPr="000D20AF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</w:t>
      </w:r>
      <w:r w:rsidR="00F66E02" w:rsidRPr="000D20AF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շ</w:t>
      </w:r>
      <w:r w:rsidR="00F66E02" w:rsidRPr="000D20AF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ու</w:t>
      </w:r>
      <w:r w:rsidR="00F66E02" w:rsidRPr="000D20AF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մ</w:t>
      </w:r>
      <w:r w:rsidR="00F66E02" w:rsidRPr="000D20AF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    </w:t>
      </w:r>
      <w:r w:rsidR="00F66E02" w:rsidRPr="000D20AF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է</w:t>
      </w:r>
      <w:r w:rsidR="00F66E02" w:rsidRPr="000D20AF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>.</w:t>
      </w:r>
    </w:p>
    <w:p w:rsidR="0060543E" w:rsidRPr="000D20AF" w:rsidRDefault="00F66E02" w:rsidP="00F66E02">
      <w:pPr>
        <w:spacing w:line="360" w:lineRule="auto"/>
        <w:ind w:firstLine="709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0D20AF">
        <w:rPr>
          <w:rFonts w:ascii="GHEA Mariam" w:eastAsia="Calibri" w:hAnsi="GHEA Mariam"/>
          <w:sz w:val="24"/>
          <w:szCs w:val="24"/>
          <w:lang w:val="hy-AM" w:eastAsia="en-US"/>
        </w:rPr>
        <w:t xml:space="preserve">1. </w:t>
      </w:r>
      <w:r w:rsidR="0060543E" w:rsidRPr="000D20AF">
        <w:rPr>
          <w:rFonts w:ascii="GHEA Mariam" w:eastAsia="Calibri" w:hAnsi="GHEA Mariam"/>
          <w:sz w:val="24"/>
          <w:szCs w:val="24"/>
          <w:lang w:val="hy-AM" w:eastAsia="en-US"/>
        </w:rPr>
        <w:t>«Հայաստանի Հանրապետության 2023 թվականի պետական բյուջեի մասին</w:t>
      </w:r>
      <w:r w:rsidR="00017014">
        <w:rPr>
          <w:rFonts w:ascii="GHEA Mariam" w:eastAsia="Calibri" w:hAnsi="GHEA Mariam"/>
          <w:sz w:val="24"/>
          <w:szCs w:val="24"/>
          <w:lang w:val="hy-AM" w:eastAsia="en-US"/>
        </w:rPr>
        <w:t xml:space="preserve">» </w:t>
      </w:r>
      <w:r w:rsidR="0060543E" w:rsidRPr="000D20AF">
        <w:rPr>
          <w:rFonts w:ascii="GHEA Mariam" w:eastAsia="Calibri" w:hAnsi="GHEA Mariam"/>
          <w:sz w:val="24"/>
          <w:szCs w:val="24"/>
          <w:lang w:val="hy-AM" w:eastAsia="en-US"/>
        </w:rPr>
        <w:t>Հայաստանի Հանրապետության օրենքի N 1 հավելված</w:t>
      </w:r>
      <w:r w:rsidR="00AE1656">
        <w:rPr>
          <w:rFonts w:ascii="GHEA Mariam" w:eastAsia="Calibri" w:hAnsi="GHEA Mariam"/>
          <w:sz w:val="24"/>
          <w:szCs w:val="24"/>
          <w:lang w:val="hy-AM" w:eastAsia="en-US"/>
        </w:rPr>
        <w:t>ի</w:t>
      </w:r>
      <w:r w:rsidR="0060543E" w:rsidRPr="000D20AF">
        <w:rPr>
          <w:rFonts w:ascii="GHEA Mariam" w:eastAsia="Calibri" w:hAnsi="GHEA Mariam"/>
          <w:sz w:val="24"/>
          <w:szCs w:val="24"/>
          <w:lang w:val="hy-AM" w:eastAsia="en-US"/>
        </w:rPr>
        <w:t xml:space="preserve"> N 2 աղյուսակում կատարել վերաբաշխում և Հայաստանի Հանրապետության կառավարության 2022 թվականի դեկտեմբերի 29-ի </w:t>
      </w:r>
      <w:r w:rsidR="00014244">
        <w:rPr>
          <w:rFonts w:ascii="GHEA Mariam" w:eastAsia="Calibri" w:hAnsi="GHEA Mariam"/>
          <w:sz w:val="24"/>
          <w:szCs w:val="24"/>
          <w:lang w:val="hy-AM" w:eastAsia="en-US"/>
        </w:rPr>
        <w:t>«</w:t>
      </w:r>
      <w:r w:rsidR="0060543E" w:rsidRPr="000D20AF">
        <w:rPr>
          <w:rFonts w:ascii="GHEA Mariam" w:eastAsia="Calibri" w:hAnsi="GHEA Mariam"/>
          <w:sz w:val="24"/>
          <w:szCs w:val="24"/>
          <w:lang w:val="hy-AM" w:eastAsia="en-US"/>
        </w:rPr>
        <w:t xml:space="preserve">Հայաստանի Հանրապետության 2023 </w:t>
      </w:r>
      <w:r w:rsidR="0060543E" w:rsidRPr="00014244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t>թվա</w:t>
      </w:r>
      <w:r w:rsidR="00014244" w:rsidRPr="00014244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softHyphen/>
      </w:r>
      <w:r w:rsidR="0060543E" w:rsidRPr="00014244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t>կանի պետական բյուջեի կատարումն ապահովող միջոցառումների մասին</w:t>
      </w:r>
      <w:r w:rsidR="00014244" w:rsidRPr="00014244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t>»</w:t>
      </w:r>
      <w:r w:rsidR="0060543E" w:rsidRPr="00014244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t xml:space="preserve"> N 2111-Ն</w:t>
      </w:r>
      <w:r w:rsidR="0060543E" w:rsidRPr="000D20AF">
        <w:rPr>
          <w:rFonts w:ascii="GHEA Mariam" w:eastAsia="Calibri" w:hAnsi="GHEA Mariam"/>
          <w:sz w:val="24"/>
          <w:szCs w:val="24"/>
          <w:lang w:val="hy-AM" w:eastAsia="en-US"/>
        </w:rPr>
        <w:t xml:space="preserve"> որոշման </w:t>
      </w:r>
      <w:r w:rsidR="0060543E" w:rsidRPr="000D20AF">
        <w:rPr>
          <w:rFonts w:ascii="GHEA Mariam" w:eastAsia="Calibri" w:hAnsi="GHEA Mariam"/>
          <w:sz w:val="24"/>
          <w:szCs w:val="24"/>
          <w:lang w:val="hy-AM"/>
        </w:rPr>
        <w:t>NN</w:t>
      </w:r>
      <w:r w:rsidR="0060543E" w:rsidRPr="000D20AF">
        <w:rPr>
          <w:rFonts w:ascii="GHEA Mariam" w:eastAsia="Calibri" w:hAnsi="GHEA Mariam"/>
          <w:sz w:val="24"/>
          <w:szCs w:val="24"/>
          <w:lang w:val="hy-AM" w:eastAsia="en-US"/>
        </w:rPr>
        <w:t xml:space="preserve"> 3, 4, </w:t>
      </w:r>
      <w:r w:rsidR="00C74F8B">
        <w:rPr>
          <w:rFonts w:ascii="GHEA Mariam" w:eastAsia="Calibri" w:hAnsi="GHEA Mariam"/>
          <w:sz w:val="24"/>
          <w:szCs w:val="24"/>
          <w:lang w:val="hy-AM" w:eastAsia="en-US"/>
        </w:rPr>
        <w:t xml:space="preserve">5, </w:t>
      </w:r>
      <w:r w:rsidR="0060543E" w:rsidRPr="000D20AF">
        <w:rPr>
          <w:rFonts w:ascii="GHEA Mariam" w:eastAsia="Calibri" w:hAnsi="GHEA Mariam"/>
          <w:sz w:val="24"/>
          <w:szCs w:val="24"/>
          <w:lang w:val="hy-AM" w:eastAsia="en-US"/>
        </w:rPr>
        <w:t xml:space="preserve">9 և 9.1 հավելածներում կատարել </w:t>
      </w:r>
      <w:r w:rsidR="00014244" w:rsidRPr="000D20AF">
        <w:rPr>
          <w:rFonts w:ascii="GHEA Mariam" w:eastAsia="Calibri" w:hAnsi="GHEA Mariam"/>
          <w:sz w:val="24"/>
          <w:szCs w:val="24"/>
          <w:lang w:val="hy-AM" w:eastAsia="en-US"/>
        </w:rPr>
        <w:t>փոփո</w:t>
      </w:r>
      <w:r w:rsidR="00014244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="00014244" w:rsidRPr="000D20AF">
        <w:rPr>
          <w:rFonts w:ascii="GHEA Mariam" w:eastAsia="Calibri" w:hAnsi="GHEA Mariam"/>
          <w:sz w:val="24"/>
          <w:szCs w:val="24"/>
          <w:lang w:val="hy-AM" w:eastAsia="en-US"/>
        </w:rPr>
        <w:t xml:space="preserve">խություններ </w:t>
      </w:r>
      <w:r w:rsidR="0060543E" w:rsidRPr="000D20AF">
        <w:rPr>
          <w:rFonts w:ascii="GHEA Mariam" w:eastAsia="Calibri" w:hAnsi="GHEA Mariam"/>
          <w:sz w:val="24"/>
          <w:szCs w:val="24"/>
          <w:lang w:val="hy-AM" w:eastAsia="en-US"/>
        </w:rPr>
        <w:t xml:space="preserve">և </w:t>
      </w:r>
      <w:r w:rsidR="00014244" w:rsidRPr="000D20AF">
        <w:rPr>
          <w:rFonts w:ascii="GHEA Mariam" w:eastAsia="Calibri" w:hAnsi="GHEA Mariam"/>
          <w:sz w:val="24"/>
          <w:szCs w:val="24"/>
          <w:lang w:val="hy-AM" w:eastAsia="en-US"/>
        </w:rPr>
        <w:t>լրացումներ</w:t>
      </w:r>
      <w:r w:rsidR="0060543E" w:rsidRPr="000D20AF">
        <w:rPr>
          <w:rFonts w:ascii="GHEA Mariam" w:eastAsia="Calibri" w:hAnsi="GHEA Mariam"/>
          <w:sz w:val="24"/>
          <w:szCs w:val="24"/>
          <w:lang w:val="hy-AM" w:eastAsia="en-US"/>
        </w:rPr>
        <w:t>` համաձայն NN 1, 2, 3 և 4 հավելվածների:</w:t>
      </w:r>
    </w:p>
    <w:p w:rsidR="0060543E" w:rsidRPr="000D20AF" w:rsidRDefault="00F66E02" w:rsidP="00F66E02">
      <w:pPr>
        <w:spacing w:line="360" w:lineRule="auto"/>
        <w:ind w:firstLine="709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0D20AF">
        <w:rPr>
          <w:rFonts w:ascii="GHEA Mariam" w:eastAsia="Calibri" w:hAnsi="GHEA Mariam"/>
          <w:sz w:val="24"/>
          <w:szCs w:val="24"/>
          <w:lang w:val="hy-AM" w:eastAsia="en-US"/>
        </w:rPr>
        <w:lastRenderedPageBreak/>
        <w:t xml:space="preserve">2. </w:t>
      </w:r>
      <w:r w:rsidR="0060543E" w:rsidRPr="000D20AF">
        <w:rPr>
          <w:rFonts w:ascii="GHEA Mariam" w:eastAsia="Calibri" w:hAnsi="GHEA Mariam"/>
          <w:sz w:val="24"/>
          <w:szCs w:val="24"/>
          <w:lang w:val="hy-AM" w:eastAsia="en-US"/>
        </w:rPr>
        <w:t xml:space="preserve">Սույն որոշումն ուժի մեջ է մտնում պաշտոնական հրապարակմանը հաջորդող օրվանից: </w:t>
      </w:r>
    </w:p>
    <w:p w:rsidR="001F225D" w:rsidRPr="000D20AF" w:rsidRDefault="001F225D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66E02" w:rsidRPr="000D20AF" w:rsidRDefault="00F66E02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0543E" w:rsidRPr="000D20AF" w:rsidRDefault="00014244" w:rsidP="0070376A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60543E" w:rsidRPr="000D20A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0543E" w:rsidRPr="000D20AF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60543E" w:rsidRPr="000D20A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0543E" w:rsidRPr="000D20AF" w:rsidRDefault="00014244" w:rsidP="0070376A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 xml:space="preserve">   </w:t>
      </w:r>
      <w:r w:rsidR="0060543E" w:rsidRPr="000D20AF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60543E" w:rsidRPr="000D20AF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60543E" w:rsidRPr="000D20AF">
        <w:rPr>
          <w:rFonts w:ascii="GHEA Mariam" w:hAnsi="GHEA Mariam" w:cs="Arial Armenian"/>
          <w:sz w:val="24"/>
          <w:szCs w:val="24"/>
          <w:lang w:val="hy-AM"/>
        </w:rPr>
        <w:t>Ն</w:t>
      </w:r>
      <w:r w:rsidR="0060543E" w:rsidRPr="000D20AF">
        <w:rPr>
          <w:rFonts w:ascii="GHEA Mariam" w:hAnsi="GHEA Mariam" w:cs="Sylfaen"/>
          <w:sz w:val="24"/>
          <w:szCs w:val="24"/>
          <w:lang w:val="af-ZA"/>
        </w:rPr>
        <w:t>.</w:t>
      </w:r>
      <w:r w:rsidR="0060543E" w:rsidRPr="000D20AF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60543E" w:rsidRPr="000D20A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6E02" w:rsidRPr="00014244" w:rsidRDefault="0060543E" w:rsidP="0060543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F66E02" w:rsidRPr="00014244" w:rsidSect="00F66E02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702" w:left="1440" w:header="720" w:footer="576" w:gutter="0"/>
          <w:pgNumType w:start="1"/>
          <w:cols w:space="720"/>
          <w:titlePg/>
          <w:docGrid w:linePitch="272"/>
        </w:sectPr>
      </w:pPr>
      <w:r w:rsidRPr="00014244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66E02" w:rsidRPr="000D20AF" w:rsidRDefault="00F66E02" w:rsidP="007037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20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F66E02" w:rsidRPr="000D20AF" w:rsidRDefault="00F66E02" w:rsidP="0070376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F66E02" w:rsidRPr="000D20AF" w:rsidRDefault="00F66E02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0D20AF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0D20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F66E02" w:rsidRPr="000D20AF" w:rsidRDefault="00F66E02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66E02" w:rsidRPr="000D20AF" w:rsidRDefault="00F66E02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4010" w:type="dxa"/>
        <w:tblLook w:val="04A0" w:firstRow="1" w:lastRow="0" w:firstColumn="1" w:lastColumn="0" w:noHBand="0" w:noVBand="1"/>
      </w:tblPr>
      <w:tblGrid>
        <w:gridCol w:w="1350"/>
        <w:gridCol w:w="1682"/>
        <w:gridCol w:w="7181"/>
        <w:gridCol w:w="3804"/>
      </w:tblGrid>
      <w:tr w:rsidR="00A20EEA" w:rsidRPr="00C74F8B" w:rsidTr="000D20AF">
        <w:trPr>
          <w:trHeight w:val="2204"/>
        </w:trPr>
        <w:tc>
          <w:tcPr>
            <w:tcW w:w="1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0EEA" w:rsidRPr="00A20EEA" w:rsidRDefault="00A20EEA" w:rsidP="0068526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A20EE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ՀԱՅԱUՏԱՆԻ ՀԱՆՐԱՊԵՏՈՒԹՅԱՆ OՐԵՆՔԻ N 1 ՀԱՎԵԼՎԱԾԻ N 2 ԱՂՅՈՒՍԱԿՈՒՄ ԵՎ ՀԱՅԱՍՏԱՆԻ ՀԱՆՐԱՊԵՏՈՒԹՅԱՆ ԿԱՌԱՎԱՐՈՒԹՅԱՆ 2022 ԹՎԱԿԱՆԻ ԴԵԿՏԵՄԲԵՐԻ 29-Ի </w:t>
            </w:r>
            <w:r w:rsidR="000D20AF"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20EE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2111-Ն ՈՐՈՇՄԱՆ N 5 ՀԱՎԵԼՎԱԾԻ N 1 </w:t>
            </w:r>
            <w:r w:rsidR="0068526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ԱՂՅՈՒՍԱԿՈՒՄ ԿԱՏԱՐՎՈՂ ՓՈՓՈԽՈՒԹՅՈՒՆՆԵՐԸ ԵՎ </w:t>
            </w:r>
            <w:r w:rsidRPr="00A20EE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EA" w:rsidRPr="00A20EEA" w:rsidRDefault="000D20AF" w:rsidP="000D20AF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="00A20EEA" w:rsidRPr="00A20EE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A20EEA" w:rsidRPr="00A20EE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A20EEA" w:rsidRPr="00C74F8B" w:rsidTr="000D20AF">
        <w:trPr>
          <w:trHeight w:val="758"/>
        </w:trPr>
        <w:tc>
          <w:tcPr>
            <w:tcW w:w="30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Բյուջետային հատկացումների գլխավոր կարգադրիչների, ծրագրերի և միջոցառումների անվանումները 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014244" w:rsidRDefault="00A20EEA" w:rsidP="00A20EE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Ցուցանիշների փոփոխու</w:t>
            </w:r>
            <w:r w:rsidRPr="0001424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թյունը (ավելացումները նշված են դրական նշանով, իսկ նվազեցումները՝ փակագծերում)</w:t>
            </w:r>
          </w:p>
        </w:tc>
      </w:tr>
      <w:tr w:rsidR="00A20EEA" w:rsidRPr="00A20EEA" w:rsidTr="000D20AF">
        <w:trPr>
          <w:trHeight w:val="330"/>
        </w:trPr>
        <w:tc>
          <w:tcPr>
            <w:tcW w:w="30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14244" w:rsidRDefault="00A20EEA" w:rsidP="00A20EE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7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14244" w:rsidRDefault="00A20EEA" w:rsidP="00A20EE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3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0D20AF" w:rsidP="00A20E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="00A20EEA"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A20EEA" w:rsidRPr="00A20EEA" w:rsidTr="000D20AF">
        <w:trPr>
          <w:trHeight w:val="330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0D20AF" w:rsidP="00A20EE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0D20AF" w:rsidP="00A20EE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30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3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68526E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  <w:r w:rsidR="0068526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20EEA" w:rsidRPr="00A20EEA" w:rsidTr="000D20AF">
        <w:trPr>
          <w:trHeight w:val="251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40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53717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</w:t>
            </w:r>
            <w:bookmarkStart w:id="0" w:name="_GoBack"/>
            <w:bookmarkEnd w:id="0"/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ԿՐԹՈՒԹՅԱՆ ԳԻՏՈՒԹՅԱՆ ՄՇԱԿՈՒՅԹԻ ԵՎ ՍՊՈՐՏԻ ՆԱԽԱՐԱՐՈՒԹՅՈՒՆ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20EEA" w:rsidRPr="00A20EEA" w:rsidTr="000D20AF">
        <w:trPr>
          <w:trHeight w:val="34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20EEA" w:rsidRPr="00A20EEA" w:rsidTr="000D20AF">
        <w:trPr>
          <w:trHeight w:val="681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Նախնական (արհեստագործական) և միջին մասնագիտական կրթություն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142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6852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Աշխատաշուկայի արդի պահանջներին համապատասխան նախնական մասնագիտական (արհեստագործական) և միջին մասնագիտական կրթության որակավորում ունեցող մասնագետների պատրաստում, կրթության մատչելիության ապահովում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449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76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Նախնական (արհեստագործական) և միջին մասնագիտական կրթության գրավչության բարձրացում, մատչելի և մրցունակ նախնական (արհեստագործական)  և միջին մասնագիտական կրթության ապահովում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408"/>
        </w:trPr>
        <w:tc>
          <w:tcPr>
            <w:tcW w:w="14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12004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(15,215.2)</w:t>
            </w:r>
          </w:p>
        </w:tc>
      </w:tr>
      <w:tr w:rsidR="00A20EEA" w:rsidRPr="00A20EEA" w:rsidTr="000D20AF">
        <w:trPr>
          <w:trHeight w:val="6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6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68526E" w:rsidRDefault="00A20EEA" w:rsidP="00A20EEA">
            <w:pPr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</w:pPr>
            <w:r w:rsidRPr="00A20EE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68526E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408"/>
        </w:trPr>
        <w:tc>
          <w:tcPr>
            <w:tcW w:w="14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A20EEA" w:rsidRPr="00A20EEA" w:rsidTr="000D20AF">
        <w:trPr>
          <w:trHeight w:val="696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12010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15,215.2</w:t>
            </w:r>
          </w:p>
        </w:tc>
      </w:tr>
      <w:tr w:rsidR="00A20EEA" w:rsidRPr="00A20EEA" w:rsidTr="000D20AF">
        <w:trPr>
          <w:trHeight w:val="1721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6852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Կամավոր ատեստավորման համակարգի ներդրում</w:t>
            </w:r>
            <w:r w:rsidR="0068526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ուղղված նախնական  </w:t>
            </w:r>
            <w:r w:rsidR="00017014" w:rsidRPr="00017014">
              <w:rPr>
                <w:rFonts w:ascii="GHEA Mariam" w:hAnsi="GHEA Mariam" w:cs="Arial"/>
                <w:sz w:val="24"/>
                <w:szCs w:val="24"/>
                <w:lang w:eastAsia="en-US"/>
              </w:rPr>
              <w:t>(արհեստագործական)</w:t>
            </w: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և միջին մասնագիտական ուսումնական հաստատությունների հանրակրթական առարկաներ դասավանդող մանկավարժական աշխատողների որակի բարձրացմանը 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146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68526E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Նախնական </w:t>
            </w:r>
            <w:r w:rsidR="00017014" w:rsidRPr="00017014">
              <w:rPr>
                <w:rFonts w:ascii="GHEA Mariam" w:hAnsi="GHEA Mariam" w:cs="Arial"/>
                <w:sz w:val="24"/>
                <w:szCs w:val="24"/>
                <w:lang w:eastAsia="en-US"/>
              </w:rPr>
              <w:t>(արհեստագործական)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A20EEA"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և միջին մասնագիտական  ուսումնական հաստատությունների հանրակրթական առարկաներ դասավանդող մանկավարժական աշխատողների կամավոր ատեստավորման համակարգի գործարկում 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68526E" w:rsidRDefault="00A20EEA" w:rsidP="00A20EEA">
            <w:pPr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</w:pPr>
            <w:r w:rsidRPr="00A20EE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68526E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103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6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4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15,215.2</w:t>
            </w: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137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06FF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A06FF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,</w:t>
            </w: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56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(15,215.2)</w:t>
            </w: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137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EA" w:rsidRPr="00A20EEA" w:rsidRDefault="00A20EEA" w:rsidP="00A06FF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A06FF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,</w:t>
            </w: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EEA" w:rsidRPr="00017014" w:rsidRDefault="00A20EEA" w:rsidP="00A20EEA">
            <w:pP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</w:pPr>
            <w:r w:rsidRPr="00A20EE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017014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A20EEA" w:rsidRPr="00A20EEA" w:rsidTr="000D20AF">
        <w:trPr>
          <w:trHeight w:val="34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0EE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EEA" w:rsidRPr="00A20EEA" w:rsidRDefault="00A20EEA" w:rsidP="00A20E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EEA" w:rsidRPr="00A20EEA" w:rsidRDefault="00A20EE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F66E02" w:rsidRPr="000D20AF" w:rsidRDefault="00F66E02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D20AF" w:rsidRDefault="000D20AF" w:rsidP="0070376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20EEA" w:rsidRPr="000D20AF" w:rsidRDefault="0068526E" w:rsidP="0070376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A20EEA" w:rsidRPr="000D20A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20EEA" w:rsidRPr="000D20A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20EEA" w:rsidRPr="000D20AF" w:rsidRDefault="00A20EEA" w:rsidP="0070376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D20AF">
        <w:rPr>
          <w:rFonts w:ascii="GHEA Mariam" w:hAnsi="GHEA Mariam"/>
          <w:sz w:val="24"/>
          <w:szCs w:val="24"/>
          <w:lang w:val="hy-AM"/>
        </w:rPr>
        <w:t xml:space="preserve">  </w:t>
      </w:r>
      <w:r w:rsidRPr="000D20AF">
        <w:rPr>
          <w:rFonts w:ascii="GHEA Mariam" w:hAnsi="GHEA Mariam"/>
          <w:sz w:val="24"/>
          <w:szCs w:val="24"/>
          <w:lang w:val="hy-AM"/>
        </w:rPr>
        <w:tab/>
      </w:r>
      <w:r w:rsidR="0068526E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0D20A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D20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20EEA" w:rsidRPr="000D20AF" w:rsidRDefault="00A20EEA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A20EEA" w:rsidRPr="000D20AF" w:rsidSect="00F66E02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0D20AF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D20AF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68526E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537178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68526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D20A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537178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53717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537178">
        <w:rPr>
          <w:rFonts w:ascii="GHEA Mariam" w:hAnsi="GHEA Mariam" w:cs="Arial Armenian"/>
          <w:sz w:val="24"/>
          <w:szCs w:val="24"/>
          <w:lang w:val="hy-AM"/>
        </w:rPr>
        <w:tab/>
      </w:r>
      <w:r w:rsidR="0068526E">
        <w:rPr>
          <w:rFonts w:ascii="GHEA Mariam" w:hAnsi="GHEA Mariam" w:cs="Arial Armenian"/>
          <w:sz w:val="24"/>
          <w:szCs w:val="24"/>
          <w:lang w:val="hy-AM"/>
        </w:rPr>
        <w:tab/>
      </w:r>
      <w:r w:rsidRPr="000D20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D20A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D20A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D20A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66E02" w:rsidRPr="000D20AF" w:rsidRDefault="00F66E02" w:rsidP="007037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20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F66E02" w:rsidRPr="000D20AF" w:rsidRDefault="00F66E02" w:rsidP="0070376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F66E02" w:rsidRPr="000D20AF" w:rsidRDefault="00F66E02" w:rsidP="006054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0D20AF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0D20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>ի N        - Ն որոշման</w:t>
      </w:r>
    </w:p>
    <w:p w:rsidR="00A20EEA" w:rsidRPr="000D20AF" w:rsidRDefault="00A20EEA" w:rsidP="006054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20EEA" w:rsidRPr="000D20AF" w:rsidRDefault="00A20EEA" w:rsidP="006054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709"/>
        <w:gridCol w:w="709"/>
        <w:gridCol w:w="850"/>
        <w:gridCol w:w="851"/>
        <w:gridCol w:w="7094"/>
        <w:gridCol w:w="3640"/>
      </w:tblGrid>
      <w:tr w:rsidR="00A20EEA" w:rsidRPr="00C74F8B" w:rsidTr="00931415">
        <w:trPr>
          <w:trHeight w:val="750"/>
        </w:trPr>
        <w:tc>
          <w:tcPr>
            <w:tcW w:w="14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31415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29-Ի N 2111-Ն ՈՐՈՇՄԱՆ  </w:t>
            </w:r>
          </w:p>
          <w:p w:rsidR="00A20EEA" w:rsidRPr="000D20AF" w:rsidRDefault="00931415" w:rsidP="0093141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3141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68526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N 3 ԵՎ 4 ՀԱՎԵԼՎԱԾՆԵՐՈՒՄ ԿԱՏԱՐՎՈՂ </w:t>
            </w:r>
            <w:r w:rsidR="00A20EEA" w:rsidRPr="000D20A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ՓՈՓՈԽՈՒԹՅՈՒՆՆԵՐԸ ԵՎ ԼՐԱՑՈՒՄՆԵՐԸ</w:t>
            </w:r>
          </w:p>
        </w:tc>
      </w:tr>
      <w:tr w:rsidR="00A20EEA" w:rsidRPr="00CF72F4" w:rsidTr="00CF72F4">
        <w:trPr>
          <w:trHeight w:val="132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7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CF72F4" w:rsidRDefault="00F316B1" w:rsidP="00F316B1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                   </w:t>
            </w:r>
            <w:r w:rsidR="00CF72F4"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="00A20EEA" w:rsidRPr="00CF72F4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CF72F4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A20EEA" w:rsidRPr="00CF72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="00CF72F4"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A20EEA" w:rsidRPr="00C74F8B" w:rsidTr="00CF72F4">
        <w:trPr>
          <w:trHeight w:val="1455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CF72F4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</w:pPr>
            <w:r w:rsidRPr="00CF72F4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CF72F4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</w:pPr>
            <w:r w:rsidRPr="00CF72F4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  <w:t>Ծրագրային դասիչը</w:t>
            </w:r>
          </w:p>
        </w:tc>
        <w:tc>
          <w:tcPr>
            <w:tcW w:w="7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14244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CF72F4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Բյուջետային հատկացումների գլխավոր կարգադրիչների, ծրագրերի, միջոցառումների և միջոցառումները </w:t>
            </w:r>
            <w:r w:rsidRPr="00014244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կատարող պետական մարմինների անվանումները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14244" w:rsidRDefault="00A20EEA" w:rsidP="00CF72F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</w:pPr>
            <w:r w:rsidRPr="00014244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Ցուցանիշների փոփոխություն</w:t>
            </w:r>
            <w:r w:rsidR="00017014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ը</w:t>
            </w:r>
            <w:r w:rsidRPr="00014244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(ավելացումները նշված են դրական նշանով, </w:t>
            </w:r>
            <w:r w:rsidR="00017014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իսկ  նվազեցումները՝ փակագծերում</w:t>
            </w:r>
            <w:r w:rsidRPr="00014244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)</w:t>
            </w:r>
          </w:p>
        </w:tc>
      </w:tr>
      <w:tr w:rsidR="00CF72F4" w:rsidRPr="000D20AF" w:rsidTr="00CF72F4">
        <w:trPr>
          <w:cantSplit/>
          <w:trHeight w:val="1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20EEA" w:rsidRPr="00CF72F4" w:rsidRDefault="00CF72F4" w:rsidP="00CF72F4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բաժին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20EEA" w:rsidRPr="00CF72F4" w:rsidRDefault="00CF72F4" w:rsidP="00CF72F4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խումբ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20EEA" w:rsidRPr="00CF72F4" w:rsidRDefault="00CF72F4" w:rsidP="00CF72F4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դաս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20EEA" w:rsidRPr="00CF72F4" w:rsidRDefault="00CF72F4" w:rsidP="00CF72F4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20EEA" w:rsidRPr="00CF72F4" w:rsidRDefault="00CF72F4" w:rsidP="00CF72F4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7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931415" w:rsidRDefault="00931415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տ</w:t>
            </w:r>
            <w:r w:rsidR="00A20EEA"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>արի</w:t>
            </w:r>
          </w:p>
        </w:tc>
      </w:tr>
      <w:tr w:rsidR="00A20EEA" w:rsidRPr="000D20AF" w:rsidTr="00CF72F4">
        <w:trPr>
          <w:trHeight w:val="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68526E" w:rsidRDefault="00A20EEA">
            <w:pP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 xml:space="preserve"> ԸՆԴԱՄԵՆԸ</w:t>
            </w:r>
            <w:r w:rsidR="0068526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A20EEA" w:rsidRPr="000D20AF" w:rsidTr="00CF72F4">
        <w:trPr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այդ թվում՝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6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CF72F4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ՀՀ  կրթության</w:t>
            </w:r>
            <w:r w:rsidR="00A20EEA" w:rsidRPr="000D20AF">
              <w:rPr>
                <w:rFonts w:ascii="GHEA Mariam" w:hAnsi="GHEA Mariam" w:cs="Arial"/>
                <w:bCs/>
                <w:iCs/>
                <w:sz w:val="24"/>
                <w:szCs w:val="24"/>
              </w:rPr>
              <w:t>, գիտության, մշակույթի և սպորտի նախարարություն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CF72F4" w:rsidRPr="000D20AF" w:rsidTr="00CF72F4">
        <w:trPr>
          <w:trHeight w:val="12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 xml:space="preserve">ԿՐԹՈՒԹՅՈՒՆ                                                       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CF72F4" w:rsidRPr="000D20AF" w:rsidTr="00CF72F4">
        <w:trPr>
          <w:trHeight w:val="1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այդ թվում՝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CF72F4" w:rsidRPr="000D20AF" w:rsidTr="00CF72F4">
        <w:trPr>
          <w:trHeight w:val="40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Նախնական մասնագիտական (արհեստագործական) և միջին մասնագիտական կրթություն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A20EEA" w:rsidRPr="000D20AF" w:rsidTr="00CF72F4">
        <w:trPr>
          <w:trHeight w:val="3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այդ թվում՝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02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 xml:space="preserve">Միջին մասնագիտական կրթություն                                    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այդ թվում՝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40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CF72F4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</w:rPr>
              <w:t xml:space="preserve"> ՀՀ  կրթության</w:t>
            </w:r>
            <w:r w:rsidR="00A20EEA" w:rsidRPr="000D20AF">
              <w:rPr>
                <w:rFonts w:ascii="GHEA Mariam" w:hAnsi="GHEA Mariam" w:cs="Arial"/>
                <w:iCs/>
                <w:sz w:val="24"/>
                <w:szCs w:val="24"/>
              </w:rPr>
              <w:t>, գիտության, մշակույթի և սպորտի նախարարություն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այդ թվում՝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1045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Նախնական (արհեստագործական) և միջին մասնագիտական կրթություն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այդ թվում՝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29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12004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 xml:space="preserve"> Միջին մասնագիտական կրթության գծով ուսանողական նպաստների տրամադրում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(15,215.2)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57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68526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</w:rPr>
              <w:t xml:space="preserve"> ՀՀ կրթության</w:t>
            </w:r>
            <w:r w:rsidR="00A20EEA" w:rsidRPr="000D20AF">
              <w:rPr>
                <w:rFonts w:ascii="GHEA Mariam" w:hAnsi="GHEA Mariam" w:cs="Arial"/>
                <w:iCs/>
                <w:sz w:val="24"/>
                <w:szCs w:val="24"/>
              </w:rPr>
              <w:t>, գիտության, մշակույթի և սպորտի նախարարություն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  <w:tr w:rsidR="00A20EEA" w:rsidRPr="000D20AF" w:rsidTr="00CF72F4">
        <w:trPr>
          <w:trHeight w:val="3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ԸՆԴԱՄԵՆԸ</w:t>
            </w:r>
            <w:r w:rsidR="00CF72F4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՝</w:t>
            </w: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  <w:tr w:rsidR="00A20EEA" w:rsidRPr="000D20AF" w:rsidTr="00CF72F4">
        <w:trPr>
          <w:trHeight w:val="4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68526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ՍՈՑԻԱԼԱԿԱՆ </w:t>
            </w:r>
            <w:r w:rsidR="00A20EEA"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>ՆՊԱՍՏՆԵՐ ԵՎ ԿԵՆՍԱԹՈՇԱԿՆԵՐ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  <w:tr w:rsidR="00A20EEA" w:rsidRPr="000D20AF" w:rsidTr="00CF72F4">
        <w:trPr>
          <w:trHeight w:val="39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2F4" w:rsidRPr="000D20AF" w:rsidRDefault="00A20EEA" w:rsidP="00CF72F4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- Այլ նպաստներ բյուջեից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  <w:tr w:rsidR="00CF72F4" w:rsidRPr="000D20AF" w:rsidTr="00CF72F4">
        <w:trPr>
          <w:trHeight w:val="25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12010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CF72F4" w:rsidRDefault="00A20EEA" w:rsidP="00A06FF7">
            <w:pPr>
              <w:rPr>
                <w:rFonts w:ascii="GHEA Mariam" w:hAnsi="GHEA Mariam" w:cs="Arial"/>
                <w:bCs/>
                <w:spacing w:val="-8"/>
                <w:sz w:val="24"/>
                <w:szCs w:val="24"/>
              </w:rPr>
            </w:pPr>
            <w:r w:rsidRPr="00CF72F4">
              <w:rPr>
                <w:rFonts w:ascii="GHEA Mariam" w:hAnsi="GHEA Mariam" w:cs="Arial"/>
                <w:bCs/>
                <w:spacing w:val="-8"/>
                <w:sz w:val="24"/>
                <w:szCs w:val="24"/>
              </w:rPr>
              <w:t xml:space="preserve"> Կամավոր ատեստավորման համակարգի ներդրում</w:t>
            </w:r>
            <w:r w:rsidR="00A06FF7">
              <w:rPr>
                <w:rFonts w:ascii="GHEA Mariam" w:hAnsi="GHEA Mariam" w:cs="Arial"/>
                <w:bCs/>
                <w:spacing w:val="-8"/>
                <w:sz w:val="24"/>
                <w:szCs w:val="24"/>
                <w:lang w:val="hy-AM"/>
              </w:rPr>
              <w:t>՝</w:t>
            </w:r>
            <w:r w:rsidRPr="00CF72F4">
              <w:rPr>
                <w:rFonts w:ascii="GHEA Mariam" w:hAnsi="GHEA Mariam" w:cs="Arial"/>
                <w:bCs/>
                <w:spacing w:val="-8"/>
                <w:sz w:val="24"/>
                <w:szCs w:val="24"/>
              </w:rPr>
              <w:t xml:space="preserve">ուղղված նախնական մասնագիտական </w:t>
            </w:r>
            <w:r w:rsidR="00017014" w:rsidRPr="00017014">
              <w:rPr>
                <w:rFonts w:ascii="GHEA Mariam" w:hAnsi="GHEA Mariam" w:cs="Arial"/>
                <w:bCs/>
                <w:spacing w:val="-8"/>
                <w:sz w:val="24"/>
                <w:szCs w:val="24"/>
              </w:rPr>
              <w:t>(արհեստագործական)</w:t>
            </w:r>
            <w:r w:rsidRPr="00CF72F4">
              <w:rPr>
                <w:rFonts w:ascii="GHEA Mariam" w:hAnsi="GHEA Mariam" w:cs="Arial"/>
                <w:bCs/>
                <w:spacing w:val="-8"/>
                <w:sz w:val="24"/>
                <w:szCs w:val="24"/>
              </w:rPr>
              <w:t xml:space="preserve"> և միջին մասնագիտական ուսումնական հաստատությունների հանրակրթական առարկաներ դասավանդող մանկավարժական աշխատողների որակի բարձրացմանը 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15,215.2</w:t>
            </w:r>
          </w:p>
        </w:tc>
      </w:tr>
      <w:tr w:rsidR="00A20EEA" w:rsidRPr="000D20AF" w:rsidTr="00CF72F4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CF72F4" w:rsidRDefault="00A20EEA">
            <w:pPr>
              <w:rPr>
                <w:rFonts w:ascii="GHEA Mariam" w:hAnsi="GHEA Mariam" w:cs="Arial"/>
                <w:bCs/>
                <w:spacing w:val="-8"/>
                <w:sz w:val="24"/>
                <w:szCs w:val="24"/>
              </w:rPr>
            </w:pPr>
            <w:r w:rsidRPr="00CF72F4">
              <w:rPr>
                <w:rFonts w:ascii="GHEA Mariam" w:hAnsi="GHEA Mariam" w:cs="Arial"/>
                <w:bCs/>
                <w:spacing w:val="-8"/>
                <w:sz w:val="24"/>
                <w:szCs w:val="24"/>
              </w:rPr>
              <w:t>այդ թվում՝ ըստ կատարողների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>ՀՀ կրթության, գիտության, մշակույթի և սպորտի նախարարություն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15,215.2</w:t>
            </w:r>
          </w:p>
        </w:tc>
      </w:tr>
      <w:tr w:rsidR="00A20EEA" w:rsidRPr="000D20AF" w:rsidTr="00CF72F4">
        <w:trPr>
          <w:trHeight w:val="6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15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ԸՆԴԱՄԵՆԸ</w:t>
            </w:r>
            <w:r w:rsidR="00CF72F4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՝</w:t>
            </w: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15,215.2</w:t>
            </w:r>
          </w:p>
        </w:tc>
      </w:tr>
      <w:tr w:rsidR="00A20EEA" w:rsidRPr="000D20AF" w:rsidTr="00CF72F4">
        <w:trPr>
          <w:trHeight w:val="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15,215.2</w:t>
            </w:r>
          </w:p>
        </w:tc>
      </w:tr>
      <w:tr w:rsidR="00A20EEA" w:rsidRPr="000D20AF" w:rsidTr="00CF72F4">
        <w:trPr>
          <w:trHeight w:val="4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68526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ՍՈՑԻԱԼԱԿԱՆ </w:t>
            </w:r>
            <w:r w:rsidR="00A20EEA"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>ՆՊԱՍՏՆԵՐ ԵՎ ԿԵՆՍԱԹՈՇԱԿՆԵՐ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15,215.2</w:t>
            </w:r>
          </w:p>
        </w:tc>
      </w:tr>
      <w:tr w:rsidR="00A20EEA" w:rsidRPr="000D20AF" w:rsidTr="00CF72F4">
        <w:trPr>
          <w:trHeight w:val="7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15,215.2</w:t>
            </w:r>
          </w:p>
        </w:tc>
      </w:tr>
      <w:tr w:rsidR="00A20EEA" w:rsidRPr="000D20AF" w:rsidTr="00CF72F4">
        <w:trPr>
          <w:trHeight w:val="37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- Այլ նպաստներ բյուջեից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15,215.2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ՀՀ կառավարություն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3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 xml:space="preserve"> ՀԻՄՆԱԿԱՆ ԲԱԺԻՆՆԵՐԻՆ ՉԴԱՍՎՈՂ ՊԱՀՈՒՍՏԱՅԻՆ ՖՈՆԴԵՐ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2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ՀՀ կառավարության և համայնքների պահուստային ֆոնդ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2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A20EEA" w:rsidRPr="000D20AF" w:rsidTr="00CF72F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1139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F72F4" w:rsidRPr="000D20AF" w:rsidTr="00CF72F4">
        <w:trPr>
          <w:trHeight w:val="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11001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15215.2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F72F4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</w:rPr>
              <w:t>ՀՀ կառավարություն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15215.2</w:t>
            </w:r>
          </w:p>
        </w:tc>
      </w:tr>
      <w:tr w:rsidR="00CF72F4" w:rsidRPr="000D20AF" w:rsidTr="00CF72F4">
        <w:trPr>
          <w:trHeight w:val="4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F72F4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ԸՆԴԱՄԵՆԸ</w:t>
            </w:r>
            <w:r w:rsidR="00CF72F4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ԾԱԽՍԵՐ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15215.2</w:t>
            </w:r>
          </w:p>
        </w:tc>
      </w:tr>
      <w:tr w:rsidR="00CF72F4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15215.2</w:t>
            </w:r>
          </w:p>
        </w:tc>
      </w:tr>
      <w:tr w:rsidR="00CF72F4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ԱՅԼ ԾԱԽՍԵՐ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15215.2</w:t>
            </w:r>
          </w:p>
        </w:tc>
      </w:tr>
      <w:tr w:rsidR="00CF72F4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15,215.2</w:t>
            </w:r>
          </w:p>
        </w:tc>
      </w:tr>
      <w:tr w:rsidR="00CF72F4" w:rsidRPr="000D20AF" w:rsidTr="00CF72F4">
        <w:trPr>
          <w:trHeight w:val="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11001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</w:rPr>
              <w:t>(15,215.2)</w:t>
            </w:r>
          </w:p>
        </w:tc>
      </w:tr>
      <w:tr w:rsidR="00A20EEA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F72F4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</w:rPr>
              <w:t>ՀՀ կառավարություն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  <w:tr w:rsidR="00CF72F4" w:rsidRPr="000D20AF" w:rsidTr="00CF72F4">
        <w:trPr>
          <w:trHeight w:val="3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F72F4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ԸՆԴԱՄԵՆԸ</w:t>
            </w:r>
            <w:r w:rsidR="00CF72F4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ԾԱԽՍԵՐ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  <w:tr w:rsidR="00CF72F4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  <w:tr w:rsidR="00CF72F4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ԱՅԼ ԾԱԽՍԵՐ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  <w:tr w:rsidR="00CF72F4" w:rsidRPr="000D20AF" w:rsidTr="00CF72F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 w:rsidP="00CF72F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20EEA" w:rsidRPr="000D20AF" w:rsidRDefault="00A20EEA">
            <w:pPr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20EEA" w:rsidRPr="000D20AF" w:rsidRDefault="00A20EE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</w:rPr>
              <w:t>(15,215.2)</w:t>
            </w:r>
          </w:p>
        </w:tc>
      </w:tr>
    </w:tbl>
    <w:p w:rsidR="00A20EEA" w:rsidRPr="000D20AF" w:rsidRDefault="00A20EEA" w:rsidP="00A20EE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20EEA" w:rsidRPr="000D20AF" w:rsidRDefault="00A20EEA" w:rsidP="00A20EE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20EEA" w:rsidRPr="000D20AF" w:rsidRDefault="0068526E" w:rsidP="0070376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A20EEA" w:rsidRPr="000D20A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20EEA" w:rsidRPr="000D20A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20EEA" w:rsidRPr="000D20AF" w:rsidRDefault="00A20EEA" w:rsidP="0070376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D20AF">
        <w:rPr>
          <w:rFonts w:ascii="GHEA Mariam" w:hAnsi="GHEA Mariam"/>
          <w:sz w:val="24"/>
          <w:szCs w:val="24"/>
          <w:lang w:val="hy-AM"/>
        </w:rPr>
        <w:t xml:space="preserve">  </w:t>
      </w:r>
      <w:r w:rsidRPr="000D20AF">
        <w:rPr>
          <w:rFonts w:ascii="GHEA Mariam" w:hAnsi="GHEA Mariam"/>
          <w:sz w:val="24"/>
          <w:szCs w:val="24"/>
          <w:lang w:val="hy-AM"/>
        </w:rPr>
        <w:tab/>
      </w:r>
      <w:r w:rsidR="0068526E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0D20A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D20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20EEA" w:rsidRPr="000D20AF" w:rsidRDefault="00A20EEA" w:rsidP="00A20EE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A20EEA" w:rsidRPr="000D20AF" w:rsidSect="00F66E02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0D20AF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D20AF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68526E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D20AF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D20A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68526E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68526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68526E">
        <w:rPr>
          <w:rFonts w:ascii="GHEA Mariam" w:hAnsi="GHEA Mariam" w:cs="Arial Armenian"/>
          <w:sz w:val="24"/>
          <w:szCs w:val="24"/>
          <w:lang w:val="hy-AM"/>
        </w:rPr>
        <w:tab/>
      </w:r>
      <w:r w:rsidRPr="000D20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D20A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D20A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D20A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66E02" w:rsidRPr="000D20AF" w:rsidRDefault="00F66E02" w:rsidP="007037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20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F66E02" w:rsidRPr="000D20AF" w:rsidRDefault="00F66E02" w:rsidP="0070376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F66E02" w:rsidRPr="000D20AF" w:rsidRDefault="00F66E02" w:rsidP="006054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0D20AF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0D20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D20AF" w:rsidRDefault="000D20AF" w:rsidP="006054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E09F3" w:rsidRPr="000D20AF" w:rsidRDefault="00AE09F3" w:rsidP="006054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D20AF" w:rsidRPr="000D20AF" w:rsidRDefault="000D20AF" w:rsidP="006054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3460"/>
        <w:gridCol w:w="7313"/>
        <w:gridCol w:w="3828"/>
      </w:tblGrid>
      <w:tr w:rsidR="000D20AF" w:rsidRPr="00C74F8B" w:rsidTr="0070376A">
        <w:trPr>
          <w:trHeight w:val="335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26E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0D20AF" w:rsidRPr="000D20AF" w:rsidRDefault="0068526E" w:rsidP="003F54F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N 9 ՀԱՎԵԼՎԱԾԻ N 9.13 ԱՂՅՈՒՍԱԿՈՒՄ ԿԱՏԱՐՎՈՂ </w:t>
            </w:r>
            <w:r w:rsidR="000D20AF" w:rsidRPr="000D20A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0D20AF" w:rsidRPr="000D20AF" w:rsidTr="00CF72F4">
        <w:trPr>
          <w:trHeight w:val="589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9F3" w:rsidRPr="00014244" w:rsidRDefault="00AE09F3" w:rsidP="000D20AF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0D20AF" w:rsidRPr="000D20AF" w:rsidRDefault="000D20AF" w:rsidP="000D20AF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0D20A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0D20AF" w:rsidRPr="000D20AF" w:rsidTr="00CF72F4">
        <w:trPr>
          <w:trHeight w:val="705"/>
        </w:trPr>
        <w:tc>
          <w:tcPr>
            <w:tcW w:w="146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E09F3" w:rsidRDefault="00AE09F3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0D20AF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AE09F3" w:rsidRPr="000D20AF" w:rsidRDefault="00AE09F3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0D20AF" w:rsidRPr="000D20AF" w:rsidTr="00CF72F4">
        <w:trPr>
          <w:trHeight w:val="345"/>
        </w:trPr>
        <w:tc>
          <w:tcPr>
            <w:tcW w:w="14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D20AF" w:rsidRDefault="000D20AF" w:rsidP="000D20AF">
            <w:pPr>
              <w:rPr>
                <w:rFonts w:ascii="GHEA Mariam" w:hAnsi="GHEA Mariam" w:cs="Arial"/>
                <w:b/>
                <w:bCs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/>
                <w:bCs/>
                <w:iCs/>
                <w:sz w:val="24"/>
                <w:szCs w:val="24"/>
                <w:lang w:eastAsia="en-US"/>
              </w:rPr>
              <w:t>ՄԱՍ 1.ՊԵՏԱԿԱՆ ՄԱՐՄՆԻ ԳԾՈՎ ԱՐԴՅՈՒՆՔԱՅԻՆ  (ԿԱՏԱՐՈՂԱԿԱՆ) ՑՈՒՑԱՆԻՇՆԵՐԸ</w:t>
            </w:r>
          </w:p>
          <w:p w:rsidR="00AE09F3" w:rsidRPr="000D20AF" w:rsidRDefault="00AE09F3" w:rsidP="000D20AF">
            <w:pPr>
              <w:rPr>
                <w:rFonts w:ascii="GHEA Mariam" w:hAnsi="GHEA Mariam" w:cs="Arial"/>
                <w:b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0D20AF" w:rsidRPr="000D20AF" w:rsidTr="00CF72F4">
        <w:trPr>
          <w:trHeight w:val="46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111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անվանումը`</w:t>
            </w:r>
          </w:p>
        </w:tc>
      </w:tr>
      <w:tr w:rsidR="000D20AF" w:rsidRPr="000D20AF" w:rsidTr="0070376A">
        <w:trPr>
          <w:trHeight w:val="96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11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Նախնական (արհեստագործական) և միջին մասնագիտական կրթություն</w:t>
            </w:r>
          </w:p>
        </w:tc>
      </w:tr>
      <w:tr w:rsidR="000D20AF" w:rsidRPr="000D20AF" w:rsidTr="00F316B1">
        <w:trPr>
          <w:trHeight w:val="465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F316B1">
        <w:trPr>
          <w:trHeight w:val="56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0AF" w:rsidRPr="000D20AF" w:rsidRDefault="0070376A" w:rsidP="0070376A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="000D20AF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0D20AF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0D20AF" w:rsidRPr="000D20AF" w:rsidTr="00F316B1">
        <w:trPr>
          <w:trHeight w:val="56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1045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D20AF" w:rsidRPr="000D20AF" w:rsidTr="0070376A">
        <w:trPr>
          <w:trHeight w:val="229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70376A" w:rsidP="0070376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տ</w:t>
            </w:r>
            <w:r w:rsidR="000D20AF"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0D20AF" w:rsidRPr="000D20AF" w:rsidTr="00AE09F3">
        <w:trPr>
          <w:trHeight w:val="30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tabs>
                <w:tab w:val="left" w:pos="748"/>
              </w:tabs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0AF" w:rsidRPr="000D20AF" w:rsidTr="00AE09F3">
        <w:trPr>
          <w:trHeight w:val="201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0AF" w:rsidRPr="000D20AF" w:rsidTr="00AE09F3">
        <w:trPr>
          <w:trHeight w:val="8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Միջոցառման տեսակը՝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0AF" w:rsidRPr="00C74F8B" w:rsidTr="0070376A">
        <w:trPr>
          <w:trHeight w:val="56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68526E" w:rsidRDefault="000D20AF" w:rsidP="000D20AF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68526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C74F8B" w:rsidRDefault="000D20AF" w:rsidP="000D20AF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74F8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Միջին մասնագիտական կրթություն ստացող ուսանողներ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C74F8B" w:rsidRDefault="000D20AF" w:rsidP="0070376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0D20AF" w:rsidRPr="000D20AF" w:rsidTr="0070376A">
        <w:trPr>
          <w:trHeight w:val="274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C74F8B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C74F8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  <w:p w:rsidR="00AE09F3" w:rsidRPr="000D20AF" w:rsidRDefault="00AE09F3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0AF" w:rsidRPr="000D20AF" w:rsidTr="0070376A">
        <w:trPr>
          <w:trHeight w:val="208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Ուսանողական նպաստ ստացող ուսանողների թիվը, մարդ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(42)</w:t>
            </w:r>
          </w:p>
        </w:tc>
      </w:tr>
      <w:tr w:rsidR="000D20AF" w:rsidRPr="000D20AF" w:rsidTr="00AE09F3">
        <w:trPr>
          <w:trHeight w:val="708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70376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(15,215.2)</w:t>
            </w:r>
          </w:p>
        </w:tc>
      </w:tr>
      <w:tr w:rsidR="000D20AF" w:rsidRPr="000D20AF" w:rsidTr="0070376A">
        <w:trPr>
          <w:trHeight w:val="56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F170B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(ավելացումները </w:t>
            </w:r>
            <w:r w:rsidR="00825903" w:rsidRPr="00825903">
              <w:rPr>
                <w:rFonts w:ascii="GHEA Mariam" w:hAnsi="GHEA Mariam" w:cs="Arial"/>
                <w:sz w:val="24"/>
                <w:szCs w:val="24"/>
                <w:lang w:eastAsia="en-US"/>
              </w:rPr>
              <w:t>նշված են դրական նշանով)</w:t>
            </w:r>
          </w:p>
        </w:tc>
      </w:tr>
      <w:tr w:rsidR="000D20AF" w:rsidRPr="000D20AF" w:rsidTr="0070376A">
        <w:trPr>
          <w:trHeight w:val="232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12010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70376A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0D20AF" w:rsidRPr="000D20AF" w:rsidTr="0070376A">
        <w:trPr>
          <w:trHeight w:val="144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Կամավոր ատեստավորման համակարգի ներդրում՝ ուղղված նախնական  </w:t>
            </w:r>
            <w:r w:rsidR="003F54F3" w:rsidRPr="003F54F3">
              <w:rPr>
                <w:rFonts w:ascii="GHEA Mariam" w:hAnsi="GHEA Mariam" w:cs="Arial"/>
                <w:sz w:val="24"/>
                <w:szCs w:val="24"/>
                <w:lang w:eastAsia="en-US"/>
              </w:rPr>
              <w:t>(արհեստագործական)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և միջին մասնագիտական ուսումնական հաստատությունների հանրակրթական առարկաներ դասավանդող մանկավարժական աշխատողների որակի բարձրացմանը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D20AF" w:rsidRPr="000D20AF" w:rsidTr="0070376A">
        <w:trPr>
          <w:trHeight w:val="56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Նախնական  </w:t>
            </w:r>
            <w:r w:rsidR="003F54F3" w:rsidRPr="003F54F3">
              <w:rPr>
                <w:rFonts w:ascii="GHEA Mariam" w:hAnsi="GHEA Mariam" w:cs="Arial"/>
                <w:sz w:val="24"/>
                <w:szCs w:val="24"/>
                <w:lang w:eastAsia="en-US"/>
              </w:rPr>
              <w:t>(արհեստագործական)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միջին մասնագիտական  ուսումնական հաստատությունների հանրակրթական առարկաներ դասավանդող մանկավարժական աշխատողների կամավոր ատեստավորման համակարգի գործարկում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D20AF" w:rsidRPr="000D20AF" w:rsidTr="0070376A">
        <w:trPr>
          <w:trHeight w:val="151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D20AF" w:rsidRPr="000D20AF" w:rsidTr="0070376A">
        <w:trPr>
          <w:trHeight w:val="9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Ծառայությունը մատուցող կազմակերպության(ների) անվանում(ներ)ը</w:t>
            </w:r>
            <w:r w:rsidR="0068526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Ատեստավորման արդյունքում որակավորում ստացած մանկավարժական աշխատողներ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D20AF" w:rsidRPr="000D20AF" w:rsidTr="0070376A">
        <w:trPr>
          <w:trHeight w:val="56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</w:tr>
      <w:tr w:rsidR="000D20AF" w:rsidRPr="000D20AF" w:rsidTr="0070376A">
        <w:trPr>
          <w:trHeight w:val="345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70376A">
        <w:trPr>
          <w:trHeight w:val="960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lastRenderedPageBreak/>
              <w:t xml:space="preserve"> Կամավոր ատեստավորման արդյունքում դրույքաչափի բարձրացում ունեցած և հավելավճար ստացած, ինչպես նաև  դրույքաչափի բարձրացում ունեցած (առանց հավելավճարի) հանրակրթական առարկաներ դասավանդող մանկավարժական աշխատողների թիվը, մարդ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62</w:t>
            </w:r>
          </w:p>
        </w:tc>
      </w:tr>
      <w:tr w:rsidR="000D20AF" w:rsidRPr="000D20AF" w:rsidTr="0070376A">
        <w:trPr>
          <w:trHeight w:val="743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Կամավոր ատեստավորման արդյունքում </w:t>
            </w:r>
            <w:r w:rsidRPr="00B8443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ընթացիկ տարում</w:t>
            </w: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մասնակցած հանրակրթական առարկաներ դասավանդող մանկավարժական աշխատողների թիվը, մարդ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62</w:t>
            </w:r>
          </w:p>
        </w:tc>
      </w:tr>
      <w:tr w:rsidR="000D20AF" w:rsidRPr="000D20AF" w:rsidTr="0070376A">
        <w:trPr>
          <w:trHeight w:val="91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Կամավոր ատեստավորման արդյունքում </w:t>
            </w:r>
            <w:r w:rsidRPr="00B8443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ընթացիկ տարում</w:t>
            </w: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դրույքաչափի բարձրացում ունեցած և հավելավճար ստացած հանրակրթական առարկաներ դասավանդող մանկավարժական աշխատողների թիվը, մարդ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41</w:t>
            </w:r>
          </w:p>
        </w:tc>
      </w:tr>
      <w:tr w:rsidR="000D20AF" w:rsidRPr="000D20AF" w:rsidTr="00F170B2">
        <w:trPr>
          <w:trHeight w:val="743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Կամավոր ատեստավորում անցած և </w:t>
            </w:r>
            <w:r w:rsidRPr="00B8443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ընթացիկ տարում</w:t>
            </w: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դրույքաչափի բարձրացում ունեցած (առանց հավելավճարի) հանրակրթական առարկաներ դասավանդող մանկավարժական աշխատողների թիվը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21</w:t>
            </w:r>
          </w:p>
        </w:tc>
      </w:tr>
      <w:tr w:rsidR="000D20AF" w:rsidRPr="000D20AF" w:rsidTr="00F170B2">
        <w:trPr>
          <w:trHeight w:val="43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70376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15,215.20</w:t>
            </w:r>
          </w:p>
        </w:tc>
      </w:tr>
      <w:tr w:rsidR="000D20AF" w:rsidRPr="000D20AF" w:rsidTr="00F170B2">
        <w:trPr>
          <w:trHeight w:val="460"/>
        </w:trPr>
        <w:tc>
          <w:tcPr>
            <w:tcW w:w="3460" w:type="dxa"/>
            <w:tcBorders>
              <w:top w:val="nil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3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AE09F3">
        <w:trPr>
          <w:trHeight w:val="1275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526E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ՀԱՅԱՍՏԱՆԻ ՀԱՆՐԱՊԵՏՈՒԹՅԱՆ ԿԱՌԱՎԱՐՈՒԹՅԱՆ 2022 ԹՎԱԿԱՆԻ ԴԵԿՏԵՄԲԵՐԻ 29-Ի N 2111-Ն ՈՐՈՇՄԱՆ </w:t>
            </w:r>
          </w:p>
          <w:p w:rsidR="000D20AF" w:rsidRPr="000D20AF" w:rsidRDefault="0068526E" w:rsidP="006852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9 </w:t>
            </w:r>
            <w:r w:rsidR="000D20AF"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 N 9.47</w:t>
            </w:r>
            <w:r w:rsidR="000D20AF"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ԱՂՅՈՒՍԱԿ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ՈՒՄ ԿԱՏԱՐՎՈՂ</w:t>
            </w:r>
            <w:r w:rsidR="000D20AF"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ՓՈՓՈԽՈՒԹՅՈՒՆՆԵՐԸ ԵՎ ԼՐԱՑՈՒՄՆԵՐԸ</w:t>
            </w:r>
          </w:p>
        </w:tc>
      </w:tr>
      <w:tr w:rsidR="000D20AF" w:rsidRPr="000D20AF" w:rsidTr="0068526E">
        <w:trPr>
          <w:trHeight w:val="432"/>
        </w:trPr>
        <w:tc>
          <w:tcPr>
            <w:tcW w:w="3460" w:type="dxa"/>
            <w:tcBorders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0D20A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47</w:t>
            </w:r>
          </w:p>
        </w:tc>
      </w:tr>
      <w:tr w:rsidR="000D20AF" w:rsidRPr="000D20AF" w:rsidTr="0068526E">
        <w:trPr>
          <w:trHeight w:val="518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</w:tr>
      <w:tr w:rsidR="000D20AF" w:rsidRPr="000D20AF" w:rsidTr="0068526E">
        <w:trPr>
          <w:trHeight w:val="345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0D20AF" w:rsidRPr="000D20AF" w:rsidTr="0068526E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68526E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68526E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68526E">
        <w:trPr>
          <w:trHeight w:val="345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68526E">
        <w:trPr>
          <w:trHeight w:val="360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0D20AF" w:rsidRPr="000D20AF" w:rsidTr="0068526E">
        <w:trPr>
          <w:trHeight w:val="345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70376A">
        <w:trPr>
          <w:trHeight w:val="56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Ծրագրի դասիչը՝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</w:t>
            </w:r>
            <w:r w:rsidR="00F170B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րի փոփոխություն (ավելացումները 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նշված են դրական նշանով) </w:t>
            </w:r>
          </w:p>
        </w:tc>
      </w:tr>
      <w:tr w:rsidR="000D20AF" w:rsidRPr="000D20AF" w:rsidTr="0070376A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70376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0D20AF" w:rsidRPr="000D20AF" w:rsidTr="0070376A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70376A">
        <w:trPr>
          <w:trHeight w:val="103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68526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68526E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,</w:t>
            </w: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70376A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70376A">
        <w:trPr>
          <w:trHeight w:val="69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68526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70376A">
        <w:trPr>
          <w:trHeight w:val="360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 չափորոշիչներ</w:t>
            </w:r>
          </w:p>
        </w:tc>
      </w:tr>
      <w:tr w:rsidR="000D20AF" w:rsidRPr="000D20AF" w:rsidTr="0070376A">
        <w:trPr>
          <w:trHeight w:val="345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վրա կատարվող ծախսը (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70376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15,215.2</w:t>
            </w:r>
          </w:p>
        </w:tc>
      </w:tr>
      <w:tr w:rsidR="000D20AF" w:rsidRPr="000D20AF" w:rsidTr="0070376A">
        <w:trPr>
          <w:trHeight w:val="345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AE09F3">
        <w:trPr>
          <w:trHeight w:val="1467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6852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 (նվազեցումները նշված են փակագծերում) </w:t>
            </w:r>
          </w:p>
        </w:tc>
      </w:tr>
      <w:tr w:rsidR="000D20AF" w:rsidRPr="000D20AF" w:rsidTr="0070376A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70376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0D20AF" w:rsidRPr="000D20AF" w:rsidTr="0070376A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AE09F3">
        <w:trPr>
          <w:trHeight w:val="1838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68526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68526E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 xml:space="preserve">, </w:t>
            </w: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70376A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Միջոցառման տեսակը՝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AE09F3">
        <w:trPr>
          <w:trHeight w:val="21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68526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70376A">
        <w:trPr>
          <w:trHeight w:val="345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 չափորոշիչներ</w:t>
            </w:r>
          </w:p>
        </w:tc>
      </w:tr>
      <w:tr w:rsidR="000D20AF" w:rsidRPr="000D20AF" w:rsidTr="0070376A">
        <w:trPr>
          <w:trHeight w:val="345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վրա կատարվող ծախսը (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70376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(15,215.2)</w:t>
            </w:r>
          </w:p>
        </w:tc>
      </w:tr>
    </w:tbl>
    <w:p w:rsidR="000D20AF" w:rsidRPr="000D20AF" w:rsidRDefault="000D20AF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D20AF" w:rsidRDefault="000D20AF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E09F3" w:rsidRPr="000D20AF" w:rsidRDefault="00AE09F3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D20AF" w:rsidRPr="000D20AF" w:rsidRDefault="0068526E" w:rsidP="0070376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0D20AF" w:rsidRPr="000D20A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20AF" w:rsidRPr="000D20A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D20AF" w:rsidRPr="000D20AF" w:rsidRDefault="000D20AF" w:rsidP="0070376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D20AF">
        <w:rPr>
          <w:rFonts w:ascii="GHEA Mariam" w:hAnsi="GHEA Mariam"/>
          <w:sz w:val="24"/>
          <w:szCs w:val="24"/>
          <w:lang w:val="hy-AM"/>
        </w:rPr>
        <w:t xml:space="preserve">  </w:t>
      </w:r>
      <w:r w:rsidRPr="000D20AF">
        <w:rPr>
          <w:rFonts w:ascii="GHEA Mariam" w:hAnsi="GHEA Mariam"/>
          <w:sz w:val="24"/>
          <w:szCs w:val="24"/>
          <w:lang w:val="hy-AM"/>
        </w:rPr>
        <w:tab/>
      </w:r>
      <w:r w:rsidR="0068526E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0D20A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D20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D20AF" w:rsidRPr="000D20AF" w:rsidRDefault="000D20AF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0D20AF" w:rsidRPr="000D20AF" w:rsidSect="00F66E02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0D20AF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D20AF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68526E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0D20AF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0D20A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68526E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68526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68526E">
        <w:rPr>
          <w:rFonts w:ascii="GHEA Mariam" w:hAnsi="GHEA Mariam" w:cs="Arial Armenian"/>
          <w:sz w:val="24"/>
          <w:szCs w:val="24"/>
          <w:lang w:val="hy-AM"/>
        </w:rPr>
        <w:tab/>
      </w:r>
      <w:r w:rsidRPr="000D20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D20A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D20A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D20A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66E02" w:rsidRPr="000D20AF" w:rsidRDefault="00F66E02" w:rsidP="007037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20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F66E02" w:rsidRPr="000D20AF" w:rsidRDefault="00F66E02" w:rsidP="0070376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20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0543E" w:rsidRPr="000D20AF" w:rsidRDefault="00F66E02" w:rsidP="006054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D20A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0D20AF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0D20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20A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D20AF" w:rsidRPr="000D20AF" w:rsidRDefault="000D20AF" w:rsidP="006054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59" w:type="dxa"/>
        <w:tblLook w:val="04A0" w:firstRow="1" w:lastRow="0" w:firstColumn="1" w:lastColumn="0" w:noHBand="0" w:noVBand="1"/>
      </w:tblPr>
      <w:tblGrid>
        <w:gridCol w:w="3460"/>
        <w:gridCol w:w="6888"/>
        <w:gridCol w:w="4111"/>
      </w:tblGrid>
      <w:tr w:rsidR="000D20AF" w:rsidRPr="00C74F8B" w:rsidTr="00CF72F4">
        <w:trPr>
          <w:trHeight w:val="1140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26E" w:rsidRDefault="000D20AF" w:rsidP="000D20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0D20AF" w:rsidRPr="000D20AF" w:rsidRDefault="000D20AF" w:rsidP="0068526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 9</w:t>
            </w:r>
            <w:r w:rsidRPr="000D20A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0D20A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N 9.1</w:t>
            </w:r>
            <w:r w:rsidRPr="000D20A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="0068526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13</w:t>
            </w: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ԱՂՅՈՒՍԱԿ</w:t>
            </w:r>
            <w:r w:rsidR="0068526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ՈՒՄ ԿԱՏԱՐՎՈՂ</w:t>
            </w: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ՓՈՓՈԽՈՒԹՅՈՒՆՆԵՐԸ ԵՎ ԼՐԱՑՈՒՄՆԵՐԸ</w:t>
            </w:r>
          </w:p>
        </w:tc>
      </w:tr>
      <w:tr w:rsidR="000D20AF" w:rsidRPr="000D20AF" w:rsidTr="00CF72F4">
        <w:trPr>
          <w:trHeight w:val="589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0D20A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0D20A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0D20AF" w:rsidRPr="000D20AF" w:rsidTr="00CF72F4">
        <w:trPr>
          <w:trHeight w:val="705"/>
        </w:trPr>
        <w:tc>
          <w:tcPr>
            <w:tcW w:w="144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</w:tr>
      <w:tr w:rsidR="000D20AF" w:rsidRPr="000D20AF" w:rsidTr="00CF72F4">
        <w:trPr>
          <w:trHeight w:val="345"/>
        </w:trPr>
        <w:tc>
          <w:tcPr>
            <w:tcW w:w="144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D20AF" w:rsidRPr="00AE09F3" w:rsidRDefault="000D20AF" w:rsidP="000D20AF">
            <w:pPr>
              <w:rPr>
                <w:rFonts w:ascii="GHEA Mariam" w:hAnsi="GHEA Mariam" w:cs="Arial"/>
                <w:b/>
                <w:bCs/>
                <w:iCs/>
                <w:sz w:val="24"/>
                <w:szCs w:val="24"/>
                <w:lang w:eastAsia="en-US"/>
              </w:rPr>
            </w:pPr>
            <w:r w:rsidRPr="00AE09F3">
              <w:rPr>
                <w:rFonts w:ascii="GHEA Mariam" w:hAnsi="GHEA Mariam" w:cs="Arial"/>
                <w:b/>
                <w:bCs/>
                <w:iCs/>
                <w:sz w:val="24"/>
                <w:szCs w:val="24"/>
                <w:lang w:eastAsia="en-US"/>
              </w:rPr>
              <w:t>ՄԱՍ 1.ՊԵՏԱԿԱՆ ՄԱՐՄՆԻ ԳԾՈՎ ԱՐԴՅՈՒՆՔԱՅԻՆ  (ԿԱՏԱՐՈՂԱԿԱՆ) ՑՈՒՑԱՆԻՇՆԵՐԸ</w:t>
            </w:r>
          </w:p>
        </w:tc>
      </w:tr>
      <w:tr w:rsidR="000D20AF" w:rsidRPr="000D20AF" w:rsidTr="00CF72F4">
        <w:trPr>
          <w:trHeight w:val="46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10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անվանումը`</w:t>
            </w:r>
          </w:p>
        </w:tc>
      </w:tr>
      <w:tr w:rsidR="000D20AF" w:rsidRPr="000D20AF" w:rsidTr="00CF72F4">
        <w:trPr>
          <w:trHeight w:val="46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0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Նախնական (արհեստագործական) և միջին մասնագիտական կրթություն</w:t>
            </w:r>
          </w:p>
        </w:tc>
      </w:tr>
      <w:tr w:rsidR="000D20AF" w:rsidRPr="000D20AF" w:rsidTr="00A930EE">
        <w:trPr>
          <w:trHeight w:val="465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A930EE">
        <w:trPr>
          <w:trHeight w:val="46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0AF" w:rsidRPr="000D20AF" w:rsidRDefault="0070376A" w:rsidP="0070376A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0D20AF" w:rsidRPr="000D20AF" w:rsidTr="0070376A">
        <w:trPr>
          <w:trHeight w:val="501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1045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D20AF" w:rsidRPr="000D20AF" w:rsidTr="0070376A">
        <w:trPr>
          <w:trHeight w:val="46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0376A"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="0070376A"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0D20AF" w:rsidRPr="000D20AF" w:rsidTr="0070376A">
        <w:trPr>
          <w:trHeight w:val="792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68526E">
        <w:trPr>
          <w:trHeight w:val="878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68526E">
        <w:trPr>
          <w:trHeight w:val="46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Միջոցառման տեսակը՝</w:t>
            </w:r>
          </w:p>
        </w:tc>
        <w:tc>
          <w:tcPr>
            <w:tcW w:w="6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0AF" w:rsidRPr="00C74F8B" w:rsidTr="0070376A">
        <w:trPr>
          <w:trHeight w:val="912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68526E" w:rsidRDefault="000D20AF" w:rsidP="000D20AF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68526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C74F8B" w:rsidRDefault="000D20AF" w:rsidP="000D20AF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74F8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Միջին մասնագիտական կրթություն ստացող ուսանողներ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C74F8B" w:rsidRDefault="000D20AF" w:rsidP="0070376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0D20AF" w:rsidRPr="000D20AF" w:rsidTr="0070376A">
        <w:trPr>
          <w:trHeight w:val="46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C74F8B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C74F8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0AF" w:rsidRPr="000D20AF" w:rsidTr="0070376A">
        <w:trPr>
          <w:trHeight w:val="46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Ուսանողական նպաստ ստացող ուսանողների թիվը, մարդ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(42)</w:t>
            </w:r>
          </w:p>
        </w:tc>
      </w:tr>
      <w:tr w:rsidR="000D20AF" w:rsidRPr="000D20AF" w:rsidTr="0070376A">
        <w:trPr>
          <w:trHeight w:val="46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70376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(15,215.2)</w:t>
            </w:r>
          </w:p>
        </w:tc>
      </w:tr>
      <w:tr w:rsidR="000D20AF" w:rsidRPr="000D20AF" w:rsidTr="0070376A">
        <w:trPr>
          <w:trHeight w:val="427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825903" w:rsidRPr="00825903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 նշված են դրական նշանով)</w:t>
            </w:r>
          </w:p>
        </w:tc>
      </w:tr>
      <w:tr w:rsidR="000D20AF" w:rsidRPr="000D20AF" w:rsidTr="00CF72F4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12010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70376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0D20AF" w:rsidRPr="000D20AF" w:rsidTr="00CF72F4">
        <w:trPr>
          <w:trHeight w:val="144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B8443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Կամավոր ատեստավորման համակարգի ներդրում</w:t>
            </w:r>
            <w:r w:rsidR="00B8443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ուղղված նախնական</w:t>
            </w:r>
            <w:r w:rsidR="006852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մասնագիտական </w:t>
            </w:r>
            <w:r w:rsidR="00157D9B" w:rsidRPr="00157D9B">
              <w:rPr>
                <w:rFonts w:ascii="GHEA Mariam" w:hAnsi="GHEA Mariam" w:cs="Arial"/>
                <w:sz w:val="24"/>
                <w:szCs w:val="24"/>
                <w:lang w:eastAsia="en-US"/>
              </w:rPr>
              <w:t>(արհեստագործական)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միջին մասնագիտական ուսումնական հաստատությունների հանրակրթական առարկաներ դասավանդող մանկավարժական աշխատողների որակի բարձրացմանը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CF72F4">
        <w:trPr>
          <w:trHeight w:val="1403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Նախնական մասնագիտական </w:t>
            </w:r>
            <w:r w:rsidR="00157D9B" w:rsidRPr="00157D9B">
              <w:rPr>
                <w:rFonts w:ascii="GHEA Mariam" w:hAnsi="GHEA Mariam" w:cs="Arial"/>
                <w:sz w:val="24"/>
                <w:szCs w:val="24"/>
                <w:lang w:eastAsia="en-US"/>
              </w:rPr>
              <w:t>(արհեստագործական)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և.միջին մասնագիտական ուսումնական հաստատությունների հանրակրթական առարկաներ դասավանդող մանկավարժական աշխատողների կամավոր ատեստավորման համակարգի գործարկում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CF72F4">
        <w:trPr>
          <w:trHeight w:val="458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CF72F4">
        <w:trPr>
          <w:trHeight w:val="1058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Ծառայությունը մատուցող կազմակերպության(ների) անվանում(ներ)ը</w:t>
            </w:r>
            <w:r w:rsidR="00157D9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Ատեստավորման արդյունքում որակավորում ստացած մանկավարժական աշխատողներ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CF72F4">
        <w:trPr>
          <w:trHeight w:val="525"/>
        </w:trPr>
        <w:tc>
          <w:tcPr>
            <w:tcW w:w="144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</w:tr>
      <w:tr w:rsidR="000D20AF" w:rsidRPr="000D20AF" w:rsidTr="00CF72F4">
        <w:trPr>
          <w:trHeight w:val="345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CF72F4">
        <w:trPr>
          <w:trHeight w:val="1092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Կամավոր ատեստավորման արդյունքում դրույքաչափի բարձրացում ունեցած և հավելավճար ստացած, ինչպես նաև  դրույքաչափի բարձրացում ունեցած (առանց հավելավճարի) հանրակրթական առարկաներ դասավանդող մանկավարժական աշխատողների թիվը, մարդ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62</w:t>
            </w:r>
          </w:p>
        </w:tc>
      </w:tr>
      <w:tr w:rsidR="000D20AF" w:rsidRPr="000D20AF" w:rsidTr="00CF72F4">
        <w:trPr>
          <w:trHeight w:val="78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Կամավոր ատեստավորման արդյունքում </w:t>
            </w:r>
            <w:r w:rsidRPr="00B8443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ընթացիկ տարում</w:t>
            </w: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մասնակցած հանրակրթական առարկաներ դասավանդող մանկավարժական աշխատողների թիվը, մարդ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62</w:t>
            </w:r>
          </w:p>
        </w:tc>
      </w:tr>
      <w:tr w:rsidR="000D20AF" w:rsidRPr="000D20AF" w:rsidTr="00CF72F4">
        <w:trPr>
          <w:trHeight w:val="76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Կամավոր ատեստավորման արդյունքում </w:t>
            </w:r>
            <w:r w:rsidRPr="00B8443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ընթացիկ տարում</w:t>
            </w: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դրույքաչափի բարձրացում ունեցած և հավելավճար ստացած հանրակրթական առարկաներ դասավանդող մանկավարժական աշխատողների թիվը, մարդ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41</w:t>
            </w:r>
          </w:p>
        </w:tc>
      </w:tr>
      <w:tr w:rsidR="000D20AF" w:rsidRPr="000D20AF" w:rsidTr="00F84565">
        <w:trPr>
          <w:trHeight w:val="863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Կամավոր ատեստավորում անցած </w:t>
            </w:r>
            <w:r w:rsidRPr="00B8443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և ընթացիկ տարում</w:t>
            </w: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r w:rsidRPr="000D20A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դրույքաչափի բարձրացում ունեցած (առանց հավելավճարի) հանրակրթական առարկաներ դասավանդող մանկավարժական աշխատողների թիվը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21</w:t>
            </w:r>
          </w:p>
        </w:tc>
      </w:tr>
      <w:tr w:rsidR="000D20AF" w:rsidRPr="000D20AF" w:rsidTr="00F84565">
        <w:trPr>
          <w:trHeight w:val="432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70376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15,215.20</w:t>
            </w:r>
          </w:p>
        </w:tc>
      </w:tr>
      <w:tr w:rsidR="000D20AF" w:rsidRPr="000D20AF" w:rsidTr="00F84565">
        <w:trPr>
          <w:trHeight w:val="432"/>
        </w:trPr>
        <w:tc>
          <w:tcPr>
            <w:tcW w:w="3460" w:type="dxa"/>
            <w:tcBorders>
              <w:top w:val="nil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8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CF72F4">
        <w:trPr>
          <w:trHeight w:val="1178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526E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ՀԱՅԱՍՏԱՆԻ ՀԱՆՐԱՊԵՏՈՒԹՅԱՆ ԿԱՌԱՎԱՐՈՒԹՅԱՆ 2022 ԹՎԱԿԱՆԻ ԴԵԿՏԵՄԲԵՐԻ 29-Ի N 2111-Ն ՈՐՈՇՄԱՆ  </w:t>
            </w:r>
          </w:p>
          <w:p w:rsidR="000D20AF" w:rsidRPr="000D20AF" w:rsidRDefault="0068526E" w:rsidP="006852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9.1</w:t>
            </w:r>
            <w:r w:rsidR="000D20AF"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ՀԱՎԵԼՎԱԾԻ N 9.1.58 ԱՂՅՈՒՍԱԿՈՒՄ ԿԱՏԱՐՎՈՂ ՓՈՓՈԽՈՒԹՅՈՒՆՆԵՐԸ ԵՎ ԼՐԱՑՈՒՄՆԵՐԸ</w:t>
            </w:r>
          </w:p>
        </w:tc>
      </w:tr>
      <w:tr w:rsidR="000D20AF" w:rsidRPr="000D20AF" w:rsidTr="00B84436">
        <w:trPr>
          <w:trHeight w:val="432"/>
        </w:trPr>
        <w:tc>
          <w:tcPr>
            <w:tcW w:w="3460" w:type="dxa"/>
            <w:tcBorders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0D20A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0D20A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58</w:t>
            </w:r>
          </w:p>
        </w:tc>
      </w:tr>
      <w:tr w:rsidR="000D20AF" w:rsidRPr="000D20AF" w:rsidTr="00B84436">
        <w:trPr>
          <w:trHeight w:val="518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</w:tr>
      <w:tr w:rsidR="000D20AF" w:rsidRPr="000D20AF" w:rsidTr="00B84436">
        <w:trPr>
          <w:trHeight w:val="345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0AF" w:rsidRPr="00AE09F3" w:rsidRDefault="000D20AF" w:rsidP="000D20A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E09F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0D20AF" w:rsidRPr="000D20AF" w:rsidTr="00B84436">
        <w:trPr>
          <w:trHeight w:val="3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B84436">
        <w:trPr>
          <w:trHeight w:val="3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B84436">
        <w:trPr>
          <w:trHeight w:val="3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B84436">
        <w:trPr>
          <w:trHeight w:val="345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</w:tr>
      <w:tr w:rsidR="000D20AF" w:rsidRPr="000D20AF" w:rsidTr="00B84436">
        <w:trPr>
          <w:trHeight w:val="360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0D20AF" w:rsidRPr="000D20AF" w:rsidTr="00B84436">
        <w:trPr>
          <w:trHeight w:val="345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70376A">
        <w:trPr>
          <w:trHeight w:val="606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 (ավելացումները  նշված են դրական նշանով) </w:t>
            </w:r>
          </w:p>
        </w:tc>
      </w:tr>
      <w:tr w:rsidR="000D20AF" w:rsidRPr="000D20AF" w:rsidTr="00CF72F4">
        <w:trPr>
          <w:trHeight w:val="3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70376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0D20AF" w:rsidRPr="000D20AF" w:rsidTr="00CF72F4">
        <w:trPr>
          <w:trHeight w:val="3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CF72F4">
        <w:trPr>
          <w:trHeight w:val="103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68526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68526E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,</w:t>
            </w: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CF72F4">
        <w:trPr>
          <w:trHeight w:val="3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CF72F4">
        <w:trPr>
          <w:trHeight w:val="69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68526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CF72F4">
        <w:trPr>
          <w:trHeight w:val="360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 չափորոշիչներ</w:t>
            </w:r>
          </w:p>
        </w:tc>
      </w:tr>
      <w:tr w:rsidR="000D20AF" w:rsidRPr="000D20AF" w:rsidTr="00CF72F4">
        <w:trPr>
          <w:trHeight w:val="34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վրա կատարվող ծախսը (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70376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15,215.2</w:t>
            </w:r>
          </w:p>
        </w:tc>
      </w:tr>
      <w:tr w:rsidR="000D20AF" w:rsidRPr="000D20AF" w:rsidTr="00CF72F4">
        <w:trPr>
          <w:trHeight w:val="345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70376A">
        <w:trPr>
          <w:trHeight w:val="56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 (նվազեցումները նշված են փակագծերում ) </w:t>
            </w:r>
          </w:p>
        </w:tc>
      </w:tr>
      <w:tr w:rsidR="000D20AF" w:rsidRPr="000D20AF" w:rsidTr="00AE09F3">
        <w:trPr>
          <w:trHeight w:val="3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70376A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A20EE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0D20AF" w:rsidRPr="000D20AF" w:rsidTr="00AE09F3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AE09F3">
        <w:trPr>
          <w:trHeight w:val="103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68526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68526E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,</w:t>
            </w: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AE09F3">
        <w:trPr>
          <w:trHeight w:val="34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Միջոցառման տեսակը՝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6E5645">
        <w:trPr>
          <w:trHeight w:val="69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68526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D20A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D20AF" w:rsidRPr="000D20AF" w:rsidTr="006E5645">
        <w:trPr>
          <w:trHeight w:val="345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0AF" w:rsidRPr="000D20AF" w:rsidRDefault="000D20AF" w:rsidP="000D20A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 չափորոշիչներ</w:t>
            </w:r>
          </w:p>
        </w:tc>
      </w:tr>
      <w:tr w:rsidR="000D20AF" w:rsidRPr="000D20AF" w:rsidTr="00CF72F4">
        <w:trPr>
          <w:trHeight w:val="34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0D20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վրա կատարվող ծախսը (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70376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70376A"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0AF" w:rsidRPr="000D20AF" w:rsidRDefault="000D20AF" w:rsidP="0070376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D20AF">
              <w:rPr>
                <w:rFonts w:ascii="GHEA Mariam" w:hAnsi="GHEA Mariam" w:cs="Arial"/>
                <w:sz w:val="24"/>
                <w:szCs w:val="24"/>
                <w:lang w:eastAsia="en-US"/>
              </w:rPr>
              <w:t>(15,215.2)</w:t>
            </w:r>
          </w:p>
        </w:tc>
      </w:tr>
    </w:tbl>
    <w:p w:rsidR="000D20AF" w:rsidRPr="000D20AF" w:rsidRDefault="000D20AF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D20AF" w:rsidRPr="000D20AF" w:rsidRDefault="000D20AF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D20AF" w:rsidRPr="000D20AF" w:rsidRDefault="0068526E" w:rsidP="0070376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0D20AF" w:rsidRPr="000D20A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20AF" w:rsidRPr="000D20A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D20AF" w:rsidRPr="000D20AF" w:rsidRDefault="000D20AF" w:rsidP="0070376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D20AF">
        <w:rPr>
          <w:rFonts w:ascii="GHEA Mariam" w:hAnsi="GHEA Mariam"/>
          <w:sz w:val="24"/>
          <w:szCs w:val="24"/>
          <w:lang w:val="hy-AM"/>
        </w:rPr>
        <w:t xml:space="preserve">  </w:t>
      </w:r>
      <w:r w:rsidRPr="000D20AF">
        <w:rPr>
          <w:rFonts w:ascii="GHEA Mariam" w:hAnsi="GHEA Mariam"/>
          <w:sz w:val="24"/>
          <w:szCs w:val="24"/>
          <w:lang w:val="hy-AM"/>
        </w:rPr>
        <w:tab/>
      </w:r>
      <w:r w:rsidR="0068526E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0D20A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D20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D20AF" w:rsidRPr="000D20AF" w:rsidRDefault="000D20AF" w:rsidP="006054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D20AF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0D20AF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68526E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447C5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8526E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D20AF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0D20A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447C50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447C5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447C50">
        <w:rPr>
          <w:rFonts w:ascii="GHEA Mariam" w:hAnsi="GHEA Mariam" w:cs="Arial Armenian"/>
          <w:sz w:val="24"/>
          <w:szCs w:val="24"/>
          <w:lang w:val="hy-AM"/>
        </w:rPr>
        <w:tab/>
      </w:r>
      <w:r w:rsidRPr="000D20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20A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D20A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D20A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D20A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0D20AF" w:rsidRPr="000D20AF" w:rsidSect="00F66E02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64B" w:rsidRDefault="00E9164B">
      <w:r>
        <w:separator/>
      </w:r>
    </w:p>
  </w:endnote>
  <w:endnote w:type="continuationSeparator" w:id="0">
    <w:p w:rsidR="00E9164B" w:rsidRDefault="00E91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6E" w:rsidRDefault="0068526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1656">
      <w:rPr>
        <w:noProof/>
        <w:sz w:val="18"/>
      </w:rPr>
      <w:t>KA-612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64B" w:rsidRDefault="00E9164B">
      <w:r>
        <w:separator/>
      </w:r>
    </w:p>
  </w:footnote>
  <w:footnote w:type="continuationSeparator" w:id="0">
    <w:p w:rsidR="00E9164B" w:rsidRDefault="00E91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6E" w:rsidRDefault="0068526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8526E" w:rsidRDefault="006852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6E" w:rsidRDefault="0068526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7178">
      <w:rPr>
        <w:rStyle w:val="PageNumber"/>
        <w:noProof/>
      </w:rPr>
      <w:t>5</w:t>
    </w:r>
    <w:r>
      <w:rPr>
        <w:rStyle w:val="PageNumber"/>
      </w:rPr>
      <w:fldChar w:fldCharType="end"/>
    </w:r>
  </w:p>
  <w:p w:rsidR="0068526E" w:rsidRDefault="006852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F08BA"/>
    <w:multiLevelType w:val="hybridMultilevel"/>
    <w:tmpl w:val="0C905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43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244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014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AF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57D9B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DF6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1D9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4F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47C50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291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178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968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43E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26E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45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76A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903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415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FF7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EEA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0EE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9F3"/>
    <w:rsid w:val="00AE0A07"/>
    <w:rsid w:val="00AE0BAA"/>
    <w:rsid w:val="00AE0D51"/>
    <w:rsid w:val="00AE1417"/>
    <w:rsid w:val="00AE1656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436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4F8B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2F4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36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64B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0B2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6B1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6E02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565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145793-A945-403B-9B5F-19F8F773D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0543E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0543E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FooterChar">
    <w:name w:val="Footer Char"/>
    <w:basedOn w:val="DefaultParagraphFont"/>
    <w:link w:val="Footer"/>
    <w:locked/>
    <w:rsid w:val="0060543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E16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165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1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20</Pages>
  <Words>2593</Words>
  <Characters>14784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https:/mul2.gov.am/tasks/896086/oneclick/voroshum-EK553.docx?token=8e69f8ca43e311fd1eb6788c574d9975</cp:keywords>
  <dc:description/>
  <cp:lastModifiedBy>Anna Aloyan</cp:lastModifiedBy>
  <cp:revision>19</cp:revision>
  <cp:lastPrinted>2023-12-18T10:53:00Z</cp:lastPrinted>
  <dcterms:created xsi:type="dcterms:W3CDTF">2023-12-18T10:43:00Z</dcterms:created>
  <dcterms:modified xsi:type="dcterms:W3CDTF">2023-12-19T06:08:00Z</dcterms:modified>
</cp:coreProperties>
</file>