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FE2" w:rsidRPr="00AB0FE2" w:rsidRDefault="00AB0FE2" w:rsidP="00AB0FE2">
      <w:pPr>
        <w:spacing w:line="276" w:lineRule="auto"/>
        <w:jc w:val="center"/>
        <w:rPr>
          <w:rFonts w:ascii="GHEA Grapalat" w:hAnsi="GHEA Grapalat"/>
          <w:b/>
          <w:bCs/>
          <w:color w:val="000000"/>
          <w:shd w:val="clear" w:color="auto" w:fill="FFFFFF"/>
          <w:lang w:val="hy-AM"/>
        </w:rPr>
      </w:pPr>
      <w:r w:rsidRPr="00AB0FE2">
        <w:rPr>
          <w:rFonts w:ascii="GHEA Grapalat" w:hAnsi="GHEA Grapalat"/>
          <w:b/>
          <w:bCs/>
          <w:color w:val="000000"/>
          <w:shd w:val="clear" w:color="auto" w:fill="FFFFFF"/>
          <w:lang w:val="hy-AM"/>
        </w:rPr>
        <w:t>Հ Ի Մ Ն Ա Վ Ո Ր Ո Ւ Մ</w:t>
      </w:r>
    </w:p>
    <w:p w:rsidR="00AB0FE2" w:rsidRPr="00AB0FE2" w:rsidRDefault="00AB0FE2" w:rsidP="00AB0FE2">
      <w:pPr>
        <w:spacing w:line="276" w:lineRule="auto"/>
        <w:jc w:val="center"/>
        <w:rPr>
          <w:rFonts w:ascii="GHEA Grapalat" w:hAnsi="GHEA Grapalat"/>
          <w:lang w:val="pt-BR"/>
        </w:rPr>
      </w:pPr>
    </w:p>
    <w:p w:rsidR="00AB0FE2" w:rsidRPr="00AB0FE2" w:rsidRDefault="00AB0FE2" w:rsidP="00AB0FE2">
      <w:pPr>
        <w:spacing w:line="360" w:lineRule="auto"/>
        <w:jc w:val="center"/>
        <w:rPr>
          <w:rFonts w:ascii="GHEA Grapalat" w:hAnsi="GHEA Grapalat" w:cs="Sylfaen"/>
          <w:b/>
          <w:lang w:val="hy-AM"/>
        </w:rPr>
      </w:pPr>
      <w:r w:rsidRPr="00AB0FE2">
        <w:rPr>
          <w:rFonts w:ascii="GHEA Grapalat" w:hAnsi="GHEA Grapalat"/>
          <w:b/>
          <w:bCs/>
          <w:shd w:val="clear" w:color="auto" w:fill="FFFFFF"/>
          <w:lang w:val="hy-AM"/>
        </w:rPr>
        <w:t>«ՀԱՅԱՍՏԱՆԻ ՀԱՆՐԱՊԵՏՈՒԹՅԱՆ 2023 ԹՎԱԿԱՆԻ ՊԵՏԱԿԱՆ ԲՅՈՒՋԵԻ ՄԱՍԻՆ»</w:t>
      </w:r>
      <w:r w:rsidRPr="00AB0FE2">
        <w:rPr>
          <w:rFonts w:ascii="GHEA Grapalat" w:hAnsi="GHEA Grapalat"/>
          <w:b/>
          <w:bCs/>
          <w:shd w:val="clear" w:color="auto" w:fill="FFFFFF"/>
          <w:lang w:val="pt-BR"/>
        </w:rPr>
        <w:t xml:space="preserve"> </w:t>
      </w:r>
      <w:r w:rsidR="00B63A80" w:rsidRPr="00AB0FE2">
        <w:rPr>
          <w:rFonts w:ascii="GHEA Grapalat" w:hAnsi="GHEA Grapalat"/>
          <w:b/>
          <w:bCs/>
          <w:shd w:val="clear" w:color="auto" w:fill="FFFFFF"/>
          <w:lang w:val="hy-AM"/>
        </w:rPr>
        <w:t xml:space="preserve">ՀԱՅԱՍՏԱՆԻ ՀԱՆՐԱՊԵՏՈՒԹՅԱՆ </w:t>
      </w:r>
      <w:r w:rsidRPr="00AB0FE2">
        <w:rPr>
          <w:rFonts w:ascii="GHEA Grapalat" w:hAnsi="GHEA Grapalat"/>
          <w:b/>
          <w:bCs/>
          <w:shd w:val="clear" w:color="auto" w:fill="FFFFFF"/>
          <w:lang w:val="hy-AM"/>
        </w:rPr>
        <w:t>ՕՐԵՆՔՈՒՄ ՎԵՐԱԲԱՇԽՈՒՄ,</w:t>
      </w:r>
      <w:r w:rsidRPr="00AB0FE2">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w:t>
      </w:r>
      <w:r w:rsidRPr="00AB0FE2">
        <w:rPr>
          <w:rFonts w:ascii="GHEA Grapalat" w:hAnsi="GHEA Grapalat"/>
          <w:b/>
          <w:bCs/>
          <w:shd w:val="clear" w:color="auto" w:fill="FFFFFF"/>
          <w:lang w:val="pt-BR"/>
        </w:rPr>
        <w:t xml:space="preserve"> </w:t>
      </w:r>
      <w:r w:rsidRPr="00AB0FE2">
        <w:rPr>
          <w:rFonts w:ascii="GHEA Grapalat" w:hAnsi="GHEA Grapalat" w:cs="Sylfaen"/>
          <w:b/>
          <w:lang w:val="hy-AM"/>
        </w:rPr>
        <w:t>ԿԱՏԱՐԵԼՈՒ</w:t>
      </w:r>
      <w:r w:rsidRPr="00AB0FE2">
        <w:rPr>
          <w:rFonts w:ascii="GHEA Grapalat" w:hAnsi="GHEA Grapalat" w:cs="Sylfaen"/>
          <w:b/>
          <w:lang w:val="pt-BR"/>
        </w:rPr>
        <w:t xml:space="preserve"> </w:t>
      </w:r>
      <w:r w:rsidRPr="00AB0FE2">
        <w:rPr>
          <w:rFonts w:ascii="GHEA Grapalat" w:hAnsi="GHEA Grapalat" w:cs="Sylfaen"/>
          <w:b/>
          <w:lang w:val="hy-AM"/>
        </w:rPr>
        <w:t xml:space="preserve">ՄԱՍԻՆ </w:t>
      </w:r>
      <w:r w:rsidRPr="00AB0FE2">
        <w:rPr>
          <w:rFonts w:ascii="GHEA Grapalat" w:hAnsi="GHEA Grapalat" w:cs="Sylfaen"/>
          <w:b/>
          <w:lang w:val="ro-RO"/>
        </w:rPr>
        <w:t>ՀԱՅԱՍՏԱՆԻ</w:t>
      </w:r>
      <w:r w:rsidRPr="00AB0FE2">
        <w:rPr>
          <w:rFonts w:ascii="GHEA Grapalat" w:hAnsi="GHEA Grapalat" w:cs="Times Armenian"/>
          <w:b/>
          <w:lang w:val="ro-RO"/>
        </w:rPr>
        <w:t xml:space="preserve"> </w:t>
      </w:r>
      <w:r w:rsidRPr="00AB0FE2">
        <w:rPr>
          <w:rFonts w:ascii="GHEA Grapalat" w:hAnsi="GHEA Grapalat" w:cs="Sylfaen"/>
          <w:b/>
          <w:lang w:val="ro-RO"/>
        </w:rPr>
        <w:t>ՀԱՆՐԱՊԵՏՈՒԹՅԱՆ</w:t>
      </w:r>
      <w:r w:rsidRPr="00AB0FE2">
        <w:rPr>
          <w:rFonts w:ascii="GHEA Grapalat" w:hAnsi="GHEA Grapalat" w:cs="Times Armenian"/>
          <w:b/>
          <w:lang w:val="ro-RO"/>
        </w:rPr>
        <w:t xml:space="preserve"> </w:t>
      </w:r>
      <w:r w:rsidRPr="00AB0FE2">
        <w:rPr>
          <w:rFonts w:ascii="GHEA Grapalat" w:hAnsi="GHEA Grapalat" w:cs="Sylfaen"/>
          <w:b/>
          <w:lang w:val="ro-RO"/>
        </w:rPr>
        <w:t>ԿԱՌԱՎԱՐՈՒԹՅԱՆ</w:t>
      </w:r>
      <w:r w:rsidRPr="00AB0FE2">
        <w:rPr>
          <w:rFonts w:ascii="GHEA Grapalat" w:hAnsi="GHEA Grapalat" w:cs="Times Armenian"/>
          <w:b/>
          <w:lang w:val="ro-RO"/>
        </w:rPr>
        <w:t xml:space="preserve"> </w:t>
      </w:r>
      <w:r w:rsidRPr="00AB0FE2">
        <w:rPr>
          <w:rFonts w:ascii="GHEA Grapalat" w:hAnsi="GHEA Grapalat" w:cs="Sylfaen"/>
          <w:b/>
          <w:lang w:val="ro-RO"/>
        </w:rPr>
        <w:t>ՈՐՈՇՄԱՆ</w:t>
      </w:r>
      <w:r w:rsidRPr="00AB0FE2">
        <w:rPr>
          <w:rFonts w:ascii="GHEA Grapalat" w:hAnsi="GHEA Grapalat" w:cs="Times Armenian"/>
          <w:b/>
          <w:lang w:val="ro-RO"/>
        </w:rPr>
        <w:t xml:space="preserve"> </w:t>
      </w:r>
      <w:r w:rsidRPr="00AB0FE2">
        <w:rPr>
          <w:rFonts w:ascii="GHEA Grapalat" w:hAnsi="GHEA Grapalat" w:cs="Sylfaen"/>
          <w:b/>
          <w:lang w:val="ro-RO"/>
        </w:rPr>
        <w:t>ՆԱԽԱԳԾԻ</w:t>
      </w:r>
      <w:r w:rsidRPr="00AB0FE2">
        <w:rPr>
          <w:rFonts w:ascii="GHEA Grapalat" w:hAnsi="GHEA Grapalat" w:cs="Times Armenian"/>
          <w:b/>
          <w:lang w:val="ro-RO"/>
        </w:rPr>
        <w:t xml:space="preserve"> </w:t>
      </w:r>
    </w:p>
    <w:p w:rsidR="005A490F" w:rsidRPr="00AB0FE2" w:rsidRDefault="005A490F" w:rsidP="005247EB">
      <w:pPr>
        <w:spacing w:line="360" w:lineRule="auto"/>
        <w:jc w:val="center"/>
        <w:rPr>
          <w:rFonts w:ascii="GHEA Grapalat" w:hAnsi="GHEA Grapalat" w:cs="Sylfaen"/>
          <w:b/>
          <w:lang w:val="hy-AM"/>
        </w:rPr>
      </w:pPr>
    </w:p>
    <w:p w:rsidR="00FE4674" w:rsidRPr="00E5798B" w:rsidRDefault="00FE4674" w:rsidP="002B53AA">
      <w:pPr>
        <w:spacing w:line="360" w:lineRule="auto"/>
        <w:ind w:right="175" w:firstLine="50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1134A1" w:rsidRPr="0056429A" w:rsidRDefault="001134A1" w:rsidP="00D8666C">
      <w:pPr>
        <w:pStyle w:val="NoSpacing"/>
        <w:spacing w:line="360" w:lineRule="auto"/>
        <w:ind w:left="-142" w:firstLine="709"/>
        <w:jc w:val="both"/>
        <w:rPr>
          <w:rFonts w:ascii="GHEA Grapalat" w:hAnsi="GHEA Grapalat" w:cs="Sylfaen"/>
          <w:lang w:val="hy-AM"/>
        </w:rPr>
      </w:pPr>
      <w:r w:rsidRPr="001134A1">
        <w:rPr>
          <w:rFonts w:ascii="GHEA Grapalat" w:hAnsi="GHEA Grapalat" w:cs="Sylfaen"/>
          <w:lang w:val="hy-AM"/>
        </w:rPr>
        <w:t>Հայաստանի Հանրապետության կառավարության 2022 թվականի հունիսի 30-ի № 985-Ն որոշման համաձայն Փարիզ-2024 օլիմպիական խաղերին լավագույնս նախապատրաստվելու նպատակով բարձր արդյունքներ ցուցաբերած մարզիկներին, մարզիչներին</w:t>
      </w:r>
      <w:r w:rsidR="00FE37F0" w:rsidRPr="00FE37F0">
        <w:rPr>
          <w:rFonts w:ascii="GHEA Grapalat" w:hAnsi="GHEA Grapalat" w:cs="Sylfaen"/>
          <w:lang w:val="fr-FR"/>
        </w:rPr>
        <w:t xml:space="preserve"> </w:t>
      </w:r>
      <w:r w:rsidR="00FE37F0" w:rsidRPr="00EA63E2">
        <w:rPr>
          <w:rFonts w:ascii="GHEA Grapalat" w:hAnsi="GHEA Grapalat" w:cs="Sylfaen"/>
          <w:lang w:val="hy-AM"/>
        </w:rPr>
        <w:t>և</w:t>
      </w:r>
      <w:r w:rsidRPr="001134A1">
        <w:rPr>
          <w:rFonts w:ascii="GHEA Grapalat" w:hAnsi="GHEA Grapalat" w:cs="Sylfaen"/>
          <w:lang w:val="hy-AM"/>
        </w:rPr>
        <w:t xml:space="preserve"> բժիշկ</w:t>
      </w:r>
      <w:r w:rsidR="00FE37F0" w:rsidRPr="00EA63E2">
        <w:rPr>
          <w:rFonts w:ascii="GHEA Grapalat" w:hAnsi="GHEA Grapalat" w:cs="Sylfaen"/>
          <w:lang w:val="hy-AM"/>
        </w:rPr>
        <w:t>ներին</w:t>
      </w:r>
      <w:r w:rsidR="00B1284F" w:rsidRPr="00B1284F">
        <w:rPr>
          <w:rFonts w:ascii="GHEA Grapalat" w:hAnsi="GHEA Grapalat" w:cs="Sylfaen"/>
          <w:lang w:val="fr-FR"/>
        </w:rPr>
        <w:t xml:space="preserve"> </w:t>
      </w:r>
      <w:r w:rsidR="00FE37F0" w:rsidRPr="00EA63E2">
        <w:rPr>
          <w:rFonts w:ascii="GHEA Grapalat" w:hAnsi="GHEA Grapalat"/>
          <w:lang w:val="hy-AM"/>
        </w:rPr>
        <w:t>ու</w:t>
      </w:r>
      <w:r w:rsidR="00B1284F" w:rsidRPr="00B1284F">
        <w:rPr>
          <w:rFonts w:ascii="GHEA Grapalat" w:hAnsi="GHEA Grapalat" w:cs="Sylfaen"/>
          <w:lang w:val="fr-FR"/>
        </w:rPr>
        <w:t xml:space="preserve"> </w:t>
      </w:r>
      <w:r w:rsidRPr="001134A1">
        <w:rPr>
          <w:rFonts w:ascii="GHEA Grapalat" w:hAnsi="GHEA Grapalat" w:cs="Sylfaen"/>
          <w:lang w:val="hy-AM"/>
        </w:rPr>
        <w:t>մերսողներին 2022 թվականի հունիսի 1-ից սկսած ամեն ամիս տրամադրվում է սպորտային նպաստ:</w:t>
      </w:r>
      <w:r>
        <w:rPr>
          <w:rFonts w:ascii="GHEA Grapalat" w:hAnsi="GHEA Grapalat" w:cs="Sylfaen"/>
          <w:lang w:val="hy-AM"/>
        </w:rPr>
        <w:t xml:space="preserve"> </w:t>
      </w:r>
      <w:r w:rsidR="00D8666C">
        <w:rPr>
          <w:rFonts w:ascii="GHEA Grapalat" w:hAnsi="GHEA Grapalat" w:cs="Sylfaen"/>
          <w:lang w:val="hy-AM"/>
        </w:rPr>
        <w:t>Հաշվի առնելով 2023 թվականի ընթացքում մարզկների ցուցաբերած բարձր արդյունքները՝ ա</w:t>
      </w:r>
      <w:r w:rsidR="0056429A">
        <w:rPr>
          <w:rFonts w:ascii="GHEA Grapalat" w:hAnsi="GHEA Grapalat" w:cs="Sylfaen"/>
          <w:lang w:val="hy-AM"/>
        </w:rPr>
        <w:t xml:space="preserve">նհրաժեշտ է </w:t>
      </w:r>
      <w:r w:rsidR="00D8666C">
        <w:rPr>
          <w:rFonts w:ascii="GHEA Grapalat" w:hAnsi="GHEA Grapalat" w:cs="Sylfaen"/>
          <w:lang w:val="hy-AM"/>
        </w:rPr>
        <w:t xml:space="preserve">ևս </w:t>
      </w:r>
      <w:r w:rsidR="00D8666C">
        <w:rPr>
          <w:rFonts w:ascii="GHEA Grapalat" w:hAnsi="GHEA Grapalat"/>
          <w:lang w:val="fr-FR"/>
        </w:rPr>
        <w:t>17843.9</w:t>
      </w:r>
      <w:r w:rsidR="00D8666C" w:rsidRPr="0014124A">
        <w:rPr>
          <w:rFonts w:ascii="GHEA Grapalat" w:hAnsi="GHEA Grapalat"/>
          <w:b/>
          <w:lang w:val="hy-AM"/>
        </w:rPr>
        <w:t xml:space="preserve"> </w:t>
      </w:r>
      <w:r w:rsidR="00D8666C" w:rsidRPr="0014124A">
        <w:rPr>
          <w:rFonts w:ascii="GHEA Grapalat" w:hAnsi="GHEA Grapalat" w:cs="Sylfaen"/>
          <w:lang w:val="hy-AM"/>
        </w:rPr>
        <w:t>հազար</w:t>
      </w:r>
      <w:r w:rsidR="00D8666C" w:rsidRPr="0014124A">
        <w:rPr>
          <w:rFonts w:ascii="GHEA Grapalat" w:hAnsi="GHEA Grapalat"/>
          <w:lang w:val="hy-AM"/>
        </w:rPr>
        <w:t xml:space="preserve"> դրամ</w:t>
      </w:r>
      <w:r w:rsidR="00D8666C" w:rsidRPr="0014124A">
        <w:rPr>
          <w:rFonts w:ascii="GHEA Grapalat" w:hAnsi="GHEA Grapalat" w:cs="Sylfaen"/>
          <w:lang w:val="hy-AM"/>
        </w:rPr>
        <w:t xml:space="preserve"> </w:t>
      </w:r>
      <w:r w:rsidR="0056429A">
        <w:rPr>
          <w:rFonts w:ascii="GHEA Grapalat" w:hAnsi="GHEA Grapalat" w:cs="Sylfaen"/>
          <w:lang w:val="hy-AM"/>
        </w:rPr>
        <w:t>լրացուցիչ գումար՝ սպորտային նպաստի տրամադրումը մինչև 2023 թվականի տարեվերջ իրականացնելու համար:</w:t>
      </w:r>
    </w:p>
    <w:p w:rsidR="00FE4674" w:rsidRPr="00E5798B" w:rsidRDefault="009E779A" w:rsidP="005927FA">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5E7347" w:rsidRPr="00EA63E2" w:rsidRDefault="00284F38" w:rsidP="008C4ED0">
      <w:pPr>
        <w:spacing w:line="360" w:lineRule="auto"/>
        <w:ind w:firstLine="708"/>
        <w:jc w:val="both"/>
        <w:rPr>
          <w:rFonts w:ascii="GHEA Grapalat" w:eastAsia="GHEA Grapalat" w:hAnsi="GHEA Grapalat" w:cs="GHEA Grapalat"/>
          <w:lang w:val="hy-AM"/>
        </w:rPr>
      </w:pPr>
      <w:r w:rsidRPr="00284F38">
        <w:rPr>
          <w:rFonts w:ascii="GHEA Grapalat" w:eastAsia="GHEA Grapalat" w:hAnsi="GHEA Grapalat" w:cs="GHEA Grapalat"/>
          <w:lang w:val="hy-AM"/>
        </w:rPr>
        <w:t xml:space="preserve">Հայաստանի Հանրապետության 2023 թվականի պետական բյուջեով </w:t>
      </w:r>
      <w:r w:rsidR="003D5F21" w:rsidRPr="0014124A">
        <w:rPr>
          <w:rFonts w:ascii="GHEA Grapalat" w:hAnsi="GHEA Grapalat" w:cs="Times Armenian"/>
          <w:lang w:val="hy-AM"/>
        </w:rPr>
        <w:t>«1041. Մեծ նվաճումների սպորտ» ծրագրի 120</w:t>
      </w:r>
      <w:r w:rsidR="003D5F21">
        <w:rPr>
          <w:rFonts w:ascii="GHEA Grapalat" w:hAnsi="GHEA Grapalat" w:cs="Times Armenian"/>
          <w:lang w:val="hy-AM"/>
        </w:rPr>
        <w:t>07.</w:t>
      </w:r>
      <w:r w:rsidR="003D5F21" w:rsidRPr="00DA5A2E">
        <w:rPr>
          <w:rFonts w:ascii="GHEA Grapalat" w:hAnsi="GHEA Grapalat" w:cs="Times Armenian"/>
          <w:lang w:val="hy-AM"/>
        </w:rPr>
        <w:t xml:space="preserve"> </w:t>
      </w:r>
      <w:r w:rsidR="003D5F21">
        <w:rPr>
          <w:rFonts w:ascii="GHEA Grapalat" w:hAnsi="GHEA Grapalat" w:cs="Times Armenian"/>
          <w:lang w:val="hy-AM"/>
        </w:rPr>
        <w:t>«</w:t>
      </w:r>
      <w:r w:rsidR="003D5F21" w:rsidRPr="0014124A">
        <w:rPr>
          <w:rFonts w:ascii="GHEA Grapalat" w:hAnsi="GHEA Grapalat" w:cs="Times Armenian"/>
          <w:lang w:val="hy-AM"/>
        </w:rPr>
        <w:t>Ամառային օլիմպիական խաղերին նախապատրաստվելու նպատակով  ֆինանսական աջակցության տրամադրում»</w:t>
      </w:r>
      <w:r w:rsidR="003D5F21" w:rsidRPr="003D5F21">
        <w:rPr>
          <w:rFonts w:ascii="GHEA Grapalat" w:hAnsi="GHEA Grapalat" w:cs="Times Armenian"/>
          <w:lang w:val="hy-AM"/>
        </w:rPr>
        <w:t xml:space="preserve"> </w:t>
      </w:r>
      <w:r w:rsidR="003D5F21">
        <w:rPr>
          <w:rFonts w:ascii="GHEA Grapalat" w:hAnsi="GHEA Grapalat" w:cs="Times Armenian"/>
          <w:lang w:val="hy-AM"/>
        </w:rPr>
        <w:t xml:space="preserve">միջոցառմանը </w:t>
      </w:r>
      <w:r w:rsidRPr="00284F38">
        <w:rPr>
          <w:rFonts w:ascii="GHEA Grapalat" w:eastAsia="GHEA Grapalat" w:hAnsi="GHEA Grapalat" w:cs="GHEA Grapalat"/>
          <w:lang w:val="hy-AM"/>
        </w:rPr>
        <w:t>հատկացված</w:t>
      </w:r>
      <w:r>
        <w:rPr>
          <w:rFonts w:ascii="GHEA Grapalat" w:eastAsia="GHEA Grapalat" w:hAnsi="GHEA Grapalat" w:cs="GHEA Grapalat"/>
          <w:lang w:val="hy-AM"/>
        </w:rPr>
        <w:t xml:space="preserve"> է</w:t>
      </w:r>
      <w:r w:rsidRPr="00284F38">
        <w:rPr>
          <w:rFonts w:ascii="GHEA Grapalat" w:eastAsia="GHEA Grapalat" w:hAnsi="GHEA Grapalat" w:cs="GHEA Grapalat"/>
          <w:lang w:val="hy-AM"/>
        </w:rPr>
        <w:t xml:space="preserve"> 550  500 000 (հինգ հարյուր հիսուն միլիոն հինգ հարյուր հազար) ՀՀ դրամ </w:t>
      </w:r>
      <w:r w:rsidR="00275496">
        <w:rPr>
          <w:rFonts w:ascii="GHEA Grapalat" w:eastAsia="GHEA Grapalat" w:hAnsi="GHEA Grapalat" w:cs="GHEA Grapalat"/>
          <w:lang w:val="hy-AM"/>
        </w:rPr>
        <w:t xml:space="preserve">գումար: </w:t>
      </w:r>
      <w:r w:rsidR="006A489F">
        <w:rPr>
          <w:rFonts w:ascii="GHEA Grapalat" w:eastAsia="GHEA Grapalat" w:hAnsi="GHEA Grapalat" w:cs="GHEA Grapalat"/>
          <w:lang w:val="hy-AM"/>
        </w:rPr>
        <w:t xml:space="preserve">Ելնելով ցուցաբերած նոր արդյունքներից, տարվա ընթացքում նպաստի շահառուների ցուցակը ենթարկվել է փոփոխության և </w:t>
      </w:r>
      <w:r w:rsidR="00D8666C" w:rsidRPr="001A69DC">
        <w:rPr>
          <w:rFonts w:ascii="GHEA Grapalat" w:eastAsia="GHEA Grapalat" w:hAnsi="GHEA Grapalat" w:cs="GHEA Grapalat"/>
          <w:lang w:val="hy-AM"/>
        </w:rPr>
        <w:t>Հայաստանի Հանրապետության կառավարության 2022 թվականի հունիսի 30-ի № 985-Ն որոշման համաձայն</w:t>
      </w:r>
      <w:r w:rsidR="00D8666C">
        <w:rPr>
          <w:rFonts w:ascii="GHEA Grapalat" w:eastAsia="GHEA Grapalat" w:hAnsi="GHEA Grapalat" w:cs="GHEA Grapalat"/>
          <w:lang w:val="hy-AM"/>
        </w:rPr>
        <w:t xml:space="preserve"> </w:t>
      </w:r>
      <w:r w:rsidR="00D8666C" w:rsidRPr="004B1818">
        <w:rPr>
          <w:rFonts w:ascii="GHEA Grapalat" w:eastAsia="GHEA Grapalat" w:hAnsi="GHEA Grapalat" w:cs="GHEA Grapalat"/>
          <w:lang w:val="hy-AM"/>
        </w:rPr>
        <w:t>սպորտային նպաստ</w:t>
      </w:r>
      <w:r w:rsidR="007F318B" w:rsidRPr="004B1818">
        <w:rPr>
          <w:rFonts w:ascii="GHEA Grapalat" w:eastAsia="GHEA Grapalat" w:hAnsi="GHEA Grapalat" w:cs="GHEA Grapalat"/>
          <w:lang w:val="hy-AM"/>
        </w:rPr>
        <w:t>ի շահառու են հանդիսա</w:t>
      </w:r>
      <w:r w:rsidR="004B1818" w:rsidRPr="004B1818">
        <w:rPr>
          <w:rFonts w:ascii="GHEA Grapalat" w:eastAsia="GHEA Grapalat" w:hAnsi="GHEA Grapalat" w:cs="GHEA Grapalat"/>
          <w:lang w:val="hy-AM"/>
        </w:rPr>
        <w:t>ցել հոկտեմբեր ամսին առավելագույնը՝</w:t>
      </w:r>
      <w:r w:rsidR="007F318B" w:rsidRPr="004B1818">
        <w:rPr>
          <w:rFonts w:ascii="GHEA Grapalat" w:eastAsia="GHEA Grapalat" w:hAnsi="GHEA Grapalat" w:cs="GHEA Grapalat"/>
          <w:lang w:val="hy-AM"/>
        </w:rPr>
        <w:t xml:space="preserve"> </w:t>
      </w:r>
      <w:r w:rsidR="00663333" w:rsidRPr="004B1818">
        <w:rPr>
          <w:rFonts w:ascii="GHEA Grapalat" w:eastAsia="GHEA Grapalat" w:hAnsi="GHEA Grapalat" w:cs="GHEA Grapalat"/>
          <w:lang w:val="hy-AM"/>
        </w:rPr>
        <w:t xml:space="preserve">թվով </w:t>
      </w:r>
      <w:r w:rsidR="004B1818" w:rsidRPr="004B1818">
        <w:rPr>
          <w:rFonts w:ascii="GHEA Grapalat" w:eastAsia="GHEA Grapalat" w:hAnsi="GHEA Grapalat" w:cs="GHEA Grapalat"/>
          <w:lang w:val="hy-AM"/>
        </w:rPr>
        <w:t>107</w:t>
      </w:r>
      <w:r w:rsidR="00D8666C" w:rsidRPr="004B1818">
        <w:rPr>
          <w:rFonts w:ascii="GHEA Grapalat" w:eastAsia="GHEA Grapalat" w:hAnsi="GHEA Grapalat" w:cs="GHEA Grapalat"/>
          <w:lang w:val="hy-AM"/>
        </w:rPr>
        <w:t xml:space="preserve"> մարզիկ, 8</w:t>
      </w:r>
      <w:r w:rsidR="004B1818" w:rsidRPr="004B1818">
        <w:rPr>
          <w:rFonts w:ascii="GHEA Grapalat" w:eastAsia="GHEA Grapalat" w:hAnsi="GHEA Grapalat" w:cs="GHEA Grapalat"/>
          <w:lang w:val="hy-AM"/>
        </w:rPr>
        <w:t>8</w:t>
      </w:r>
      <w:r w:rsidR="00D8666C" w:rsidRPr="004B1818">
        <w:rPr>
          <w:rFonts w:ascii="GHEA Grapalat" w:eastAsia="GHEA Grapalat" w:hAnsi="GHEA Grapalat" w:cs="GHEA Grapalat"/>
          <w:lang w:val="hy-AM"/>
        </w:rPr>
        <w:t xml:space="preserve"> անձնական մարզիչ, </w:t>
      </w:r>
      <w:r w:rsidR="004B1818" w:rsidRPr="004B1818">
        <w:rPr>
          <w:rFonts w:ascii="GHEA Grapalat" w:eastAsia="GHEA Grapalat" w:hAnsi="GHEA Grapalat" w:cs="GHEA Grapalat"/>
          <w:lang w:val="hy-AM"/>
        </w:rPr>
        <w:t>50</w:t>
      </w:r>
      <w:r w:rsidR="00D8666C" w:rsidRPr="004B1818">
        <w:rPr>
          <w:rFonts w:ascii="GHEA Grapalat" w:eastAsia="GHEA Grapalat" w:hAnsi="GHEA Grapalat" w:cs="GHEA Grapalat"/>
          <w:lang w:val="hy-AM"/>
        </w:rPr>
        <w:t xml:space="preserve"> հավաքականի մարզիչ, բժիշկ </w:t>
      </w:r>
      <w:r w:rsidR="00D8666C" w:rsidRPr="004B1818">
        <w:rPr>
          <w:rFonts w:ascii="GHEA Grapalat" w:hAnsi="GHEA Grapalat"/>
          <w:lang w:val="hy-AM"/>
        </w:rPr>
        <w:t>և</w:t>
      </w:r>
      <w:r w:rsidR="00D8666C" w:rsidRPr="004B1818">
        <w:rPr>
          <w:rFonts w:ascii="GHEA Grapalat" w:eastAsia="GHEA Grapalat" w:hAnsi="GHEA Grapalat" w:cs="GHEA Grapalat"/>
          <w:lang w:val="hy-AM"/>
        </w:rPr>
        <w:t xml:space="preserve"> մերսող:</w:t>
      </w:r>
      <w:r w:rsidR="00E221A1">
        <w:rPr>
          <w:rFonts w:ascii="GHEA Grapalat" w:eastAsia="GHEA Grapalat" w:hAnsi="GHEA Grapalat" w:cs="GHEA Grapalat"/>
          <w:lang w:val="hy-AM"/>
        </w:rPr>
        <w:t xml:space="preserve"> Հ</w:t>
      </w:r>
      <w:r w:rsidR="00663333" w:rsidRPr="004B1818">
        <w:rPr>
          <w:rFonts w:ascii="GHEA Grapalat" w:eastAsia="GHEA Grapalat" w:hAnsi="GHEA Grapalat" w:cs="GHEA Grapalat"/>
          <w:lang w:val="hy-AM"/>
        </w:rPr>
        <w:t>աշվարկների</w:t>
      </w:r>
      <w:r w:rsidR="00663333">
        <w:rPr>
          <w:rFonts w:ascii="GHEA Grapalat" w:eastAsia="GHEA Grapalat" w:hAnsi="GHEA Grapalat" w:cs="GHEA Grapalat"/>
          <w:lang w:val="hy-AM"/>
        </w:rPr>
        <w:t xml:space="preserve"> արդյունքում ա</w:t>
      </w:r>
      <w:r w:rsidR="0092375C" w:rsidRPr="0092375C">
        <w:rPr>
          <w:rFonts w:ascii="GHEA Grapalat" w:eastAsia="GHEA Grapalat" w:hAnsi="GHEA Grapalat" w:cs="GHEA Grapalat"/>
          <w:lang w:val="hy-AM"/>
        </w:rPr>
        <w:t>նհրաժեշտ է լրացուցիչ գումարի հատկացում՝ սպորտային նպաստի տրամադրումը 2023 թվականի սեպտեմբերից մինչև 2023 թվականի տարեվերջ իրականացնելու համար:</w:t>
      </w:r>
      <w:r w:rsidR="00BA09B5" w:rsidRPr="00BA09B5">
        <w:rPr>
          <w:rFonts w:ascii="GHEA Grapalat" w:eastAsia="GHEA Grapalat" w:hAnsi="GHEA Grapalat" w:cs="GHEA Grapalat"/>
          <w:lang w:val="hy-AM"/>
        </w:rPr>
        <w:t xml:space="preserve"> </w:t>
      </w:r>
    </w:p>
    <w:p w:rsidR="00BE1A3E" w:rsidRPr="00034A6A" w:rsidRDefault="00BE1A3E" w:rsidP="008C4ED0">
      <w:pPr>
        <w:spacing w:line="360" w:lineRule="auto"/>
        <w:ind w:firstLine="708"/>
        <w:jc w:val="both"/>
        <w:rPr>
          <w:rFonts w:ascii="GHEA Grapalat" w:eastAsia="GHEA Grapalat" w:hAnsi="GHEA Grapalat" w:cs="GHEA Grapalat"/>
          <w:lang w:val="hy-AM"/>
        </w:rPr>
      </w:pPr>
      <w:r w:rsidRPr="00BE1A3E">
        <w:rPr>
          <w:rFonts w:ascii="GHEA Grapalat" w:eastAsia="GHEA Grapalat" w:hAnsi="GHEA Grapalat" w:cs="GHEA Grapalat"/>
          <w:lang w:val="hy-AM"/>
        </w:rPr>
        <w:lastRenderedPageBreak/>
        <w:t xml:space="preserve">Տարվա ընթացքում գումարի ավելացումը պայմանավորված է շահառուների կողմից բարձր արդյունքների </w:t>
      </w:r>
      <w:r w:rsidRPr="00034A6A">
        <w:rPr>
          <w:rFonts w:ascii="GHEA Grapalat" w:eastAsia="GHEA Grapalat" w:hAnsi="GHEA Grapalat" w:cs="GHEA Grapalat"/>
          <w:lang w:val="hy-AM"/>
        </w:rPr>
        <w:t>ձեռքբերմամբ:</w:t>
      </w:r>
    </w:p>
    <w:p w:rsidR="00BE1A3E" w:rsidRPr="00034A6A" w:rsidRDefault="00BE1A3E" w:rsidP="008C4ED0">
      <w:pPr>
        <w:spacing w:line="360" w:lineRule="auto"/>
        <w:ind w:firstLine="708"/>
        <w:jc w:val="both"/>
        <w:rPr>
          <w:rFonts w:ascii="GHEA Grapalat" w:hAnsi="GHEA Grapalat"/>
          <w:color w:val="000000"/>
          <w:shd w:val="clear" w:color="auto" w:fill="FFFFFF"/>
          <w:lang w:val="hy-AM"/>
        </w:rPr>
      </w:pPr>
      <w:r w:rsidRPr="00034A6A">
        <w:rPr>
          <w:rFonts w:ascii="GHEA Grapalat" w:eastAsia="GHEA Grapalat" w:hAnsi="GHEA Grapalat" w:cs="GHEA Grapalat"/>
          <w:lang w:val="hy-AM"/>
        </w:rPr>
        <w:t>Հրամանները կցվ</w:t>
      </w:r>
      <w:r w:rsidR="00663333" w:rsidRPr="00034A6A">
        <w:rPr>
          <w:rFonts w:ascii="GHEA Grapalat" w:eastAsia="GHEA Grapalat" w:hAnsi="GHEA Grapalat" w:cs="GHEA Grapalat"/>
          <w:lang w:val="hy-AM"/>
        </w:rPr>
        <w:t>ում</w:t>
      </w:r>
      <w:r w:rsidRPr="00034A6A">
        <w:rPr>
          <w:rFonts w:ascii="GHEA Grapalat" w:eastAsia="GHEA Grapalat" w:hAnsi="GHEA Grapalat" w:cs="GHEA Grapalat"/>
          <w:lang w:val="hy-AM"/>
        </w:rPr>
        <w:t xml:space="preserve"> են:</w:t>
      </w:r>
    </w:p>
    <w:p w:rsidR="00FE4674" w:rsidRPr="00034A6A" w:rsidRDefault="00FE4674" w:rsidP="003661E3">
      <w:pPr>
        <w:spacing w:line="360" w:lineRule="auto"/>
        <w:ind w:firstLine="567"/>
        <w:jc w:val="both"/>
        <w:rPr>
          <w:rFonts w:ascii="GHEA Grapalat" w:eastAsia="Calibri" w:hAnsi="GHEA Grapalat" w:cs="Sylfaen"/>
          <w:b/>
          <w:color w:val="000000"/>
          <w:lang w:val="fr-FR"/>
        </w:rPr>
      </w:pPr>
      <w:r w:rsidRPr="00034A6A">
        <w:rPr>
          <w:rFonts w:ascii="GHEA Grapalat" w:eastAsia="Calibri" w:hAnsi="GHEA Grapalat" w:cs="Sylfaen"/>
          <w:b/>
          <w:color w:val="000000"/>
          <w:lang w:val="hy-AM"/>
        </w:rPr>
        <w:t>Կարգավորման</w:t>
      </w:r>
      <w:r w:rsidRPr="00034A6A">
        <w:rPr>
          <w:rFonts w:ascii="GHEA Grapalat" w:eastAsia="Calibri" w:hAnsi="GHEA Grapalat" w:cs="Sylfaen"/>
          <w:b/>
          <w:color w:val="000000"/>
          <w:lang w:val="fr-FR"/>
        </w:rPr>
        <w:t xml:space="preserve"> </w:t>
      </w:r>
      <w:r w:rsidRPr="00034A6A">
        <w:rPr>
          <w:rFonts w:ascii="GHEA Grapalat" w:eastAsia="Calibri" w:hAnsi="GHEA Grapalat" w:cs="Sylfaen"/>
          <w:b/>
          <w:color w:val="000000"/>
          <w:lang w:val="hy-AM"/>
        </w:rPr>
        <w:t>նպատակը</w:t>
      </w:r>
      <w:r w:rsidRPr="00034A6A">
        <w:rPr>
          <w:rFonts w:ascii="GHEA Grapalat" w:eastAsia="Calibri" w:hAnsi="GHEA Grapalat" w:cs="Sylfaen"/>
          <w:b/>
          <w:color w:val="000000"/>
          <w:lang w:val="fr-FR"/>
        </w:rPr>
        <w:t xml:space="preserve"> </w:t>
      </w:r>
      <w:r w:rsidRPr="00034A6A">
        <w:rPr>
          <w:rFonts w:ascii="GHEA Grapalat" w:eastAsia="Calibri" w:hAnsi="GHEA Grapalat" w:cs="Sylfaen"/>
          <w:b/>
          <w:color w:val="000000"/>
          <w:lang w:val="hy-AM"/>
        </w:rPr>
        <w:t>և</w:t>
      </w:r>
      <w:r w:rsidRPr="00034A6A">
        <w:rPr>
          <w:rFonts w:ascii="GHEA Grapalat" w:eastAsia="Calibri" w:hAnsi="GHEA Grapalat" w:cs="Sylfaen"/>
          <w:b/>
          <w:color w:val="000000"/>
          <w:lang w:val="fr-FR"/>
        </w:rPr>
        <w:t xml:space="preserve"> </w:t>
      </w:r>
      <w:r w:rsidRPr="00034A6A">
        <w:rPr>
          <w:rFonts w:ascii="GHEA Grapalat" w:eastAsia="Calibri" w:hAnsi="GHEA Grapalat" w:cs="Sylfaen"/>
          <w:b/>
          <w:color w:val="000000"/>
          <w:lang w:val="hy-AM"/>
        </w:rPr>
        <w:t>բնույթը</w:t>
      </w:r>
      <w:r w:rsidRPr="00034A6A">
        <w:rPr>
          <w:rFonts w:ascii="GHEA Grapalat" w:eastAsia="Calibri" w:hAnsi="GHEA Grapalat" w:cs="Sylfaen"/>
          <w:b/>
          <w:color w:val="000000"/>
          <w:lang w:val="fr-FR"/>
        </w:rPr>
        <w:t>.</w:t>
      </w:r>
    </w:p>
    <w:p w:rsidR="00663333" w:rsidRPr="00034A6A" w:rsidRDefault="000C705E" w:rsidP="00514F2F">
      <w:pPr>
        <w:spacing w:line="360" w:lineRule="auto"/>
        <w:ind w:firstLine="567"/>
        <w:jc w:val="both"/>
        <w:rPr>
          <w:rFonts w:ascii="GHEA Grapalat" w:hAnsi="GHEA Grapalat"/>
          <w:lang w:val="hy-AM"/>
        </w:rPr>
      </w:pPr>
      <w:r w:rsidRPr="00034A6A">
        <w:rPr>
          <w:rFonts w:ascii="GHEA Grapalat" w:eastAsia="GHEA Grapalat" w:hAnsi="GHEA Grapalat" w:cs="GHEA Grapalat"/>
          <w:lang w:val="hy-AM"/>
        </w:rPr>
        <w:t xml:space="preserve">Անհրաժեշտություն է առաջացել </w:t>
      </w:r>
      <w:r w:rsidR="00027871" w:rsidRPr="00034A6A">
        <w:rPr>
          <w:rFonts w:ascii="GHEA Grapalat" w:eastAsia="GHEA Grapalat" w:hAnsi="GHEA Grapalat" w:cs="GHEA Grapalat"/>
          <w:lang w:val="hy-AM"/>
        </w:rPr>
        <w:t xml:space="preserve">Հայաստանի Հանրապետության պետական բյուջեում կատարել վերաբաշխում </w:t>
      </w:r>
      <w:r w:rsidR="00663333" w:rsidRPr="00034A6A">
        <w:rPr>
          <w:rFonts w:ascii="GHEA Grapalat" w:eastAsia="GHEA Grapalat" w:hAnsi="GHEA Grapalat" w:cs="GHEA Grapalat"/>
          <w:lang w:val="hy-AM"/>
        </w:rPr>
        <w:t xml:space="preserve">և </w:t>
      </w:r>
      <w:r w:rsidR="00027871" w:rsidRPr="00034A6A">
        <w:rPr>
          <w:rFonts w:ascii="GHEA Grapalat" w:hAnsi="GHEA Grapalat"/>
          <w:lang w:val="hy-AM"/>
        </w:rPr>
        <w:t>Հայաստանի Հանրապետության կառավարության 2022 թվականի հունիսի 3</w:t>
      </w:r>
      <w:r w:rsidR="00367AF6" w:rsidRPr="00034A6A">
        <w:rPr>
          <w:rFonts w:ascii="GHEA Grapalat" w:hAnsi="GHEA Grapalat"/>
          <w:lang w:val="hy-AM"/>
        </w:rPr>
        <w:t>0-ի № 985-</w:t>
      </w:r>
      <w:r w:rsidR="00027871" w:rsidRPr="00034A6A">
        <w:rPr>
          <w:rFonts w:ascii="GHEA Grapalat" w:hAnsi="GHEA Grapalat"/>
          <w:lang w:val="hy-AM"/>
        </w:rPr>
        <w:t>Ն որոշման համաձայն Փարիզ-2024 օլիմպիական խաղերին լավագույնս նախապատրաստվելու նպատակով բարձր արդյունքներ ցուցաբերած մարզիկներին, մարզիչներին</w:t>
      </w:r>
      <w:r w:rsidR="00291FA0" w:rsidRPr="00034A6A">
        <w:rPr>
          <w:rFonts w:ascii="GHEA Grapalat" w:hAnsi="GHEA Grapalat"/>
          <w:lang w:val="fr-FR"/>
        </w:rPr>
        <w:t xml:space="preserve"> </w:t>
      </w:r>
      <w:r w:rsidR="00291FA0" w:rsidRPr="00034A6A">
        <w:rPr>
          <w:rFonts w:ascii="GHEA Grapalat" w:hAnsi="GHEA Grapalat"/>
          <w:lang w:val="en-US"/>
        </w:rPr>
        <w:t>և</w:t>
      </w:r>
      <w:r w:rsidR="00027871" w:rsidRPr="00034A6A">
        <w:rPr>
          <w:rFonts w:ascii="GHEA Grapalat" w:hAnsi="GHEA Grapalat"/>
          <w:lang w:val="hy-AM"/>
        </w:rPr>
        <w:t xml:space="preserve"> </w:t>
      </w:r>
      <w:r w:rsidR="00D7567F" w:rsidRPr="00034A6A">
        <w:rPr>
          <w:rFonts w:ascii="GHEA Grapalat" w:hAnsi="GHEA Grapalat"/>
          <w:lang w:val="hy-AM"/>
        </w:rPr>
        <w:t>բժիշկ</w:t>
      </w:r>
      <w:r w:rsidR="00291FA0" w:rsidRPr="00034A6A">
        <w:rPr>
          <w:rFonts w:ascii="GHEA Grapalat" w:hAnsi="GHEA Grapalat"/>
          <w:lang w:val="en-US"/>
        </w:rPr>
        <w:t>ներին</w:t>
      </w:r>
      <w:r w:rsidR="00D7567F" w:rsidRPr="00034A6A">
        <w:rPr>
          <w:rFonts w:ascii="GHEA Grapalat" w:hAnsi="GHEA Grapalat"/>
          <w:lang w:val="fr-FR"/>
        </w:rPr>
        <w:t xml:space="preserve"> </w:t>
      </w:r>
      <w:r w:rsidR="00291FA0" w:rsidRPr="00034A6A">
        <w:rPr>
          <w:rFonts w:ascii="GHEA Grapalat" w:hAnsi="GHEA Grapalat"/>
          <w:lang w:val="en-US"/>
        </w:rPr>
        <w:t>ու</w:t>
      </w:r>
      <w:r w:rsidR="00D7567F" w:rsidRPr="00034A6A">
        <w:rPr>
          <w:rFonts w:ascii="GHEA Grapalat" w:hAnsi="GHEA Grapalat"/>
          <w:lang w:val="fr-FR"/>
        </w:rPr>
        <w:t xml:space="preserve"> </w:t>
      </w:r>
      <w:r w:rsidR="00027871" w:rsidRPr="00034A6A">
        <w:rPr>
          <w:rFonts w:ascii="GHEA Grapalat" w:hAnsi="GHEA Grapalat"/>
          <w:lang w:val="hy-AM"/>
        </w:rPr>
        <w:t xml:space="preserve">մերսողներին </w:t>
      </w:r>
      <w:r w:rsidR="0092375C" w:rsidRPr="00034A6A">
        <w:rPr>
          <w:rFonts w:ascii="GHEA Grapalat" w:hAnsi="GHEA Grapalat"/>
          <w:lang w:val="hy-AM"/>
        </w:rPr>
        <w:t>2023 թվականի</w:t>
      </w:r>
      <w:r w:rsidR="00663333" w:rsidRPr="00034A6A">
        <w:rPr>
          <w:rFonts w:ascii="GHEA Grapalat" w:hAnsi="GHEA Grapalat"/>
          <w:lang w:val="hy-AM"/>
        </w:rPr>
        <w:t xml:space="preserve"> ընթացքում </w:t>
      </w:r>
      <w:r w:rsidR="00027871" w:rsidRPr="00034A6A">
        <w:rPr>
          <w:rFonts w:ascii="GHEA Grapalat" w:hAnsi="GHEA Grapalat"/>
          <w:lang w:val="hy-AM"/>
        </w:rPr>
        <w:t>սպորտային նպաստ տրամադրելու համար:</w:t>
      </w:r>
      <w:r w:rsidR="002924DF" w:rsidRPr="00034A6A">
        <w:rPr>
          <w:rFonts w:ascii="GHEA Grapalat" w:hAnsi="GHEA Grapalat"/>
          <w:lang w:val="hy-AM"/>
        </w:rPr>
        <w:t xml:space="preserve"> </w:t>
      </w:r>
    </w:p>
    <w:p w:rsidR="0087587B" w:rsidRPr="00034A6A" w:rsidRDefault="0087587B" w:rsidP="0087587B">
      <w:pPr>
        <w:spacing w:line="360" w:lineRule="auto"/>
        <w:ind w:firstLine="567"/>
        <w:jc w:val="both"/>
        <w:rPr>
          <w:rFonts w:ascii="GHEA Grapalat" w:hAnsi="GHEA Grapalat"/>
          <w:b/>
          <w:lang w:val="hy-AM"/>
        </w:rPr>
      </w:pPr>
      <w:r w:rsidRPr="00034A6A">
        <w:rPr>
          <w:rFonts w:ascii="GHEA Grapalat" w:hAnsi="GHEA Grapalat"/>
          <w:lang w:val="hy-AM"/>
        </w:rPr>
        <w:t>Բացի հաստատված հրամաններից, հիմք ընդունելով ցուցաբերած արդյունքները անհրաժեշտ է կատարել վերահաշվարկ և մ</w:t>
      </w:r>
      <w:r w:rsidR="007F318B" w:rsidRPr="00034A6A">
        <w:rPr>
          <w:rFonts w:ascii="GHEA Grapalat" w:hAnsi="GHEA Grapalat"/>
          <w:b/>
          <w:lang w:val="hy-AM"/>
        </w:rPr>
        <w:t>ասնավորապես</w:t>
      </w:r>
      <w:r w:rsidRPr="00034A6A">
        <w:rPr>
          <w:rFonts w:ascii="GHEA Grapalat" w:hAnsi="GHEA Grapalat"/>
          <w:b/>
          <w:lang w:val="hy-AM"/>
        </w:rPr>
        <w:t>.</w:t>
      </w:r>
    </w:p>
    <w:p w:rsidR="0087587B" w:rsidRPr="00034A6A" w:rsidRDefault="007F318B" w:rsidP="0087587B">
      <w:pPr>
        <w:spacing w:line="360" w:lineRule="auto"/>
        <w:ind w:firstLine="567"/>
        <w:jc w:val="both"/>
        <w:rPr>
          <w:rFonts w:ascii="GHEA Grapalat" w:hAnsi="GHEA Grapalat"/>
          <w:lang w:val="hy-AM"/>
        </w:rPr>
      </w:pPr>
      <w:r w:rsidRPr="00034A6A">
        <w:rPr>
          <w:rFonts w:ascii="GHEA Grapalat" w:hAnsi="GHEA Grapalat"/>
          <w:b/>
          <w:lang w:val="hy-AM"/>
        </w:rPr>
        <w:t xml:space="preserve"> </w:t>
      </w:r>
      <w:r w:rsidR="00C77891" w:rsidRPr="00034A6A">
        <w:rPr>
          <w:rFonts w:ascii="GHEA Grapalat" w:hAnsi="GHEA Grapalat"/>
          <w:b/>
          <w:lang w:val="hy-AM"/>
        </w:rPr>
        <w:t>հուլիս ամսին ցուցաբերած արդյու</w:t>
      </w:r>
      <w:r w:rsidRPr="00034A6A">
        <w:rPr>
          <w:rFonts w:ascii="GHEA Grapalat" w:hAnsi="GHEA Grapalat"/>
          <w:b/>
          <w:lang w:val="hy-AM"/>
        </w:rPr>
        <w:t>նքների համար՝ օգոստոսի 1-ից ամսա</w:t>
      </w:r>
      <w:r w:rsidR="00C77891" w:rsidRPr="00034A6A">
        <w:rPr>
          <w:rFonts w:ascii="GHEA Grapalat" w:hAnsi="GHEA Grapalat"/>
          <w:b/>
          <w:lang w:val="hy-AM"/>
        </w:rPr>
        <w:t>կան  վճարելու նպատակով</w:t>
      </w:r>
      <w:r w:rsidR="0087587B" w:rsidRPr="00034A6A">
        <w:rPr>
          <w:rFonts w:ascii="GHEA Grapalat" w:hAnsi="GHEA Grapalat"/>
          <w:b/>
          <w:lang w:val="hy-AM"/>
        </w:rPr>
        <w:t xml:space="preserve"> շահառուների ցուցակում ավելացնել</w:t>
      </w:r>
      <w:r w:rsidR="0087587B" w:rsidRPr="00034A6A">
        <w:rPr>
          <w:rFonts w:ascii="GHEA Grapalat" w:hAnsi="GHEA Grapalat"/>
          <w:lang w:val="hy-AM"/>
        </w:rPr>
        <w:t xml:space="preserve"> </w:t>
      </w:r>
      <w:r w:rsidR="00C77891" w:rsidRPr="00034A6A">
        <w:rPr>
          <w:rFonts w:ascii="GHEA Grapalat" w:hAnsi="GHEA Grapalat"/>
          <w:lang w:val="hy-AM"/>
        </w:rPr>
        <w:t>Եվրոպայի երիտասարդների առաջնություն – 2 մարզիկ 1-ին տեղ, 1 մարզիկ 2-րդ տեղ, 4 մարզիկ 3-րդ տեղ, Երիտասարդների անձնական մարզիչ – 10 անձ:</w:t>
      </w:r>
      <w:r w:rsidR="0087587B" w:rsidRPr="00034A6A">
        <w:rPr>
          <w:rFonts w:ascii="GHEA Grapalat" w:hAnsi="GHEA Grapalat"/>
          <w:lang w:val="hy-AM"/>
        </w:rPr>
        <w:t xml:space="preserve"> </w:t>
      </w:r>
    </w:p>
    <w:p w:rsidR="0087587B" w:rsidRPr="00034A6A" w:rsidRDefault="0087587B" w:rsidP="0087587B">
      <w:pPr>
        <w:spacing w:line="360" w:lineRule="auto"/>
        <w:ind w:firstLine="567"/>
        <w:jc w:val="both"/>
        <w:rPr>
          <w:rFonts w:ascii="GHEA Grapalat" w:hAnsi="GHEA Grapalat"/>
          <w:lang w:val="hy-AM"/>
        </w:rPr>
      </w:pPr>
      <w:r w:rsidRPr="00034A6A">
        <w:rPr>
          <w:rFonts w:ascii="GHEA Grapalat" w:hAnsi="GHEA Grapalat"/>
          <w:lang w:val="hy-AM"/>
        </w:rPr>
        <w:t>Օ</w:t>
      </w:r>
      <w:r w:rsidR="00C77891" w:rsidRPr="00034A6A">
        <w:rPr>
          <w:rFonts w:ascii="GHEA Grapalat" w:hAnsi="GHEA Grapalat"/>
          <w:b/>
          <w:lang w:val="hy-AM"/>
        </w:rPr>
        <w:t>գոստոս ամսին ցուցաբերած  արդյունքների համար՝</w:t>
      </w:r>
      <w:r w:rsidR="00C77891" w:rsidRPr="00034A6A">
        <w:rPr>
          <w:rFonts w:ascii="GHEA Grapalat" w:hAnsi="GHEA Grapalat"/>
          <w:lang w:val="hy-AM"/>
        </w:rPr>
        <w:t xml:space="preserve"> </w:t>
      </w:r>
      <w:r w:rsidR="00C77891" w:rsidRPr="00034A6A">
        <w:rPr>
          <w:rFonts w:ascii="GHEA Grapalat" w:hAnsi="GHEA Grapalat"/>
          <w:b/>
          <w:lang w:val="hy-AM"/>
        </w:rPr>
        <w:t>սեպտեմբերի 1-ից  վճարելու նպատակով</w:t>
      </w:r>
      <w:r w:rsidRPr="00034A6A">
        <w:rPr>
          <w:rFonts w:ascii="GHEA Grapalat" w:hAnsi="GHEA Grapalat"/>
          <w:lang w:val="hy-AM"/>
        </w:rPr>
        <w:t xml:space="preserve"> </w:t>
      </w:r>
      <w:r w:rsidR="00C77891" w:rsidRPr="00034A6A">
        <w:rPr>
          <w:rFonts w:ascii="GHEA Grapalat" w:hAnsi="GHEA Grapalat"/>
          <w:lang w:val="hy-AM"/>
        </w:rPr>
        <w:t>Աշխարհի երիտասարդների առաջնություն – 1 մարզիկ 1-ին տեղ, 1 մարզիկ 2-րդ տեղ, 1 մարզիկ 3-րդ տեղ, Եվրոպայի երիտասարդների առաջնություն –3 մարզիկ 2-րդ տեղ, 4 մարզիկ 3-րդ տեղ,</w:t>
      </w:r>
      <w:r w:rsidRPr="00034A6A">
        <w:rPr>
          <w:rFonts w:ascii="GHEA Grapalat" w:hAnsi="GHEA Grapalat"/>
          <w:lang w:val="hy-AM"/>
        </w:rPr>
        <w:t xml:space="preserve"> </w:t>
      </w:r>
      <w:r w:rsidR="00C77891" w:rsidRPr="00034A6A">
        <w:rPr>
          <w:rFonts w:ascii="GHEA Grapalat" w:hAnsi="GHEA Grapalat"/>
          <w:lang w:val="hy-AM"/>
        </w:rPr>
        <w:t>Մեծահասակների անձնական մարզիչ՝ 1 անձ,</w:t>
      </w:r>
      <w:r w:rsidRPr="00034A6A">
        <w:rPr>
          <w:rFonts w:ascii="GHEA Grapalat" w:hAnsi="GHEA Grapalat"/>
          <w:lang w:val="hy-AM"/>
        </w:rPr>
        <w:t xml:space="preserve"> </w:t>
      </w:r>
      <w:r w:rsidR="00C77891" w:rsidRPr="00034A6A">
        <w:rPr>
          <w:rFonts w:ascii="GHEA Grapalat" w:hAnsi="GHEA Grapalat"/>
          <w:lang w:val="hy-AM"/>
        </w:rPr>
        <w:t>Մեծահասակների հավաքականի մարզիչ՝ 1 անձ,</w:t>
      </w:r>
      <w:r w:rsidRPr="00034A6A">
        <w:rPr>
          <w:rFonts w:ascii="GHEA Grapalat" w:hAnsi="GHEA Grapalat"/>
          <w:lang w:val="hy-AM"/>
        </w:rPr>
        <w:t xml:space="preserve"> </w:t>
      </w:r>
      <w:r w:rsidR="00C77891" w:rsidRPr="00034A6A">
        <w:rPr>
          <w:rFonts w:ascii="GHEA Grapalat" w:hAnsi="GHEA Grapalat"/>
          <w:lang w:val="hy-AM"/>
        </w:rPr>
        <w:t>Մեծահասակների հավաքականի երկրորդ մարզիչ՝ 1 անձ:</w:t>
      </w:r>
      <w:r w:rsidRPr="00034A6A">
        <w:rPr>
          <w:rFonts w:ascii="GHEA Grapalat" w:hAnsi="GHEA Grapalat"/>
          <w:lang w:val="hy-AM"/>
        </w:rPr>
        <w:t xml:space="preserve"> </w:t>
      </w:r>
      <w:r w:rsidR="00C77891" w:rsidRPr="00034A6A">
        <w:rPr>
          <w:rFonts w:ascii="GHEA Grapalat" w:hAnsi="GHEA Grapalat"/>
          <w:lang w:val="hy-AM"/>
        </w:rPr>
        <w:t>Երիտասարդների անձնական մարզիչ՝ 4 անձ,</w:t>
      </w:r>
      <w:r w:rsidRPr="00034A6A">
        <w:rPr>
          <w:rFonts w:ascii="GHEA Grapalat" w:hAnsi="GHEA Grapalat"/>
          <w:lang w:val="hy-AM"/>
        </w:rPr>
        <w:t xml:space="preserve"> </w:t>
      </w:r>
      <w:r w:rsidR="00C77891" w:rsidRPr="00034A6A">
        <w:rPr>
          <w:rFonts w:ascii="GHEA Grapalat" w:hAnsi="GHEA Grapalat"/>
          <w:lang w:val="hy-AM"/>
        </w:rPr>
        <w:t>Պատանիների հավաքականի երկրորդ մարզիչ՝  1 անձ,</w:t>
      </w:r>
      <w:r w:rsidRPr="00034A6A">
        <w:rPr>
          <w:rFonts w:ascii="GHEA Grapalat" w:hAnsi="GHEA Grapalat"/>
          <w:lang w:val="hy-AM"/>
        </w:rPr>
        <w:t xml:space="preserve"> </w:t>
      </w:r>
      <w:r w:rsidR="00C77891" w:rsidRPr="00034A6A">
        <w:rPr>
          <w:rFonts w:ascii="GHEA Grapalat" w:hAnsi="GHEA Grapalat"/>
          <w:lang w:val="hy-AM"/>
        </w:rPr>
        <w:t>Մերսող՝ 1 անձ:</w:t>
      </w:r>
    </w:p>
    <w:p w:rsidR="00C77891" w:rsidRPr="00034A6A" w:rsidRDefault="0087587B" w:rsidP="0087587B">
      <w:pPr>
        <w:spacing w:line="360" w:lineRule="auto"/>
        <w:ind w:firstLine="567"/>
        <w:jc w:val="both"/>
        <w:rPr>
          <w:rFonts w:ascii="GHEA Grapalat" w:hAnsi="GHEA Grapalat"/>
          <w:lang w:val="hy-AM"/>
        </w:rPr>
      </w:pPr>
      <w:r w:rsidRPr="00034A6A">
        <w:rPr>
          <w:rFonts w:ascii="GHEA Grapalat" w:hAnsi="GHEA Grapalat"/>
          <w:lang w:val="hy-AM"/>
        </w:rPr>
        <w:t>Ս</w:t>
      </w:r>
      <w:r w:rsidR="00C77891" w:rsidRPr="00034A6A">
        <w:rPr>
          <w:rFonts w:ascii="GHEA Grapalat" w:hAnsi="GHEA Grapalat"/>
          <w:b/>
          <w:lang w:val="hy-AM"/>
        </w:rPr>
        <w:t>եպտեմբեր ամսին ցուցաբերած արդյունքների համար՝</w:t>
      </w:r>
      <w:r w:rsidR="00C77891" w:rsidRPr="00034A6A">
        <w:rPr>
          <w:rFonts w:ascii="GHEA Grapalat" w:hAnsi="GHEA Grapalat"/>
          <w:lang w:val="hy-AM"/>
        </w:rPr>
        <w:t xml:space="preserve"> </w:t>
      </w:r>
      <w:r w:rsidR="00C77891" w:rsidRPr="00034A6A">
        <w:rPr>
          <w:rFonts w:ascii="GHEA Grapalat" w:hAnsi="GHEA Grapalat"/>
          <w:b/>
          <w:lang w:val="hy-AM"/>
        </w:rPr>
        <w:t>հոկտեմբերի  1-ից վճարելու նպատակով</w:t>
      </w:r>
      <w:r w:rsidRPr="00034A6A">
        <w:rPr>
          <w:rFonts w:ascii="GHEA Grapalat" w:hAnsi="GHEA Grapalat"/>
          <w:lang w:val="hy-AM"/>
        </w:rPr>
        <w:t xml:space="preserve"> </w:t>
      </w:r>
      <w:r w:rsidR="00C77891" w:rsidRPr="00034A6A">
        <w:rPr>
          <w:rFonts w:ascii="GHEA Grapalat" w:hAnsi="GHEA Grapalat"/>
          <w:lang w:val="hy-AM"/>
        </w:rPr>
        <w:t xml:space="preserve">Ծանրամարտի աշխարհի մեծահասակների առաջնություն՝ 1 մարզիկ 2-րդ տեղ,  հունահռոմեական ըմբշամարտի  մեկ  վարկանիշ,  ձյուդո  Եվրոպայի երիտասարդների առաջնություն՝ 1 մարզիկ 3-րդ տեղ,  երիտասարդների անձնական մարզիչներ՝ 1 անձ, ձյուդոյի   երիտասարդների գլխավոր մարզիչ 1 անձ և հավաքականի երկրորդ մարզիչ 1 անձ:  </w:t>
      </w:r>
    </w:p>
    <w:p w:rsidR="0087587B" w:rsidRPr="00034A6A" w:rsidRDefault="0087587B" w:rsidP="0092375C">
      <w:pPr>
        <w:spacing w:line="360" w:lineRule="auto"/>
        <w:ind w:firstLine="567"/>
        <w:jc w:val="both"/>
        <w:rPr>
          <w:rFonts w:ascii="GHEA Grapalat" w:hAnsi="GHEA Grapalat"/>
          <w:lang w:val="hy-AM"/>
        </w:rPr>
      </w:pPr>
      <w:r w:rsidRPr="00034A6A">
        <w:rPr>
          <w:rFonts w:ascii="GHEA Grapalat" w:hAnsi="GHEA Grapalat"/>
          <w:lang w:val="hy-AM"/>
        </w:rPr>
        <w:t xml:space="preserve">Միաժամանակ հայտում եմ, որ ներկայումս ՀՀ ԿԳՄՍ նախարարության կողմից շրջանառվում է 2022 թվականի հունիսի 30-ի № 985-Ն որոշման մեջ փոփոխություններ </w:t>
      </w:r>
      <w:r w:rsidRPr="00034A6A">
        <w:rPr>
          <w:rFonts w:ascii="GHEA Grapalat" w:hAnsi="GHEA Grapalat"/>
          <w:lang w:val="hy-AM"/>
        </w:rPr>
        <w:lastRenderedPageBreak/>
        <w:t>կատարելու մասին որոշման նախագիծ և ն</w:t>
      </w:r>
      <w:r w:rsidR="00A20058" w:rsidRPr="00034A6A">
        <w:rPr>
          <w:rFonts w:ascii="GHEA Grapalat" w:hAnsi="GHEA Grapalat"/>
          <w:lang w:val="hy-AM"/>
        </w:rPr>
        <w:t>ոյեմբեր և դեկտեմբեր ամիսների</w:t>
      </w:r>
      <w:r w:rsidR="005B4530" w:rsidRPr="00034A6A">
        <w:rPr>
          <w:rFonts w:ascii="GHEA Grapalat" w:hAnsi="GHEA Grapalat"/>
          <w:lang w:val="hy-AM"/>
        </w:rPr>
        <w:t xml:space="preserve"> գումարը հաշվարկվել է համաձայն շրջանառվող ՀՀ կառավարության որոշման նախագծի: </w:t>
      </w:r>
    </w:p>
    <w:p w:rsidR="00A20058" w:rsidRPr="00034A6A" w:rsidRDefault="005B4530" w:rsidP="0092375C">
      <w:pPr>
        <w:spacing w:line="360" w:lineRule="auto"/>
        <w:ind w:firstLine="567"/>
        <w:jc w:val="both"/>
        <w:rPr>
          <w:rFonts w:ascii="GHEA Grapalat" w:hAnsi="GHEA Grapalat"/>
          <w:lang w:val="hy-AM"/>
        </w:rPr>
      </w:pPr>
      <w:r w:rsidRPr="00034A6A">
        <w:rPr>
          <w:rFonts w:ascii="GHEA Grapalat" w:hAnsi="GHEA Grapalat"/>
          <w:lang w:val="hy-AM"/>
        </w:rPr>
        <w:t>Հաշվարկը</w:t>
      </w:r>
      <w:r w:rsidR="00DD37AE" w:rsidRPr="00034A6A">
        <w:rPr>
          <w:rFonts w:ascii="GHEA Grapalat" w:hAnsi="GHEA Grapalat"/>
          <w:lang w:val="hy-AM"/>
        </w:rPr>
        <w:t xml:space="preserve"> </w:t>
      </w:r>
      <w:r w:rsidRPr="00034A6A">
        <w:rPr>
          <w:rFonts w:ascii="GHEA Grapalat" w:hAnsi="GHEA Grapalat"/>
          <w:lang w:val="hy-AM"/>
        </w:rPr>
        <w:t xml:space="preserve">կցվում </w:t>
      </w:r>
      <w:r w:rsidR="00B736B2">
        <w:rPr>
          <w:rFonts w:ascii="GHEA Grapalat" w:hAnsi="GHEA Grapalat"/>
          <w:lang w:val="hy-AM"/>
        </w:rPr>
        <w:t>է</w:t>
      </w:r>
      <w:bookmarkStart w:id="0" w:name="_GoBack"/>
      <w:bookmarkEnd w:id="0"/>
      <w:r w:rsidRPr="00034A6A">
        <w:rPr>
          <w:rFonts w:ascii="GHEA Grapalat" w:hAnsi="GHEA Grapalat"/>
          <w:lang w:val="hy-AM"/>
        </w:rPr>
        <w:t>:</w:t>
      </w:r>
    </w:p>
    <w:p w:rsidR="00B7385D" w:rsidRDefault="00B7385D" w:rsidP="0092375C">
      <w:pPr>
        <w:spacing w:line="360" w:lineRule="auto"/>
        <w:ind w:firstLine="567"/>
        <w:jc w:val="both"/>
        <w:rPr>
          <w:rFonts w:ascii="GHEA Grapalat" w:hAnsi="GHEA Grapalat"/>
          <w:lang w:val="hy-AM"/>
        </w:rPr>
      </w:pPr>
      <w:r w:rsidRPr="00034A6A">
        <w:rPr>
          <w:rFonts w:ascii="GHEA Grapalat" w:eastAsia="GHEA Grapalat" w:hAnsi="GHEA Grapalat" w:cs="GHEA Grapalat"/>
          <w:lang w:val="hy-AM"/>
        </w:rPr>
        <w:t>Գումարը նախատեսվում է հատկացնել Հ</w:t>
      </w:r>
      <w:r w:rsidR="00FA103F" w:rsidRPr="00034A6A">
        <w:rPr>
          <w:rFonts w:ascii="GHEA Grapalat" w:hAnsi="GHEA Grapalat" w:cs="Sylfaen"/>
          <w:lang w:val="hy-AM"/>
        </w:rPr>
        <w:t xml:space="preserve">Հ կրթության, գիտության, մշակույթի և սպորտի </w:t>
      </w:r>
      <w:r w:rsidR="00FA103F" w:rsidRPr="00034A6A">
        <w:rPr>
          <w:rFonts w:ascii="GHEA Grapalat" w:hAnsi="GHEA Grapalat"/>
          <w:lang w:val="hy-AM"/>
        </w:rPr>
        <w:t>նախարարության 1</w:t>
      </w:r>
      <w:r w:rsidR="00EA63E2" w:rsidRPr="00034A6A">
        <w:rPr>
          <w:rFonts w:ascii="GHEA Grapalat" w:hAnsi="GHEA Grapalat"/>
          <w:lang w:val="fr-FR"/>
        </w:rPr>
        <w:t>162</w:t>
      </w:r>
      <w:r w:rsidR="00FA103F" w:rsidRPr="00034A6A">
        <w:rPr>
          <w:rFonts w:ascii="GHEA Grapalat" w:hAnsi="GHEA Grapalat"/>
          <w:lang w:val="hy-AM"/>
        </w:rPr>
        <w:t xml:space="preserve">. </w:t>
      </w:r>
      <w:r w:rsidR="00EA63E2" w:rsidRPr="00034A6A">
        <w:rPr>
          <w:rFonts w:ascii="GHEA Grapalat" w:hAnsi="GHEA Grapalat" w:cs="Times Armenian"/>
          <w:lang w:val="hy-AM"/>
        </w:rPr>
        <w:t>Գիտական և գիտատեխնիկական հետազոտությունների ծրագիր</w:t>
      </w:r>
      <w:r w:rsidR="00FA103F" w:rsidRPr="00034A6A">
        <w:rPr>
          <w:rFonts w:ascii="GHEA Grapalat" w:hAnsi="GHEA Grapalat"/>
          <w:lang w:val="hy-AM"/>
        </w:rPr>
        <w:t>» ծրագրի «110</w:t>
      </w:r>
      <w:r w:rsidR="00EA63E2" w:rsidRPr="00034A6A">
        <w:rPr>
          <w:rFonts w:ascii="GHEA Grapalat" w:hAnsi="GHEA Grapalat"/>
          <w:lang w:val="hy-AM"/>
        </w:rPr>
        <w:t>05</w:t>
      </w:r>
      <w:r w:rsidR="00FA103F" w:rsidRPr="00034A6A">
        <w:rPr>
          <w:rFonts w:ascii="GHEA Grapalat" w:hAnsi="GHEA Grapalat"/>
          <w:lang w:val="hy-AM"/>
        </w:rPr>
        <w:t>. «</w:t>
      </w:r>
      <w:r w:rsidR="00EA63E2" w:rsidRPr="00034A6A">
        <w:rPr>
          <w:rFonts w:ascii="GHEA Grapalat" w:hAnsi="GHEA Grapalat"/>
          <w:lang w:val="hy-AM"/>
        </w:rPr>
        <w:t>Գիտական և գիտատեխնիկական պայմանագրային (թեմատիկ) հետազոտություններ</w:t>
      </w:r>
      <w:r w:rsidR="00FA103F" w:rsidRPr="00034A6A">
        <w:rPr>
          <w:rFonts w:ascii="GHEA Grapalat" w:hAnsi="GHEA Grapalat"/>
          <w:lang w:val="hy-AM"/>
        </w:rPr>
        <w:t>» միջոցառման համար նախատեսված գումարից</w:t>
      </w:r>
      <w:r w:rsidR="00FA103F" w:rsidRPr="00034A6A">
        <w:rPr>
          <w:rFonts w:ascii="GHEA Grapalat" w:hAnsi="GHEA Grapalat" w:cs="Sylfaen"/>
          <w:lang w:val="hy-AM"/>
        </w:rPr>
        <w:t xml:space="preserve"> </w:t>
      </w:r>
      <w:r w:rsidRPr="00034A6A">
        <w:rPr>
          <w:rFonts w:ascii="GHEA Grapalat" w:hAnsi="GHEA Grapalat" w:cs="Sylfaen"/>
          <w:lang w:val="hy-AM"/>
        </w:rPr>
        <w:t xml:space="preserve">և պահանջվող </w:t>
      </w:r>
      <w:r w:rsidR="005B4530" w:rsidRPr="00034A6A">
        <w:rPr>
          <w:rFonts w:ascii="GHEA Grapalat" w:hAnsi="GHEA Grapalat"/>
          <w:lang w:val="fr-FR"/>
        </w:rPr>
        <w:t>17843</w:t>
      </w:r>
      <w:r w:rsidR="00EA63E2" w:rsidRPr="00034A6A">
        <w:rPr>
          <w:rFonts w:ascii="GHEA Grapalat" w:hAnsi="GHEA Grapalat"/>
          <w:lang w:val="fr-FR"/>
        </w:rPr>
        <w:t>.9</w:t>
      </w:r>
      <w:r w:rsidR="00D6305F" w:rsidRPr="00034A6A">
        <w:rPr>
          <w:rFonts w:ascii="GHEA Grapalat" w:hAnsi="GHEA Grapalat"/>
          <w:b/>
          <w:lang w:val="hy-AM"/>
        </w:rPr>
        <w:t xml:space="preserve"> </w:t>
      </w:r>
      <w:r w:rsidR="00D6305F" w:rsidRPr="00034A6A">
        <w:rPr>
          <w:rFonts w:ascii="GHEA Grapalat" w:hAnsi="GHEA Grapalat" w:cs="Sylfaen"/>
          <w:lang w:val="hy-AM"/>
        </w:rPr>
        <w:t>հազար</w:t>
      </w:r>
      <w:r w:rsidR="00D6305F" w:rsidRPr="00034A6A">
        <w:rPr>
          <w:rFonts w:ascii="GHEA Grapalat" w:hAnsi="GHEA Grapalat"/>
          <w:lang w:val="hy-AM"/>
        </w:rPr>
        <w:t xml:space="preserve"> դրամը</w:t>
      </w:r>
      <w:r w:rsidR="00D6305F" w:rsidRPr="00034A6A">
        <w:rPr>
          <w:rFonts w:ascii="GHEA Grapalat" w:hAnsi="GHEA Grapalat" w:cs="Sylfaen"/>
          <w:lang w:val="hy-AM"/>
        </w:rPr>
        <w:t xml:space="preserve"> ուղղել </w:t>
      </w:r>
      <w:r w:rsidR="00792106" w:rsidRPr="00034A6A">
        <w:rPr>
          <w:rFonts w:ascii="GHEA Grapalat" w:hAnsi="GHEA Grapalat" w:cs="Times Armenian"/>
          <w:lang w:val="hy-AM"/>
        </w:rPr>
        <w:t xml:space="preserve">«1041. Մեծ նվաճումների սպորտ» ծրագրի </w:t>
      </w:r>
      <w:r w:rsidR="00D6305F" w:rsidRPr="00034A6A">
        <w:rPr>
          <w:rFonts w:ascii="GHEA Grapalat" w:hAnsi="GHEA Grapalat" w:cs="Times Armenian"/>
          <w:lang w:val="hy-AM"/>
        </w:rPr>
        <w:t>120</w:t>
      </w:r>
      <w:r w:rsidR="00DA5A2E" w:rsidRPr="00034A6A">
        <w:rPr>
          <w:rFonts w:ascii="GHEA Grapalat" w:hAnsi="GHEA Grapalat" w:cs="Times Armenian"/>
          <w:lang w:val="hy-AM"/>
        </w:rPr>
        <w:t>07. «</w:t>
      </w:r>
      <w:r w:rsidR="00D6305F" w:rsidRPr="00034A6A">
        <w:rPr>
          <w:rFonts w:ascii="GHEA Grapalat" w:hAnsi="GHEA Grapalat" w:cs="Times Armenian"/>
          <w:lang w:val="hy-AM"/>
        </w:rPr>
        <w:t>Ամառային օլիմպիական խաղերին նախապատրաստվելու նպատակով  ֆինանսական աջակցության տրամադրում» միջոցառում</w:t>
      </w:r>
      <w:r w:rsidR="00B63A80" w:rsidRPr="00034A6A">
        <w:rPr>
          <w:rFonts w:ascii="GHEA Grapalat" w:hAnsi="GHEA Grapalat" w:cs="Times Armenian"/>
          <w:lang w:val="hy-AM"/>
        </w:rPr>
        <w:t>անը</w:t>
      </w:r>
      <w:r w:rsidR="00D6305F" w:rsidRPr="0014124A">
        <w:rPr>
          <w:rFonts w:ascii="GHEA Grapalat" w:hAnsi="GHEA Grapalat"/>
          <w:lang w:val="hy-AM"/>
        </w:rPr>
        <w:t>:</w:t>
      </w:r>
      <w:r w:rsidR="00B87795" w:rsidRPr="00B87795">
        <w:rPr>
          <w:rFonts w:ascii="GHEA Grapalat" w:hAnsi="GHEA Grapalat"/>
          <w:lang w:val="hy-AM"/>
        </w:rPr>
        <w:t xml:space="preserve"> </w:t>
      </w:r>
    </w:p>
    <w:p w:rsidR="007643F7" w:rsidRPr="00B8220F" w:rsidRDefault="007643F7" w:rsidP="007643F7">
      <w:pPr>
        <w:pStyle w:val="NormalWeb"/>
        <w:spacing w:line="360" w:lineRule="auto"/>
        <w:ind w:firstLine="720"/>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Pr="00D345BE" w:rsidRDefault="007643F7" w:rsidP="00AE576A">
      <w:pPr>
        <w:pStyle w:val="NormalWeb"/>
        <w:spacing w:before="0" w:beforeAutospacing="0" w:after="0" w:afterAutospacing="0" w:line="360" w:lineRule="auto"/>
        <w:ind w:firstLine="720"/>
        <w:jc w:val="both"/>
        <w:rPr>
          <w:rFonts w:ascii="GHEA Grapalat" w:eastAsia="GHEA Grapalat" w:hAnsi="GHEA Grapalat" w:cs="GHEA Grapalat"/>
          <w:lang w:val="fr-FR"/>
        </w:rPr>
      </w:pPr>
      <w:r w:rsidRPr="00097CEF">
        <w:rPr>
          <w:rFonts w:ascii="GHEA Grapalat" w:hAnsi="GHEA Grapalat"/>
          <w:lang w:val="hy-AM"/>
        </w:rPr>
        <w:t>Հայաստանի Հանրապետության կառավարության որոշման ն</w:t>
      </w:r>
      <w:r w:rsidRPr="00097CEF">
        <w:rPr>
          <w:rFonts w:ascii="GHEA Grapalat" w:hAnsi="GHEA Grapalat" w:cs="Sylfaen"/>
          <w:bCs/>
          <w:color w:val="000000" w:themeColor="text1"/>
          <w:lang w:val="fr-FR"/>
        </w:rPr>
        <w:t>ախագծի</w:t>
      </w:r>
      <w:r w:rsidRPr="00B8220F">
        <w:rPr>
          <w:rFonts w:ascii="GHEA Grapalat" w:hAnsi="GHEA Grapalat" w:cs="Sylfaen"/>
          <w:bCs/>
          <w:color w:val="000000" w:themeColor="text1"/>
          <w:lang w:val="fr-FR"/>
        </w:rPr>
        <w:t xml:space="preserve"> ընդունումը </w:t>
      </w:r>
      <w:r w:rsidR="00E00657">
        <w:rPr>
          <w:rFonts w:ascii="GHEA Grapalat" w:hAnsi="GHEA Grapalat" w:cs="Sylfaen"/>
          <w:lang w:val="hy-AM"/>
        </w:rPr>
        <w:t>կառաջացնի</w:t>
      </w:r>
      <w:r w:rsidR="00787112">
        <w:rPr>
          <w:rFonts w:ascii="GHEA Grapalat" w:hAnsi="GHEA Grapalat" w:cs="Sylfaen"/>
          <w:lang w:val="hy-AM"/>
        </w:rPr>
        <w:t xml:space="preserve"> Հայաս</w:t>
      </w:r>
      <w:r w:rsidR="00027871">
        <w:rPr>
          <w:rFonts w:ascii="GHEA Grapalat" w:hAnsi="GHEA Grapalat" w:cs="Sylfaen"/>
          <w:lang w:val="hy-AM"/>
        </w:rPr>
        <w:t>տանի</w:t>
      </w:r>
      <w:r w:rsidR="00E00657">
        <w:rPr>
          <w:rFonts w:ascii="GHEA Grapalat" w:hAnsi="GHEA Grapalat" w:cs="Sylfaen"/>
          <w:lang w:val="hy-AM"/>
        </w:rPr>
        <w:t xml:space="preserve"> Հայաստանի Հանրապետության 2023 թվականի պետական բյուջեում </w:t>
      </w:r>
      <w:r w:rsidR="003E65FE" w:rsidRPr="003E65FE">
        <w:rPr>
          <w:rFonts w:ascii="GHEA Grapalat" w:hAnsi="GHEA Grapalat" w:cs="Sylfaen"/>
          <w:lang w:val="hy-AM"/>
        </w:rPr>
        <w:t xml:space="preserve"> </w:t>
      </w:r>
      <w:r w:rsidR="00E00657">
        <w:rPr>
          <w:rFonts w:ascii="GHEA Grapalat" w:hAnsi="GHEA Grapalat" w:cs="Sylfaen"/>
          <w:lang w:val="hy-AM"/>
        </w:rPr>
        <w:t>լրացուցիչ ծախս:</w:t>
      </w:r>
    </w:p>
    <w:p w:rsidR="00FE4674" w:rsidRPr="00D345BE" w:rsidRDefault="00FE4674" w:rsidP="00AE576A">
      <w:pPr>
        <w:spacing w:line="360" w:lineRule="auto"/>
        <w:ind w:firstLine="720"/>
        <w:jc w:val="both"/>
        <w:rPr>
          <w:rFonts w:ascii="GHEA Grapalat" w:hAnsi="GHEA Grapalat" w:cs="Sylfaen"/>
          <w:b/>
          <w:lang w:val="ro-RO"/>
        </w:rPr>
      </w:pP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rsidR="00D222C8" w:rsidRPr="00D222C8" w:rsidRDefault="00A832E8" w:rsidP="00D222C8">
      <w:pPr>
        <w:spacing w:line="360" w:lineRule="auto"/>
        <w:jc w:val="both"/>
        <w:rPr>
          <w:rFonts w:ascii="GHEA Grapalat" w:hAnsi="GHEA Grapalat"/>
          <w:lang w:val="hy-AM"/>
        </w:rPr>
      </w:pPr>
      <w:r>
        <w:rPr>
          <w:rFonts w:ascii="GHEA Grapalat" w:hAnsi="GHEA Grapalat"/>
          <w:lang w:val="ro-RO"/>
        </w:rPr>
        <w:t xml:space="preserve"> </w:t>
      </w:r>
      <w:r>
        <w:rPr>
          <w:rFonts w:ascii="GHEA Grapalat" w:hAnsi="GHEA Grapalat"/>
          <w:lang w:val="ro-RO"/>
        </w:rPr>
        <w:tab/>
      </w:r>
      <w:r w:rsidR="00D222C8" w:rsidRPr="00D222C8">
        <w:rPr>
          <w:rFonts w:ascii="GHEA Grapalat" w:hAnsi="GHEA Grapalat"/>
          <w:lang w:val="en-US"/>
        </w:rPr>
        <w:t>Հայաստանի</w:t>
      </w:r>
      <w:r w:rsidR="00D222C8" w:rsidRPr="00D222C8">
        <w:rPr>
          <w:rFonts w:ascii="GHEA Grapalat" w:hAnsi="GHEA Grapalat"/>
          <w:lang w:val="ro-RO"/>
        </w:rPr>
        <w:t xml:space="preserve"> </w:t>
      </w:r>
      <w:r w:rsidR="00D222C8" w:rsidRPr="00D222C8">
        <w:rPr>
          <w:rFonts w:ascii="GHEA Grapalat" w:hAnsi="GHEA Grapalat"/>
          <w:lang w:val="en-US"/>
        </w:rPr>
        <w:t>Հանրապետության</w:t>
      </w:r>
      <w:r w:rsidR="00D222C8" w:rsidRPr="00D222C8">
        <w:rPr>
          <w:rFonts w:ascii="GHEA Grapalat" w:hAnsi="GHEA Grapalat"/>
          <w:lang w:val="ro-RO"/>
        </w:rPr>
        <w:t xml:space="preserve"> </w:t>
      </w:r>
      <w:r w:rsidR="00D222C8" w:rsidRPr="00D222C8">
        <w:rPr>
          <w:rFonts w:ascii="GHEA Grapalat" w:hAnsi="GHEA Grapalat"/>
          <w:lang w:val="en-US"/>
        </w:rPr>
        <w:t>կառավարության</w:t>
      </w:r>
      <w:r w:rsidR="00D222C8" w:rsidRPr="00D222C8">
        <w:rPr>
          <w:rFonts w:ascii="GHEA Grapalat" w:hAnsi="GHEA Grapalat"/>
          <w:lang w:val="ro-RO"/>
        </w:rPr>
        <w:t xml:space="preserve"> 2022 </w:t>
      </w:r>
      <w:r w:rsidR="00D222C8" w:rsidRPr="00D222C8">
        <w:rPr>
          <w:rFonts w:ascii="GHEA Grapalat" w:hAnsi="GHEA Grapalat"/>
          <w:lang w:val="en-US"/>
        </w:rPr>
        <w:t>թվականի</w:t>
      </w:r>
      <w:r w:rsidR="00D222C8" w:rsidRPr="00D222C8">
        <w:rPr>
          <w:rFonts w:ascii="GHEA Grapalat" w:hAnsi="GHEA Grapalat"/>
          <w:lang w:val="ro-RO"/>
        </w:rPr>
        <w:t xml:space="preserve"> </w:t>
      </w:r>
      <w:r w:rsidR="00D222C8" w:rsidRPr="00D222C8">
        <w:rPr>
          <w:rFonts w:ascii="GHEA Grapalat" w:hAnsi="GHEA Grapalat"/>
          <w:lang w:val="en-US"/>
        </w:rPr>
        <w:t>հունիսի</w:t>
      </w:r>
      <w:r w:rsidR="00D222C8" w:rsidRPr="00D222C8">
        <w:rPr>
          <w:rFonts w:ascii="GHEA Grapalat" w:hAnsi="GHEA Grapalat"/>
          <w:lang w:val="ro-RO"/>
        </w:rPr>
        <w:t xml:space="preserve"> 30-</w:t>
      </w:r>
      <w:r w:rsidR="00D222C8" w:rsidRPr="00D222C8">
        <w:rPr>
          <w:rFonts w:ascii="GHEA Grapalat" w:hAnsi="GHEA Grapalat"/>
          <w:lang w:val="en-US"/>
        </w:rPr>
        <w:t>ի</w:t>
      </w:r>
      <w:r w:rsidR="00D222C8" w:rsidRPr="00D222C8">
        <w:rPr>
          <w:rFonts w:ascii="GHEA Grapalat" w:hAnsi="GHEA Grapalat"/>
          <w:lang w:val="ro-RO"/>
        </w:rPr>
        <w:t xml:space="preserve"> № 985-</w:t>
      </w:r>
      <w:r w:rsidR="00D222C8" w:rsidRPr="00D222C8">
        <w:rPr>
          <w:rFonts w:ascii="GHEA Grapalat" w:hAnsi="GHEA Grapalat"/>
          <w:lang w:val="en-US"/>
        </w:rPr>
        <w:t>Ն</w:t>
      </w:r>
      <w:r w:rsidR="00D222C8" w:rsidRPr="00D222C8">
        <w:rPr>
          <w:rFonts w:ascii="GHEA Grapalat" w:hAnsi="GHEA Grapalat"/>
          <w:lang w:val="ro-RO"/>
        </w:rPr>
        <w:t xml:space="preserve"> </w:t>
      </w:r>
      <w:r w:rsidR="00D222C8" w:rsidRPr="00D222C8">
        <w:rPr>
          <w:rFonts w:ascii="GHEA Grapalat" w:hAnsi="GHEA Grapalat"/>
          <w:lang w:val="en-US"/>
        </w:rPr>
        <w:t>որոշ</w:t>
      </w:r>
      <w:r w:rsidR="00D222C8">
        <w:rPr>
          <w:rFonts w:ascii="GHEA Grapalat" w:hAnsi="GHEA Grapalat"/>
          <w:lang w:val="en-US"/>
        </w:rPr>
        <w:t>մամբ</w:t>
      </w:r>
      <w:r w:rsidR="00D222C8" w:rsidRPr="00D222C8">
        <w:rPr>
          <w:rFonts w:ascii="GHEA Grapalat" w:hAnsi="GHEA Grapalat"/>
          <w:lang w:val="ro-RO"/>
        </w:rPr>
        <w:t xml:space="preserve"> </w:t>
      </w:r>
      <w:r w:rsidR="00D222C8">
        <w:rPr>
          <w:rFonts w:ascii="GHEA Grapalat" w:hAnsi="GHEA Grapalat"/>
          <w:lang w:val="en-US"/>
        </w:rPr>
        <w:t>ամրագրված</w:t>
      </w:r>
      <w:r w:rsidR="00D222C8" w:rsidRPr="00D222C8">
        <w:rPr>
          <w:rFonts w:ascii="GHEA Grapalat" w:hAnsi="GHEA Grapalat"/>
          <w:lang w:val="ro-RO"/>
        </w:rPr>
        <w:t xml:space="preserve"> </w:t>
      </w:r>
      <w:r w:rsidR="00D222C8">
        <w:rPr>
          <w:rFonts w:ascii="GHEA Grapalat" w:hAnsi="GHEA Grapalat"/>
          <w:lang w:val="en-US"/>
        </w:rPr>
        <w:t>դրույթները</w:t>
      </w:r>
      <w:r w:rsidR="00D222C8" w:rsidRPr="00D222C8">
        <w:rPr>
          <w:rFonts w:ascii="GHEA Grapalat" w:hAnsi="GHEA Grapalat"/>
          <w:lang w:val="ro-RO"/>
        </w:rPr>
        <w:t xml:space="preserve">  </w:t>
      </w:r>
      <w:r w:rsidR="00D222C8">
        <w:rPr>
          <w:rFonts w:ascii="GHEA Grapalat" w:hAnsi="GHEA Grapalat"/>
          <w:lang w:val="en-US"/>
        </w:rPr>
        <w:t>պատշաճ</w:t>
      </w:r>
      <w:r w:rsidR="00D222C8" w:rsidRPr="00D222C8">
        <w:rPr>
          <w:rFonts w:ascii="GHEA Grapalat" w:hAnsi="GHEA Grapalat"/>
          <w:lang w:val="ro-RO"/>
        </w:rPr>
        <w:t xml:space="preserve"> </w:t>
      </w:r>
      <w:r w:rsidR="00D222C8">
        <w:rPr>
          <w:rFonts w:ascii="GHEA Grapalat" w:hAnsi="GHEA Grapalat"/>
          <w:lang w:val="en-US"/>
        </w:rPr>
        <w:t>կկատարվեն</w:t>
      </w:r>
      <w:r w:rsidR="00D222C8" w:rsidRPr="00D222C8">
        <w:rPr>
          <w:rFonts w:ascii="GHEA Grapalat" w:hAnsi="GHEA Grapalat"/>
          <w:lang w:val="ro-RO"/>
        </w:rPr>
        <w:t xml:space="preserve"> </w:t>
      </w:r>
      <w:r w:rsidR="00D222C8">
        <w:rPr>
          <w:rFonts w:ascii="GHEA Grapalat" w:hAnsi="GHEA Grapalat"/>
          <w:lang w:val="en-US"/>
        </w:rPr>
        <w:t>և</w:t>
      </w:r>
      <w:r w:rsidR="00D222C8" w:rsidRPr="00D222C8">
        <w:rPr>
          <w:rFonts w:ascii="GHEA Grapalat" w:hAnsi="GHEA Grapalat"/>
          <w:lang w:val="ro-RO"/>
        </w:rPr>
        <w:t xml:space="preserve"> </w:t>
      </w:r>
      <w:r w:rsidR="00D222C8">
        <w:rPr>
          <w:rFonts w:ascii="GHEA Grapalat" w:hAnsi="GHEA Grapalat"/>
          <w:lang w:val="hy-AM"/>
        </w:rPr>
        <w:t xml:space="preserve">«Փարիզ-2024» </w:t>
      </w:r>
      <w:r w:rsidR="0009329B">
        <w:rPr>
          <w:rFonts w:ascii="GHEA Grapalat" w:hAnsi="GHEA Grapalat"/>
          <w:lang w:val="hy-AM"/>
        </w:rPr>
        <w:t>օլիմպիական խաղերին նախապատրաս</w:t>
      </w:r>
      <w:r w:rsidR="00787112">
        <w:rPr>
          <w:rFonts w:ascii="GHEA Grapalat" w:hAnsi="GHEA Grapalat"/>
          <w:lang w:val="hy-AM"/>
        </w:rPr>
        <w:t>տվող հավաքականների մարզիչները, մ</w:t>
      </w:r>
      <w:r w:rsidR="0009329B">
        <w:rPr>
          <w:rFonts w:ascii="GHEA Grapalat" w:hAnsi="GHEA Grapalat"/>
          <w:lang w:val="hy-AM"/>
        </w:rPr>
        <w:t>արզիկները</w:t>
      </w:r>
      <w:r w:rsidR="00455E09" w:rsidRPr="00455E09">
        <w:rPr>
          <w:rFonts w:ascii="GHEA Grapalat" w:hAnsi="GHEA Grapalat"/>
          <w:lang w:val="ro-RO"/>
        </w:rPr>
        <w:t xml:space="preserve"> </w:t>
      </w:r>
      <w:r w:rsidR="00455E09">
        <w:rPr>
          <w:rFonts w:ascii="GHEA Grapalat" w:hAnsi="GHEA Grapalat"/>
          <w:lang w:val="en-US"/>
        </w:rPr>
        <w:t>և</w:t>
      </w:r>
      <w:r w:rsidR="0009329B">
        <w:rPr>
          <w:rFonts w:ascii="GHEA Grapalat" w:hAnsi="GHEA Grapalat"/>
          <w:lang w:val="hy-AM"/>
        </w:rPr>
        <w:t xml:space="preserve"> </w:t>
      </w:r>
      <w:r w:rsidR="00787112">
        <w:rPr>
          <w:rFonts w:ascii="GHEA Grapalat" w:hAnsi="GHEA Grapalat"/>
          <w:lang w:val="hy-AM"/>
        </w:rPr>
        <w:t xml:space="preserve">բժիշկները </w:t>
      </w:r>
      <w:r w:rsidR="00455E09">
        <w:rPr>
          <w:rFonts w:ascii="GHEA Grapalat" w:hAnsi="GHEA Grapalat"/>
          <w:lang w:val="en-US"/>
        </w:rPr>
        <w:t>ու</w:t>
      </w:r>
      <w:r w:rsidR="00787112">
        <w:rPr>
          <w:rFonts w:ascii="GHEA Grapalat" w:hAnsi="GHEA Grapalat"/>
          <w:lang w:val="hy-AM"/>
        </w:rPr>
        <w:t xml:space="preserve"> մերսողները </w:t>
      </w:r>
      <w:r w:rsidR="00F52C1B">
        <w:rPr>
          <w:rFonts w:ascii="GHEA Grapalat" w:hAnsi="GHEA Grapalat"/>
          <w:lang w:val="hy-AM"/>
        </w:rPr>
        <w:t xml:space="preserve">սեպտեմբերից </w:t>
      </w:r>
      <w:r w:rsidR="00787112">
        <w:rPr>
          <w:rFonts w:ascii="GHEA Grapalat" w:hAnsi="GHEA Grapalat"/>
          <w:lang w:val="hy-AM"/>
        </w:rPr>
        <w:t>մինչև 2023 թվականի ավարտը կստանան սպորտային նպաստը: Ակնկալվում է Հայաստանի Հանրապետության մարզիկների կողմից օլիմպիական խաղերի ուղեգրերի նվաճում և բարձր մակարդակով մասնակցություն «Փարիզ-2024» օլիմպիական խաղերին</w:t>
      </w:r>
      <w:r w:rsidR="00F52C1B">
        <w:rPr>
          <w:rFonts w:ascii="GHEA Grapalat" w:hAnsi="GHEA Grapalat"/>
          <w:lang w:val="hy-AM"/>
        </w:rPr>
        <w:t>, մեդալների նվաճում</w:t>
      </w:r>
      <w:r w:rsidR="00787112">
        <w:rPr>
          <w:rFonts w:ascii="GHEA Grapalat" w:hAnsi="GHEA Grapalat"/>
          <w:lang w:val="hy-AM"/>
        </w:rPr>
        <w:t>:</w:t>
      </w:r>
    </w:p>
    <w:p w:rsidR="005A1267" w:rsidRDefault="009A4FF2" w:rsidP="00D222C8">
      <w:pPr>
        <w:spacing w:line="360" w:lineRule="auto"/>
        <w:jc w:val="both"/>
        <w:rPr>
          <w:rFonts w:ascii="GHEA Grapalat" w:hAnsi="GHEA Grapalat" w:cs="Sylfaen"/>
          <w:b/>
          <w:lang w:val="hy-AM"/>
        </w:rPr>
      </w:pPr>
      <w:r w:rsidRPr="00E5798B">
        <w:rPr>
          <w:rFonts w:ascii="GHEA Grapalat" w:hAnsi="GHEA Grapalat" w:cs="Sylfaen"/>
          <w:b/>
          <w:lang w:val="hy-AM"/>
        </w:rPr>
        <w:t>«Կապը ռազմավարական փաստաթղթերի հետ.</w:t>
      </w:r>
      <w:r w:rsidR="009F0B4D" w:rsidRPr="009F0B4D">
        <w:rPr>
          <w:rFonts w:ascii="GHEA Grapalat" w:hAnsi="GHEA Grapalat" w:cs="Sylfaen"/>
          <w:b/>
          <w:lang w:val="hy-AM"/>
        </w:rPr>
        <w:t xml:space="preserve"> </w:t>
      </w:r>
      <w:r w:rsidRPr="00E5798B">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D222C8">
        <w:rPr>
          <w:rFonts w:ascii="GHEA Grapalat" w:hAnsi="GHEA Grapalat" w:cs="Sylfaen"/>
          <w:lang w:val="ro-RO"/>
        </w:rPr>
        <w:t>.</w:t>
      </w:r>
    </w:p>
    <w:p w:rsidR="00BB5C25" w:rsidRPr="00BB5C25" w:rsidRDefault="00D222C8"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lastRenderedPageBreak/>
        <w:t>«</w:t>
      </w:r>
      <w:r w:rsidR="00BB5C25">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r>
        <w:rPr>
          <w:rFonts w:ascii="GHEA Grapalat" w:hAnsi="GHEA Grapalat" w:cs="Sylfaen"/>
          <w:lang w:val="hy-AM"/>
        </w:rPr>
        <w:t>»:</w:t>
      </w:r>
    </w:p>
    <w:p w:rsidR="00BB5C25" w:rsidRPr="00D222C8" w:rsidRDefault="00D222C8"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w:t>
      </w:r>
      <w:r w:rsidR="00BB5C25">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Pr>
          <w:rFonts w:ascii="GHEA Grapalat" w:hAnsi="GHEA Grapalat" w:cs="Sylfaen"/>
          <w:lang w:val="hy-AM"/>
        </w:rPr>
        <w:t>ղ</w:t>
      </w:r>
      <w:r w:rsidR="00BB5C25">
        <w:rPr>
          <w:rFonts w:ascii="GHEA Grapalat" w:hAnsi="GHEA Grapalat" w:cs="Sylfaen"/>
          <w:lang w:val="hy-AM"/>
        </w:rPr>
        <w:t>ված միջազգային մարզական այլ միջոցառումներին Հայաստանի Հանրապետության մարզիկների մասնակցությանը։</w:t>
      </w:r>
      <w:r>
        <w:rPr>
          <w:rFonts w:ascii="GHEA Grapalat" w:hAnsi="GHEA Grapalat" w:cs="Sylfaen"/>
          <w:lang w:val="hy-AM"/>
        </w:rPr>
        <w:t>»:</w:t>
      </w:r>
    </w:p>
    <w:p w:rsidR="00D222C8" w:rsidRPr="00A832E8" w:rsidRDefault="00D222C8" w:rsidP="00D222C8">
      <w:pPr>
        <w:pStyle w:val="NormalWeb"/>
        <w:spacing w:before="0" w:beforeAutospacing="0" w:after="0" w:afterAutospacing="0" w:line="360" w:lineRule="auto"/>
        <w:ind w:left="1080"/>
        <w:jc w:val="both"/>
        <w:rPr>
          <w:rFonts w:ascii="GHEA Grapalat" w:hAnsi="GHEA Grapalat" w:cs="Sylfaen"/>
          <w:lang w:val="ro-RO"/>
        </w:rPr>
      </w:pPr>
      <w:r w:rsidRPr="00D222C8">
        <w:rPr>
          <w:rFonts w:ascii="GHEA Grapalat" w:hAnsi="GHEA Grapalat" w:cs="Sylfaen"/>
          <w:lang w:val="ro-RO"/>
        </w:rPr>
        <w:t>«Հայաստանի վերափոխման ռազմավարություն 2050»-ից՝ մեջբերում. «ՏԵՍԼԱԿԱՆ – ՆՎԱՃԵՆՔ 25 ՕԼԻՄՊԻԱԿԱՆ ՈՍԿԵ ՄԵԴԱԼ»:</w:t>
      </w: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A832E8" w:rsidRPr="00E5798B" w:rsidRDefault="007D69E3" w:rsidP="00A832E8">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A832E8" w:rsidRPr="00E5798B" w:rsidRDefault="007D69E3" w:rsidP="00A832E8">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7D69E3" w:rsidRPr="00E5798B" w:rsidRDefault="007D69E3" w:rsidP="00A832E8">
      <w:pPr>
        <w:spacing w:line="360" w:lineRule="auto"/>
        <w:ind w:left="630" w:firstLine="9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832E8">
      <w:pPr>
        <w:spacing w:line="360" w:lineRule="auto"/>
        <w:ind w:firstLine="63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555992" w:rsidRPr="00EA63E2" w:rsidRDefault="00583F2B" w:rsidP="00A832E8">
      <w:pPr>
        <w:spacing w:line="360" w:lineRule="auto"/>
        <w:ind w:firstLine="720"/>
        <w:jc w:val="both"/>
        <w:rPr>
          <w:rFonts w:ascii="GHEA Grapalat" w:hAnsi="GHEA Grapalat" w:cs="Sylfaen"/>
          <w:b/>
          <w:lang w:val="hy-AM"/>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r w:rsidR="00A832E8" w:rsidRPr="00E5798B">
        <w:rPr>
          <w:rFonts w:ascii="GHEA Grapalat" w:hAnsi="GHEA Grapalat" w:cs="Sylfaen"/>
          <w:b/>
          <w:lang w:val="hy-AM"/>
        </w:rPr>
        <w:t xml:space="preserve"> </w:t>
      </w:r>
    </w:p>
    <w:p w:rsidR="00BE1A3E" w:rsidRPr="00EA63E2" w:rsidRDefault="00BE1A3E" w:rsidP="00A832E8">
      <w:pPr>
        <w:spacing w:line="360" w:lineRule="auto"/>
        <w:ind w:firstLine="720"/>
        <w:jc w:val="both"/>
        <w:rPr>
          <w:rFonts w:ascii="GHEA Grapalat" w:hAnsi="GHEA Grapalat" w:cs="Sylfaen"/>
          <w:b/>
          <w:lang w:val="hy-AM"/>
        </w:rPr>
      </w:pPr>
    </w:p>
    <w:sectPr w:rsidR="00BE1A3E" w:rsidRPr="00EA63E2"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921" w:rsidRDefault="00D04921" w:rsidP="00657515">
      <w:r>
        <w:separator/>
      </w:r>
    </w:p>
  </w:endnote>
  <w:endnote w:type="continuationSeparator" w:id="0">
    <w:p w:rsidR="00D04921" w:rsidRDefault="00D0492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921" w:rsidRDefault="00D04921" w:rsidP="00657515">
      <w:r>
        <w:separator/>
      </w:r>
    </w:p>
  </w:footnote>
  <w:footnote w:type="continuationSeparator" w:id="0">
    <w:p w:rsidR="00D04921" w:rsidRDefault="00D04921"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27871"/>
    <w:rsid w:val="00027F89"/>
    <w:rsid w:val="00030988"/>
    <w:rsid w:val="00030A71"/>
    <w:rsid w:val="00031BF4"/>
    <w:rsid w:val="00031F9C"/>
    <w:rsid w:val="00034A6A"/>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5EF"/>
    <w:rsid w:val="00061D9B"/>
    <w:rsid w:val="00061F52"/>
    <w:rsid w:val="000622BD"/>
    <w:rsid w:val="00065A09"/>
    <w:rsid w:val="00065C0E"/>
    <w:rsid w:val="00066B51"/>
    <w:rsid w:val="0006750F"/>
    <w:rsid w:val="000715F0"/>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29B"/>
    <w:rsid w:val="00095446"/>
    <w:rsid w:val="00097B0C"/>
    <w:rsid w:val="00097CEF"/>
    <w:rsid w:val="00097ECF"/>
    <w:rsid w:val="000A09AE"/>
    <w:rsid w:val="000A3F90"/>
    <w:rsid w:val="000A4681"/>
    <w:rsid w:val="000A4718"/>
    <w:rsid w:val="000A58F0"/>
    <w:rsid w:val="000A61FD"/>
    <w:rsid w:val="000A6519"/>
    <w:rsid w:val="000B10DD"/>
    <w:rsid w:val="000B2158"/>
    <w:rsid w:val="000B236B"/>
    <w:rsid w:val="000B238A"/>
    <w:rsid w:val="000B38DE"/>
    <w:rsid w:val="000B3C2E"/>
    <w:rsid w:val="000B402A"/>
    <w:rsid w:val="000B647C"/>
    <w:rsid w:val="000B754E"/>
    <w:rsid w:val="000C023C"/>
    <w:rsid w:val="000C2304"/>
    <w:rsid w:val="000C32A1"/>
    <w:rsid w:val="000C5D5C"/>
    <w:rsid w:val="000C6D0F"/>
    <w:rsid w:val="000C705E"/>
    <w:rsid w:val="000C758B"/>
    <w:rsid w:val="000D057E"/>
    <w:rsid w:val="000D1B06"/>
    <w:rsid w:val="000D1C78"/>
    <w:rsid w:val="000D1F43"/>
    <w:rsid w:val="000D6862"/>
    <w:rsid w:val="000D77B1"/>
    <w:rsid w:val="000E066E"/>
    <w:rsid w:val="000E0DE8"/>
    <w:rsid w:val="000E3FAE"/>
    <w:rsid w:val="000E4A3A"/>
    <w:rsid w:val="000E6F37"/>
    <w:rsid w:val="000E7848"/>
    <w:rsid w:val="000F0154"/>
    <w:rsid w:val="000F11EE"/>
    <w:rsid w:val="000F1D7A"/>
    <w:rsid w:val="000F2414"/>
    <w:rsid w:val="000F2EC1"/>
    <w:rsid w:val="000F37EF"/>
    <w:rsid w:val="001035F3"/>
    <w:rsid w:val="0010564C"/>
    <w:rsid w:val="00111F14"/>
    <w:rsid w:val="0011306C"/>
    <w:rsid w:val="001134A1"/>
    <w:rsid w:val="00116690"/>
    <w:rsid w:val="00116CDB"/>
    <w:rsid w:val="0013129D"/>
    <w:rsid w:val="00131C4C"/>
    <w:rsid w:val="00132399"/>
    <w:rsid w:val="00133E1C"/>
    <w:rsid w:val="00133FEE"/>
    <w:rsid w:val="0014124A"/>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691D"/>
    <w:rsid w:val="0016764E"/>
    <w:rsid w:val="00172D30"/>
    <w:rsid w:val="00174382"/>
    <w:rsid w:val="00174CEA"/>
    <w:rsid w:val="00176A72"/>
    <w:rsid w:val="00176D4A"/>
    <w:rsid w:val="0018203B"/>
    <w:rsid w:val="00184DD1"/>
    <w:rsid w:val="00185EB7"/>
    <w:rsid w:val="001909BB"/>
    <w:rsid w:val="001911C1"/>
    <w:rsid w:val="00191244"/>
    <w:rsid w:val="00191A7D"/>
    <w:rsid w:val="0019315F"/>
    <w:rsid w:val="00197330"/>
    <w:rsid w:val="001A0537"/>
    <w:rsid w:val="001A138A"/>
    <w:rsid w:val="001A4F77"/>
    <w:rsid w:val="001A69DC"/>
    <w:rsid w:val="001A6BF2"/>
    <w:rsid w:val="001A77FA"/>
    <w:rsid w:val="001B0627"/>
    <w:rsid w:val="001B37E6"/>
    <w:rsid w:val="001B4B5E"/>
    <w:rsid w:val="001B686C"/>
    <w:rsid w:val="001B72FE"/>
    <w:rsid w:val="001B7945"/>
    <w:rsid w:val="001C2FE4"/>
    <w:rsid w:val="001C7BFC"/>
    <w:rsid w:val="001D2A1D"/>
    <w:rsid w:val="001D31B0"/>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5165"/>
    <w:rsid w:val="001F6919"/>
    <w:rsid w:val="0020005D"/>
    <w:rsid w:val="00200077"/>
    <w:rsid w:val="00200873"/>
    <w:rsid w:val="00200E97"/>
    <w:rsid w:val="0020146D"/>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231F"/>
    <w:rsid w:val="00235EDE"/>
    <w:rsid w:val="002365CA"/>
    <w:rsid w:val="002367B0"/>
    <w:rsid w:val="002376E2"/>
    <w:rsid w:val="002377BD"/>
    <w:rsid w:val="0023791E"/>
    <w:rsid w:val="00241AE4"/>
    <w:rsid w:val="00242452"/>
    <w:rsid w:val="00242695"/>
    <w:rsid w:val="00242709"/>
    <w:rsid w:val="00242EBE"/>
    <w:rsid w:val="002452D9"/>
    <w:rsid w:val="002479A5"/>
    <w:rsid w:val="00250605"/>
    <w:rsid w:val="0025350F"/>
    <w:rsid w:val="002572D1"/>
    <w:rsid w:val="00261F1D"/>
    <w:rsid w:val="00262B6D"/>
    <w:rsid w:val="00263C29"/>
    <w:rsid w:val="00264AF1"/>
    <w:rsid w:val="00266795"/>
    <w:rsid w:val="00266E2C"/>
    <w:rsid w:val="00272EBD"/>
    <w:rsid w:val="00274009"/>
    <w:rsid w:val="00274B03"/>
    <w:rsid w:val="00274D61"/>
    <w:rsid w:val="00275496"/>
    <w:rsid w:val="00276769"/>
    <w:rsid w:val="00276E53"/>
    <w:rsid w:val="00277CF0"/>
    <w:rsid w:val="00277D69"/>
    <w:rsid w:val="002807B7"/>
    <w:rsid w:val="00281CD9"/>
    <w:rsid w:val="002847B3"/>
    <w:rsid w:val="002849A2"/>
    <w:rsid w:val="00284DD3"/>
    <w:rsid w:val="00284F38"/>
    <w:rsid w:val="00285661"/>
    <w:rsid w:val="00287E73"/>
    <w:rsid w:val="00287FF6"/>
    <w:rsid w:val="00290CC1"/>
    <w:rsid w:val="00291FA0"/>
    <w:rsid w:val="002924DF"/>
    <w:rsid w:val="002926B3"/>
    <w:rsid w:val="00292D18"/>
    <w:rsid w:val="00294007"/>
    <w:rsid w:val="002A0CC9"/>
    <w:rsid w:val="002A0E95"/>
    <w:rsid w:val="002A22A0"/>
    <w:rsid w:val="002A25D1"/>
    <w:rsid w:val="002A26F4"/>
    <w:rsid w:val="002A2DCF"/>
    <w:rsid w:val="002A4A80"/>
    <w:rsid w:val="002A6DA2"/>
    <w:rsid w:val="002A727B"/>
    <w:rsid w:val="002B10D8"/>
    <w:rsid w:val="002B4225"/>
    <w:rsid w:val="002B4282"/>
    <w:rsid w:val="002B4A8B"/>
    <w:rsid w:val="002B53AA"/>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D768F"/>
    <w:rsid w:val="002E178A"/>
    <w:rsid w:val="002E3660"/>
    <w:rsid w:val="002E4DDF"/>
    <w:rsid w:val="002E78CA"/>
    <w:rsid w:val="002F1B52"/>
    <w:rsid w:val="002F229B"/>
    <w:rsid w:val="002F2E95"/>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6F38"/>
    <w:rsid w:val="00367473"/>
    <w:rsid w:val="00367510"/>
    <w:rsid w:val="00367AF6"/>
    <w:rsid w:val="0037149B"/>
    <w:rsid w:val="00372833"/>
    <w:rsid w:val="003738DD"/>
    <w:rsid w:val="003762CC"/>
    <w:rsid w:val="00377216"/>
    <w:rsid w:val="00377AD4"/>
    <w:rsid w:val="00380BFA"/>
    <w:rsid w:val="0038239F"/>
    <w:rsid w:val="00382430"/>
    <w:rsid w:val="00382A45"/>
    <w:rsid w:val="0038523F"/>
    <w:rsid w:val="00386491"/>
    <w:rsid w:val="0038719A"/>
    <w:rsid w:val="0038740D"/>
    <w:rsid w:val="00387AA2"/>
    <w:rsid w:val="00390488"/>
    <w:rsid w:val="0039124E"/>
    <w:rsid w:val="00391AAB"/>
    <w:rsid w:val="003926A9"/>
    <w:rsid w:val="00392D65"/>
    <w:rsid w:val="0039326A"/>
    <w:rsid w:val="00393E84"/>
    <w:rsid w:val="003940D4"/>
    <w:rsid w:val="0039524B"/>
    <w:rsid w:val="00395BA4"/>
    <w:rsid w:val="003979A4"/>
    <w:rsid w:val="003A0168"/>
    <w:rsid w:val="003A1D79"/>
    <w:rsid w:val="003A32EB"/>
    <w:rsid w:val="003A48FE"/>
    <w:rsid w:val="003A4919"/>
    <w:rsid w:val="003A5932"/>
    <w:rsid w:val="003B0415"/>
    <w:rsid w:val="003B38EB"/>
    <w:rsid w:val="003B39CF"/>
    <w:rsid w:val="003B3EE8"/>
    <w:rsid w:val="003B3FFE"/>
    <w:rsid w:val="003B691D"/>
    <w:rsid w:val="003B72E6"/>
    <w:rsid w:val="003C05D4"/>
    <w:rsid w:val="003C33E5"/>
    <w:rsid w:val="003C37A5"/>
    <w:rsid w:val="003C5595"/>
    <w:rsid w:val="003C5767"/>
    <w:rsid w:val="003C6CAE"/>
    <w:rsid w:val="003C6E83"/>
    <w:rsid w:val="003D0228"/>
    <w:rsid w:val="003D2234"/>
    <w:rsid w:val="003D262E"/>
    <w:rsid w:val="003D3B53"/>
    <w:rsid w:val="003D415B"/>
    <w:rsid w:val="003D5F21"/>
    <w:rsid w:val="003D61DB"/>
    <w:rsid w:val="003D66FF"/>
    <w:rsid w:val="003D6F11"/>
    <w:rsid w:val="003D737F"/>
    <w:rsid w:val="003E087F"/>
    <w:rsid w:val="003E1537"/>
    <w:rsid w:val="003E372B"/>
    <w:rsid w:val="003E3BC4"/>
    <w:rsid w:val="003E4222"/>
    <w:rsid w:val="003E4CED"/>
    <w:rsid w:val="003E566C"/>
    <w:rsid w:val="003E6174"/>
    <w:rsid w:val="003E65FE"/>
    <w:rsid w:val="003F1C2F"/>
    <w:rsid w:val="003F1D07"/>
    <w:rsid w:val="003F2386"/>
    <w:rsid w:val="003F3A44"/>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2645"/>
    <w:rsid w:val="00424FC9"/>
    <w:rsid w:val="004253F5"/>
    <w:rsid w:val="00427674"/>
    <w:rsid w:val="00427C6E"/>
    <w:rsid w:val="0043024B"/>
    <w:rsid w:val="00430592"/>
    <w:rsid w:val="0043391E"/>
    <w:rsid w:val="0043502C"/>
    <w:rsid w:val="00437954"/>
    <w:rsid w:val="00437A4A"/>
    <w:rsid w:val="0044232E"/>
    <w:rsid w:val="0044263E"/>
    <w:rsid w:val="00442A6A"/>
    <w:rsid w:val="00443B79"/>
    <w:rsid w:val="00443D8B"/>
    <w:rsid w:val="00446170"/>
    <w:rsid w:val="00446C6A"/>
    <w:rsid w:val="004472CA"/>
    <w:rsid w:val="00450583"/>
    <w:rsid w:val="00451D0B"/>
    <w:rsid w:val="004527A4"/>
    <w:rsid w:val="00452E58"/>
    <w:rsid w:val="00455E09"/>
    <w:rsid w:val="004569A1"/>
    <w:rsid w:val="0045793D"/>
    <w:rsid w:val="00463023"/>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1818"/>
    <w:rsid w:val="004B24E4"/>
    <w:rsid w:val="004B48A1"/>
    <w:rsid w:val="004B4F99"/>
    <w:rsid w:val="004B7232"/>
    <w:rsid w:val="004C5021"/>
    <w:rsid w:val="004C5F18"/>
    <w:rsid w:val="004C68E3"/>
    <w:rsid w:val="004D0A97"/>
    <w:rsid w:val="004D0E64"/>
    <w:rsid w:val="004D1D65"/>
    <w:rsid w:val="004D2F5A"/>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195E"/>
    <w:rsid w:val="00502185"/>
    <w:rsid w:val="00502277"/>
    <w:rsid w:val="00502EC9"/>
    <w:rsid w:val="005040D2"/>
    <w:rsid w:val="00504731"/>
    <w:rsid w:val="00505BD2"/>
    <w:rsid w:val="00505D4D"/>
    <w:rsid w:val="00512320"/>
    <w:rsid w:val="00513241"/>
    <w:rsid w:val="005136C9"/>
    <w:rsid w:val="00514F2F"/>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29A"/>
    <w:rsid w:val="00564936"/>
    <w:rsid w:val="0056573E"/>
    <w:rsid w:val="00566494"/>
    <w:rsid w:val="00570A55"/>
    <w:rsid w:val="0057204A"/>
    <w:rsid w:val="0057359D"/>
    <w:rsid w:val="00574725"/>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490F"/>
    <w:rsid w:val="005A555C"/>
    <w:rsid w:val="005A69E5"/>
    <w:rsid w:val="005A7361"/>
    <w:rsid w:val="005B10B9"/>
    <w:rsid w:val="005B175F"/>
    <w:rsid w:val="005B2C2C"/>
    <w:rsid w:val="005B3B04"/>
    <w:rsid w:val="005B4530"/>
    <w:rsid w:val="005B4A7B"/>
    <w:rsid w:val="005B64C7"/>
    <w:rsid w:val="005B6B3A"/>
    <w:rsid w:val="005B753D"/>
    <w:rsid w:val="005B7B5B"/>
    <w:rsid w:val="005C0D71"/>
    <w:rsid w:val="005C4023"/>
    <w:rsid w:val="005C6DB0"/>
    <w:rsid w:val="005C6F6A"/>
    <w:rsid w:val="005D057F"/>
    <w:rsid w:val="005D098A"/>
    <w:rsid w:val="005D1C5F"/>
    <w:rsid w:val="005D2FCC"/>
    <w:rsid w:val="005D3E12"/>
    <w:rsid w:val="005D4D22"/>
    <w:rsid w:val="005D5A93"/>
    <w:rsid w:val="005D63DF"/>
    <w:rsid w:val="005D75E9"/>
    <w:rsid w:val="005E20B1"/>
    <w:rsid w:val="005E3BC1"/>
    <w:rsid w:val="005E3E94"/>
    <w:rsid w:val="005E5D09"/>
    <w:rsid w:val="005E6B9E"/>
    <w:rsid w:val="005E71EF"/>
    <w:rsid w:val="005E7347"/>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0408"/>
    <w:rsid w:val="00640848"/>
    <w:rsid w:val="006412EA"/>
    <w:rsid w:val="0064356B"/>
    <w:rsid w:val="006471BF"/>
    <w:rsid w:val="00647573"/>
    <w:rsid w:val="00650429"/>
    <w:rsid w:val="00650696"/>
    <w:rsid w:val="00653E7D"/>
    <w:rsid w:val="00655474"/>
    <w:rsid w:val="00655930"/>
    <w:rsid w:val="006571A5"/>
    <w:rsid w:val="00657515"/>
    <w:rsid w:val="00663333"/>
    <w:rsid w:val="00663984"/>
    <w:rsid w:val="006645C0"/>
    <w:rsid w:val="00665474"/>
    <w:rsid w:val="00665699"/>
    <w:rsid w:val="00665891"/>
    <w:rsid w:val="00666BCF"/>
    <w:rsid w:val="00666D2F"/>
    <w:rsid w:val="0067224E"/>
    <w:rsid w:val="00674979"/>
    <w:rsid w:val="006766D3"/>
    <w:rsid w:val="00680213"/>
    <w:rsid w:val="0068077A"/>
    <w:rsid w:val="006817F9"/>
    <w:rsid w:val="00681B07"/>
    <w:rsid w:val="006821D7"/>
    <w:rsid w:val="00683A7D"/>
    <w:rsid w:val="00684012"/>
    <w:rsid w:val="00684304"/>
    <w:rsid w:val="0069132C"/>
    <w:rsid w:val="00696347"/>
    <w:rsid w:val="00696D5F"/>
    <w:rsid w:val="006A0F04"/>
    <w:rsid w:val="006A20E2"/>
    <w:rsid w:val="006A489F"/>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028F"/>
    <w:rsid w:val="006F317E"/>
    <w:rsid w:val="006F3A20"/>
    <w:rsid w:val="006F78D9"/>
    <w:rsid w:val="006F7CCF"/>
    <w:rsid w:val="00700A1F"/>
    <w:rsid w:val="0070205D"/>
    <w:rsid w:val="0070292D"/>
    <w:rsid w:val="00704AF4"/>
    <w:rsid w:val="00707A9D"/>
    <w:rsid w:val="0072144E"/>
    <w:rsid w:val="00721BC8"/>
    <w:rsid w:val="00723FFF"/>
    <w:rsid w:val="0072436E"/>
    <w:rsid w:val="0072479C"/>
    <w:rsid w:val="00730A03"/>
    <w:rsid w:val="007321AF"/>
    <w:rsid w:val="0073239D"/>
    <w:rsid w:val="00732985"/>
    <w:rsid w:val="00735810"/>
    <w:rsid w:val="00735936"/>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58C6"/>
    <w:rsid w:val="00766AAA"/>
    <w:rsid w:val="007718B4"/>
    <w:rsid w:val="00773079"/>
    <w:rsid w:val="007742D6"/>
    <w:rsid w:val="00775364"/>
    <w:rsid w:val="0077717A"/>
    <w:rsid w:val="007778C0"/>
    <w:rsid w:val="00780819"/>
    <w:rsid w:val="00780B6A"/>
    <w:rsid w:val="0078164B"/>
    <w:rsid w:val="00781E7E"/>
    <w:rsid w:val="00784DA2"/>
    <w:rsid w:val="00786043"/>
    <w:rsid w:val="007867A1"/>
    <w:rsid w:val="0078697E"/>
    <w:rsid w:val="00786D24"/>
    <w:rsid w:val="00787112"/>
    <w:rsid w:val="00790935"/>
    <w:rsid w:val="00790E72"/>
    <w:rsid w:val="00792106"/>
    <w:rsid w:val="00793B7A"/>
    <w:rsid w:val="00793D36"/>
    <w:rsid w:val="00795DC5"/>
    <w:rsid w:val="00795FE8"/>
    <w:rsid w:val="007961CE"/>
    <w:rsid w:val="00796233"/>
    <w:rsid w:val="007A020A"/>
    <w:rsid w:val="007A0CAB"/>
    <w:rsid w:val="007A1C01"/>
    <w:rsid w:val="007A1FD4"/>
    <w:rsid w:val="007A7014"/>
    <w:rsid w:val="007B32DF"/>
    <w:rsid w:val="007B4B31"/>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E48D1"/>
    <w:rsid w:val="007F112A"/>
    <w:rsid w:val="007F26BC"/>
    <w:rsid w:val="007F318B"/>
    <w:rsid w:val="007F36B2"/>
    <w:rsid w:val="007F3DA1"/>
    <w:rsid w:val="007F4909"/>
    <w:rsid w:val="007F6E2B"/>
    <w:rsid w:val="007F76C3"/>
    <w:rsid w:val="007F7BF6"/>
    <w:rsid w:val="00800A1F"/>
    <w:rsid w:val="00801A6C"/>
    <w:rsid w:val="00801B6E"/>
    <w:rsid w:val="00810232"/>
    <w:rsid w:val="00810C37"/>
    <w:rsid w:val="008121B6"/>
    <w:rsid w:val="00812FF7"/>
    <w:rsid w:val="00813A79"/>
    <w:rsid w:val="00816011"/>
    <w:rsid w:val="00820EC3"/>
    <w:rsid w:val="00824356"/>
    <w:rsid w:val="008259B4"/>
    <w:rsid w:val="00833131"/>
    <w:rsid w:val="008336F1"/>
    <w:rsid w:val="008337CA"/>
    <w:rsid w:val="00835788"/>
    <w:rsid w:val="0083662D"/>
    <w:rsid w:val="00836FEF"/>
    <w:rsid w:val="00837AEB"/>
    <w:rsid w:val="00837C86"/>
    <w:rsid w:val="00841A40"/>
    <w:rsid w:val="0084235E"/>
    <w:rsid w:val="00842C18"/>
    <w:rsid w:val="0084403E"/>
    <w:rsid w:val="0084494C"/>
    <w:rsid w:val="00844D9B"/>
    <w:rsid w:val="00844F16"/>
    <w:rsid w:val="00847E6A"/>
    <w:rsid w:val="00853552"/>
    <w:rsid w:val="00860777"/>
    <w:rsid w:val="0086282D"/>
    <w:rsid w:val="00865388"/>
    <w:rsid w:val="008675FA"/>
    <w:rsid w:val="00871438"/>
    <w:rsid w:val="00873E4F"/>
    <w:rsid w:val="0087587B"/>
    <w:rsid w:val="00875D97"/>
    <w:rsid w:val="008800A2"/>
    <w:rsid w:val="00880304"/>
    <w:rsid w:val="00881F51"/>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ED0"/>
    <w:rsid w:val="008C4FC2"/>
    <w:rsid w:val="008C5D13"/>
    <w:rsid w:val="008D33E6"/>
    <w:rsid w:val="008D3656"/>
    <w:rsid w:val="008D5DC4"/>
    <w:rsid w:val="008E0E12"/>
    <w:rsid w:val="008E13A9"/>
    <w:rsid w:val="008E31B3"/>
    <w:rsid w:val="008E31BB"/>
    <w:rsid w:val="008E68FE"/>
    <w:rsid w:val="008E707E"/>
    <w:rsid w:val="008F03FC"/>
    <w:rsid w:val="008F32F9"/>
    <w:rsid w:val="008F36AD"/>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375C"/>
    <w:rsid w:val="009245AD"/>
    <w:rsid w:val="00924EDE"/>
    <w:rsid w:val="0092565B"/>
    <w:rsid w:val="00927809"/>
    <w:rsid w:val="00927BD5"/>
    <w:rsid w:val="009307EC"/>
    <w:rsid w:val="00934269"/>
    <w:rsid w:val="009344BB"/>
    <w:rsid w:val="00934C0C"/>
    <w:rsid w:val="00935964"/>
    <w:rsid w:val="00940B35"/>
    <w:rsid w:val="00942DA7"/>
    <w:rsid w:val="0094360E"/>
    <w:rsid w:val="009463D9"/>
    <w:rsid w:val="00946555"/>
    <w:rsid w:val="00952165"/>
    <w:rsid w:val="00953585"/>
    <w:rsid w:val="00954035"/>
    <w:rsid w:val="00955FAB"/>
    <w:rsid w:val="00963705"/>
    <w:rsid w:val="00963864"/>
    <w:rsid w:val="00964591"/>
    <w:rsid w:val="0096572D"/>
    <w:rsid w:val="009667C2"/>
    <w:rsid w:val="00966A91"/>
    <w:rsid w:val="00966DF5"/>
    <w:rsid w:val="009672A4"/>
    <w:rsid w:val="009709FD"/>
    <w:rsid w:val="00970F40"/>
    <w:rsid w:val="00971818"/>
    <w:rsid w:val="00973BC3"/>
    <w:rsid w:val="009743E6"/>
    <w:rsid w:val="00976AD5"/>
    <w:rsid w:val="00981E2D"/>
    <w:rsid w:val="00982779"/>
    <w:rsid w:val="00982B18"/>
    <w:rsid w:val="00983279"/>
    <w:rsid w:val="00983799"/>
    <w:rsid w:val="00984876"/>
    <w:rsid w:val="0098526B"/>
    <w:rsid w:val="00987215"/>
    <w:rsid w:val="00990F4B"/>
    <w:rsid w:val="00991108"/>
    <w:rsid w:val="009918E4"/>
    <w:rsid w:val="00991903"/>
    <w:rsid w:val="00991ED4"/>
    <w:rsid w:val="00992358"/>
    <w:rsid w:val="00996953"/>
    <w:rsid w:val="009979E5"/>
    <w:rsid w:val="009A1421"/>
    <w:rsid w:val="009A1B82"/>
    <w:rsid w:val="009A1E92"/>
    <w:rsid w:val="009A23E5"/>
    <w:rsid w:val="009A4E0E"/>
    <w:rsid w:val="009A4FF2"/>
    <w:rsid w:val="009A5E91"/>
    <w:rsid w:val="009B24D0"/>
    <w:rsid w:val="009B2D39"/>
    <w:rsid w:val="009B2D9B"/>
    <w:rsid w:val="009B4844"/>
    <w:rsid w:val="009B4C93"/>
    <w:rsid w:val="009C1C57"/>
    <w:rsid w:val="009C4E8F"/>
    <w:rsid w:val="009D0409"/>
    <w:rsid w:val="009D12C2"/>
    <w:rsid w:val="009D1DF4"/>
    <w:rsid w:val="009D27AA"/>
    <w:rsid w:val="009D71F8"/>
    <w:rsid w:val="009E0ABA"/>
    <w:rsid w:val="009E0EDA"/>
    <w:rsid w:val="009E200E"/>
    <w:rsid w:val="009E6BBD"/>
    <w:rsid w:val="009E779A"/>
    <w:rsid w:val="009F0182"/>
    <w:rsid w:val="009F036B"/>
    <w:rsid w:val="009F0B4D"/>
    <w:rsid w:val="009F3568"/>
    <w:rsid w:val="009F4126"/>
    <w:rsid w:val="00A00457"/>
    <w:rsid w:val="00A01B4C"/>
    <w:rsid w:val="00A01BB2"/>
    <w:rsid w:val="00A045B9"/>
    <w:rsid w:val="00A0581E"/>
    <w:rsid w:val="00A05BD1"/>
    <w:rsid w:val="00A10808"/>
    <w:rsid w:val="00A112CF"/>
    <w:rsid w:val="00A121E5"/>
    <w:rsid w:val="00A12FF8"/>
    <w:rsid w:val="00A13670"/>
    <w:rsid w:val="00A152AA"/>
    <w:rsid w:val="00A17989"/>
    <w:rsid w:val="00A20058"/>
    <w:rsid w:val="00A20C6C"/>
    <w:rsid w:val="00A21E5C"/>
    <w:rsid w:val="00A22462"/>
    <w:rsid w:val="00A22D47"/>
    <w:rsid w:val="00A25CE6"/>
    <w:rsid w:val="00A27004"/>
    <w:rsid w:val="00A27EEC"/>
    <w:rsid w:val="00A30FD3"/>
    <w:rsid w:val="00A317A3"/>
    <w:rsid w:val="00A32D62"/>
    <w:rsid w:val="00A33A28"/>
    <w:rsid w:val="00A341C5"/>
    <w:rsid w:val="00A34C57"/>
    <w:rsid w:val="00A36658"/>
    <w:rsid w:val="00A36BEC"/>
    <w:rsid w:val="00A37153"/>
    <w:rsid w:val="00A414B4"/>
    <w:rsid w:val="00A44D7A"/>
    <w:rsid w:val="00A50361"/>
    <w:rsid w:val="00A53B17"/>
    <w:rsid w:val="00A53BD5"/>
    <w:rsid w:val="00A544A2"/>
    <w:rsid w:val="00A5470C"/>
    <w:rsid w:val="00A562DE"/>
    <w:rsid w:val="00A57597"/>
    <w:rsid w:val="00A60442"/>
    <w:rsid w:val="00A632FD"/>
    <w:rsid w:val="00A63C7D"/>
    <w:rsid w:val="00A63FA9"/>
    <w:rsid w:val="00A667E9"/>
    <w:rsid w:val="00A67DB3"/>
    <w:rsid w:val="00A70165"/>
    <w:rsid w:val="00A715B2"/>
    <w:rsid w:val="00A72515"/>
    <w:rsid w:val="00A73045"/>
    <w:rsid w:val="00A74DAE"/>
    <w:rsid w:val="00A76350"/>
    <w:rsid w:val="00A80B1C"/>
    <w:rsid w:val="00A82651"/>
    <w:rsid w:val="00A828D9"/>
    <w:rsid w:val="00A832E8"/>
    <w:rsid w:val="00A8369F"/>
    <w:rsid w:val="00A84DA9"/>
    <w:rsid w:val="00A8587A"/>
    <w:rsid w:val="00A87DDE"/>
    <w:rsid w:val="00A91988"/>
    <w:rsid w:val="00A95E5E"/>
    <w:rsid w:val="00A96AB2"/>
    <w:rsid w:val="00A97F14"/>
    <w:rsid w:val="00AA03C4"/>
    <w:rsid w:val="00AA04B5"/>
    <w:rsid w:val="00AA17A0"/>
    <w:rsid w:val="00AA28A2"/>
    <w:rsid w:val="00AA338A"/>
    <w:rsid w:val="00AA5B04"/>
    <w:rsid w:val="00AA6E35"/>
    <w:rsid w:val="00AA77A6"/>
    <w:rsid w:val="00AA7ADB"/>
    <w:rsid w:val="00AB0551"/>
    <w:rsid w:val="00AB0FE2"/>
    <w:rsid w:val="00AB1742"/>
    <w:rsid w:val="00AB18D9"/>
    <w:rsid w:val="00AB1C7C"/>
    <w:rsid w:val="00AB20CA"/>
    <w:rsid w:val="00AB23F6"/>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4A19"/>
    <w:rsid w:val="00AE54F7"/>
    <w:rsid w:val="00AE576A"/>
    <w:rsid w:val="00AE5EE4"/>
    <w:rsid w:val="00AE60BF"/>
    <w:rsid w:val="00AE611B"/>
    <w:rsid w:val="00AE68B5"/>
    <w:rsid w:val="00AE7D77"/>
    <w:rsid w:val="00AF061D"/>
    <w:rsid w:val="00AF2ECE"/>
    <w:rsid w:val="00AF7826"/>
    <w:rsid w:val="00B010EC"/>
    <w:rsid w:val="00B02458"/>
    <w:rsid w:val="00B042EB"/>
    <w:rsid w:val="00B04A69"/>
    <w:rsid w:val="00B106DE"/>
    <w:rsid w:val="00B10DA3"/>
    <w:rsid w:val="00B11422"/>
    <w:rsid w:val="00B11801"/>
    <w:rsid w:val="00B1284F"/>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D67"/>
    <w:rsid w:val="00B55ACD"/>
    <w:rsid w:val="00B56361"/>
    <w:rsid w:val="00B576A2"/>
    <w:rsid w:val="00B57A63"/>
    <w:rsid w:val="00B6033D"/>
    <w:rsid w:val="00B60EA7"/>
    <w:rsid w:val="00B61DBC"/>
    <w:rsid w:val="00B63A80"/>
    <w:rsid w:val="00B66B09"/>
    <w:rsid w:val="00B66FCA"/>
    <w:rsid w:val="00B73581"/>
    <w:rsid w:val="00B736B2"/>
    <w:rsid w:val="00B7385D"/>
    <w:rsid w:val="00B73E6B"/>
    <w:rsid w:val="00B74426"/>
    <w:rsid w:val="00B74785"/>
    <w:rsid w:val="00B750D0"/>
    <w:rsid w:val="00B75827"/>
    <w:rsid w:val="00B77D70"/>
    <w:rsid w:val="00B852F4"/>
    <w:rsid w:val="00B859D2"/>
    <w:rsid w:val="00B86CBD"/>
    <w:rsid w:val="00B87795"/>
    <w:rsid w:val="00B91AA5"/>
    <w:rsid w:val="00B965E8"/>
    <w:rsid w:val="00B96DBC"/>
    <w:rsid w:val="00B975E3"/>
    <w:rsid w:val="00BA07E4"/>
    <w:rsid w:val="00BA09B5"/>
    <w:rsid w:val="00BA3A2B"/>
    <w:rsid w:val="00BA76C5"/>
    <w:rsid w:val="00BB070D"/>
    <w:rsid w:val="00BB1CF2"/>
    <w:rsid w:val="00BB38D7"/>
    <w:rsid w:val="00BB4664"/>
    <w:rsid w:val="00BB5336"/>
    <w:rsid w:val="00BB5913"/>
    <w:rsid w:val="00BB5C25"/>
    <w:rsid w:val="00BB6BB1"/>
    <w:rsid w:val="00BB7780"/>
    <w:rsid w:val="00BB7AF2"/>
    <w:rsid w:val="00BC2D60"/>
    <w:rsid w:val="00BC46AB"/>
    <w:rsid w:val="00BC585A"/>
    <w:rsid w:val="00BC6CDD"/>
    <w:rsid w:val="00BC70A9"/>
    <w:rsid w:val="00BC760E"/>
    <w:rsid w:val="00BD13BF"/>
    <w:rsid w:val="00BD1B30"/>
    <w:rsid w:val="00BD406D"/>
    <w:rsid w:val="00BD4767"/>
    <w:rsid w:val="00BD6ADF"/>
    <w:rsid w:val="00BE1A3E"/>
    <w:rsid w:val="00BE1E27"/>
    <w:rsid w:val="00BE6201"/>
    <w:rsid w:val="00BE7415"/>
    <w:rsid w:val="00BE7612"/>
    <w:rsid w:val="00BE76BA"/>
    <w:rsid w:val="00BF0F91"/>
    <w:rsid w:val="00BF2E88"/>
    <w:rsid w:val="00BF2FE3"/>
    <w:rsid w:val="00BF6517"/>
    <w:rsid w:val="00C00592"/>
    <w:rsid w:val="00C01439"/>
    <w:rsid w:val="00C06A61"/>
    <w:rsid w:val="00C11B1F"/>
    <w:rsid w:val="00C138DD"/>
    <w:rsid w:val="00C13E9A"/>
    <w:rsid w:val="00C1503B"/>
    <w:rsid w:val="00C154E6"/>
    <w:rsid w:val="00C17A03"/>
    <w:rsid w:val="00C20D23"/>
    <w:rsid w:val="00C218BB"/>
    <w:rsid w:val="00C2341B"/>
    <w:rsid w:val="00C23C54"/>
    <w:rsid w:val="00C251D5"/>
    <w:rsid w:val="00C256AD"/>
    <w:rsid w:val="00C257F8"/>
    <w:rsid w:val="00C258FE"/>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440EF"/>
    <w:rsid w:val="00C45B8E"/>
    <w:rsid w:val="00C46586"/>
    <w:rsid w:val="00C515F7"/>
    <w:rsid w:val="00C54C11"/>
    <w:rsid w:val="00C55E48"/>
    <w:rsid w:val="00C570E9"/>
    <w:rsid w:val="00C57E18"/>
    <w:rsid w:val="00C6024E"/>
    <w:rsid w:val="00C603FB"/>
    <w:rsid w:val="00C610BA"/>
    <w:rsid w:val="00C6170B"/>
    <w:rsid w:val="00C620B6"/>
    <w:rsid w:val="00C62217"/>
    <w:rsid w:val="00C627A2"/>
    <w:rsid w:val="00C627B2"/>
    <w:rsid w:val="00C64157"/>
    <w:rsid w:val="00C64431"/>
    <w:rsid w:val="00C66188"/>
    <w:rsid w:val="00C6780B"/>
    <w:rsid w:val="00C74689"/>
    <w:rsid w:val="00C7491F"/>
    <w:rsid w:val="00C75528"/>
    <w:rsid w:val="00C77891"/>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4ADF"/>
    <w:rsid w:val="00CA660A"/>
    <w:rsid w:val="00CA69E2"/>
    <w:rsid w:val="00CA7671"/>
    <w:rsid w:val="00CB0076"/>
    <w:rsid w:val="00CB1271"/>
    <w:rsid w:val="00CB366B"/>
    <w:rsid w:val="00CB4305"/>
    <w:rsid w:val="00CB504C"/>
    <w:rsid w:val="00CB7EA1"/>
    <w:rsid w:val="00CC1810"/>
    <w:rsid w:val="00CC261B"/>
    <w:rsid w:val="00CC27A5"/>
    <w:rsid w:val="00CC42D5"/>
    <w:rsid w:val="00CC541A"/>
    <w:rsid w:val="00CC6173"/>
    <w:rsid w:val="00CC6A80"/>
    <w:rsid w:val="00CD02E5"/>
    <w:rsid w:val="00CD1656"/>
    <w:rsid w:val="00CD318A"/>
    <w:rsid w:val="00CE19C3"/>
    <w:rsid w:val="00CE295C"/>
    <w:rsid w:val="00CE32FA"/>
    <w:rsid w:val="00CE3C6C"/>
    <w:rsid w:val="00CE52D1"/>
    <w:rsid w:val="00CE5CE8"/>
    <w:rsid w:val="00CF04D0"/>
    <w:rsid w:val="00CF150A"/>
    <w:rsid w:val="00CF1E1D"/>
    <w:rsid w:val="00D00C75"/>
    <w:rsid w:val="00D018B9"/>
    <w:rsid w:val="00D01AB0"/>
    <w:rsid w:val="00D01F73"/>
    <w:rsid w:val="00D02B30"/>
    <w:rsid w:val="00D04685"/>
    <w:rsid w:val="00D046A4"/>
    <w:rsid w:val="00D04921"/>
    <w:rsid w:val="00D06659"/>
    <w:rsid w:val="00D068ED"/>
    <w:rsid w:val="00D06D0C"/>
    <w:rsid w:val="00D07715"/>
    <w:rsid w:val="00D07BD9"/>
    <w:rsid w:val="00D14A7A"/>
    <w:rsid w:val="00D156BB"/>
    <w:rsid w:val="00D16B4C"/>
    <w:rsid w:val="00D17085"/>
    <w:rsid w:val="00D20475"/>
    <w:rsid w:val="00D20E39"/>
    <w:rsid w:val="00D2117B"/>
    <w:rsid w:val="00D222C8"/>
    <w:rsid w:val="00D241A6"/>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05F"/>
    <w:rsid w:val="00D63415"/>
    <w:rsid w:val="00D635B1"/>
    <w:rsid w:val="00D66B3B"/>
    <w:rsid w:val="00D702DF"/>
    <w:rsid w:val="00D72095"/>
    <w:rsid w:val="00D7567F"/>
    <w:rsid w:val="00D756C4"/>
    <w:rsid w:val="00D76890"/>
    <w:rsid w:val="00D779BC"/>
    <w:rsid w:val="00D80FAA"/>
    <w:rsid w:val="00D81C83"/>
    <w:rsid w:val="00D8218B"/>
    <w:rsid w:val="00D82E66"/>
    <w:rsid w:val="00D835EB"/>
    <w:rsid w:val="00D85376"/>
    <w:rsid w:val="00D85CBD"/>
    <w:rsid w:val="00D8666C"/>
    <w:rsid w:val="00D87B5D"/>
    <w:rsid w:val="00D904EB"/>
    <w:rsid w:val="00D91090"/>
    <w:rsid w:val="00D91C0D"/>
    <w:rsid w:val="00D9210B"/>
    <w:rsid w:val="00D92C0F"/>
    <w:rsid w:val="00D946EF"/>
    <w:rsid w:val="00D948FF"/>
    <w:rsid w:val="00D958CB"/>
    <w:rsid w:val="00DA3F33"/>
    <w:rsid w:val="00DA42C5"/>
    <w:rsid w:val="00DA49BE"/>
    <w:rsid w:val="00DA5717"/>
    <w:rsid w:val="00DA5A2E"/>
    <w:rsid w:val="00DA5CA5"/>
    <w:rsid w:val="00DB01E9"/>
    <w:rsid w:val="00DB3135"/>
    <w:rsid w:val="00DB4169"/>
    <w:rsid w:val="00DB48B6"/>
    <w:rsid w:val="00DB507A"/>
    <w:rsid w:val="00DB6919"/>
    <w:rsid w:val="00DB74F7"/>
    <w:rsid w:val="00DB7D7A"/>
    <w:rsid w:val="00DC2A11"/>
    <w:rsid w:val="00DC2A15"/>
    <w:rsid w:val="00DC309F"/>
    <w:rsid w:val="00DC31CF"/>
    <w:rsid w:val="00DC415E"/>
    <w:rsid w:val="00DC70BA"/>
    <w:rsid w:val="00DC7675"/>
    <w:rsid w:val="00DC78DE"/>
    <w:rsid w:val="00DD002D"/>
    <w:rsid w:val="00DD00C0"/>
    <w:rsid w:val="00DD0EFB"/>
    <w:rsid w:val="00DD0F4E"/>
    <w:rsid w:val="00DD37AE"/>
    <w:rsid w:val="00DD3DD3"/>
    <w:rsid w:val="00DD3EE4"/>
    <w:rsid w:val="00DD535A"/>
    <w:rsid w:val="00DD6A83"/>
    <w:rsid w:val="00DD71DC"/>
    <w:rsid w:val="00DD7EB8"/>
    <w:rsid w:val="00DE07F3"/>
    <w:rsid w:val="00DE0846"/>
    <w:rsid w:val="00DE0EF0"/>
    <w:rsid w:val="00DE301A"/>
    <w:rsid w:val="00DF2EF6"/>
    <w:rsid w:val="00DF5BAF"/>
    <w:rsid w:val="00E000FC"/>
    <w:rsid w:val="00E00657"/>
    <w:rsid w:val="00E022DE"/>
    <w:rsid w:val="00E0326F"/>
    <w:rsid w:val="00E079BA"/>
    <w:rsid w:val="00E07DDD"/>
    <w:rsid w:val="00E11E2E"/>
    <w:rsid w:val="00E13035"/>
    <w:rsid w:val="00E13561"/>
    <w:rsid w:val="00E14B96"/>
    <w:rsid w:val="00E15052"/>
    <w:rsid w:val="00E15D17"/>
    <w:rsid w:val="00E15D7B"/>
    <w:rsid w:val="00E20105"/>
    <w:rsid w:val="00E2035C"/>
    <w:rsid w:val="00E21BD1"/>
    <w:rsid w:val="00E221A1"/>
    <w:rsid w:val="00E23B63"/>
    <w:rsid w:val="00E248EB"/>
    <w:rsid w:val="00E33571"/>
    <w:rsid w:val="00E34833"/>
    <w:rsid w:val="00E37322"/>
    <w:rsid w:val="00E374A7"/>
    <w:rsid w:val="00E400A1"/>
    <w:rsid w:val="00E41B2D"/>
    <w:rsid w:val="00E41BD1"/>
    <w:rsid w:val="00E45A11"/>
    <w:rsid w:val="00E46055"/>
    <w:rsid w:val="00E47C63"/>
    <w:rsid w:val="00E53D84"/>
    <w:rsid w:val="00E5413A"/>
    <w:rsid w:val="00E54D8D"/>
    <w:rsid w:val="00E571AD"/>
    <w:rsid w:val="00E5764F"/>
    <w:rsid w:val="00E5798B"/>
    <w:rsid w:val="00E638C2"/>
    <w:rsid w:val="00E646DC"/>
    <w:rsid w:val="00E651B4"/>
    <w:rsid w:val="00E6526A"/>
    <w:rsid w:val="00E65E73"/>
    <w:rsid w:val="00E6603E"/>
    <w:rsid w:val="00E70545"/>
    <w:rsid w:val="00E72A74"/>
    <w:rsid w:val="00E755C9"/>
    <w:rsid w:val="00E76869"/>
    <w:rsid w:val="00E76D61"/>
    <w:rsid w:val="00E76F48"/>
    <w:rsid w:val="00E81051"/>
    <w:rsid w:val="00E811BC"/>
    <w:rsid w:val="00E81F8D"/>
    <w:rsid w:val="00E8502B"/>
    <w:rsid w:val="00E8638D"/>
    <w:rsid w:val="00E91554"/>
    <w:rsid w:val="00E91C96"/>
    <w:rsid w:val="00E927AC"/>
    <w:rsid w:val="00E9342B"/>
    <w:rsid w:val="00E935E9"/>
    <w:rsid w:val="00E93FCC"/>
    <w:rsid w:val="00E96B78"/>
    <w:rsid w:val="00E96C58"/>
    <w:rsid w:val="00E975EC"/>
    <w:rsid w:val="00E976CB"/>
    <w:rsid w:val="00EA1025"/>
    <w:rsid w:val="00EA37AC"/>
    <w:rsid w:val="00EA3D23"/>
    <w:rsid w:val="00EA3FE1"/>
    <w:rsid w:val="00EA5CEF"/>
    <w:rsid w:val="00EA5FA2"/>
    <w:rsid w:val="00EA63E2"/>
    <w:rsid w:val="00EB2396"/>
    <w:rsid w:val="00EB4BAF"/>
    <w:rsid w:val="00EB7337"/>
    <w:rsid w:val="00EC177A"/>
    <w:rsid w:val="00EC1C19"/>
    <w:rsid w:val="00EC5A14"/>
    <w:rsid w:val="00ED2292"/>
    <w:rsid w:val="00ED5674"/>
    <w:rsid w:val="00ED6D51"/>
    <w:rsid w:val="00ED74E8"/>
    <w:rsid w:val="00EE0730"/>
    <w:rsid w:val="00EE2752"/>
    <w:rsid w:val="00EE2913"/>
    <w:rsid w:val="00EE4EC2"/>
    <w:rsid w:val="00EE60AE"/>
    <w:rsid w:val="00EE6550"/>
    <w:rsid w:val="00EE7CA4"/>
    <w:rsid w:val="00EF0821"/>
    <w:rsid w:val="00EF0F7C"/>
    <w:rsid w:val="00EF128A"/>
    <w:rsid w:val="00EF1B49"/>
    <w:rsid w:val="00EF26F0"/>
    <w:rsid w:val="00EF29C2"/>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055"/>
    <w:rsid w:val="00F11714"/>
    <w:rsid w:val="00F13E84"/>
    <w:rsid w:val="00F15E8D"/>
    <w:rsid w:val="00F16C47"/>
    <w:rsid w:val="00F20B44"/>
    <w:rsid w:val="00F217A8"/>
    <w:rsid w:val="00F22C4A"/>
    <w:rsid w:val="00F243B3"/>
    <w:rsid w:val="00F2779C"/>
    <w:rsid w:val="00F31193"/>
    <w:rsid w:val="00F33B29"/>
    <w:rsid w:val="00F33B4C"/>
    <w:rsid w:val="00F34F4A"/>
    <w:rsid w:val="00F40C79"/>
    <w:rsid w:val="00F429AD"/>
    <w:rsid w:val="00F44FDF"/>
    <w:rsid w:val="00F4519B"/>
    <w:rsid w:val="00F46035"/>
    <w:rsid w:val="00F46E5A"/>
    <w:rsid w:val="00F503EF"/>
    <w:rsid w:val="00F50A9A"/>
    <w:rsid w:val="00F51126"/>
    <w:rsid w:val="00F52C1B"/>
    <w:rsid w:val="00F53C8C"/>
    <w:rsid w:val="00F54231"/>
    <w:rsid w:val="00F56D6F"/>
    <w:rsid w:val="00F578CA"/>
    <w:rsid w:val="00F61B13"/>
    <w:rsid w:val="00F627A8"/>
    <w:rsid w:val="00F72112"/>
    <w:rsid w:val="00F73EF4"/>
    <w:rsid w:val="00F7450E"/>
    <w:rsid w:val="00F75C7B"/>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103F"/>
    <w:rsid w:val="00FA27D7"/>
    <w:rsid w:val="00FA410C"/>
    <w:rsid w:val="00FA535A"/>
    <w:rsid w:val="00FB350D"/>
    <w:rsid w:val="00FB4E8D"/>
    <w:rsid w:val="00FB5DBC"/>
    <w:rsid w:val="00FB763C"/>
    <w:rsid w:val="00FB7AF2"/>
    <w:rsid w:val="00FC32F6"/>
    <w:rsid w:val="00FC4C45"/>
    <w:rsid w:val="00FC4F3C"/>
    <w:rsid w:val="00FC5333"/>
    <w:rsid w:val="00FC7311"/>
    <w:rsid w:val="00FC76D6"/>
    <w:rsid w:val="00FD0A04"/>
    <w:rsid w:val="00FD1BAF"/>
    <w:rsid w:val="00FD3321"/>
    <w:rsid w:val="00FD4676"/>
    <w:rsid w:val="00FD66A3"/>
    <w:rsid w:val="00FD695C"/>
    <w:rsid w:val="00FD7EB9"/>
    <w:rsid w:val="00FE0829"/>
    <w:rsid w:val="00FE12B9"/>
    <w:rsid w:val="00FE19E7"/>
    <w:rsid w:val="00FE37F0"/>
    <w:rsid w:val="00FE4674"/>
    <w:rsid w:val="00FE5E60"/>
    <w:rsid w:val="00FE61C7"/>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0F91F"/>
  <w15:docId w15:val="{7643EABF-DA7F-44C6-ADE8-11677100A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styleId="NoSpacing">
    <w:name w:val="No Spacing"/>
    <w:uiPriority w:val="1"/>
    <w:qFormat/>
    <w:rsid w:val="009E200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23594580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29353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26152415">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5418536">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79854-E011-4AD6-B2BF-58FC6A8A0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4</Pages>
  <Words>918</Words>
  <Characters>5237</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https://mul2.gov.am/tasks/890690/oneclick/Himnavorum npast23 A.docx?token=bb91fce12af8b15231ed323af7eef93c</cp:keywords>
  <cp:lastModifiedBy>Susanna Arzumanyan</cp:lastModifiedBy>
  <cp:revision>483</cp:revision>
  <cp:lastPrinted>2023-08-21T09:49:00Z</cp:lastPrinted>
  <dcterms:created xsi:type="dcterms:W3CDTF">2021-08-13T06:36:00Z</dcterms:created>
  <dcterms:modified xsi:type="dcterms:W3CDTF">2023-12-01T06:29:00Z</dcterms:modified>
</cp:coreProperties>
</file>