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1CFA47B6" w:rsidR="002C51C0" w:rsidRPr="006A4C3D" w:rsidRDefault="00634777"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Pr>
          <w:rFonts w:ascii="GHEA Grapalat" w:hAnsi="GHEA Grapalat" w:cs="Sylfaen"/>
          <w:b/>
          <w:bCs/>
        </w:rPr>
        <w:t>«</w:t>
      </w:r>
      <w:r>
        <w:rPr>
          <w:rStyle w:val="Strong"/>
          <w:rFonts w:ascii="GHEA Grapalat" w:hAnsi="GHEA Grapalat"/>
          <w:color w:val="000000" w:themeColor="text1"/>
          <w:shd w:val="clear" w:color="auto" w:fill="FFFFFF"/>
        </w:rPr>
        <w:t>Ո</w:t>
      </w:r>
      <w:r w:rsidRPr="00495CA3">
        <w:rPr>
          <w:rStyle w:val="Strong"/>
          <w:rFonts w:ascii="GHEA Grapalat" w:hAnsi="GHEA Grapalat"/>
          <w:color w:val="000000" w:themeColor="text1"/>
          <w:shd w:val="clear" w:color="auto" w:fill="FFFFFF"/>
        </w:rPr>
        <w:t>րպես նվ</w:t>
      </w:r>
      <w:r>
        <w:rPr>
          <w:rStyle w:val="Strong"/>
          <w:rFonts w:ascii="GHEA Grapalat" w:hAnsi="GHEA Grapalat"/>
          <w:color w:val="000000" w:themeColor="text1"/>
          <w:shd w:val="clear" w:color="auto" w:fill="FFFFFF"/>
        </w:rPr>
        <w:t>իրատվություն գույք ընդունելու և</w:t>
      </w:r>
      <w:r w:rsidRPr="00495CA3">
        <w:rPr>
          <w:rStyle w:val="Strong"/>
          <w:rFonts w:ascii="GHEA Grapalat" w:hAnsi="GHEA Grapalat"/>
          <w:color w:val="000000" w:themeColor="text1"/>
          <w:shd w:val="clear" w:color="auto" w:fill="FFFFFF"/>
        </w:rPr>
        <w:t xml:space="preserve"> ամրացնելու </w:t>
      </w:r>
      <w:r w:rsidRPr="00495CA3">
        <w:rPr>
          <w:rStyle w:val="Strong"/>
          <w:rFonts w:ascii="GHEA Grapalat" w:hAnsi="GHEA Grapalat" w:cs="Sylfaen"/>
          <w:color w:val="000000" w:themeColor="text1"/>
          <w:shd w:val="clear" w:color="auto" w:fill="FFFFFF"/>
        </w:rPr>
        <w:t>մասին</w:t>
      </w:r>
      <w:r>
        <w:rPr>
          <w:rFonts w:ascii="GHEA Grapalat" w:hAnsi="GHEA Grapalat" w:cs="Sylfaen"/>
          <w:b/>
          <w:bCs/>
        </w:rPr>
        <w:t>»</w:t>
      </w:r>
      <w:r w:rsidR="006A4C3D" w:rsidRPr="006A4C3D">
        <w:rPr>
          <w:rFonts w:ascii="GHEA Grapalat" w:hAnsi="GHEA Grapalat"/>
          <w:b/>
          <w:bCs/>
          <w:color w:val="000000"/>
          <w:sz w:val="22"/>
          <w:szCs w:val="22"/>
          <w:shd w:val="clear" w:color="auto" w:fill="FFFFFF"/>
        </w:rPr>
        <w:t xml:space="preserve"> Հայաստանի Հանրապետության կառավարության որոշման նախագծի</w:t>
      </w:r>
    </w:p>
    <w:tbl>
      <w:tblPr>
        <w:tblStyle w:val="TableGrid"/>
        <w:tblW w:w="15452" w:type="dxa"/>
        <w:tblInd w:w="-431" w:type="dxa"/>
        <w:tblLayout w:type="fixed"/>
        <w:tblLook w:val="04A0" w:firstRow="1" w:lastRow="0" w:firstColumn="1" w:lastColumn="0" w:noHBand="0" w:noVBand="1"/>
      </w:tblPr>
      <w:tblGrid>
        <w:gridCol w:w="10065"/>
        <w:gridCol w:w="1985"/>
        <w:gridCol w:w="3402"/>
      </w:tblGrid>
      <w:tr w:rsidR="00777403" w:rsidRPr="002C51C0" w14:paraId="734D28E0" w14:textId="77777777" w:rsidTr="002078B3">
        <w:tc>
          <w:tcPr>
            <w:tcW w:w="12050" w:type="dxa"/>
            <w:gridSpan w:val="2"/>
            <w:vMerge w:val="restart"/>
            <w:shd w:val="clear" w:color="auto" w:fill="BFBFBF" w:themeFill="background1" w:themeFillShade="BF"/>
            <w:vAlign w:val="center"/>
          </w:tcPr>
          <w:p w14:paraId="6401AD4F" w14:textId="4CA3A990" w:rsidR="00777403" w:rsidRPr="00B01083" w:rsidRDefault="00B01083"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w:t>
            </w:r>
            <w:r w:rsidR="00777403" w:rsidRPr="002C51C0">
              <w:rPr>
                <w:rFonts w:ascii="GHEA Grapalat" w:eastAsia="GHEA Grapalat" w:hAnsi="GHEA Grapalat" w:cs="GHEA Grapalat"/>
                <w:b/>
                <w:color w:val="000000"/>
                <w:sz w:val="22"/>
                <w:szCs w:val="22"/>
              </w:rPr>
              <w:t xml:space="preserve">. </w:t>
            </w:r>
            <w:r w:rsidR="00777403">
              <w:rPr>
                <w:rFonts w:ascii="GHEA Grapalat" w:eastAsia="GHEA Grapalat" w:hAnsi="GHEA Grapalat" w:cs="GHEA Grapalat"/>
                <w:b/>
                <w:color w:val="000000"/>
                <w:sz w:val="22"/>
                <w:szCs w:val="22"/>
              </w:rPr>
              <w:t xml:space="preserve">ՀՀ </w:t>
            </w:r>
            <w:r w:rsidR="00F71A83">
              <w:rPr>
                <w:rFonts w:ascii="GHEA Grapalat" w:eastAsia="GHEA Grapalat" w:hAnsi="GHEA Grapalat" w:cs="GHEA Grapalat"/>
                <w:b/>
                <w:color w:val="000000"/>
                <w:sz w:val="22"/>
                <w:szCs w:val="22"/>
              </w:rPr>
              <w:t>Արագածոտնի</w:t>
            </w:r>
            <w:r>
              <w:rPr>
                <w:rFonts w:ascii="GHEA Grapalat" w:eastAsia="GHEA Grapalat" w:hAnsi="GHEA Grapalat" w:cs="GHEA Grapalat"/>
                <w:b/>
                <w:color w:val="000000"/>
                <w:sz w:val="22"/>
                <w:szCs w:val="22"/>
              </w:rPr>
              <w:t xml:space="preserve"> մարզպետի աշխատակազմ</w:t>
            </w:r>
          </w:p>
        </w:tc>
        <w:tc>
          <w:tcPr>
            <w:tcW w:w="3402" w:type="dxa"/>
            <w:shd w:val="clear" w:color="auto" w:fill="BFBFBF" w:themeFill="background1" w:themeFillShade="BF"/>
            <w:vAlign w:val="center"/>
          </w:tcPr>
          <w:p w14:paraId="2F629078" w14:textId="3C2002E8" w:rsidR="00777403" w:rsidRPr="002600C5" w:rsidRDefault="00F71A83" w:rsidP="00AC675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28</w:t>
            </w:r>
            <w:r w:rsidR="00D32374" w:rsidRPr="002600C5">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11</w:t>
            </w:r>
            <w:r w:rsidR="00A6470A" w:rsidRPr="002600C5">
              <w:rPr>
                <w:rFonts w:ascii="GHEA Grapalat" w:eastAsia="GHEA Grapalat" w:hAnsi="GHEA Grapalat" w:cs="GHEA Grapalat"/>
                <w:b/>
                <w:color w:val="000000"/>
                <w:sz w:val="22"/>
                <w:szCs w:val="22"/>
              </w:rPr>
              <w:t>.2023</w:t>
            </w:r>
            <w:r w:rsidR="00777403" w:rsidRPr="002600C5">
              <w:rPr>
                <w:rFonts w:ascii="GHEA Grapalat" w:eastAsia="GHEA Grapalat" w:hAnsi="GHEA Grapalat" w:cs="GHEA Grapalat"/>
                <w:b/>
                <w:color w:val="000000"/>
                <w:sz w:val="22"/>
                <w:szCs w:val="22"/>
              </w:rPr>
              <w:t>թ.</w:t>
            </w:r>
          </w:p>
        </w:tc>
      </w:tr>
      <w:tr w:rsidR="00777403" w:rsidRPr="00777403" w14:paraId="0221182D" w14:textId="77777777" w:rsidTr="002078B3">
        <w:tc>
          <w:tcPr>
            <w:tcW w:w="12050" w:type="dxa"/>
            <w:gridSpan w:val="2"/>
            <w:vMerge/>
            <w:shd w:val="clear" w:color="auto" w:fill="BFBFBF" w:themeFill="background1" w:themeFillShade="BF"/>
            <w:vAlign w:val="center"/>
          </w:tcPr>
          <w:p w14:paraId="72261F0B" w14:textId="77777777" w:rsidR="00777403" w:rsidRPr="002C51C0" w:rsidRDefault="00777403"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B81EAFF" w14:textId="5AEB3526" w:rsidR="00777403" w:rsidRPr="00AC6756" w:rsidRDefault="00AC6756" w:rsidP="00AC6756">
            <w:pPr>
              <w:spacing w:line="360" w:lineRule="auto"/>
              <w:jc w:val="center"/>
              <w:rPr>
                <w:rFonts w:ascii="GHEA Grapalat" w:eastAsia="GHEA Grapalat" w:hAnsi="GHEA Grapalat" w:cs="GHEA Grapalat"/>
                <w:b/>
                <w:color w:val="000000"/>
                <w:sz w:val="22"/>
                <w:szCs w:val="22"/>
              </w:rPr>
            </w:pPr>
            <w:r>
              <w:rPr>
                <w:rFonts w:ascii="GHEA Grapalat" w:hAnsi="GHEA Grapalat"/>
                <w:b/>
                <w:sz w:val="22"/>
                <w:szCs w:val="22"/>
              </w:rPr>
              <w:t xml:space="preserve">N </w:t>
            </w:r>
            <w:r w:rsidR="00F71A83" w:rsidRPr="00F71A83">
              <w:rPr>
                <w:rFonts w:ascii="GHEA Grapalat" w:hAnsi="GHEA Grapalat"/>
                <w:b/>
                <w:sz w:val="22"/>
                <w:szCs w:val="22"/>
              </w:rPr>
              <w:t>01/5/06401-2023</w:t>
            </w:r>
          </w:p>
        </w:tc>
      </w:tr>
      <w:tr w:rsidR="00777403" w:rsidRPr="002C51C0" w14:paraId="2477CE66" w14:textId="77777777" w:rsidTr="002078B3">
        <w:tc>
          <w:tcPr>
            <w:tcW w:w="10065" w:type="dxa"/>
          </w:tcPr>
          <w:p w14:paraId="4AA91A2A" w14:textId="77777777" w:rsidR="00777403" w:rsidRPr="00F04200" w:rsidRDefault="00777403"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545D905B" w14:textId="77777777" w:rsidR="00777403" w:rsidRPr="002C51C0" w:rsidRDefault="00777403" w:rsidP="00B4464E">
            <w:pPr>
              <w:spacing w:line="360" w:lineRule="auto"/>
              <w:rPr>
                <w:rFonts w:ascii="GHEA Grapalat" w:hAnsi="GHEA Grapalat"/>
                <w:sz w:val="22"/>
                <w:szCs w:val="22"/>
                <w:shd w:val="clear" w:color="auto" w:fill="FFFFFF"/>
              </w:rPr>
            </w:pPr>
          </w:p>
        </w:tc>
      </w:tr>
      <w:tr w:rsidR="00C74C57" w:rsidRPr="00290223" w14:paraId="4995B076" w14:textId="77777777" w:rsidTr="002078B3">
        <w:tc>
          <w:tcPr>
            <w:tcW w:w="12050" w:type="dxa"/>
            <w:gridSpan w:val="2"/>
            <w:vMerge w:val="restart"/>
            <w:shd w:val="clear" w:color="auto" w:fill="BFBFBF" w:themeFill="background1" w:themeFillShade="BF"/>
            <w:vAlign w:val="center"/>
          </w:tcPr>
          <w:p w14:paraId="126271F7" w14:textId="2C06BD0C" w:rsidR="00C74C57" w:rsidRPr="001B24D4" w:rsidRDefault="00C74C57" w:rsidP="00110E74">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w:t>
            </w:r>
            <w:r w:rsidRPr="002C51C0">
              <w:rPr>
                <w:rFonts w:ascii="GHEA Grapalat" w:eastAsia="GHEA Grapalat" w:hAnsi="GHEA Grapalat" w:cs="GHEA Grapalat"/>
                <w:b/>
                <w:color w:val="000000"/>
                <w:sz w:val="22"/>
                <w:szCs w:val="22"/>
              </w:rPr>
              <w:t xml:space="preserve">. </w:t>
            </w:r>
            <w:r w:rsidR="001B24D4">
              <w:rPr>
                <w:rFonts w:ascii="GHEA Grapalat" w:eastAsia="GHEA Grapalat" w:hAnsi="GHEA Grapalat" w:cs="GHEA Grapalat"/>
                <w:b/>
                <w:color w:val="000000"/>
                <w:sz w:val="22"/>
                <w:szCs w:val="22"/>
              </w:rPr>
              <w:t>Քաղաքաշինության կոմիտե</w:t>
            </w:r>
          </w:p>
        </w:tc>
        <w:tc>
          <w:tcPr>
            <w:tcW w:w="3402" w:type="dxa"/>
            <w:shd w:val="clear" w:color="auto" w:fill="BFBFBF" w:themeFill="background1" w:themeFillShade="BF"/>
            <w:vAlign w:val="center"/>
          </w:tcPr>
          <w:p w14:paraId="65BAC7F3" w14:textId="0FA542A6" w:rsidR="00C74C57" w:rsidRPr="002600C5" w:rsidRDefault="001B24D4" w:rsidP="00110E74">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29.11</w:t>
            </w:r>
            <w:r w:rsidR="00C74C57" w:rsidRPr="002600C5">
              <w:rPr>
                <w:rFonts w:ascii="GHEA Grapalat" w:eastAsia="GHEA Grapalat" w:hAnsi="GHEA Grapalat" w:cs="GHEA Grapalat"/>
                <w:b/>
                <w:color w:val="000000"/>
                <w:sz w:val="22"/>
                <w:szCs w:val="22"/>
              </w:rPr>
              <w:t>.2023թ.</w:t>
            </w:r>
          </w:p>
        </w:tc>
      </w:tr>
      <w:tr w:rsidR="00C74C57" w:rsidRPr="00032561" w14:paraId="3749E16B" w14:textId="77777777" w:rsidTr="002078B3">
        <w:tc>
          <w:tcPr>
            <w:tcW w:w="12050" w:type="dxa"/>
            <w:gridSpan w:val="2"/>
            <w:vMerge/>
            <w:shd w:val="clear" w:color="auto" w:fill="BFBFBF" w:themeFill="background1" w:themeFillShade="BF"/>
            <w:vAlign w:val="center"/>
          </w:tcPr>
          <w:p w14:paraId="0E9F6A06" w14:textId="77777777" w:rsidR="00C74C57" w:rsidRPr="002C51C0" w:rsidRDefault="00C74C57" w:rsidP="00110E74">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14B322C7" w14:textId="3EAF2890" w:rsidR="00C74C57" w:rsidRPr="002600C5" w:rsidRDefault="00430443" w:rsidP="00110E74">
            <w:pPr>
              <w:spacing w:line="360" w:lineRule="auto"/>
              <w:jc w:val="center"/>
              <w:rPr>
                <w:rFonts w:ascii="GHEA Grapalat" w:hAnsi="GHEA Grapalat"/>
                <w:b/>
                <w:sz w:val="22"/>
                <w:szCs w:val="22"/>
              </w:rPr>
            </w:pPr>
            <w:r>
              <w:rPr>
                <w:rFonts w:ascii="GHEA Grapalat" w:hAnsi="GHEA Grapalat"/>
                <w:b/>
                <w:sz w:val="22"/>
                <w:szCs w:val="22"/>
              </w:rPr>
              <w:t xml:space="preserve">N </w:t>
            </w:r>
            <w:r w:rsidR="001B24D4" w:rsidRPr="001B24D4">
              <w:rPr>
                <w:rFonts w:ascii="GHEA Grapalat" w:hAnsi="GHEA Grapalat"/>
                <w:b/>
                <w:sz w:val="22"/>
                <w:szCs w:val="22"/>
              </w:rPr>
              <w:t>01/27.3/15731-2023</w:t>
            </w:r>
          </w:p>
        </w:tc>
      </w:tr>
      <w:tr w:rsidR="00C74C57" w:rsidRPr="002C51C0" w14:paraId="155E66E9" w14:textId="77777777" w:rsidTr="002078B3">
        <w:tc>
          <w:tcPr>
            <w:tcW w:w="10065" w:type="dxa"/>
          </w:tcPr>
          <w:p w14:paraId="637FC5DB" w14:textId="77777777" w:rsidR="001B24D4" w:rsidRDefault="001B24D4" w:rsidP="001B24D4">
            <w:pPr>
              <w:ind w:right="-1" w:firstLine="720"/>
              <w:jc w:val="both"/>
              <w:rPr>
                <w:rFonts w:ascii="GHEA Grapalat" w:hAnsi="GHEA Grapalat" w:cs="Sylfaen"/>
              </w:rPr>
            </w:pPr>
            <w:r>
              <w:rPr>
                <w:rFonts w:ascii="GHEA Grapalat" w:hAnsi="GHEA Grapalat" w:cs="Sylfaen"/>
              </w:rPr>
              <w:t xml:space="preserve">«Որպես նվիրատվություն գույք ընդունելու և ամրացնելու մասին» Հայաստանի Հանրապետության կառավարության որոշման նախագծի վերաբերյալ ՀՀ քաղաքաշինության կոմիտեն առաջարկում է նախագծի 2-րդ կետը շարադրել հետևյալ խմբագրությամբ. </w:t>
            </w:r>
          </w:p>
          <w:p w14:paraId="28599765" w14:textId="31817F19" w:rsidR="00C74C57" w:rsidRPr="001B24D4" w:rsidRDefault="001B24D4" w:rsidP="001B24D4">
            <w:pPr>
              <w:ind w:right="-1" w:firstLine="720"/>
              <w:jc w:val="both"/>
              <w:rPr>
                <w:rFonts w:ascii="GHEA Grapalat" w:hAnsi="GHEA Grapalat"/>
              </w:rPr>
            </w:pPr>
            <w:r>
              <w:rPr>
                <w:rFonts w:ascii="GHEA Grapalat" w:hAnsi="GHEA Grapalat"/>
              </w:rPr>
              <w:t>«2. Հայաստանի Հանրապետության քաղաքաշինության կոմիտեի նախագահին՝ Հայաստանի Հանրապետության Արագածոտնի մարզի Ապարան համայնքի Ապարան քաղաքի Գարեգին Նժդեհի N 36 հասցեում Հայաստանի Հանրապետության պետական բյուջեի 682.013.922 հազար դրամ (վեց հարյուր ութսուներկու միլիոն տասներեք հազար ինը հարյուր քսաներկու) միջոցների հաշվին կառուցված բազմաբնակարան շենքի (այսուհետ՝ Շենք) քաղաքաշինական փաստաթղթերը (նախագիծ, շինարարության թույլտվություն, ավարտված շինարարական օբյեկտը շահագործման ընդունող հանձնաժողովի ակտը և համայնքի կողմից տրված ավարտական ակտը /շահագործման թույլտվություն/ սույն որոշումն ուժի մեջ մտնելուց հետո` 3-օրյա</w:t>
            </w:r>
            <w:r>
              <w:rPr>
                <w:rFonts w:ascii="Calibri" w:hAnsi="Calibri" w:cs="Calibri"/>
              </w:rPr>
              <w:t> </w:t>
            </w:r>
            <w:r>
              <w:rPr>
                <w:rFonts w:ascii="GHEA Grapalat" w:hAnsi="GHEA Grapalat"/>
              </w:rPr>
              <w:t xml:space="preserve"> </w:t>
            </w:r>
            <w:r>
              <w:rPr>
                <w:rFonts w:ascii="GHEA Grapalat" w:hAnsi="GHEA Grapalat" w:cs="GHEA Grapalat"/>
              </w:rPr>
              <w:t>ժամկետում</w:t>
            </w:r>
            <w:r>
              <w:rPr>
                <w:rFonts w:ascii="GHEA Grapalat" w:hAnsi="GHEA Grapalat"/>
              </w:rPr>
              <w:t>, ընդունման-հանձնման ակտի միջոցով հանձնել Հայաստանի Հանրապետության տարածքային կառավարման և ենթակառուցվածքների նախարարության պետական գույքի կառավարման կոմիտեին»:</w:t>
            </w:r>
          </w:p>
        </w:tc>
        <w:tc>
          <w:tcPr>
            <w:tcW w:w="5387" w:type="dxa"/>
            <w:gridSpan w:val="2"/>
            <w:vAlign w:val="center"/>
          </w:tcPr>
          <w:p w14:paraId="1011C926" w14:textId="4FF5AE82" w:rsidR="00C74C57" w:rsidRPr="001B24D4" w:rsidRDefault="001B24D4" w:rsidP="00110E74">
            <w:pPr>
              <w:spacing w:line="360" w:lineRule="auto"/>
              <w:jc w:val="center"/>
              <w:rPr>
                <w:rFonts w:ascii="GHEA Grapalat" w:hAnsi="GHEA Grapalat"/>
                <w:b/>
                <w:sz w:val="22"/>
                <w:szCs w:val="22"/>
                <w:shd w:val="clear" w:color="auto" w:fill="FFFFFF"/>
              </w:rPr>
            </w:pPr>
            <w:r w:rsidRPr="001B24D4">
              <w:rPr>
                <w:rFonts w:ascii="GHEA Grapalat" w:hAnsi="GHEA Grapalat"/>
                <w:b/>
                <w:sz w:val="22"/>
                <w:szCs w:val="22"/>
                <w:shd w:val="clear" w:color="auto" w:fill="FFFFFF"/>
              </w:rPr>
              <w:t>Ընդունվել է</w:t>
            </w:r>
          </w:p>
        </w:tc>
      </w:tr>
      <w:tr w:rsidR="0088392A" w:rsidRPr="002C51C0" w14:paraId="6FDE18BC" w14:textId="77777777" w:rsidTr="002078B3">
        <w:tc>
          <w:tcPr>
            <w:tcW w:w="12050" w:type="dxa"/>
            <w:gridSpan w:val="2"/>
            <w:vMerge w:val="restart"/>
            <w:shd w:val="clear" w:color="auto" w:fill="BFBFBF" w:themeFill="background1" w:themeFillShade="BF"/>
            <w:vAlign w:val="center"/>
          </w:tcPr>
          <w:p w14:paraId="1B64A78E" w14:textId="57F1E542" w:rsidR="0088392A" w:rsidRPr="008D5B27" w:rsidRDefault="00C74C57" w:rsidP="00B4464E">
            <w:pPr>
              <w:spacing w:line="360" w:lineRule="auto"/>
              <w:jc w:val="center"/>
              <w:rPr>
                <w:rFonts w:ascii="GHEA Grapalat" w:eastAsia="GHEA Grapalat" w:hAnsi="GHEA Grapalat" w:cs="GHEA Grapalat"/>
                <w:b/>
                <w:color w:val="000000"/>
                <w:sz w:val="22"/>
                <w:szCs w:val="22"/>
              </w:rPr>
            </w:pPr>
            <w:r w:rsidRPr="00430443">
              <w:rPr>
                <w:rFonts w:ascii="GHEA Grapalat" w:eastAsia="GHEA Grapalat" w:hAnsi="GHEA Grapalat" w:cs="GHEA Grapalat"/>
                <w:b/>
                <w:color w:val="000000"/>
                <w:sz w:val="22"/>
                <w:szCs w:val="22"/>
              </w:rPr>
              <w:t>3</w:t>
            </w:r>
            <w:r w:rsidR="0088392A" w:rsidRPr="002C51C0">
              <w:rPr>
                <w:rFonts w:ascii="GHEA Grapalat" w:eastAsia="GHEA Grapalat" w:hAnsi="GHEA Grapalat" w:cs="GHEA Grapalat"/>
                <w:b/>
                <w:color w:val="000000"/>
                <w:sz w:val="22"/>
                <w:szCs w:val="22"/>
              </w:rPr>
              <w:t xml:space="preserve">. </w:t>
            </w:r>
            <w:r w:rsidR="0088392A">
              <w:rPr>
                <w:rFonts w:ascii="GHEA Grapalat" w:eastAsia="GHEA Grapalat" w:hAnsi="GHEA Grapalat" w:cs="GHEA Grapalat"/>
                <w:b/>
                <w:color w:val="000000"/>
                <w:sz w:val="22"/>
                <w:szCs w:val="22"/>
              </w:rPr>
              <w:t xml:space="preserve">ՀՀ </w:t>
            </w:r>
            <w:r w:rsidR="008D5B27">
              <w:rPr>
                <w:rFonts w:ascii="GHEA Grapalat" w:eastAsia="GHEA Grapalat" w:hAnsi="GHEA Grapalat" w:cs="GHEA Grapalat"/>
                <w:b/>
                <w:color w:val="000000"/>
                <w:sz w:val="22"/>
                <w:szCs w:val="22"/>
              </w:rPr>
              <w:t>աշխատանքի և սոցիալական հարցերի նախարարություն</w:t>
            </w:r>
          </w:p>
        </w:tc>
        <w:tc>
          <w:tcPr>
            <w:tcW w:w="3402" w:type="dxa"/>
            <w:shd w:val="clear" w:color="auto" w:fill="BFBFBF" w:themeFill="background1" w:themeFillShade="BF"/>
            <w:vAlign w:val="center"/>
          </w:tcPr>
          <w:p w14:paraId="7F7CBFFC" w14:textId="0CEDBCE3" w:rsidR="0088392A" w:rsidRPr="007D2577" w:rsidRDefault="008D5B27" w:rsidP="00EF24C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29</w:t>
            </w:r>
            <w:r w:rsidR="000022CE" w:rsidRPr="007D2577">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w:t>
            </w:r>
            <w:r>
              <w:rPr>
                <w:rFonts w:ascii="GHEA Grapalat" w:eastAsia="GHEA Grapalat" w:hAnsi="GHEA Grapalat" w:cs="GHEA Grapalat"/>
                <w:b/>
                <w:color w:val="000000"/>
                <w:sz w:val="22"/>
                <w:szCs w:val="22"/>
              </w:rPr>
              <w:t>1</w:t>
            </w:r>
            <w:r w:rsidR="00EF24C6" w:rsidRPr="007D2577">
              <w:rPr>
                <w:rFonts w:ascii="GHEA Grapalat" w:eastAsia="GHEA Grapalat" w:hAnsi="GHEA Grapalat" w:cs="GHEA Grapalat"/>
                <w:b/>
                <w:color w:val="000000"/>
                <w:sz w:val="22"/>
                <w:szCs w:val="22"/>
              </w:rPr>
              <w:t>.2023</w:t>
            </w:r>
            <w:r w:rsidR="0088392A" w:rsidRPr="007D2577">
              <w:rPr>
                <w:rFonts w:ascii="GHEA Grapalat" w:eastAsia="GHEA Grapalat" w:hAnsi="GHEA Grapalat" w:cs="GHEA Grapalat"/>
                <w:b/>
                <w:color w:val="000000"/>
                <w:sz w:val="22"/>
                <w:szCs w:val="22"/>
              </w:rPr>
              <w:t>թ.</w:t>
            </w:r>
          </w:p>
        </w:tc>
      </w:tr>
      <w:tr w:rsidR="0088392A" w:rsidRPr="00777403" w14:paraId="1B4E474E" w14:textId="77777777" w:rsidTr="002078B3">
        <w:tc>
          <w:tcPr>
            <w:tcW w:w="12050" w:type="dxa"/>
            <w:gridSpan w:val="2"/>
            <w:vMerge/>
            <w:shd w:val="clear" w:color="auto" w:fill="BFBFBF" w:themeFill="background1" w:themeFillShade="BF"/>
            <w:vAlign w:val="center"/>
          </w:tcPr>
          <w:p w14:paraId="3667DD9B" w14:textId="77777777" w:rsidR="0088392A" w:rsidRPr="002C51C0" w:rsidRDefault="0088392A"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49AD6025" w14:textId="3BCB6055" w:rsidR="0088392A" w:rsidRPr="00892831" w:rsidRDefault="00EF24C6" w:rsidP="00B4464E">
            <w:pPr>
              <w:spacing w:line="360" w:lineRule="auto"/>
              <w:jc w:val="center"/>
              <w:rPr>
                <w:rFonts w:ascii="GHEA Grapalat" w:hAnsi="GHEA Grapalat"/>
                <w:b/>
                <w:sz w:val="22"/>
                <w:szCs w:val="22"/>
              </w:rPr>
            </w:pPr>
            <w:r w:rsidRPr="007D2577">
              <w:rPr>
                <w:rFonts w:ascii="GHEA Grapalat" w:hAnsi="GHEA Grapalat"/>
                <w:b/>
                <w:sz w:val="22"/>
                <w:szCs w:val="22"/>
              </w:rPr>
              <w:t xml:space="preserve">N </w:t>
            </w:r>
            <w:r w:rsidR="008D5B27" w:rsidRPr="008D5B27">
              <w:rPr>
                <w:rFonts w:ascii="GHEA Grapalat" w:hAnsi="GHEA Grapalat"/>
                <w:b/>
                <w:sz w:val="22"/>
                <w:szCs w:val="22"/>
              </w:rPr>
              <w:t>ՆՄ/ՍՀ-2-3/30457-2023</w:t>
            </w:r>
          </w:p>
        </w:tc>
      </w:tr>
      <w:tr w:rsidR="0088392A" w:rsidRPr="002C51C0" w14:paraId="58394B7B" w14:textId="77777777" w:rsidTr="002078B3">
        <w:tc>
          <w:tcPr>
            <w:tcW w:w="10065" w:type="dxa"/>
          </w:tcPr>
          <w:p w14:paraId="7311BB0A" w14:textId="77777777" w:rsidR="008D5B27" w:rsidRDefault="00CD43B6" w:rsidP="008D5B27">
            <w:pPr>
              <w:ind w:firstLine="720"/>
              <w:jc w:val="both"/>
              <w:rPr>
                <w:rFonts w:ascii="GHEA Grapalat" w:hAnsi="GHEA Grapalat" w:cs="Sylfaen"/>
                <w:b/>
                <w:lang w:val="af-ZA"/>
              </w:rPr>
            </w:pPr>
            <w:r w:rsidRPr="00CD43B6">
              <w:rPr>
                <w:rFonts w:ascii="GHEA Grapalat" w:hAnsi="GHEA Grapalat"/>
                <w:bCs/>
                <w:color w:val="000000"/>
                <w:sz w:val="22"/>
                <w:szCs w:val="22"/>
              </w:rPr>
              <w:t xml:space="preserve"> </w:t>
            </w:r>
            <w:r w:rsidR="008D5B27">
              <w:rPr>
                <w:rFonts w:ascii="GHEA Grapalat" w:hAnsi="GHEA Grapalat" w:cs="Sylfaen"/>
              </w:rPr>
              <w:t>Առաջարկում եմ «Որպես նվիրատվություն գույք ընդունելու և ամրացնելու մասին» Հայաստանի Հանրապետության կառավարության որոշման նախագ</w:t>
            </w:r>
            <w:r w:rsidR="008D5B27" w:rsidRPr="008D5B27">
              <w:rPr>
                <w:rFonts w:ascii="GHEA Grapalat" w:hAnsi="GHEA Grapalat" w:cs="Sylfaen"/>
              </w:rPr>
              <w:t>ծի</w:t>
            </w:r>
            <w:r w:rsidR="008D5B27">
              <w:rPr>
                <w:rFonts w:ascii="GHEA Grapalat" w:hAnsi="GHEA Grapalat" w:cs="Sylfaen"/>
                <w:lang w:val="af-ZA"/>
              </w:rPr>
              <w:t xml:space="preserve"> </w:t>
            </w:r>
            <w:r w:rsidR="008D5B27">
              <w:rPr>
                <w:rFonts w:ascii="GHEA Grapalat" w:hAnsi="GHEA Grapalat"/>
              </w:rPr>
              <w:t>2-րդ կետը շարադրել հետևյալ խմբագրությամբ՝</w:t>
            </w:r>
          </w:p>
          <w:p w14:paraId="25124957" w14:textId="07074A61" w:rsidR="00CD43B6" w:rsidRPr="008D5B27" w:rsidRDefault="008D5B27" w:rsidP="008D5B27">
            <w:pPr>
              <w:ind w:firstLine="720"/>
              <w:jc w:val="both"/>
              <w:rPr>
                <w:rFonts w:ascii="GHEA Grapalat" w:hAnsi="GHEA Grapalat" w:cs="Sylfaen"/>
                <w:b/>
              </w:rPr>
            </w:pPr>
            <w:r>
              <w:rPr>
                <w:rFonts w:ascii="GHEA Grapalat" w:hAnsi="GHEA Grapalat"/>
              </w:rPr>
              <w:lastRenderedPageBreak/>
              <w:t>«2. Հայաստանի Հանրապետության աշխատանքի և սոցիալական հարցերի նախարարին և Հայաստանի Հանրապետության քաղաքաշինության կոմիտեի նախագահին՝ Հայաստանի Հանրապետության Արագածոտնի մարզի Ապարան համայնքի Ապարան քաղաքի Գարեգին Նժդեհի N36 հասցեում ՀՀ պետական բյուջեի 682,013.922 հազար դրամ (վեց հարյուր ութսուներկու միլիոն տասներեք հազար ինը հարյուր քսաներկու դրամ) միջոցների հաշվին կատարված շինարարական աշխատանքների արդյունքը և քաղաքաշինական փաստաթղթերը սույն որոշումն ուժի մեջ մտնելուց հետո 7-օրյա ժամկետում հանձնել Հայաստանի Հանրապետության տարածքային կառավարման և ենթակառուցվածքների նախարարության պետական գույքի կառավարման կոմիտեին։»։</w:t>
            </w:r>
          </w:p>
        </w:tc>
        <w:tc>
          <w:tcPr>
            <w:tcW w:w="5387" w:type="dxa"/>
            <w:gridSpan w:val="2"/>
            <w:vAlign w:val="center"/>
          </w:tcPr>
          <w:p w14:paraId="7DA74C70" w14:textId="54C1AFFD" w:rsidR="0016538E" w:rsidRDefault="008D5B27" w:rsidP="008D5B27">
            <w:pPr>
              <w:spacing w:line="276" w:lineRule="auto"/>
              <w:ind w:left="-4"/>
              <w:jc w:val="center"/>
              <w:rPr>
                <w:rFonts w:ascii="GHEA Grapalat" w:hAnsi="GHEA Grapalat"/>
                <w:b/>
                <w:sz w:val="22"/>
                <w:szCs w:val="22"/>
                <w:shd w:val="clear" w:color="auto" w:fill="FFFFFF"/>
              </w:rPr>
            </w:pPr>
            <w:r>
              <w:rPr>
                <w:rFonts w:ascii="GHEA Grapalat" w:hAnsi="GHEA Grapalat"/>
                <w:b/>
                <w:sz w:val="22"/>
                <w:szCs w:val="22"/>
                <w:shd w:val="clear" w:color="auto" w:fill="FFFFFF"/>
              </w:rPr>
              <w:lastRenderedPageBreak/>
              <w:t>Ընդունվել է մասնակի</w:t>
            </w:r>
          </w:p>
          <w:p w14:paraId="49944574" w14:textId="2789BE0B" w:rsidR="008D5B27" w:rsidRPr="00B86EC6" w:rsidRDefault="008D5B27" w:rsidP="00B86EC6">
            <w:pPr>
              <w:spacing w:line="276" w:lineRule="auto"/>
              <w:ind w:left="-4" w:firstLine="360"/>
              <w:jc w:val="both"/>
              <w:rPr>
                <w:rFonts w:ascii="GHEA Grapalat" w:hAnsi="GHEA Grapalat"/>
                <w:shd w:val="clear" w:color="auto" w:fill="FFFFFF"/>
              </w:rPr>
            </w:pPr>
            <w:r w:rsidRPr="00B86EC6">
              <w:rPr>
                <w:rFonts w:ascii="GHEA Grapalat" w:hAnsi="GHEA Grapalat"/>
                <w:shd w:val="clear" w:color="auto" w:fill="FFFFFF"/>
              </w:rPr>
              <w:t xml:space="preserve">Հաշվի առնելով հարցի հրատապությունը </w:t>
            </w:r>
            <w:r w:rsidR="00B86EC6" w:rsidRPr="00B86EC6">
              <w:rPr>
                <w:rFonts w:ascii="GHEA Grapalat" w:hAnsi="GHEA Grapalat"/>
                <w:shd w:val="clear" w:color="auto" w:fill="FFFFFF"/>
              </w:rPr>
              <w:t xml:space="preserve">նպատակահարմար չէ առաջարկվող 3-օյա </w:t>
            </w:r>
            <w:r w:rsidR="00B86EC6" w:rsidRPr="00B86EC6">
              <w:rPr>
                <w:rFonts w:ascii="GHEA Grapalat" w:hAnsi="GHEA Grapalat"/>
                <w:shd w:val="clear" w:color="auto" w:fill="FFFFFF"/>
              </w:rPr>
              <w:lastRenderedPageBreak/>
              <w:t>ժամկետը 7-օրյա ժամկետով փոխարինել:</w:t>
            </w:r>
          </w:p>
        </w:tc>
      </w:tr>
      <w:tr w:rsidR="00DD2B91" w:rsidRPr="002600C5" w14:paraId="669B3D41" w14:textId="77777777" w:rsidTr="002078B3">
        <w:tc>
          <w:tcPr>
            <w:tcW w:w="12050" w:type="dxa"/>
            <w:gridSpan w:val="2"/>
            <w:vMerge w:val="restart"/>
            <w:shd w:val="clear" w:color="auto" w:fill="BFBFBF" w:themeFill="background1" w:themeFillShade="BF"/>
            <w:vAlign w:val="center"/>
          </w:tcPr>
          <w:p w14:paraId="2ABEAF07" w14:textId="7515D845" w:rsidR="00DD2B91" w:rsidRPr="00B01083" w:rsidRDefault="00DD2B91" w:rsidP="008D5B27">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lastRenderedPageBreak/>
              <w:t>4</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r w:rsidR="008D5B27">
              <w:rPr>
                <w:rFonts w:ascii="GHEA Grapalat" w:eastAsia="GHEA Grapalat" w:hAnsi="GHEA Grapalat" w:cs="GHEA Grapalat"/>
                <w:b/>
                <w:color w:val="000000"/>
                <w:sz w:val="22"/>
                <w:szCs w:val="22"/>
              </w:rPr>
              <w:t>արդարադատության նախարարություն</w:t>
            </w:r>
          </w:p>
        </w:tc>
        <w:tc>
          <w:tcPr>
            <w:tcW w:w="3402" w:type="dxa"/>
            <w:shd w:val="clear" w:color="auto" w:fill="BFBFBF" w:themeFill="background1" w:themeFillShade="BF"/>
            <w:vAlign w:val="center"/>
          </w:tcPr>
          <w:p w14:paraId="704D7555" w14:textId="2BBE3326" w:rsidR="00DD2B91" w:rsidRPr="002600C5" w:rsidRDefault="008D5B27" w:rsidP="008D5B27">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29</w:t>
            </w:r>
            <w:r w:rsidR="00F3719A">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1</w:t>
            </w:r>
            <w:r>
              <w:rPr>
                <w:rFonts w:ascii="GHEA Grapalat" w:eastAsia="GHEA Grapalat" w:hAnsi="GHEA Grapalat" w:cs="GHEA Grapalat"/>
                <w:b/>
                <w:color w:val="000000"/>
                <w:sz w:val="22"/>
                <w:szCs w:val="22"/>
              </w:rPr>
              <w:t>1</w:t>
            </w:r>
            <w:r w:rsidR="00DD2B91" w:rsidRPr="002600C5">
              <w:rPr>
                <w:rFonts w:ascii="GHEA Grapalat" w:eastAsia="GHEA Grapalat" w:hAnsi="GHEA Grapalat" w:cs="GHEA Grapalat"/>
                <w:b/>
                <w:color w:val="000000"/>
                <w:sz w:val="22"/>
                <w:szCs w:val="22"/>
              </w:rPr>
              <w:t>.2023թ.</w:t>
            </w:r>
          </w:p>
        </w:tc>
      </w:tr>
      <w:tr w:rsidR="00DD2B91" w:rsidRPr="002600C5" w14:paraId="22BD67C8" w14:textId="77777777" w:rsidTr="002078B3">
        <w:tc>
          <w:tcPr>
            <w:tcW w:w="12050" w:type="dxa"/>
            <w:gridSpan w:val="2"/>
            <w:vMerge/>
            <w:shd w:val="clear" w:color="auto" w:fill="BFBFBF" w:themeFill="background1" w:themeFillShade="BF"/>
            <w:vAlign w:val="center"/>
          </w:tcPr>
          <w:p w14:paraId="6C89DEB9" w14:textId="77777777" w:rsidR="00DD2B91" w:rsidRPr="002C51C0" w:rsidRDefault="00DD2B91" w:rsidP="0009721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323F92" w14:textId="186C026A" w:rsidR="00DD2B91" w:rsidRPr="00F3719A" w:rsidRDefault="00DD2B91" w:rsidP="00097215">
            <w:pPr>
              <w:spacing w:line="360" w:lineRule="auto"/>
              <w:jc w:val="center"/>
              <w:rPr>
                <w:rFonts w:ascii="GHEA Grapalat" w:hAnsi="GHEA Grapalat"/>
                <w:b/>
                <w:sz w:val="22"/>
                <w:szCs w:val="22"/>
              </w:rPr>
            </w:pPr>
            <w:r>
              <w:rPr>
                <w:rFonts w:ascii="GHEA Grapalat" w:hAnsi="GHEA Grapalat"/>
                <w:b/>
                <w:sz w:val="22"/>
                <w:szCs w:val="22"/>
              </w:rPr>
              <w:t xml:space="preserve">N </w:t>
            </w:r>
            <w:r w:rsidR="008D5B27" w:rsidRPr="008D5B27">
              <w:rPr>
                <w:rFonts w:ascii="GHEA Grapalat" w:hAnsi="GHEA Grapalat"/>
                <w:b/>
                <w:sz w:val="22"/>
                <w:szCs w:val="22"/>
              </w:rPr>
              <w:t>/27.1/50617-2023</w:t>
            </w:r>
          </w:p>
        </w:tc>
      </w:tr>
      <w:tr w:rsidR="00DD2B91" w:rsidRPr="002C51C0" w14:paraId="0899CDC5" w14:textId="77777777" w:rsidTr="002078B3">
        <w:tc>
          <w:tcPr>
            <w:tcW w:w="10065" w:type="dxa"/>
          </w:tcPr>
          <w:p w14:paraId="5B298545" w14:textId="46F99F59" w:rsidR="008D5B27" w:rsidRDefault="008D5B27" w:rsidP="008D5B27">
            <w:pPr>
              <w:tabs>
                <w:tab w:val="left" w:pos="0"/>
              </w:tabs>
              <w:ind w:firstLine="701"/>
              <w:jc w:val="both"/>
              <w:rPr>
                <w:rFonts w:ascii="GHEA Grapalat" w:hAnsi="GHEA Grapalat"/>
              </w:rPr>
            </w:pPr>
            <w:r>
              <w:rPr>
                <w:rFonts w:ascii="GHEA Grapalat" w:hAnsi="GHEA Grapalat" w:cs="Sylfaen"/>
              </w:rPr>
              <w:t xml:space="preserve">  1. «Որպես նվիրատվություն գույք ընդունելու և ամրացնելու մասին» Հայաստանի Հանրապետության կառավարության որոշման </w:t>
            </w:r>
            <w:r>
              <w:rPr>
                <w:rFonts w:ascii="GHEA Grapalat" w:hAnsi="GHEA Grapalat"/>
              </w:rPr>
              <w:t>նախագծի (այսուհետ՝ Նախագիծ) 4-րդ կետի «4-րդ կետի» բառերն անհրաժեշտ է փոխարինել «3-րդ կետի» բառերով:</w:t>
            </w:r>
          </w:p>
          <w:p w14:paraId="57432FC9" w14:textId="7162E65B" w:rsidR="00DD2B91" w:rsidRPr="008D5B27" w:rsidRDefault="008D5B27" w:rsidP="008D5B27">
            <w:pPr>
              <w:tabs>
                <w:tab w:val="left" w:pos="0"/>
              </w:tabs>
              <w:ind w:firstLine="881"/>
              <w:jc w:val="both"/>
              <w:rPr>
                <w:rFonts w:ascii="GHEA Grapalat" w:hAnsi="GHEA Grapalat"/>
                <w:bCs/>
              </w:rPr>
            </w:pPr>
            <w:r>
              <w:rPr>
                <w:rFonts w:ascii="GHEA Grapalat" w:hAnsi="GHEA Grapalat"/>
              </w:rPr>
              <w:t xml:space="preserve">2. Նախագծի 5-րդ կետն անհրաժեշտ է հանել՝ նկատի ունենալով «Նորմատիվ իրավական ակտերի մասին» օրենքի 23-րդ հոդվածի 6-րդ մասի պահանջները: </w:t>
            </w:r>
          </w:p>
        </w:tc>
        <w:tc>
          <w:tcPr>
            <w:tcW w:w="5387" w:type="dxa"/>
            <w:gridSpan w:val="2"/>
            <w:vAlign w:val="center"/>
          </w:tcPr>
          <w:p w14:paraId="478D08DC" w14:textId="5CFD54B3" w:rsidR="00DD2B91" w:rsidRPr="008D5B27" w:rsidRDefault="008D5B27" w:rsidP="00097215">
            <w:pPr>
              <w:spacing w:line="360" w:lineRule="auto"/>
              <w:jc w:val="center"/>
              <w:rPr>
                <w:rFonts w:ascii="GHEA Grapalat" w:hAnsi="GHEA Grapalat"/>
                <w:b/>
                <w:sz w:val="22"/>
                <w:szCs w:val="22"/>
                <w:shd w:val="clear" w:color="auto" w:fill="FFFFFF"/>
              </w:rPr>
            </w:pPr>
            <w:r w:rsidRPr="008D5B27">
              <w:rPr>
                <w:rFonts w:ascii="GHEA Grapalat" w:hAnsi="GHEA Grapalat"/>
                <w:b/>
                <w:sz w:val="22"/>
                <w:szCs w:val="22"/>
                <w:shd w:val="clear" w:color="auto" w:fill="FFFFFF"/>
              </w:rPr>
              <w:t>Ընդունվել է</w:t>
            </w:r>
          </w:p>
        </w:tc>
      </w:tr>
      <w:tr w:rsidR="008904E2" w:rsidRPr="002C51C0" w14:paraId="6357B08A" w14:textId="77777777" w:rsidTr="002078B3">
        <w:tc>
          <w:tcPr>
            <w:tcW w:w="12050" w:type="dxa"/>
            <w:gridSpan w:val="2"/>
            <w:vMerge w:val="restart"/>
            <w:shd w:val="clear" w:color="auto" w:fill="BFBFBF" w:themeFill="background1" w:themeFillShade="BF"/>
            <w:vAlign w:val="center"/>
          </w:tcPr>
          <w:p w14:paraId="0258EF91" w14:textId="32CE68EC" w:rsidR="008904E2" w:rsidRPr="00105594" w:rsidRDefault="00AA177F"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5</w:t>
            </w:r>
            <w:r w:rsidR="00B63472" w:rsidRPr="002C51C0">
              <w:rPr>
                <w:rFonts w:ascii="GHEA Grapalat" w:eastAsia="GHEA Grapalat" w:hAnsi="GHEA Grapalat" w:cs="GHEA Grapalat"/>
                <w:b/>
                <w:color w:val="000000"/>
                <w:sz w:val="22"/>
                <w:szCs w:val="22"/>
              </w:rPr>
              <w:t xml:space="preserve">. </w:t>
            </w:r>
            <w:r w:rsidR="00105594">
              <w:rPr>
                <w:rFonts w:ascii="GHEA Grapalat" w:eastAsia="GHEA Grapalat" w:hAnsi="GHEA Grapalat" w:cs="GHEA Grapalat"/>
                <w:b/>
                <w:color w:val="000000"/>
                <w:sz w:val="22"/>
                <w:szCs w:val="22"/>
              </w:rPr>
              <w:t>Պետական գույքի կառավարման կոմիտե</w:t>
            </w:r>
          </w:p>
        </w:tc>
        <w:tc>
          <w:tcPr>
            <w:tcW w:w="3402" w:type="dxa"/>
            <w:shd w:val="clear" w:color="auto" w:fill="BFBFBF" w:themeFill="background1" w:themeFillShade="BF"/>
            <w:vAlign w:val="center"/>
          </w:tcPr>
          <w:p w14:paraId="28EB3B89" w14:textId="0E1527B7" w:rsidR="008904E2" w:rsidRPr="00516CF6" w:rsidRDefault="00053C84"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29</w:t>
            </w:r>
            <w:r w:rsidR="008904E2" w:rsidRPr="00516CF6">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11</w:t>
            </w:r>
            <w:r w:rsidR="008904E2" w:rsidRPr="00516CF6">
              <w:rPr>
                <w:rFonts w:ascii="GHEA Grapalat" w:eastAsia="GHEA Grapalat" w:hAnsi="GHEA Grapalat" w:cs="GHEA Grapalat"/>
                <w:b/>
                <w:color w:val="000000"/>
                <w:sz w:val="22"/>
                <w:szCs w:val="22"/>
              </w:rPr>
              <w:t>.2023թ.</w:t>
            </w:r>
          </w:p>
        </w:tc>
      </w:tr>
      <w:tr w:rsidR="008904E2" w:rsidRPr="0088392A" w14:paraId="5D4D144C" w14:textId="77777777" w:rsidTr="002078B3">
        <w:tc>
          <w:tcPr>
            <w:tcW w:w="12050" w:type="dxa"/>
            <w:gridSpan w:val="2"/>
            <w:vMerge/>
            <w:shd w:val="clear" w:color="auto" w:fill="BFBFBF" w:themeFill="background1" w:themeFillShade="BF"/>
            <w:vAlign w:val="center"/>
          </w:tcPr>
          <w:p w14:paraId="361C90B3" w14:textId="77777777" w:rsidR="008904E2" w:rsidRPr="002C51C0" w:rsidRDefault="008904E2"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E7F275" w14:textId="4941B9D4" w:rsidR="008904E2" w:rsidRPr="00021C58" w:rsidRDefault="00021C58" w:rsidP="00B4464E">
            <w:pPr>
              <w:spacing w:line="360" w:lineRule="auto"/>
              <w:jc w:val="center"/>
              <w:rPr>
                <w:rFonts w:ascii="GHEA Grapalat" w:eastAsia="GHEA Grapalat" w:hAnsi="GHEA Grapalat" w:cs="GHEA Grapalat"/>
                <w:b/>
                <w:color w:val="000000"/>
                <w:sz w:val="22"/>
                <w:szCs w:val="22"/>
              </w:rPr>
            </w:pPr>
            <w:r>
              <w:rPr>
                <w:rFonts w:ascii="GHEA Grapalat" w:hAnsi="GHEA Grapalat"/>
                <w:b/>
                <w:sz w:val="22"/>
                <w:szCs w:val="22"/>
              </w:rPr>
              <w:t xml:space="preserve">N </w:t>
            </w:r>
            <w:r w:rsidR="00053C84" w:rsidRPr="00053C84">
              <w:rPr>
                <w:rFonts w:ascii="GHEA Grapalat" w:hAnsi="GHEA Grapalat"/>
                <w:b/>
                <w:sz w:val="22"/>
                <w:szCs w:val="22"/>
              </w:rPr>
              <w:t>01/11.7/8620-2023</w:t>
            </w:r>
          </w:p>
        </w:tc>
      </w:tr>
      <w:tr w:rsidR="00D009E7" w:rsidRPr="002C51C0" w14:paraId="7799EDDC" w14:textId="77777777" w:rsidTr="002078B3">
        <w:tc>
          <w:tcPr>
            <w:tcW w:w="10065" w:type="dxa"/>
          </w:tcPr>
          <w:p w14:paraId="71107E60" w14:textId="4754303A" w:rsidR="00D009E7" w:rsidRPr="00F04200" w:rsidRDefault="00053C84" w:rsidP="00053C84">
            <w:pPr>
              <w:spacing w:line="360" w:lineRule="auto"/>
              <w:ind w:firstLine="701"/>
              <w:jc w:val="both"/>
              <w:rPr>
                <w:rFonts w:ascii="GHEA Grapalat" w:hAnsi="GHEA Grapalat"/>
                <w:sz w:val="22"/>
                <w:szCs w:val="22"/>
                <w:shd w:val="clear" w:color="auto" w:fill="FFFFFF"/>
              </w:rPr>
            </w:pPr>
            <w:r>
              <w:rPr>
                <w:rFonts w:ascii="GHEA Grapalat" w:hAnsi="GHEA Grapalat"/>
                <w:color w:val="000000"/>
                <w:shd w:val="clear" w:color="auto" w:fill="FFFFFF"/>
              </w:rPr>
              <w:t>Առաջարկություններ և դիտողություններ չկան</w:t>
            </w:r>
          </w:p>
        </w:tc>
        <w:tc>
          <w:tcPr>
            <w:tcW w:w="5387" w:type="dxa"/>
            <w:gridSpan w:val="2"/>
          </w:tcPr>
          <w:p w14:paraId="20CD1B38" w14:textId="77777777" w:rsidR="00D009E7" w:rsidRPr="002C51C0" w:rsidRDefault="00D009E7" w:rsidP="00B4464E">
            <w:pPr>
              <w:spacing w:line="360" w:lineRule="auto"/>
              <w:rPr>
                <w:rFonts w:ascii="GHEA Grapalat" w:hAnsi="GHEA Grapalat"/>
                <w:sz w:val="22"/>
                <w:szCs w:val="22"/>
                <w:shd w:val="clear" w:color="auto" w:fill="FFFFFF"/>
              </w:rPr>
            </w:pPr>
          </w:p>
        </w:tc>
      </w:tr>
      <w:tr w:rsidR="002078B3" w:rsidRPr="00516CF6" w14:paraId="1147F4BB" w14:textId="77777777" w:rsidTr="002078B3">
        <w:tc>
          <w:tcPr>
            <w:tcW w:w="12050" w:type="dxa"/>
            <w:gridSpan w:val="2"/>
            <w:vMerge w:val="restart"/>
            <w:shd w:val="clear" w:color="auto" w:fill="BFBFBF" w:themeFill="background1" w:themeFillShade="BF"/>
            <w:vAlign w:val="center"/>
          </w:tcPr>
          <w:p w14:paraId="27412ADD" w14:textId="5C5D3D5F" w:rsidR="002078B3" w:rsidRPr="00105594" w:rsidRDefault="005F5831" w:rsidP="002078B3">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6</w:t>
            </w:r>
            <w:bookmarkStart w:id="0" w:name="_GoBack"/>
            <w:bookmarkEnd w:id="0"/>
            <w:r w:rsidR="002078B3" w:rsidRPr="002C51C0">
              <w:rPr>
                <w:rFonts w:ascii="GHEA Grapalat" w:eastAsia="GHEA Grapalat" w:hAnsi="GHEA Grapalat" w:cs="GHEA Grapalat"/>
                <w:b/>
                <w:color w:val="000000"/>
                <w:sz w:val="22"/>
                <w:szCs w:val="22"/>
              </w:rPr>
              <w:t xml:space="preserve">. </w:t>
            </w:r>
            <w:r w:rsidR="002078B3">
              <w:rPr>
                <w:rFonts w:ascii="GHEA Grapalat" w:eastAsia="GHEA Grapalat" w:hAnsi="GHEA Grapalat" w:cs="GHEA Grapalat"/>
                <w:b/>
                <w:color w:val="000000"/>
                <w:sz w:val="22"/>
                <w:szCs w:val="22"/>
              </w:rPr>
              <w:t>Կադաստրի կոմիտե</w:t>
            </w:r>
          </w:p>
        </w:tc>
        <w:tc>
          <w:tcPr>
            <w:tcW w:w="3402" w:type="dxa"/>
            <w:shd w:val="clear" w:color="auto" w:fill="BFBFBF" w:themeFill="background1" w:themeFillShade="BF"/>
            <w:vAlign w:val="center"/>
          </w:tcPr>
          <w:p w14:paraId="0A1636FB" w14:textId="50B17459" w:rsidR="002078B3" w:rsidRPr="00516CF6" w:rsidRDefault="002078B3" w:rsidP="002078B3">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30</w:t>
            </w:r>
            <w:r w:rsidRPr="00516CF6">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11</w:t>
            </w:r>
            <w:r w:rsidRPr="00516CF6">
              <w:rPr>
                <w:rFonts w:ascii="GHEA Grapalat" w:eastAsia="GHEA Grapalat" w:hAnsi="GHEA Grapalat" w:cs="GHEA Grapalat"/>
                <w:b/>
                <w:color w:val="000000"/>
                <w:sz w:val="22"/>
                <w:szCs w:val="22"/>
              </w:rPr>
              <w:t>.2023թ.</w:t>
            </w:r>
          </w:p>
        </w:tc>
      </w:tr>
      <w:tr w:rsidR="002078B3" w:rsidRPr="00021C58" w14:paraId="0B794D54" w14:textId="77777777" w:rsidTr="002078B3">
        <w:tc>
          <w:tcPr>
            <w:tcW w:w="12050" w:type="dxa"/>
            <w:gridSpan w:val="2"/>
            <w:vMerge/>
            <w:shd w:val="clear" w:color="auto" w:fill="BFBFBF" w:themeFill="background1" w:themeFillShade="BF"/>
            <w:vAlign w:val="center"/>
          </w:tcPr>
          <w:p w14:paraId="10847098" w14:textId="77777777" w:rsidR="002078B3" w:rsidRPr="002C51C0" w:rsidRDefault="002078B3" w:rsidP="002078B3">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43E035B6" w14:textId="18CF219B" w:rsidR="002078B3" w:rsidRPr="002078B3" w:rsidRDefault="002078B3" w:rsidP="002078B3">
            <w:pPr>
              <w:spacing w:line="360" w:lineRule="auto"/>
              <w:jc w:val="center"/>
              <w:rPr>
                <w:rFonts w:ascii="GHEA Grapalat" w:hAnsi="GHEA Grapalat"/>
                <w:b/>
                <w:sz w:val="22"/>
                <w:szCs w:val="22"/>
              </w:rPr>
            </w:pPr>
            <w:r>
              <w:rPr>
                <w:rFonts w:ascii="GHEA Grapalat" w:hAnsi="GHEA Grapalat"/>
                <w:b/>
                <w:sz w:val="22"/>
                <w:szCs w:val="22"/>
              </w:rPr>
              <w:t xml:space="preserve">N </w:t>
            </w:r>
            <w:r w:rsidRPr="002078B3">
              <w:rPr>
                <w:rFonts w:ascii="GHEA Grapalat" w:hAnsi="GHEA Grapalat"/>
                <w:b/>
                <w:sz w:val="22"/>
                <w:szCs w:val="22"/>
              </w:rPr>
              <w:t>ՍԹ/16781-2023</w:t>
            </w:r>
          </w:p>
        </w:tc>
      </w:tr>
      <w:tr w:rsidR="002078B3" w:rsidRPr="002C51C0" w14:paraId="69207342" w14:textId="77777777" w:rsidTr="002078B3">
        <w:tc>
          <w:tcPr>
            <w:tcW w:w="10065" w:type="dxa"/>
          </w:tcPr>
          <w:p w14:paraId="47984A8F" w14:textId="21CAA798" w:rsidR="002078B3" w:rsidRPr="002078B3" w:rsidRDefault="002078B3" w:rsidP="002078B3">
            <w:pPr>
              <w:ind w:firstLine="701"/>
              <w:jc w:val="both"/>
              <w:rPr>
                <w:rFonts w:ascii="GHEA Grapalat" w:hAnsi="GHEA Grapalat"/>
                <w:color w:val="000000"/>
                <w:shd w:val="clear" w:color="auto" w:fill="FFFFFF"/>
              </w:rPr>
            </w:pPr>
            <w:r>
              <w:rPr>
                <w:rFonts w:ascii="GHEA Grapalat" w:hAnsi="GHEA Grapalat"/>
                <w:color w:val="000000"/>
                <w:shd w:val="clear" w:color="auto" w:fill="FFFFFF"/>
              </w:rPr>
              <w:t>Ա</w:t>
            </w:r>
            <w:r w:rsidRPr="002078B3">
              <w:rPr>
                <w:rFonts w:ascii="GHEA Grapalat" w:hAnsi="GHEA Grapalat"/>
                <w:color w:val="000000"/>
                <w:shd w:val="clear" w:color="auto" w:fill="FFFFFF"/>
              </w:rPr>
              <w:t>ռաջարկում ենք «Որպես նվիրատվություն գույք ընդունելու և ամրացնելու մասին» ՀՀ կառավարության որոշման նախագծի 2-րդ կետում «անհատույց գործարքի միջոցով» բառերը հանել:</w:t>
            </w:r>
          </w:p>
        </w:tc>
        <w:tc>
          <w:tcPr>
            <w:tcW w:w="5387" w:type="dxa"/>
            <w:gridSpan w:val="2"/>
            <w:vAlign w:val="center"/>
          </w:tcPr>
          <w:p w14:paraId="38712EE2" w14:textId="7EA234E1" w:rsidR="002078B3" w:rsidRPr="002C51C0" w:rsidRDefault="002078B3" w:rsidP="002078B3">
            <w:pPr>
              <w:spacing w:line="360" w:lineRule="auto"/>
              <w:jc w:val="center"/>
              <w:rPr>
                <w:rFonts w:ascii="GHEA Grapalat" w:hAnsi="GHEA Grapalat"/>
                <w:sz w:val="22"/>
                <w:szCs w:val="22"/>
                <w:shd w:val="clear" w:color="auto" w:fill="FFFFFF"/>
              </w:rPr>
            </w:pPr>
            <w:r w:rsidRPr="008D5B27">
              <w:rPr>
                <w:rFonts w:ascii="GHEA Grapalat" w:hAnsi="GHEA Grapalat"/>
                <w:b/>
                <w:sz w:val="22"/>
                <w:szCs w:val="22"/>
                <w:shd w:val="clear" w:color="auto" w:fill="FFFFFF"/>
              </w:rPr>
              <w:t>Ընդունվել է</w:t>
            </w:r>
          </w:p>
        </w:tc>
      </w:tr>
    </w:tbl>
    <w:p w14:paraId="739B08EA" w14:textId="355BB82E" w:rsidR="003056F2" w:rsidRPr="00FD5521" w:rsidRDefault="003056F2" w:rsidP="00FD552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FD5521" w:rsidSect="00D12C56">
      <w:footerReference w:type="default" r:id="rId10"/>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026966" w14:textId="77777777" w:rsidR="007D3453" w:rsidRDefault="007D3453" w:rsidP="00FB0A3E">
      <w:r>
        <w:separator/>
      </w:r>
    </w:p>
  </w:endnote>
  <w:endnote w:type="continuationSeparator" w:id="0">
    <w:p w14:paraId="6D811D82" w14:textId="77777777" w:rsidR="007D3453" w:rsidRDefault="007D3453"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5F5831">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AE63BD" w14:textId="77777777" w:rsidR="007D3453" w:rsidRDefault="007D3453" w:rsidP="00FB0A3E">
      <w:r>
        <w:separator/>
      </w:r>
    </w:p>
  </w:footnote>
  <w:footnote w:type="continuationSeparator" w:id="0">
    <w:p w14:paraId="7DA39C1A" w14:textId="77777777" w:rsidR="007D3453" w:rsidRDefault="007D3453"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6">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3">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4">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4"/>
  </w:num>
  <w:num w:numId="10">
    <w:abstractNumId w:val="1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2E58"/>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C84"/>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594"/>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24D4"/>
    <w:rsid w:val="001B30D1"/>
    <w:rsid w:val="001B358A"/>
    <w:rsid w:val="001B35D0"/>
    <w:rsid w:val="001B4C98"/>
    <w:rsid w:val="001B52FF"/>
    <w:rsid w:val="001B56F2"/>
    <w:rsid w:val="001B5AC0"/>
    <w:rsid w:val="001B6830"/>
    <w:rsid w:val="001B68F2"/>
    <w:rsid w:val="001B7044"/>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078B3"/>
    <w:rsid w:val="00211B5C"/>
    <w:rsid w:val="00212A14"/>
    <w:rsid w:val="00213E1F"/>
    <w:rsid w:val="00214EA3"/>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4C1A"/>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254F"/>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71B7"/>
    <w:rsid w:val="00570DB8"/>
    <w:rsid w:val="00573F65"/>
    <w:rsid w:val="00574AF8"/>
    <w:rsid w:val="00575175"/>
    <w:rsid w:val="00576EE5"/>
    <w:rsid w:val="00577CCC"/>
    <w:rsid w:val="0058018C"/>
    <w:rsid w:val="00580B57"/>
    <w:rsid w:val="00580ECE"/>
    <w:rsid w:val="005819E4"/>
    <w:rsid w:val="00582623"/>
    <w:rsid w:val="00582662"/>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31"/>
    <w:rsid w:val="005F5871"/>
    <w:rsid w:val="005F5FD4"/>
    <w:rsid w:val="005F638C"/>
    <w:rsid w:val="005F6C1F"/>
    <w:rsid w:val="005F6CE4"/>
    <w:rsid w:val="005F6EE2"/>
    <w:rsid w:val="005F6FCE"/>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777"/>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3453"/>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5B27"/>
    <w:rsid w:val="008D6A67"/>
    <w:rsid w:val="008E0AAA"/>
    <w:rsid w:val="008E34FE"/>
    <w:rsid w:val="008E4BC8"/>
    <w:rsid w:val="008E5D2A"/>
    <w:rsid w:val="008E604A"/>
    <w:rsid w:val="008F18A9"/>
    <w:rsid w:val="008F3B3E"/>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A0680"/>
    <w:rsid w:val="009A2807"/>
    <w:rsid w:val="009A36EF"/>
    <w:rsid w:val="009A408E"/>
    <w:rsid w:val="009A40A8"/>
    <w:rsid w:val="009A6B29"/>
    <w:rsid w:val="009B0A3F"/>
    <w:rsid w:val="009B0F8C"/>
    <w:rsid w:val="009B2C07"/>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58A2"/>
    <w:rsid w:val="00B25C05"/>
    <w:rsid w:val="00B2696D"/>
    <w:rsid w:val="00B2763E"/>
    <w:rsid w:val="00B27C98"/>
    <w:rsid w:val="00B3067D"/>
    <w:rsid w:val="00B31532"/>
    <w:rsid w:val="00B31ED4"/>
    <w:rsid w:val="00B320F6"/>
    <w:rsid w:val="00B32572"/>
    <w:rsid w:val="00B353BE"/>
    <w:rsid w:val="00B40737"/>
    <w:rsid w:val="00B4282C"/>
    <w:rsid w:val="00B437A5"/>
    <w:rsid w:val="00B449D9"/>
    <w:rsid w:val="00B45D4D"/>
    <w:rsid w:val="00B47F5A"/>
    <w:rsid w:val="00B54BAA"/>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6EC6"/>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5340"/>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59B"/>
    <w:rsid w:val="00C246BB"/>
    <w:rsid w:val="00C24B2E"/>
    <w:rsid w:val="00C24BE4"/>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D05AC"/>
    <w:rsid w:val="00DD0875"/>
    <w:rsid w:val="00DD1DF9"/>
    <w:rsid w:val="00DD2B91"/>
    <w:rsid w:val="00DD40EB"/>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4E47"/>
    <w:rsid w:val="00E878A0"/>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4AAA"/>
    <w:rsid w:val="00EB501B"/>
    <w:rsid w:val="00EB5182"/>
    <w:rsid w:val="00EB7581"/>
    <w:rsid w:val="00EC037D"/>
    <w:rsid w:val="00EC25D9"/>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A83"/>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A7FBE"/>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08924336">
      <w:bodyDiv w:val="1"/>
      <w:marLeft w:val="0"/>
      <w:marRight w:val="0"/>
      <w:marTop w:val="0"/>
      <w:marBottom w:val="0"/>
      <w:divBdr>
        <w:top w:val="none" w:sz="0" w:space="0" w:color="auto"/>
        <w:left w:val="none" w:sz="0" w:space="0" w:color="auto"/>
        <w:bottom w:val="none" w:sz="0" w:space="0" w:color="auto"/>
        <w:right w:val="none" w:sz="0" w:space="0" w:color="auto"/>
      </w:divBdr>
    </w:div>
    <w:div w:id="979922107">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43803403">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47162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00BD9D-A581-4596-AF1C-F864BA99A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TotalTime>
  <Pages>1</Pages>
  <Words>461</Words>
  <Characters>2634</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909</cp:revision>
  <cp:lastPrinted>2023-11-07T05:46:00Z</cp:lastPrinted>
  <dcterms:created xsi:type="dcterms:W3CDTF">2021-12-14T13:44:00Z</dcterms:created>
  <dcterms:modified xsi:type="dcterms:W3CDTF">2023-11-30T05:16:00Z</dcterms:modified>
</cp:coreProperties>
</file>