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7CBE8" w14:textId="77777777" w:rsidR="00A961DE" w:rsidRPr="006B0454" w:rsidRDefault="00A961DE" w:rsidP="00A961DE">
      <w:pPr>
        <w:spacing w:after="160" w:line="259" w:lineRule="auto"/>
        <w:jc w:val="right"/>
        <w:rPr>
          <w:rFonts w:ascii="GHEA Grapalat" w:hAnsi="GHEA Grapalat"/>
          <w:b/>
          <w:bCs/>
          <w:kern w:val="0"/>
          <w:sz w:val="24"/>
          <w:szCs w:val="24"/>
          <w:lang w:val="hy-AM"/>
          <w14:ligatures w14:val="none"/>
        </w:rPr>
      </w:pPr>
      <w:bookmarkStart w:id="0" w:name="_Hlk140219815"/>
      <w:r w:rsidRPr="006B0454">
        <w:rPr>
          <w:rFonts w:ascii="GHEA Grapalat" w:hAnsi="GHEA Grapalat"/>
          <w:b/>
          <w:bCs/>
          <w:kern w:val="0"/>
          <w:sz w:val="24"/>
          <w:szCs w:val="24"/>
          <w:lang w:val="hy-AM"/>
          <w14:ligatures w14:val="none"/>
        </w:rPr>
        <w:t>ՆԱԽԱԳԻԾ</w:t>
      </w:r>
    </w:p>
    <w:p w14:paraId="7DD654BA" w14:textId="77777777" w:rsidR="00A961DE" w:rsidRPr="006B0454" w:rsidRDefault="00A961DE" w:rsidP="00A961DE">
      <w:pPr>
        <w:spacing w:after="160" w:line="259" w:lineRule="auto"/>
        <w:jc w:val="center"/>
        <w:rPr>
          <w:rFonts w:ascii="GHEA Grapalat" w:hAnsi="GHEA Grapalat"/>
          <w:b/>
          <w:bCs/>
          <w:kern w:val="0"/>
          <w:sz w:val="24"/>
          <w:szCs w:val="24"/>
          <w:lang w:val="hy-AM"/>
          <w14:ligatures w14:val="none"/>
        </w:rPr>
      </w:pPr>
    </w:p>
    <w:p w14:paraId="227D4E6C" w14:textId="77777777" w:rsidR="00A961DE" w:rsidRPr="006B0454" w:rsidRDefault="00A961DE" w:rsidP="00A961DE">
      <w:pPr>
        <w:spacing w:after="160" w:line="259" w:lineRule="auto"/>
        <w:jc w:val="center"/>
        <w:rPr>
          <w:rFonts w:ascii="GHEA Grapalat" w:hAnsi="GHEA Grapalat"/>
          <w:b/>
          <w:bCs/>
          <w:kern w:val="0"/>
          <w:sz w:val="24"/>
          <w:szCs w:val="24"/>
          <w:lang w:val="hy-AM"/>
          <w14:ligatures w14:val="none"/>
        </w:rPr>
      </w:pPr>
      <w:r w:rsidRPr="006B0454">
        <w:rPr>
          <w:rFonts w:ascii="GHEA Grapalat" w:hAnsi="GHEA Grapalat"/>
          <w:b/>
          <w:bCs/>
          <w:kern w:val="0"/>
          <w:sz w:val="24"/>
          <w:szCs w:val="24"/>
          <w:lang w:val="hy-AM"/>
          <w14:ligatures w14:val="none"/>
        </w:rPr>
        <w:t>ՀԱՅԱՍՏԱՆԻ ՀԱՆՐԱՊԵՏՈՒԹՅԱՆ ԿԱՌԱՎԱՐՈՒԹՅՈՒՆ</w:t>
      </w:r>
    </w:p>
    <w:p w14:paraId="3C36399C" w14:textId="77777777" w:rsidR="00A961DE" w:rsidRPr="006B0454" w:rsidRDefault="00A961DE" w:rsidP="00A961DE">
      <w:pPr>
        <w:spacing w:after="160" w:line="259" w:lineRule="auto"/>
        <w:jc w:val="center"/>
        <w:rPr>
          <w:rFonts w:ascii="GHEA Grapalat" w:hAnsi="GHEA Grapalat"/>
          <w:b/>
          <w:bCs/>
          <w:kern w:val="0"/>
          <w:sz w:val="24"/>
          <w:szCs w:val="24"/>
          <w:lang w:val="hy-AM"/>
          <w14:ligatures w14:val="none"/>
        </w:rPr>
      </w:pPr>
      <w:r w:rsidRPr="006B0454">
        <w:rPr>
          <w:rFonts w:ascii="GHEA Grapalat" w:hAnsi="GHEA Grapalat"/>
          <w:b/>
          <w:bCs/>
          <w:kern w:val="0"/>
          <w:sz w:val="24"/>
          <w:szCs w:val="24"/>
          <w:lang w:val="hy-AM"/>
          <w14:ligatures w14:val="none"/>
        </w:rPr>
        <w:t>Ո Ր Ո Շ Ո Ւ Մ</w:t>
      </w:r>
    </w:p>
    <w:p w14:paraId="074CEE3E" w14:textId="77777777" w:rsidR="00A961DE" w:rsidRPr="006B0454" w:rsidRDefault="00A961DE" w:rsidP="00A961DE">
      <w:pPr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---- ---------------- 2023 թվականի N -------   -Ն</w:t>
      </w:r>
    </w:p>
    <w:p w14:paraId="7BA8AFDE" w14:textId="1366E06E" w:rsidR="00035C33" w:rsidRPr="006B0454" w:rsidRDefault="00035C33" w:rsidP="00D208E5">
      <w:pPr>
        <w:shd w:val="clear" w:color="auto" w:fill="FFFFFF"/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ՀԱՅԱՍՏԱՆԻ ՀԱՆՐԱՊԵՏՈՒԹՅՈՒՆ ՄՇԱԿԱԲՈՒՅՍԵՐԻ ՍԵՐՄԵՐԻ</w:t>
      </w:r>
      <w:r w:rsidR="00D208E5"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 ԵՎ ՏՆԿԱՆՅՈՒԹԻ</w:t>
      </w:r>
      <w:r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 ՆԵՐՄՈՒԾՄԱՆ ԵՎ ՀԱՅԱՍՏԱՆԻ ՀԱՆՐԱՊԵՏՈՒԹՅՈՒՆԻՑ ԴՐԱՆՑ ԱՐՏԱՀԱՆՄԱՆ ԿԱՐԳԸ </w:t>
      </w:r>
      <w:r w:rsidR="002444D2"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ՍԱՀՄԱՆԵ</w:t>
      </w:r>
      <w:r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ԼՈՒ </w:t>
      </w:r>
      <w:r w:rsidR="000E6BA2" w:rsidRPr="000E6BA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14:paraId="116FDF0C" w14:textId="1BE61278" w:rsidR="00035C33" w:rsidRPr="006B0454" w:rsidRDefault="00035C33" w:rsidP="00A165B4">
      <w:pPr>
        <w:shd w:val="clear" w:color="auto" w:fill="FFFFFF"/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Համաձայն «Սերմերի </w:t>
      </w:r>
      <w:r w:rsidR="00A165B4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և տնկանյութի 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մասին» օրենքի 11-րդ հոդվածի 2-րդ </w:t>
      </w:r>
      <w:r w:rsidR="00184B9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և </w:t>
      </w:r>
      <w:r w:rsidR="00184B95" w:rsidRPr="00184B9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«Նորմատիվ իրավական ակտերի մասին» օրենքի 37-րդ հոդվածի 1-ին մաս</w:t>
      </w:r>
      <w:r w:rsidR="005E747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եր</w:t>
      </w:r>
      <w:r w:rsidR="00184B95" w:rsidRPr="00184B95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` Հայաստանի Հանրապետության կառավարությունը</w:t>
      </w:r>
      <w:r w:rsidRPr="006B0454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  <w:r w:rsidRPr="006B0454">
        <w:rPr>
          <w:rFonts w:ascii="GHEA Grapalat" w:eastAsia="Times New Roman" w:hAnsi="GHEA Grapalat" w:cs="Times New Roman"/>
          <w:b/>
          <w:bCs/>
          <w:i/>
          <w:iCs/>
          <w:kern w:val="0"/>
          <w:sz w:val="24"/>
          <w:szCs w:val="24"/>
          <w:lang w:val="hy-AM"/>
          <w14:ligatures w14:val="none"/>
        </w:rPr>
        <w:t>որոշում է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.</w:t>
      </w:r>
    </w:p>
    <w:p w14:paraId="0BCC8B88" w14:textId="1DED1472" w:rsidR="00035C33" w:rsidRPr="000E6BA2" w:rsidRDefault="00260F5A" w:rsidP="000E6BA2">
      <w:pPr>
        <w:pStyle w:val="ListParagraph"/>
        <w:numPr>
          <w:ilvl w:val="0"/>
          <w:numId w:val="1"/>
        </w:numPr>
        <w:shd w:val="clear" w:color="auto" w:fill="FFFFFF"/>
        <w:ind w:left="0" w:firstLine="450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0E6B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Սահմանել</w:t>
      </w:r>
      <w:r w:rsidR="00035C33" w:rsidRPr="000E6B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Հայաստանի Հանրապետություն մշակաբույսերի սերմերի</w:t>
      </w:r>
      <w:r w:rsidR="00B17442" w:rsidRPr="000E6B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և տնկանյութի</w:t>
      </w:r>
      <w:r w:rsidR="00035C33" w:rsidRPr="000E6BA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ներմուծման և Հայաստանի Հանրապետությունից դրանց արտահանման կարգը` համաձայն հավելվածի:</w:t>
      </w:r>
    </w:p>
    <w:p w14:paraId="6C629B4F" w14:textId="20BF0EFD" w:rsidR="000E6BA2" w:rsidRPr="000E6BA2" w:rsidRDefault="000E6BA2" w:rsidP="000E6BA2">
      <w:pPr>
        <w:pStyle w:val="ListParagraph"/>
        <w:numPr>
          <w:ilvl w:val="0"/>
          <w:numId w:val="1"/>
        </w:numPr>
        <w:shd w:val="clear" w:color="auto" w:fill="FFFFFF"/>
        <w:ind w:left="0" w:firstLine="450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0E6B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Ուժը կորցրած ճանաչել Հայաստանի Հանրապետության կառավարության 2005 թվականի նոյեմբերի 24-ի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0E6B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Հանրապետություն մշակաբույսերի սերմերի ներմուծման և Հայաստանի Հանրապետությունից դրանց արտահանման կարգը հաստատելու մասին» </w:t>
      </w:r>
      <w:r w:rsidRPr="000E6BA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N 2122-Ն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որոշումը։</w:t>
      </w:r>
    </w:p>
    <w:p w14:paraId="1D95A099" w14:textId="77777777" w:rsidR="0003638D" w:rsidRDefault="000E6BA2" w:rsidP="0003638D">
      <w:pPr>
        <w:shd w:val="clear" w:color="auto" w:fill="FFFFFF"/>
        <w:tabs>
          <w:tab w:val="left" w:pos="0"/>
        </w:tabs>
        <w:ind w:firstLine="375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3</w:t>
      </w:r>
      <w:r w:rsidR="00035C33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. </w:t>
      </w:r>
      <w:bookmarkStart w:id="1" w:name="_Hlk140219867"/>
      <w:bookmarkEnd w:id="0"/>
      <w:r w:rsidR="00051C6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Մշակաբույսերի տնկանյութի ներմուծման և արտահանման վերաբերյալ դրույթները</w:t>
      </w:r>
      <w:r w:rsidR="00811E9C" w:rsidRPr="004D5B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ուժի մեջ </w:t>
      </w:r>
      <w:r w:rsidR="00051C6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են</w:t>
      </w:r>
      <w:r w:rsidR="00811E9C" w:rsidRPr="004D5B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մտնում Հայաստանի Հանրապետության կառավարության 2021 թվականի հուլիսի 1-ի N 1087-Ն որոշման մեջ սույն որոշումից բխող համապատասխան</w:t>
      </w:r>
      <w:r w:rsidR="00811E9C" w:rsidRPr="004D5B6A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="00811E9C" w:rsidRPr="004D5B6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փոփոխությունները ուժի մեջ մտնելուց հետո</w:t>
      </w:r>
      <w:r w:rsidR="00811E9C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։</w:t>
      </w:r>
    </w:p>
    <w:p w14:paraId="6C4EAFFF" w14:textId="229086F1" w:rsidR="00051C64" w:rsidRPr="0003638D" w:rsidRDefault="00051C64" w:rsidP="0003638D">
      <w:pPr>
        <w:shd w:val="clear" w:color="auto" w:fill="FFFFFF"/>
        <w:tabs>
          <w:tab w:val="left" w:pos="0"/>
        </w:tabs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4</w:t>
      </w:r>
      <w:r>
        <w:rPr>
          <w:rFonts w:ascii="Cambria Math" w:eastAsia="Times New Roman" w:hAnsi="Cambria Math" w:cs="Times New Roman"/>
          <w:kern w:val="0"/>
          <w:sz w:val="24"/>
          <w:szCs w:val="24"/>
          <w:lang w:val="hy-AM"/>
          <w14:ligatures w14:val="none"/>
        </w:rPr>
        <w:t xml:space="preserve">․ </w:t>
      </w:r>
      <w:r w:rsidRPr="00051C64">
        <w:rPr>
          <w:rFonts w:ascii="GHEA Grapalat" w:hAnsi="GHEA Grapalat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Սույն որոշում</w:t>
      </w:r>
      <w:r>
        <w:rPr>
          <w:rFonts w:ascii="GHEA Grapalat" w:hAnsi="GHEA Grapalat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</w:t>
      </w:r>
      <w:r w:rsidRPr="00051C64">
        <w:rPr>
          <w:rFonts w:ascii="GHEA Grapalat" w:hAnsi="GHEA Grapalat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ուժի մեջ է մտնում պաշտոնական հրապարակմանը հաջորդող օրվանից:</w:t>
      </w:r>
    </w:p>
    <w:p w14:paraId="61F35E3B" w14:textId="21C2B29E" w:rsidR="004C26BF" w:rsidRPr="00051C64" w:rsidRDefault="004C26BF" w:rsidP="00876973">
      <w:pPr>
        <w:shd w:val="clear" w:color="auto" w:fill="FFFFFF"/>
        <w:ind w:firstLine="375"/>
        <w:rPr>
          <w:rFonts w:ascii="Cambria Math" w:eastAsia="Times New Roman" w:hAnsi="Cambria Math" w:cs="Times New Roman"/>
          <w:kern w:val="0"/>
          <w:sz w:val="24"/>
          <w:szCs w:val="24"/>
          <w:lang w:val="hy-AM"/>
          <w14:ligatures w14:val="none"/>
        </w:rPr>
      </w:pPr>
    </w:p>
    <w:p w14:paraId="68C7A490" w14:textId="77777777" w:rsidR="00413AEE" w:rsidRPr="00413AEE" w:rsidRDefault="00413AEE" w:rsidP="00413AEE">
      <w:pPr>
        <w:rPr>
          <w:rFonts w:ascii="GHEA Grapalat" w:hAnsi="GHEA Grapalat"/>
          <w:sz w:val="24"/>
          <w:szCs w:val="24"/>
          <w:lang w:val="hy-AM"/>
          <w14:ligatures w14:val="none"/>
        </w:rPr>
      </w:pPr>
      <w:r w:rsidRPr="00413AEE">
        <w:rPr>
          <w:rFonts w:ascii="GHEA Grapalat" w:hAnsi="GHEA Grapalat"/>
          <w:sz w:val="24"/>
          <w:szCs w:val="24"/>
          <w:lang w:val="hy-AM"/>
          <w14:ligatures w14:val="none"/>
        </w:rPr>
        <w:t xml:space="preserve">      Հայաստանի Հանրապետության</w:t>
      </w:r>
    </w:p>
    <w:p w14:paraId="28BFBF22" w14:textId="6393C9DB" w:rsidR="004C26BF" w:rsidRPr="000E6BA2" w:rsidRDefault="00413AEE" w:rsidP="000E6BA2">
      <w:pPr>
        <w:rPr>
          <w:rFonts w:ascii="GHEA Grapalat" w:hAnsi="GHEA Grapalat"/>
          <w:sz w:val="24"/>
          <w:szCs w:val="24"/>
          <w:lang w:val="hy-AM"/>
          <w14:ligatures w14:val="none"/>
        </w:rPr>
      </w:pPr>
      <w:r w:rsidRPr="00413AEE">
        <w:rPr>
          <w:rFonts w:ascii="GHEA Grapalat" w:hAnsi="GHEA Grapalat"/>
          <w:sz w:val="24"/>
          <w:szCs w:val="24"/>
          <w:lang w:val="hy-AM"/>
          <w14:ligatures w14:val="none"/>
        </w:rPr>
        <w:t xml:space="preserve">                          վարչապետ՝                                                        Ն. Փաշինյան</w:t>
      </w:r>
    </w:p>
    <w:p w14:paraId="40B3042F" w14:textId="716F7E4E" w:rsidR="004C26BF" w:rsidRPr="006B0454" w:rsidRDefault="004C26BF" w:rsidP="004C26BF">
      <w:pPr>
        <w:shd w:val="clear" w:color="auto" w:fill="FFFFFF"/>
        <w:spacing w:before="100" w:beforeAutospacing="1" w:line="276" w:lineRule="auto"/>
        <w:jc w:val="right"/>
        <w:rPr>
          <w:rFonts w:ascii="GHEA Grapalat" w:eastAsia="Times New Roman" w:hAnsi="GHEA Grapalat" w:cs="GHEA Grapalat"/>
          <w:b/>
          <w:bCs/>
          <w:kern w:val="0"/>
          <w:sz w:val="20"/>
          <w:szCs w:val="20"/>
          <w:lang w:val="hy-AM"/>
          <w14:ligatures w14:val="none"/>
        </w:rPr>
      </w:pPr>
      <w:r w:rsidRPr="006B0454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hy-AM"/>
          <w14:ligatures w14:val="none"/>
        </w:rPr>
        <w:lastRenderedPageBreak/>
        <w:t>Հավելված</w:t>
      </w:r>
      <w:r w:rsidRPr="006B0454">
        <w:rPr>
          <w:rFonts w:ascii="Calibri" w:eastAsia="Times New Roman" w:hAnsi="Calibri" w:cs="Calibri"/>
          <w:b/>
          <w:bCs/>
          <w:kern w:val="0"/>
          <w:sz w:val="20"/>
          <w:szCs w:val="20"/>
          <w:lang w:val="hy-AM"/>
          <w14:ligatures w14:val="none"/>
        </w:rPr>
        <w:t> </w:t>
      </w:r>
      <w:r w:rsidRPr="006B0454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hy-AM"/>
          <w14:ligatures w14:val="none"/>
        </w:rPr>
        <w:br/>
      </w:r>
      <w:r w:rsidRPr="006B0454">
        <w:rPr>
          <w:rFonts w:ascii="GHEA Grapalat" w:eastAsia="Times New Roman" w:hAnsi="GHEA Grapalat" w:cs="GHEA Grapalat"/>
          <w:b/>
          <w:bCs/>
          <w:kern w:val="0"/>
          <w:sz w:val="20"/>
          <w:szCs w:val="20"/>
          <w:lang w:val="hy-AM"/>
          <w14:ligatures w14:val="none"/>
        </w:rPr>
        <w:t>ՀՀ</w:t>
      </w:r>
      <w:r w:rsidRPr="006B0454">
        <w:rPr>
          <w:rFonts w:ascii="Calibri" w:eastAsia="Times New Roman" w:hAnsi="Calibri" w:cs="Calibri"/>
          <w:b/>
          <w:bCs/>
          <w:kern w:val="0"/>
          <w:sz w:val="20"/>
          <w:szCs w:val="20"/>
          <w:lang w:val="hy-AM"/>
          <w14:ligatures w14:val="none"/>
        </w:rPr>
        <w:t> </w:t>
      </w:r>
      <w:r w:rsidRPr="006B0454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hy-AM"/>
          <w14:ligatures w14:val="none"/>
        </w:rPr>
        <w:t xml:space="preserve"> </w:t>
      </w:r>
      <w:r w:rsidRPr="006B0454">
        <w:rPr>
          <w:rFonts w:ascii="GHEA Grapalat" w:eastAsia="Times New Roman" w:hAnsi="GHEA Grapalat" w:cs="GHEA Grapalat"/>
          <w:b/>
          <w:bCs/>
          <w:kern w:val="0"/>
          <w:sz w:val="20"/>
          <w:szCs w:val="20"/>
          <w:lang w:val="hy-AM"/>
          <w14:ligatures w14:val="none"/>
        </w:rPr>
        <w:t>կառավարության</w:t>
      </w:r>
      <w:r w:rsidRPr="006B0454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hy-AM"/>
          <w14:ligatures w14:val="none"/>
        </w:rPr>
        <w:t xml:space="preserve"> 2023 </w:t>
      </w:r>
      <w:r w:rsidRPr="006B0454">
        <w:rPr>
          <w:rFonts w:ascii="GHEA Grapalat" w:eastAsia="Times New Roman" w:hAnsi="GHEA Grapalat" w:cs="GHEA Grapalat"/>
          <w:b/>
          <w:bCs/>
          <w:kern w:val="0"/>
          <w:sz w:val="20"/>
          <w:szCs w:val="20"/>
          <w:lang w:val="hy-AM"/>
          <w14:ligatures w14:val="none"/>
        </w:rPr>
        <w:t>թվականի</w:t>
      </w:r>
      <w:r w:rsidRPr="006B0454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hy-AM"/>
          <w14:ligatures w14:val="none"/>
        </w:rPr>
        <w:br/>
        <w:t>_________________</w:t>
      </w:r>
      <w:r w:rsidR="002A67D2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hy-AM"/>
          <w14:ligatures w14:val="none"/>
        </w:rPr>
        <w:t xml:space="preserve"> </w:t>
      </w:r>
      <w:r w:rsidRPr="006B0454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hy-AM"/>
          <w14:ligatures w14:val="none"/>
        </w:rPr>
        <w:t>___-</w:t>
      </w:r>
      <w:r w:rsidRPr="006B0454">
        <w:rPr>
          <w:rFonts w:ascii="GHEA Grapalat" w:eastAsia="Times New Roman" w:hAnsi="GHEA Grapalat" w:cs="GHEA Grapalat"/>
          <w:b/>
          <w:bCs/>
          <w:kern w:val="0"/>
          <w:sz w:val="20"/>
          <w:szCs w:val="20"/>
          <w:lang w:val="hy-AM"/>
          <w14:ligatures w14:val="none"/>
        </w:rPr>
        <w:t>ի</w:t>
      </w:r>
      <w:r w:rsidRPr="006B0454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hy-AM"/>
          <w14:ligatures w14:val="none"/>
        </w:rPr>
        <w:t xml:space="preserve"> N -</w:t>
      </w:r>
      <w:r w:rsidRPr="006B0454">
        <w:rPr>
          <w:rFonts w:ascii="GHEA Grapalat" w:eastAsia="Times New Roman" w:hAnsi="GHEA Grapalat" w:cs="GHEA Grapalat"/>
          <w:b/>
          <w:bCs/>
          <w:kern w:val="0"/>
          <w:sz w:val="20"/>
          <w:szCs w:val="20"/>
          <w:lang w:val="hy-AM"/>
          <w14:ligatures w14:val="none"/>
        </w:rPr>
        <w:t>Ն</w:t>
      </w:r>
      <w:r w:rsidRPr="006B0454">
        <w:rPr>
          <w:rFonts w:ascii="GHEA Grapalat" w:eastAsia="Times New Roman" w:hAnsi="GHEA Grapalat" w:cs="Times New Roman"/>
          <w:b/>
          <w:bCs/>
          <w:kern w:val="0"/>
          <w:sz w:val="20"/>
          <w:szCs w:val="20"/>
          <w:lang w:val="hy-AM"/>
          <w14:ligatures w14:val="none"/>
        </w:rPr>
        <w:t xml:space="preserve"> </w:t>
      </w:r>
      <w:r w:rsidRPr="006B0454">
        <w:rPr>
          <w:rFonts w:ascii="GHEA Grapalat" w:eastAsia="Times New Roman" w:hAnsi="GHEA Grapalat" w:cs="GHEA Grapalat"/>
          <w:b/>
          <w:bCs/>
          <w:kern w:val="0"/>
          <w:sz w:val="20"/>
          <w:szCs w:val="20"/>
          <w:lang w:val="hy-AM"/>
          <w14:ligatures w14:val="none"/>
        </w:rPr>
        <w:t>որոշման</w:t>
      </w:r>
    </w:p>
    <w:p w14:paraId="59043497" w14:textId="65AD340F" w:rsidR="005E1D70" w:rsidRPr="006B0454" w:rsidRDefault="00035C33" w:rsidP="004C26BF">
      <w:pPr>
        <w:shd w:val="clear" w:color="auto" w:fill="FFFFFF"/>
        <w:spacing w:before="100" w:beforeAutospacing="1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val="hy-AM"/>
          <w14:ligatures w14:val="none"/>
        </w:rPr>
      </w:pP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br/>
      </w:r>
      <w:r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Կ Ա Ր Գ</w:t>
      </w:r>
      <w:r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br/>
      </w:r>
      <w:r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br/>
        <w:t xml:space="preserve">ՀԱՅԱՍՏԱՆԻ ՀԱՆՐԱՊԵՏՈՒԹՅՈՒՆ ՄՇԱԿԱԲՈՒՅՍԵՐԻ ՍԵՐՄԵՐԻ </w:t>
      </w:r>
      <w:r w:rsidR="00D208E5"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ԵՎ ՏՆԿԱՆՅՈՒԹԻ </w:t>
      </w:r>
      <w:r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ՆԵՐՄՈՒԾՄԱՆ</w:t>
      </w:r>
      <w:r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br/>
        <w:t>ԵՎ ՀԱՅԱՍՏԱՆԻ ՀԱՆՐԱՊԵՏՈՒԹՅՈՒՆԻՑ</w:t>
      </w:r>
      <w:r w:rsidRPr="006B0454">
        <w:rPr>
          <w:rFonts w:ascii="Calibri" w:eastAsia="Times New Roman" w:hAnsi="Calibri" w:cs="Calibri"/>
          <w:b/>
          <w:bCs/>
          <w:kern w:val="0"/>
          <w:sz w:val="24"/>
          <w:szCs w:val="24"/>
          <w:lang w:val="hy-AM"/>
          <w14:ligatures w14:val="none"/>
        </w:rPr>
        <w:t> </w:t>
      </w:r>
      <w:r w:rsidRPr="006B0454">
        <w:rPr>
          <w:rFonts w:ascii="GHEA Grapalat" w:eastAsia="Times New Roman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ԴՐԱՆՑ</w:t>
      </w:r>
      <w:r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 </w:t>
      </w:r>
      <w:r w:rsidRPr="006B0454">
        <w:rPr>
          <w:rFonts w:ascii="GHEA Grapalat" w:eastAsia="Times New Roman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ԱՐՏԱՀԱՆՄԱՆ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br/>
      </w:r>
    </w:p>
    <w:p w14:paraId="4B500A3A" w14:textId="2C12C800" w:rsidR="00035C33" w:rsidRPr="006B0454" w:rsidRDefault="002E5573" w:rsidP="00D208E5">
      <w:pPr>
        <w:shd w:val="clear" w:color="auto" w:fill="FFFFFF"/>
        <w:spacing w:before="100" w:beforeAutospacing="1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1</w:t>
      </w:r>
      <w:r w:rsidR="00035C33"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. </w:t>
      </w:r>
      <w:r w:rsidR="00035C33" w:rsidRPr="006B0454">
        <w:rPr>
          <w:rFonts w:ascii="GHEA Grapalat" w:eastAsia="Times New Roman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ԸՆԴՀԱՆՈՒՐ</w:t>
      </w:r>
      <w:r w:rsidR="00035C33"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 </w:t>
      </w:r>
      <w:r w:rsidR="00035C33" w:rsidRPr="006B0454">
        <w:rPr>
          <w:rFonts w:ascii="GHEA Grapalat" w:eastAsia="Times New Roman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ԴՐՈՒՅԹՆԵՐ</w:t>
      </w:r>
    </w:p>
    <w:p w14:paraId="2CEC0D37" w14:textId="77777777" w:rsidR="001B71CF" w:rsidRPr="006B0454" w:rsidRDefault="001B71CF" w:rsidP="00D208E5">
      <w:pPr>
        <w:shd w:val="clear" w:color="auto" w:fill="FFFFFF"/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58A54230" w14:textId="76C3B791" w:rsidR="00035C33" w:rsidRPr="006B0454" w:rsidRDefault="00035C33" w:rsidP="00D208E5">
      <w:pPr>
        <w:shd w:val="clear" w:color="auto" w:fill="FFFFFF"/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1. Սույն կարգով սահմանվում է Հայաստանի Հանրապետություն մշակաբույսերի սերմերի </w:t>
      </w:r>
      <w:r w:rsidR="00D208E5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և տնկանյութի 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ներմուծման և Հայաստանի Հանրապետությունից դրանց արտահանման կարգը:</w:t>
      </w:r>
    </w:p>
    <w:p w14:paraId="56E91396" w14:textId="2E5CDB79" w:rsidR="00035C33" w:rsidRPr="006B0454" w:rsidRDefault="00035C33" w:rsidP="00D208E5">
      <w:pPr>
        <w:shd w:val="clear" w:color="auto" w:fill="FFFFFF"/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2. Հայաստանի Հանրապետություն մշակաբույսերի սերմեր </w:t>
      </w:r>
      <w:r w:rsidR="00D208E5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և տնկանյութ 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ներմուծող և Հայաստանի Հանրապետությունից դրանք արտահանող իրավաբանական և ֆիզիկական անձինք Հայաստանի Հանրապետության օրենսդրությամբ սահմանված կարգով` </w:t>
      </w:r>
      <w:r w:rsidR="00B80CF0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Հայաստանի Հանրապետության էկոնոմիկայի նախարարության (այսուհետ՝ 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լիազոր մարմ</w:t>
      </w:r>
      <w:r w:rsidR="00B80CF0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</w:t>
      </w:r>
      <w:r w:rsidR="00B80CF0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)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կողմից հաշվառվում են հավաստագրված սերմեր </w:t>
      </w:r>
      <w:r w:rsidR="00D208E5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և տնկանյութ 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արտադրողների, ներկրողների և արտահանողների հաշվառման գրանցամատյանում:</w:t>
      </w:r>
    </w:p>
    <w:p w14:paraId="46A14DC3" w14:textId="319A9583" w:rsidR="00035C33" w:rsidRPr="006B0454" w:rsidRDefault="00035C33" w:rsidP="00D208E5">
      <w:pPr>
        <w:shd w:val="clear" w:color="auto" w:fill="FFFFFF"/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3. Սույն կարգի դրույթները չեն տարածվում գիտահետազոտական աշխատանքների, սորտափորձարկումների և անձնական </w:t>
      </w:r>
      <w:r w:rsidR="002169E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օգտագործման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համար Հայաստանի Հանրապետություն ներմուծվող և Հայաստանի Հանրապետությունից արտահանվող մշակաբույսերի սերմերի</w:t>
      </w:r>
      <w:r w:rsidR="00D208E5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և տնկանյութի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վրա:</w:t>
      </w:r>
    </w:p>
    <w:p w14:paraId="35311DBD" w14:textId="6D823233" w:rsidR="00035C33" w:rsidRPr="006B0454" w:rsidRDefault="00035C33" w:rsidP="00D208E5">
      <w:pPr>
        <w:shd w:val="clear" w:color="auto" w:fill="FFFFFF"/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4. Անձնական </w:t>
      </w:r>
      <w:r w:rsidR="002169E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օգտագործման 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համար մշակաբույսերի սերմեր</w:t>
      </w:r>
      <w:r w:rsidR="00D208E5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և տնկանյութ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կարող են Հայաստանի Հանրապետություն ներմուծվել և Հայաստանի Հանրապետությունից 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lastRenderedPageBreak/>
        <w:t>արտահանվել`</w:t>
      </w:r>
      <w:r w:rsidRPr="006B0454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6B0454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գիտահետազոտական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6B0454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աշխատանքների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6B0454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և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6B0454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սորտափորձարկումների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6B0454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համար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6B0454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Հայաստանի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6B0454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Հանրապետություն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6B0454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ներմուծվող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6B0454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և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6B0454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Հայաստանի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6B0454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Հանրապետ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ությունից արտահանվող մշակաբույսերի սերմերի</w:t>
      </w:r>
      <w:r w:rsidR="00D208E5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և տնկանյութի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առավելագույն քանակներին համապատասխան։</w:t>
      </w:r>
    </w:p>
    <w:p w14:paraId="384EA4B7" w14:textId="77777777" w:rsidR="00035C33" w:rsidRPr="006B0454" w:rsidRDefault="00035C33" w:rsidP="00D208E5">
      <w:pPr>
        <w:shd w:val="clear" w:color="auto" w:fill="FFFFFF"/>
        <w:ind w:firstLine="375"/>
        <w:jc w:val="left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25840197" w14:textId="77777777" w:rsidR="002E5573" w:rsidRPr="006B0454" w:rsidRDefault="002E5573" w:rsidP="00D208E5">
      <w:pPr>
        <w:ind w:firstLine="375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shd w:val="clear" w:color="auto" w:fill="FFFFFF"/>
          <w:lang w:val="hy-AM"/>
          <w14:ligatures w14:val="none"/>
        </w:rPr>
      </w:pPr>
    </w:p>
    <w:p w14:paraId="3C11DE24" w14:textId="76869EB8" w:rsidR="00035C33" w:rsidRPr="006B0454" w:rsidRDefault="002E5573" w:rsidP="00D208E5">
      <w:pPr>
        <w:ind w:firstLine="375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shd w:val="clear" w:color="auto" w:fill="FFFFFF"/>
          <w:lang w:val="hy-AM"/>
          <w14:ligatures w14:val="none"/>
        </w:rPr>
        <w:t>2</w:t>
      </w:r>
      <w:r w:rsidR="00035C33"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. ՀԱՅԱՍՏԱՆԻ ՀԱՆՐԱՊԵՏՈՒԹՅՈՒՆ ՄՇԱԿԱԲՈՒՅՍԵՐԻ ՍԵՐՄԵՐԻ </w:t>
      </w:r>
      <w:r w:rsidR="00D208E5"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ԵՎ ՏՆԿԱՆՅՈՒԹԻ </w:t>
      </w:r>
      <w:r w:rsidR="00035C33"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shd w:val="clear" w:color="auto" w:fill="FFFFFF"/>
          <w:lang w:val="hy-AM"/>
          <w14:ligatures w14:val="none"/>
        </w:rPr>
        <w:t>ՆԵՐՄՈՒԾՈՒՄԸ</w:t>
      </w:r>
    </w:p>
    <w:p w14:paraId="1483E6DE" w14:textId="77777777" w:rsidR="00035C33" w:rsidRPr="006B0454" w:rsidRDefault="00035C33" w:rsidP="00D208E5">
      <w:pPr>
        <w:shd w:val="clear" w:color="auto" w:fill="FFFFFF"/>
        <w:ind w:firstLine="375"/>
        <w:jc w:val="left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66E0898A" w14:textId="44AAE4CB" w:rsidR="00035C33" w:rsidRPr="006B0454" w:rsidRDefault="00FA68A3" w:rsidP="00D208E5">
      <w:pPr>
        <w:shd w:val="clear" w:color="auto" w:fill="FFFFFF"/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5</w:t>
      </w:r>
      <w:r w:rsidR="00035C33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. Հայաստանի Հանրապետություն ներմուծվում են </w:t>
      </w:r>
      <w:r w:rsidR="00240CD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արտադրող կազմակերպության կողմից</w:t>
      </w:r>
      <w:r w:rsidR="00A3370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7A78B1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դրոշմված</w:t>
      </w:r>
      <w:r w:rsidR="00A3370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և</w:t>
      </w:r>
      <w:r w:rsidR="00240CD0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035C33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պիտակավորված փաթեթներով (տարաներով)</w:t>
      </w:r>
      <w:r w:rsidR="007A78B1" w:rsidRPr="007A78B1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7A78B1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սերմերը և տնկանյութը</w:t>
      </w:r>
      <w:r w:rsidR="00035C33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:</w:t>
      </w:r>
    </w:p>
    <w:p w14:paraId="4F097176" w14:textId="04AB0E86" w:rsidR="00035C33" w:rsidRPr="006B0454" w:rsidRDefault="00FA68A3" w:rsidP="00D208E5">
      <w:pPr>
        <w:shd w:val="clear" w:color="auto" w:fill="FFFFFF"/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6</w:t>
      </w:r>
      <w:r w:rsidR="00035C33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. Հայաստանի Հանրապետություն մշակաբույսերի սերմերի </w:t>
      </w:r>
      <w:r w:rsidR="004251B7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և տնկանյութի </w:t>
      </w:r>
      <w:r w:rsidR="007E427E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ներմուծումը թույլատրվում է, եթե ներմուծվող  մշակաբույսերի սերմերի և տնկանյութի </w:t>
      </w:r>
      <w:r w:rsidR="004251B7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յ</w:t>
      </w:r>
      <w:r w:rsidR="00035C33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ուրաքանչյուր խմբաքանակ</w:t>
      </w:r>
      <w:r w:rsidR="007E427E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ի համար առկա են </w:t>
      </w:r>
      <w:r w:rsidR="00035C33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արտահանող երկրի իրավասու</w:t>
      </w:r>
      <w:r w:rsidR="00A3370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մարմնի կամ</w:t>
      </w:r>
      <w:r w:rsidR="00035C33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կազմակերպության կողմից տրված հետևյալ փաստաթղթեր</w:t>
      </w:r>
      <w:r w:rsidR="008269F8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ը</w:t>
      </w:r>
      <w:r w:rsidR="00035C33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`</w:t>
      </w:r>
    </w:p>
    <w:p w14:paraId="38529F26" w14:textId="0C9A4E62" w:rsidR="00035C33" w:rsidRPr="006B0454" w:rsidRDefault="004251B7" w:rsidP="00D208E5">
      <w:pPr>
        <w:shd w:val="clear" w:color="auto" w:fill="FFFFFF"/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</w:t>
      </w:r>
      <w:r w:rsidR="00035C33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) մշակաբույսերի սերմերի </w:t>
      </w:r>
      <w:r w:rsidR="00AB6B82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կամ տնկանյութի </w:t>
      </w:r>
      <w:r w:rsidR="00035C33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սորտային պատկանելության և որակական ցուցանիշների հավաստագրեր,</w:t>
      </w:r>
    </w:p>
    <w:p w14:paraId="54B04221" w14:textId="18D922C4" w:rsidR="00035C33" w:rsidRPr="002B4AFA" w:rsidRDefault="004251B7" w:rsidP="00D208E5">
      <w:pPr>
        <w:shd w:val="clear" w:color="auto" w:fill="FFFFFF"/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2</w:t>
      </w:r>
      <w:r w:rsidR="00035C33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) </w:t>
      </w:r>
      <w:r w:rsidR="002B4AF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«Սննդամթերքի անվտանգության պետական վերահսկողության մասին» օրենքի 13-րդ հոդվածի 4-րդ մասով սահմանված</w:t>
      </w:r>
      <w:r w:rsidR="002B4AFA" w:rsidRPr="002B4AF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՝</w:t>
      </w:r>
      <w:r w:rsidR="002B4AFA" w:rsidRPr="002B4AFA"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B4AFA" w:rsidRPr="002B4A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արտահանող երկրի լիազոր մարմնի տված </w:t>
      </w:r>
      <w:r w:rsidR="00035C33" w:rsidRPr="002B4AF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բուսասանիտարական հավաստագիր</w:t>
      </w:r>
      <w:r w:rsidR="003B0BB7" w:rsidRPr="002B4AF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։</w:t>
      </w:r>
    </w:p>
    <w:p w14:paraId="4EB5CD1C" w14:textId="117F2D09" w:rsidR="0032733B" w:rsidRPr="001B2DC3" w:rsidRDefault="0032733B" w:rsidP="00D208E5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Pr="00DD063E">
        <w:rPr>
          <w:rFonts w:ascii="GHEA Grapalat" w:hAnsi="GHEA Grapalat"/>
          <w:sz w:val="24"/>
          <w:szCs w:val="24"/>
          <w:lang w:val="hy-AM"/>
        </w:rPr>
        <w:t>Հայաստանի Հանրապետություն մշակաբույսերի սերմերի և տնկանյութի ներմուծումը արգելվում է, եթե ներմուծվող  մշակաբույսերի սերմերն ու տնկանյութերը</w:t>
      </w:r>
      <w:r w:rsidR="00016A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063E">
        <w:rPr>
          <w:rFonts w:ascii="GHEA Grapalat" w:hAnsi="GHEA Grapalat"/>
          <w:sz w:val="24"/>
          <w:szCs w:val="24"/>
          <w:lang w:val="hy-AM"/>
        </w:rPr>
        <w:t xml:space="preserve">մշակված են </w:t>
      </w:r>
      <w:r w:rsidR="001B2DC3" w:rsidRPr="001B2DC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2005 թվականի մարտի 17-ի </w:t>
      </w:r>
      <w:r w:rsidR="001B2DC3" w:rsidRPr="001B2DC3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N 293-Ն որոշմամբ հաստատված հավելվածի ցանկում ընդգրկված քիմիական նյութերով</w:t>
      </w:r>
      <w:r w:rsidR="00240CD0" w:rsidRPr="001B2DC3">
        <w:rPr>
          <w:rFonts w:ascii="GHEA Grapalat" w:hAnsi="GHEA Grapalat"/>
          <w:sz w:val="24"/>
          <w:szCs w:val="24"/>
          <w:lang w:val="hy-AM"/>
        </w:rPr>
        <w:t>։</w:t>
      </w:r>
    </w:p>
    <w:p w14:paraId="3C02E671" w14:textId="461BF8EE" w:rsidR="00240CD0" w:rsidRPr="00240CD0" w:rsidRDefault="00240CD0" w:rsidP="00240CD0">
      <w:pPr>
        <w:tabs>
          <w:tab w:val="left" w:pos="567"/>
        </w:tabs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8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Pr="002868A4">
        <w:rPr>
          <w:rFonts w:ascii="GHEA Grapalat" w:hAnsi="GHEA Grapalat"/>
          <w:sz w:val="24"/>
          <w:szCs w:val="24"/>
          <w:lang w:val="hy-AM"/>
        </w:rPr>
        <w:t xml:space="preserve">Սույն կարգով սահմանված պահանջները կիրառվում են </w:t>
      </w:r>
      <w:r w:rsidRPr="002868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«ներքին սպառման համար բացթողում» և «արտահանում» մաքսային ընթացակարգերով։</w:t>
      </w:r>
    </w:p>
    <w:p w14:paraId="747E09AE" w14:textId="77777777" w:rsidR="00035C33" w:rsidRDefault="00035C33" w:rsidP="00D208E5">
      <w:pPr>
        <w:ind w:firstLine="375"/>
        <w:jc w:val="left"/>
        <w:rPr>
          <w:rFonts w:ascii="Calibri" w:eastAsia="Times New Roman" w:hAnsi="Calibri" w:cs="Calibri"/>
          <w:b/>
          <w:bCs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6B0454">
        <w:rPr>
          <w:rFonts w:ascii="Calibri" w:eastAsia="Times New Roman" w:hAnsi="Calibri" w:cs="Calibri"/>
          <w:b/>
          <w:bCs/>
          <w:kern w:val="0"/>
          <w:sz w:val="24"/>
          <w:szCs w:val="24"/>
          <w:shd w:val="clear" w:color="auto" w:fill="FFFFFF"/>
          <w:lang w:val="hy-AM"/>
          <w14:ligatures w14:val="none"/>
        </w:rPr>
        <w:lastRenderedPageBreak/>
        <w:t> </w:t>
      </w:r>
    </w:p>
    <w:p w14:paraId="641EE73C" w14:textId="77777777" w:rsidR="00075433" w:rsidRPr="006B0454" w:rsidRDefault="00075433" w:rsidP="00D208E5">
      <w:pPr>
        <w:ind w:firstLine="375"/>
        <w:jc w:val="lef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shd w:val="clear" w:color="auto" w:fill="FFFFFF"/>
          <w:lang w:val="hy-AM"/>
          <w14:ligatures w14:val="none"/>
        </w:rPr>
      </w:pPr>
    </w:p>
    <w:p w14:paraId="7A6410F5" w14:textId="151CF73B" w:rsidR="00035C33" w:rsidRPr="006B0454" w:rsidRDefault="00075433" w:rsidP="00D208E5">
      <w:pPr>
        <w:ind w:firstLine="375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shd w:val="clear" w:color="auto" w:fill="FFFFFF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bCs/>
          <w:kern w:val="0"/>
          <w:sz w:val="24"/>
          <w:szCs w:val="24"/>
          <w:shd w:val="clear" w:color="auto" w:fill="FFFFFF"/>
          <w:lang w:val="hy-AM"/>
          <w14:ligatures w14:val="none"/>
        </w:rPr>
        <w:t>3</w:t>
      </w:r>
      <w:r w:rsidR="00035C33"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shd w:val="clear" w:color="auto" w:fill="FFFFFF"/>
          <w:lang w:val="hy-AM"/>
          <w14:ligatures w14:val="none"/>
        </w:rPr>
        <w:t>. ՀԱՅԱՍՏԱՆԻ ՀԱՆՐԱՊԵՏՈՒԹՅՈՒՆԻՑ ՄՇԱԿԱԲՈՒՅՍԵՐԻ ՍԵՐՄԵՐԻ</w:t>
      </w:r>
      <w:r w:rsidR="002E1682"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ԵՎ ՏՆԿԱՆՅՈՒԹԻ</w:t>
      </w:r>
      <w:r w:rsidR="00035C33"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ԱՐՏԱՀԱՆ</w:t>
      </w:r>
      <w:r w:rsidR="0092618B"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shd w:val="clear" w:color="auto" w:fill="FFFFFF"/>
          <w:lang w:val="hy-AM"/>
          <w14:ligatures w14:val="none"/>
        </w:rPr>
        <w:t>ՈՒ</w:t>
      </w:r>
      <w:r w:rsidR="00035C33" w:rsidRPr="006B045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shd w:val="clear" w:color="auto" w:fill="FFFFFF"/>
          <w:lang w:val="hy-AM"/>
          <w14:ligatures w14:val="none"/>
        </w:rPr>
        <w:t>ՄԸ</w:t>
      </w:r>
    </w:p>
    <w:p w14:paraId="600B2917" w14:textId="77777777" w:rsidR="008D1174" w:rsidRPr="006B0454" w:rsidRDefault="008D1174" w:rsidP="00D208E5">
      <w:pPr>
        <w:ind w:firstLine="375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shd w:val="clear" w:color="auto" w:fill="FFFFFF"/>
          <w:lang w:val="hy-AM"/>
          <w14:ligatures w14:val="none"/>
        </w:rPr>
      </w:pPr>
    </w:p>
    <w:p w14:paraId="42141797" w14:textId="5FA6DC97" w:rsidR="00035C33" w:rsidRPr="006B0454" w:rsidRDefault="00680893" w:rsidP="00A165B4">
      <w:pPr>
        <w:shd w:val="clear" w:color="auto" w:fill="FFFFFF"/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9</w:t>
      </w:r>
      <w:r w:rsidR="00035C33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. Հայաստանի Հանրապետությունից արտահանվում են Հայաստանի Հանրապետության կառավարության </w:t>
      </w:r>
      <w:r w:rsidR="00B80CF0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կողմից սահմանված</w:t>
      </w:r>
      <w:r w:rsidR="00035C33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8D1174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սերմերի և տնկանյութի հավաստագրման </w:t>
      </w:r>
      <w:r w:rsidR="00035C33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կարգ</w:t>
      </w:r>
      <w:r w:rsidR="00B80CF0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երի համաձայն</w:t>
      </w:r>
      <w:r w:rsidR="00035C33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հավաստագրված մշակաբույսերի սերմերի </w:t>
      </w:r>
      <w:r w:rsidR="002E1682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և տնկանյութերի </w:t>
      </w:r>
      <w:r w:rsidR="00035C33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խմբաքանակները:</w:t>
      </w:r>
    </w:p>
    <w:p w14:paraId="17D9CF67" w14:textId="2C97E9AE" w:rsidR="00035C33" w:rsidRPr="006B0454" w:rsidRDefault="00035C33" w:rsidP="00A165B4">
      <w:pPr>
        <w:shd w:val="clear" w:color="auto" w:fill="FFFFFF"/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</w:t>
      </w:r>
      <w:r w:rsidR="0068089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0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. Հայաստանի Հանրապետությունից արտահանվող մշակաբույսերի սերմերի</w:t>
      </w:r>
      <w:r w:rsidR="002E1682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և տնկանյութերի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յուրաքանչյուր խմբաքանակ</w:t>
      </w:r>
      <w:r w:rsidR="008D1174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ի համար տրվում է 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հետևյալ փաստաթղթեր</w:t>
      </w:r>
      <w:r w:rsidR="008D1174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ը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`</w:t>
      </w:r>
    </w:p>
    <w:p w14:paraId="19F66A34" w14:textId="2135A0EE" w:rsidR="00035C33" w:rsidRPr="006B0454" w:rsidRDefault="002E1682" w:rsidP="00A165B4">
      <w:pPr>
        <w:shd w:val="clear" w:color="auto" w:fill="FFFFFF"/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</w:t>
      </w:r>
      <w:r w:rsidR="00035C33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) մշակաբույսերի սերմերի </w:t>
      </w:r>
      <w:r w:rsidR="0070663F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և տնկանյութի </w:t>
      </w:r>
      <w:r w:rsidR="00035C33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հավաստագիր,</w:t>
      </w:r>
    </w:p>
    <w:p w14:paraId="1D5500D2" w14:textId="14CAB251" w:rsidR="00035C33" w:rsidRPr="006B0454" w:rsidRDefault="002E1682" w:rsidP="002B4AFA">
      <w:pPr>
        <w:shd w:val="clear" w:color="auto" w:fill="FFFFFF"/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2</w:t>
      </w:r>
      <w:r w:rsidR="00035C33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)</w:t>
      </w:r>
      <w:r w:rsidR="002B4AF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«Սննդամթերքի անվտանգության պետական վերահսկողության մասին» օրենքի 13-րդ հոդվածի 4-րդ մասով սահմանված</w:t>
      </w:r>
      <w:r w:rsidR="002B4AFA" w:rsidRPr="002B4AF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՝</w:t>
      </w:r>
      <w:r w:rsidR="002B4AFA" w:rsidRPr="002B4AFA"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B4AFA" w:rsidRPr="002B4A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արտահանող երկրի լիազոր մարմնի տված </w:t>
      </w:r>
      <w:r w:rsidR="002B4AFA" w:rsidRPr="002B4AF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բուսասանիտարական հավաստագիր։</w:t>
      </w:r>
    </w:p>
    <w:p w14:paraId="741718A8" w14:textId="3C11436B" w:rsidR="001A00B2" w:rsidRPr="006B0454" w:rsidRDefault="00035C33" w:rsidP="00075433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/>
        </w:rPr>
      </w:pP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</w:t>
      </w:r>
      <w:r w:rsidR="0068089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. Հայաստանի Հանրապետությունից արտահանվող մշակաբույսերի սերմերի </w:t>
      </w:r>
      <w:r w:rsidR="002E1682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և տնկանյութերի 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խմբաքանակի համար բուսասանիտարական հավաստագիր տրվում է Հայաստանի Հանրապետության </w:t>
      </w:r>
      <w:r w:rsidR="0003401F"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կառավարության որոշմամբ </w:t>
      </w:r>
      <w:r w:rsidRPr="006B045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սահմանված կարգով:</w:t>
      </w:r>
      <w:bookmarkEnd w:id="1"/>
    </w:p>
    <w:sectPr w:rsidR="001A00B2" w:rsidRPr="006B0454" w:rsidSect="0003638D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84FC4"/>
    <w:multiLevelType w:val="hybridMultilevel"/>
    <w:tmpl w:val="8F1A7D62"/>
    <w:lvl w:ilvl="0" w:tplc="4888F408">
      <w:start w:val="1"/>
      <w:numFmt w:val="decimal"/>
      <w:lvlText w:val="%1.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04C7729"/>
    <w:multiLevelType w:val="hybridMultilevel"/>
    <w:tmpl w:val="7BEA2A0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343631882">
    <w:abstractNumId w:val="0"/>
  </w:num>
  <w:num w:numId="2" w16cid:durableId="12677309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A7E"/>
    <w:rsid w:val="00001368"/>
    <w:rsid w:val="00016AC1"/>
    <w:rsid w:val="0003401F"/>
    <w:rsid w:val="00035C33"/>
    <w:rsid w:val="0003638D"/>
    <w:rsid w:val="00051C64"/>
    <w:rsid w:val="0006023E"/>
    <w:rsid w:val="00072C8C"/>
    <w:rsid w:val="00075433"/>
    <w:rsid w:val="000E6BA2"/>
    <w:rsid w:val="001536FD"/>
    <w:rsid w:val="00184B95"/>
    <w:rsid w:val="00193A7E"/>
    <w:rsid w:val="001A00B2"/>
    <w:rsid w:val="001B2DC3"/>
    <w:rsid w:val="001B71CF"/>
    <w:rsid w:val="001C726A"/>
    <w:rsid w:val="001F2083"/>
    <w:rsid w:val="001F2F43"/>
    <w:rsid w:val="002169EA"/>
    <w:rsid w:val="00240CD0"/>
    <w:rsid w:val="002444D2"/>
    <w:rsid w:val="002453C6"/>
    <w:rsid w:val="00260F5A"/>
    <w:rsid w:val="002A67D2"/>
    <w:rsid w:val="002B4AFA"/>
    <w:rsid w:val="002E1682"/>
    <w:rsid w:val="002E5573"/>
    <w:rsid w:val="0032733B"/>
    <w:rsid w:val="00376D34"/>
    <w:rsid w:val="00386E56"/>
    <w:rsid w:val="003A221B"/>
    <w:rsid w:val="003B0BB7"/>
    <w:rsid w:val="00413AEE"/>
    <w:rsid w:val="004251B7"/>
    <w:rsid w:val="0047128A"/>
    <w:rsid w:val="004C26BF"/>
    <w:rsid w:val="00506916"/>
    <w:rsid w:val="00514B82"/>
    <w:rsid w:val="005645ED"/>
    <w:rsid w:val="005E1D70"/>
    <w:rsid w:val="005E7474"/>
    <w:rsid w:val="00604622"/>
    <w:rsid w:val="00614CDF"/>
    <w:rsid w:val="00680893"/>
    <w:rsid w:val="006B0454"/>
    <w:rsid w:val="00701929"/>
    <w:rsid w:val="0070663F"/>
    <w:rsid w:val="007A78B1"/>
    <w:rsid w:val="007C6003"/>
    <w:rsid w:val="007E427E"/>
    <w:rsid w:val="00811E9C"/>
    <w:rsid w:val="008269F8"/>
    <w:rsid w:val="00860F3C"/>
    <w:rsid w:val="00876973"/>
    <w:rsid w:val="0088028A"/>
    <w:rsid w:val="008C6DE8"/>
    <w:rsid w:val="008D1174"/>
    <w:rsid w:val="008E5979"/>
    <w:rsid w:val="008E6451"/>
    <w:rsid w:val="0092618B"/>
    <w:rsid w:val="00931150"/>
    <w:rsid w:val="00A165B4"/>
    <w:rsid w:val="00A20D32"/>
    <w:rsid w:val="00A27392"/>
    <w:rsid w:val="00A3370C"/>
    <w:rsid w:val="00A44F59"/>
    <w:rsid w:val="00A961DE"/>
    <w:rsid w:val="00AB6B82"/>
    <w:rsid w:val="00AC09D1"/>
    <w:rsid w:val="00B17442"/>
    <w:rsid w:val="00B80CF0"/>
    <w:rsid w:val="00C92C89"/>
    <w:rsid w:val="00CB365E"/>
    <w:rsid w:val="00CE65DD"/>
    <w:rsid w:val="00D176A2"/>
    <w:rsid w:val="00D208E5"/>
    <w:rsid w:val="00D908A7"/>
    <w:rsid w:val="00ED3EC3"/>
    <w:rsid w:val="00FA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EFCC3"/>
  <w15:docId w15:val="{35941C8D-8229-4936-A9E9-25E1FFB23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B2DC3"/>
    <w:rPr>
      <w:b/>
      <w:bCs/>
    </w:rPr>
  </w:style>
  <w:style w:type="paragraph" w:styleId="ListParagraph">
    <w:name w:val="List Paragraph"/>
    <w:basedOn w:val="Normal"/>
    <w:uiPriority w:val="34"/>
    <w:qFormat/>
    <w:rsid w:val="000E6B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8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>https://mul2.gov.am/tasks/889831/oneclick/0f4228702f6907f83309cf01cce2f0ad846c424f714d38a9a5da266f6c817a88 (4).docx?token=5d31ebc9ecb1bcc9acd7f86aaaee95ad</cp:keywords>
  <dc:description/>
  <cp:lastModifiedBy>Varsik R. Martirosyan</cp:lastModifiedBy>
  <cp:revision>15</cp:revision>
  <cp:lastPrinted>2023-11-29T12:08:00Z</cp:lastPrinted>
  <dcterms:created xsi:type="dcterms:W3CDTF">2023-11-29T12:01:00Z</dcterms:created>
  <dcterms:modified xsi:type="dcterms:W3CDTF">2023-11-29T12:37:00Z</dcterms:modified>
</cp:coreProperties>
</file>