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805" w:rsidRPr="00786805" w:rsidRDefault="00786805" w:rsidP="00786805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026BBC" w:rsidRPr="00026BBC" w:rsidRDefault="00026BBC" w:rsidP="00026BBC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ՀԱՅԱUՏԱՆԻ ՀԱՆՐԱՊԵՏՈՒԹՅԱՆ ԿԱՌԱՎԱՐՈՒԹՅՈՒՆ</w:t>
      </w:r>
    </w:p>
    <w:p w:rsidR="00026BBC" w:rsidRPr="00026BBC" w:rsidRDefault="00026BBC" w:rsidP="00026BBC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ՈՐՈՇՈՒՄ</w:t>
      </w:r>
    </w:p>
    <w:p w:rsidR="00026BBC" w:rsidRPr="00026BBC" w:rsidRDefault="00026BBC" w:rsidP="00026BBC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 xml:space="preserve">------ </w:t>
      </w:r>
      <w:r w:rsidR="00271C1D">
        <w:rPr>
          <w:rFonts w:ascii="GHEA Grapalat" w:hAnsi="GHEA Grapalat"/>
          <w:b/>
          <w:sz w:val="24"/>
          <w:szCs w:val="24"/>
        </w:rPr>
        <w:t>--------------------------- 202</w:t>
      </w:r>
      <w:r w:rsidR="00271C1D">
        <w:rPr>
          <w:rFonts w:ascii="GHEA Grapalat" w:hAnsi="GHEA Grapalat"/>
          <w:b/>
          <w:sz w:val="24"/>
          <w:szCs w:val="24"/>
          <w:lang w:val="hy-AM"/>
        </w:rPr>
        <w:t>3</w:t>
      </w:r>
      <w:r w:rsidRPr="00026BBC">
        <w:rPr>
          <w:rFonts w:ascii="GHEA Grapalat" w:hAnsi="GHEA Grapalat"/>
          <w:b/>
          <w:sz w:val="24"/>
          <w:szCs w:val="24"/>
        </w:rPr>
        <w:t xml:space="preserve"> թ</w:t>
      </w:r>
      <w:r w:rsidR="00E8281A">
        <w:rPr>
          <w:rFonts w:ascii="GHEA Grapalat" w:hAnsi="GHEA Grapalat"/>
          <w:b/>
          <w:sz w:val="24"/>
          <w:szCs w:val="24"/>
        </w:rPr>
        <w:t>. № ---------</w:t>
      </w:r>
      <w:r w:rsidRPr="00026BBC">
        <w:rPr>
          <w:rFonts w:ascii="GHEA Grapalat" w:hAnsi="GHEA Grapalat"/>
          <w:b/>
          <w:sz w:val="24"/>
          <w:szCs w:val="24"/>
        </w:rPr>
        <w:t xml:space="preserve"> -Ա</w:t>
      </w:r>
    </w:p>
    <w:p w:rsidR="00026BBC" w:rsidRPr="000B2378" w:rsidRDefault="00026BBC" w:rsidP="0078680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ԿՐԹՈՒԹՅԱՆ ԵՎ ԳԻՏՈՒԹՅԱՆ ԲՆԱԳԱՎԱՌՈՒՄ ՆՇԱՆԱԿԱԼԻ ՆՎԱՃՈՒՄՆԵՐ</w:t>
      </w:r>
      <w:r w:rsidR="00603B25">
        <w:rPr>
          <w:rFonts w:ascii="GHEA Grapalat" w:hAnsi="GHEA Grapalat"/>
          <w:b/>
          <w:sz w:val="24"/>
          <w:szCs w:val="24"/>
        </w:rPr>
        <w:t xml:space="preserve"> </w:t>
      </w:r>
      <w:r w:rsidRPr="00026BBC">
        <w:rPr>
          <w:rFonts w:ascii="GHEA Grapalat" w:hAnsi="GHEA Grapalat"/>
          <w:b/>
          <w:sz w:val="24"/>
          <w:szCs w:val="24"/>
        </w:rPr>
        <w:t>ՈՒՆԵՆԱԼՈՒ ՀԱՄԱՐ</w:t>
      </w:r>
      <w:r w:rsidR="00EF19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F19D8">
        <w:rPr>
          <w:rFonts w:ascii="GHEA Grapalat" w:hAnsi="GHEA Grapalat"/>
          <w:b/>
          <w:sz w:val="24"/>
          <w:szCs w:val="24"/>
        </w:rPr>
        <w:t>ՊԱՐՏԱԴԻՐ ԶԻՆՎՈՐԱԿԱՆ ԾԱՌԱՅՈՒԹՅԱՆ ԶՈՐԱԿՈՉԻՑ</w:t>
      </w:r>
      <w:r w:rsidRPr="00026BBC">
        <w:rPr>
          <w:rFonts w:ascii="GHEA Grapalat" w:hAnsi="GHEA Grapalat"/>
          <w:b/>
          <w:sz w:val="24"/>
          <w:szCs w:val="24"/>
        </w:rPr>
        <w:t xml:space="preserve"> ՏՐՎԱԾ ՏԱՐԿԵՏՈՒՄ</w:t>
      </w:r>
      <w:r w:rsidR="00001615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026BBC">
        <w:rPr>
          <w:rFonts w:ascii="GHEA Grapalat" w:hAnsi="GHEA Grapalat"/>
          <w:b/>
          <w:sz w:val="24"/>
          <w:szCs w:val="24"/>
        </w:rPr>
        <w:t xml:space="preserve">Ը </w:t>
      </w:r>
      <w:r w:rsidR="008525E2">
        <w:rPr>
          <w:rFonts w:ascii="GHEA Grapalat" w:hAnsi="GHEA Grapalat"/>
          <w:b/>
          <w:sz w:val="24"/>
          <w:szCs w:val="24"/>
          <w:lang w:val="hy-AM"/>
        </w:rPr>
        <w:t>ԴԱԴԱՐԵՑՆԵԼՈՒ</w:t>
      </w:r>
      <w:r w:rsidRPr="00026BBC">
        <w:rPr>
          <w:rFonts w:ascii="GHEA Grapalat" w:hAnsi="GHEA Grapalat"/>
          <w:b/>
          <w:sz w:val="24"/>
          <w:szCs w:val="24"/>
        </w:rPr>
        <w:t xml:space="preserve"> ԵՎ ՀԱՅԱՍՏԱՆԻ ՀԱՆՐԱՊԵՏՈՒԹՅԱՆ ԿԱՌԱՎԱՐՈՒԹՅԱՆ </w:t>
      </w:r>
      <w:r w:rsidR="00561B62">
        <w:rPr>
          <w:rFonts w:ascii="GHEA Grapalat" w:hAnsi="GHEA Grapalat"/>
          <w:b/>
          <w:sz w:val="24"/>
          <w:szCs w:val="24"/>
          <w:lang w:val="hy-AM"/>
        </w:rPr>
        <w:t>202</w:t>
      </w:r>
      <w:r w:rsidR="00561B62">
        <w:rPr>
          <w:rFonts w:ascii="GHEA Grapalat" w:hAnsi="GHEA Grapalat"/>
          <w:b/>
          <w:sz w:val="24"/>
          <w:szCs w:val="24"/>
        </w:rPr>
        <w:t>2</w:t>
      </w:r>
      <w:r w:rsidRPr="00026BBC">
        <w:rPr>
          <w:rFonts w:ascii="GHEA Grapalat" w:hAnsi="GHEA Grapalat"/>
          <w:b/>
          <w:sz w:val="24"/>
          <w:szCs w:val="24"/>
        </w:rPr>
        <w:t xml:space="preserve"> ԹՎԱԿԱՆԻ</w:t>
      </w:r>
      <w:r w:rsidR="008541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167A4">
        <w:rPr>
          <w:rFonts w:ascii="GHEA Grapalat" w:hAnsi="GHEA Grapalat"/>
          <w:b/>
          <w:sz w:val="24"/>
          <w:szCs w:val="24"/>
        </w:rPr>
        <w:t>ՀՈ</w:t>
      </w:r>
      <w:r w:rsidR="00D167A4">
        <w:rPr>
          <w:rFonts w:ascii="GHEA Grapalat" w:hAnsi="GHEA Grapalat"/>
          <w:b/>
          <w:sz w:val="24"/>
          <w:szCs w:val="24"/>
          <w:lang w:val="hy-AM"/>
        </w:rPr>
        <w:t>ԻԼԻՍԻ</w:t>
      </w:r>
      <w:r w:rsidR="00D167A4" w:rsidRPr="00026BBC">
        <w:rPr>
          <w:rFonts w:ascii="GHEA Grapalat" w:hAnsi="GHEA Grapalat"/>
          <w:b/>
          <w:sz w:val="24"/>
          <w:szCs w:val="24"/>
        </w:rPr>
        <w:t xml:space="preserve"> </w:t>
      </w:r>
      <w:r w:rsidR="00561B62">
        <w:rPr>
          <w:rFonts w:ascii="GHEA Grapalat" w:hAnsi="GHEA Grapalat"/>
          <w:b/>
          <w:sz w:val="24"/>
          <w:szCs w:val="24"/>
        </w:rPr>
        <w:t>2</w:t>
      </w:r>
      <w:r w:rsidR="00001615">
        <w:rPr>
          <w:rFonts w:ascii="GHEA Grapalat" w:hAnsi="GHEA Grapalat"/>
          <w:b/>
          <w:sz w:val="24"/>
          <w:szCs w:val="24"/>
          <w:lang w:val="hy-AM"/>
        </w:rPr>
        <w:t>1</w:t>
      </w:r>
      <w:r w:rsidR="00D167A4">
        <w:rPr>
          <w:rFonts w:ascii="GHEA Grapalat" w:hAnsi="GHEA Grapalat"/>
          <w:b/>
          <w:sz w:val="24"/>
          <w:szCs w:val="24"/>
          <w:lang w:val="hy-AM"/>
        </w:rPr>
        <w:t>-Ի</w:t>
      </w:r>
      <w:r w:rsidR="000016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54139">
        <w:rPr>
          <w:rFonts w:ascii="GHEA Grapalat" w:hAnsi="GHEA Grapalat"/>
          <w:b/>
          <w:sz w:val="24"/>
          <w:szCs w:val="24"/>
        </w:rPr>
        <w:t>N</w:t>
      </w:r>
      <w:r w:rsidR="008541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61B62">
        <w:rPr>
          <w:rFonts w:ascii="GHEA Grapalat" w:hAnsi="GHEA Grapalat"/>
          <w:b/>
          <w:sz w:val="24"/>
          <w:szCs w:val="24"/>
        </w:rPr>
        <w:t>1111</w:t>
      </w:r>
      <w:r w:rsidRPr="00026BBC">
        <w:rPr>
          <w:rFonts w:ascii="GHEA Grapalat" w:hAnsi="GHEA Grapalat"/>
          <w:b/>
          <w:sz w:val="24"/>
          <w:szCs w:val="24"/>
        </w:rPr>
        <w:t>-Ա ՈՐՈՇՄԱՆ ՄԵՋ ՓՈՓՈԽՈՒԹՅՈՒՆ</w:t>
      </w:r>
      <w:r w:rsidR="00001615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026BBC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:rsidR="00026BBC" w:rsidRPr="00786805" w:rsidRDefault="00786805" w:rsidP="00026BB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Ղեկավարվելով</w:t>
      </w:r>
      <w:r w:rsidR="00026BBC" w:rsidRPr="00786805">
        <w:rPr>
          <w:rFonts w:ascii="GHEA Grapalat" w:hAnsi="GHEA Grapalat"/>
          <w:sz w:val="24"/>
          <w:szCs w:val="24"/>
          <w:lang w:val="hy-AM"/>
        </w:rPr>
        <w:t xml:space="preserve"> «Նորմատիվ իրավական ակտերի մասին» օրենքի </w:t>
      </w:r>
      <w:r w:rsidR="00D11970">
        <w:rPr>
          <w:rFonts w:ascii="GHEA Grapalat" w:hAnsi="GHEA Grapalat"/>
          <w:sz w:val="24"/>
          <w:szCs w:val="24"/>
          <w:lang w:val="hy-AM"/>
        </w:rPr>
        <w:t xml:space="preserve">33-րդ և </w:t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026BBC" w:rsidRPr="00786805">
        <w:rPr>
          <w:rFonts w:ascii="GHEA Grapalat" w:hAnsi="GHEA Grapalat"/>
          <w:sz w:val="24"/>
          <w:szCs w:val="24"/>
          <w:lang w:val="hy-AM"/>
        </w:rPr>
        <w:t>34-րդ հոդված</w:t>
      </w:r>
      <w:r w:rsidR="00D11970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="00026BBC" w:rsidRPr="00786805">
        <w:rPr>
          <w:rFonts w:ascii="GHEA Grapalat" w:hAnsi="GHEA Grapalat"/>
          <w:sz w:val="24"/>
          <w:szCs w:val="24"/>
          <w:lang w:val="hy-AM"/>
        </w:rPr>
        <w:t xml:space="preserve"> և հիմք ընդունելով  Հայաստանի Հանրապետության կառավարության 2018 թվականի ապրիլի 12-ի № 451-Ն որոշման հավելվածի 12-րդ կետը</w:t>
      </w:r>
      <w:r w:rsidR="008D12BC">
        <w:rPr>
          <w:rFonts w:ascii="GHEA Grapalat" w:hAnsi="GHEA Grapalat"/>
          <w:sz w:val="24"/>
          <w:szCs w:val="24"/>
          <w:lang w:val="hy-AM"/>
        </w:rPr>
        <w:t>՝</w:t>
      </w:r>
      <w:r w:rsidR="00026BBC" w:rsidRPr="00786805">
        <w:rPr>
          <w:rFonts w:ascii="GHEA Grapalat" w:hAnsi="GHEA Grapalat"/>
          <w:sz w:val="24"/>
          <w:szCs w:val="24"/>
          <w:lang w:val="hy-AM"/>
        </w:rPr>
        <w:t xml:space="preserve"> Հայաuտանի Հանրապետության կառավարությունը որոշում է.</w:t>
      </w:r>
    </w:p>
    <w:p w:rsidR="00DB6842" w:rsidRPr="00DF025C" w:rsidRDefault="00ED1FF0" w:rsidP="00DF025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D1FF0">
        <w:rPr>
          <w:rFonts w:ascii="GHEA Grapalat" w:hAnsi="GHEA Grapalat"/>
          <w:sz w:val="24"/>
          <w:szCs w:val="24"/>
          <w:lang w:val="hy-AM"/>
        </w:rPr>
        <w:t xml:space="preserve">Դադարեցնել </w:t>
      </w:r>
      <w:r w:rsidR="00026BBC" w:rsidRPr="00561B62">
        <w:rPr>
          <w:rFonts w:ascii="GHEA Grapalat" w:hAnsi="GHEA Grapalat"/>
          <w:sz w:val="24"/>
          <w:szCs w:val="24"/>
          <w:lang w:val="hy-AM"/>
        </w:rPr>
        <w:t>կրթության և գիտության բնագավառում նշանակալի նվաճումներ ունենալու համար</w:t>
      </w:r>
      <w:r w:rsidR="00E268A5" w:rsidRPr="00561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A4F" w:rsidRPr="00FF5A4F">
        <w:rPr>
          <w:rFonts w:ascii="GHEA Grapalat" w:hAnsi="GHEA Grapalat"/>
          <w:sz w:val="24"/>
          <w:szCs w:val="24"/>
          <w:lang w:val="hy-AM"/>
        </w:rPr>
        <w:t>Սարգիս Լևոնի Ամիրջանյան</w:t>
      </w:r>
      <w:r w:rsidR="00DF025C">
        <w:rPr>
          <w:rFonts w:ascii="GHEA Grapalat" w:hAnsi="GHEA Grapalat"/>
          <w:sz w:val="24"/>
          <w:szCs w:val="24"/>
          <w:lang w:val="hy-AM"/>
        </w:rPr>
        <w:t>ին</w:t>
      </w:r>
      <w:r w:rsidR="00FF5A4F" w:rsidRPr="00FF5A4F">
        <w:rPr>
          <w:rFonts w:ascii="GHEA Grapalat" w:hAnsi="GHEA Grapalat"/>
          <w:sz w:val="24"/>
          <w:szCs w:val="24"/>
          <w:lang w:val="hy-AM"/>
        </w:rPr>
        <w:t xml:space="preserve"> (ծնվ.՝ 07.02.2004 թ., հաշվառման վայրը՝ ք. Երևան, Քանաքեռ-Զեյթուն, Դրոյի փող., 11 շ., բն. 22, Փարիզ-Սակլեյ համալսարան)</w:t>
      </w:r>
      <w:r w:rsidR="00DF025C" w:rsidRPr="00DF025C">
        <w:rPr>
          <w:rFonts w:ascii="GHEA Grapalat" w:hAnsi="GHEA Grapalat"/>
          <w:sz w:val="24"/>
          <w:szCs w:val="24"/>
          <w:lang w:val="hy-AM"/>
        </w:rPr>
        <w:t>, Լևոն Կարենի Գրիգորյան</w:t>
      </w:r>
      <w:r w:rsidR="00045B29">
        <w:rPr>
          <w:rFonts w:ascii="GHEA Grapalat" w:hAnsi="GHEA Grapalat"/>
          <w:sz w:val="24"/>
          <w:szCs w:val="24"/>
          <w:lang w:val="hy-AM"/>
        </w:rPr>
        <w:t>ին</w:t>
      </w:r>
      <w:r w:rsidR="00DF025C" w:rsidRPr="00DF025C">
        <w:rPr>
          <w:rFonts w:ascii="GHEA Grapalat" w:hAnsi="GHEA Grapalat"/>
          <w:sz w:val="24"/>
          <w:szCs w:val="24"/>
          <w:lang w:val="hy-AM"/>
        </w:rPr>
        <w:t xml:space="preserve"> (ծնվ.՝ 16.07.2004 թ., հաշվառման վայրը՝ ք. Երևան, Վարդանանց փող., 5 ա շ., բն. 352, Մանչեսթրի համալսարան), </w:t>
      </w:r>
      <w:r w:rsidR="00250C3B" w:rsidRPr="00250C3B">
        <w:rPr>
          <w:rFonts w:ascii="GHEA Grapalat" w:hAnsi="GHEA Grapalat"/>
          <w:sz w:val="24"/>
          <w:szCs w:val="24"/>
          <w:lang w:val="hy-AM"/>
        </w:rPr>
        <w:t>Աբել Վահեի Յագուբյան</w:t>
      </w:r>
      <w:r w:rsidR="00250C3B">
        <w:rPr>
          <w:rFonts w:ascii="GHEA Grapalat" w:hAnsi="GHEA Grapalat"/>
          <w:sz w:val="24"/>
          <w:szCs w:val="24"/>
          <w:lang w:val="hy-AM"/>
        </w:rPr>
        <w:t>ին</w:t>
      </w:r>
      <w:r w:rsidR="00250C3B" w:rsidRPr="00250C3B">
        <w:rPr>
          <w:rFonts w:ascii="GHEA Grapalat" w:hAnsi="GHEA Grapalat"/>
          <w:sz w:val="24"/>
          <w:szCs w:val="24"/>
          <w:lang w:val="hy-AM"/>
        </w:rPr>
        <w:t xml:space="preserve"> (ծնվ.` 13.10.2001 թ., հաշվառման վայրը՝ քաղ. Երևան, Բաղրամյան 1-ին նրբ. 4-րդ շենք, բն. 1, Նորթուեստերն (Հյուսիս-Արևմտյան) համալսարան)</w:t>
      </w:r>
      <w:r w:rsidR="00DF025C">
        <w:rPr>
          <w:rFonts w:ascii="GHEA Grapalat" w:hAnsi="GHEA Grapalat"/>
          <w:sz w:val="24"/>
          <w:szCs w:val="24"/>
          <w:lang w:val="hy-AM"/>
        </w:rPr>
        <w:t xml:space="preserve"> </w:t>
      </w:r>
      <w:r w:rsidR="00DD3351" w:rsidRPr="00DF025C">
        <w:rPr>
          <w:rFonts w:ascii="GHEA Grapalat" w:hAnsi="GHEA Grapalat"/>
          <w:sz w:val="24"/>
          <w:szCs w:val="24"/>
          <w:lang w:val="hy-AM"/>
        </w:rPr>
        <w:t>պարտադիր զինվորական ծառայության զորակոչից տրված տարկետումները</w:t>
      </w:r>
      <w:r w:rsidR="004078FD" w:rsidRPr="00DF025C">
        <w:rPr>
          <w:rFonts w:ascii="GHEA Grapalat" w:hAnsi="GHEA Grapalat"/>
          <w:sz w:val="24"/>
          <w:szCs w:val="24"/>
          <w:lang w:val="hy-AM"/>
        </w:rPr>
        <w:t>:</w:t>
      </w:r>
    </w:p>
    <w:p w:rsidR="000B2378" w:rsidRDefault="00026BBC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  <w:r w:rsidRPr="00075346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A4708D">
        <w:rPr>
          <w:rFonts w:ascii="GHEA Grapalat" w:hAnsi="GHEA Grapalat"/>
          <w:sz w:val="24"/>
          <w:szCs w:val="24"/>
          <w:lang w:val="hy-AM"/>
        </w:rPr>
        <w:t>2. Ուժը կորցրած ճանաչել Հայաստանի Հանրապետության  կառավարության</w:t>
      </w:r>
      <w:r w:rsidR="00991B58">
        <w:rPr>
          <w:rFonts w:ascii="GHEA Grapalat" w:hAnsi="GHEA Grapalat"/>
          <w:sz w:val="24"/>
          <w:szCs w:val="24"/>
          <w:lang w:val="hy-AM"/>
        </w:rPr>
        <w:t xml:space="preserve"> 2022</w:t>
      </w:r>
      <w:r w:rsidRPr="00A4708D">
        <w:rPr>
          <w:rFonts w:ascii="GHEA Grapalat" w:hAnsi="GHEA Grapalat"/>
          <w:sz w:val="24"/>
          <w:szCs w:val="24"/>
          <w:lang w:val="hy-AM"/>
        </w:rPr>
        <w:t xml:space="preserve">  թվականի </w:t>
      </w:r>
      <w:r w:rsidR="00854139" w:rsidRPr="00A4708D">
        <w:rPr>
          <w:rFonts w:ascii="GHEA Grapalat" w:hAnsi="GHEA Grapalat"/>
          <w:sz w:val="24"/>
          <w:szCs w:val="24"/>
          <w:lang w:val="hy-AM"/>
        </w:rPr>
        <w:t>հուլիսի</w:t>
      </w:r>
      <w:r w:rsidR="00E268A5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58">
        <w:rPr>
          <w:rFonts w:ascii="GHEA Grapalat" w:hAnsi="GHEA Grapalat"/>
          <w:sz w:val="24"/>
          <w:szCs w:val="24"/>
          <w:lang w:val="hy-AM"/>
        </w:rPr>
        <w:t>2</w:t>
      </w:r>
      <w:r w:rsidR="00E268A5">
        <w:rPr>
          <w:rFonts w:ascii="GHEA Grapalat" w:hAnsi="GHEA Grapalat"/>
          <w:sz w:val="24"/>
          <w:szCs w:val="24"/>
          <w:lang w:val="hy-AM"/>
        </w:rPr>
        <w:t>1</w:t>
      </w:r>
      <w:r w:rsidRPr="00A4708D">
        <w:rPr>
          <w:rFonts w:ascii="GHEA Grapalat" w:hAnsi="GHEA Grapalat"/>
          <w:sz w:val="24"/>
          <w:szCs w:val="24"/>
          <w:lang w:val="hy-AM"/>
        </w:rPr>
        <w:t xml:space="preserve">-ի «Կրթության և գիտության բնագավառում նշանակալի նվաճումներ ունեցող մի շարք քաղաքացիների շարքային կազմի պարտադիր զինվորական ծառայության </w:t>
      </w:r>
      <w:r w:rsidR="0014759F">
        <w:rPr>
          <w:rFonts w:ascii="GHEA Grapalat" w:hAnsi="GHEA Grapalat"/>
          <w:sz w:val="24"/>
          <w:szCs w:val="24"/>
          <w:lang w:val="hy-AM"/>
        </w:rPr>
        <w:t>2022</w:t>
      </w:r>
      <w:r w:rsidR="00854139">
        <w:rPr>
          <w:rFonts w:ascii="GHEA Grapalat" w:hAnsi="GHEA Grapalat"/>
          <w:sz w:val="24"/>
          <w:szCs w:val="24"/>
          <w:lang w:val="hy-AM"/>
        </w:rPr>
        <w:t xml:space="preserve"> թվականի ամառային </w:t>
      </w:r>
      <w:r w:rsidRPr="00A4708D">
        <w:rPr>
          <w:rFonts w:ascii="GHEA Grapalat" w:hAnsi="GHEA Grapalat"/>
          <w:sz w:val="24"/>
          <w:szCs w:val="24"/>
          <w:lang w:val="hy-AM"/>
        </w:rPr>
        <w:t xml:space="preserve">զորակոչից տարկետում տալու </w:t>
      </w:r>
      <w:r w:rsidRPr="00A4708D">
        <w:rPr>
          <w:rFonts w:ascii="GHEA Grapalat" w:hAnsi="GHEA Grapalat"/>
          <w:sz w:val="24"/>
          <w:szCs w:val="24"/>
          <w:lang w:val="hy-AM"/>
        </w:rPr>
        <w:lastRenderedPageBreak/>
        <w:t>մասին</w:t>
      </w:r>
      <w:r w:rsidR="00E268A5">
        <w:rPr>
          <w:rFonts w:ascii="GHEA Grapalat" w:hAnsi="GHEA Grapalat"/>
          <w:sz w:val="24"/>
          <w:szCs w:val="24"/>
          <w:lang w:val="hy-AM"/>
        </w:rPr>
        <w:t xml:space="preserve">» № </w:t>
      </w:r>
      <w:r w:rsidR="0014759F">
        <w:rPr>
          <w:rFonts w:ascii="GHEA Grapalat" w:hAnsi="GHEA Grapalat"/>
          <w:sz w:val="24"/>
          <w:szCs w:val="24"/>
          <w:lang w:val="hy-AM"/>
        </w:rPr>
        <w:t>1111</w:t>
      </w:r>
      <w:r w:rsidRPr="00A4708D">
        <w:rPr>
          <w:rFonts w:ascii="GHEA Grapalat" w:hAnsi="GHEA Grapalat"/>
          <w:sz w:val="24"/>
          <w:szCs w:val="24"/>
          <w:lang w:val="hy-AM"/>
        </w:rPr>
        <w:t xml:space="preserve">-Ա </w:t>
      </w:r>
      <w:r w:rsidRPr="00B816DD">
        <w:rPr>
          <w:rFonts w:ascii="GHEA Grapalat" w:hAnsi="GHEA Grapalat"/>
          <w:sz w:val="24"/>
          <w:szCs w:val="24"/>
          <w:lang w:val="hy-AM"/>
        </w:rPr>
        <w:t>որոշման</w:t>
      </w:r>
      <w:r w:rsidR="00B816DD" w:rsidRPr="00B816DD">
        <w:rPr>
          <w:rFonts w:ascii="GHEA Grapalat" w:hAnsi="GHEA Grapalat"/>
          <w:sz w:val="24"/>
          <w:szCs w:val="24"/>
          <w:lang w:val="hy-AM"/>
        </w:rPr>
        <w:t xml:space="preserve"> հավելված 1-ին 1-ին կետի</w:t>
      </w:r>
      <w:r w:rsidR="0066594E">
        <w:rPr>
          <w:rFonts w:ascii="GHEA Grapalat" w:hAnsi="GHEA Grapalat"/>
          <w:sz w:val="24"/>
          <w:szCs w:val="24"/>
          <w:lang w:val="hy-AM"/>
        </w:rPr>
        <w:t xml:space="preserve"> 12</w:t>
      </w:r>
      <w:r w:rsidR="00B816DD" w:rsidRPr="00B816DD">
        <w:rPr>
          <w:rFonts w:ascii="GHEA Grapalat" w:hAnsi="GHEA Grapalat"/>
          <w:sz w:val="24"/>
          <w:szCs w:val="24"/>
          <w:lang w:val="hy-AM"/>
        </w:rPr>
        <w:t>-րդ ենթակետ</w:t>
      </w:r>
      <w:r w:rsidR="00B816DD">
        <w:rPr>
          <w:rFonts w:ascii="GHEA Grapalat" w:hAnsi="GHEA Grapalat"/>
          <w:sz w:val="24"/>
          <w:szCs w:val="24"/>
          <w:lang w:val="hy-AM"/>
        </w:rPr>
        <w:t>ը,</w:t>
      </w:r>
      <w:r w:rsidR="0086569E" w:rsidRPr="0086569E">
        <w:rPr>
          <w:rFonts w:ascii="GHEA Grapalat" w:hAnsi="GHEA Grapalat"/>
          <w:sz w:val="24"/>
          <w:szCs w:val="24"/>
          <w:lang w:val="hy-AM"/>
        </w:rPr>
        <w:t xml:space="preserve"> հավելված 1-ի</w:t>
      </w:r>
      <w:r w:rsidR="0066594E">
        <w:rPr>
          <w:rFonts w:ascii="GHEA Grapalat" w:hAnsi="GHEA Grapalat"/>
          <w:sz w:val="24"/>
          <w:szCs w:val="24"/>
          <w:lang w:val="hy-AM"/>
        </w:rPr>
        <w:t xml:space="preserve"> 3</w:t>
      </w:r>
      <w:r w:rsidR="0086569E" w:rsidRPr="0086569E">
        <w:rPr>
          <w:rFonts w:ascii="GHEA Grapalat" w:hAnsi="GHEA Grapalat"/>
          <w:sz w:val="24"/>
          <w:szCs w:val="24"/>
          <w:lang w:val="hy-AM"/>
        </w:rPr>
        <w:t>-րդ կետի</w:t>
      </w:r>
      <w:r w:rsidR="00B72F34">
        <w:rPr>
          <w:rFonts w:ascii="GHEA Grapalat" w:hAnsi="GHEA Grapalat"/>
          <w:sz w:val="24"/>
          <w:szCs w:val="24"/>
          <w:lang w:val="hy-AM"/>
        </w:rPr>
        <w:t xml:space="preserve"> </w:t>
      </w:r>
      <w:r w:rsidR="0066594E">
        <w:rPr>
          <w:rFonts w:ascii="GHEA Grapalat" w:hAnsi="GHEA Grapalat"/>
          <w:sz w:val="24"/>
          <w:szCs w:val="24"/>
          <w:lang w:val="hy-AM"/>
        </w:rPr>
        <w:t>10</w:t>
      </w:r>
      <w:r w:rsidR="0086569E" w:rsidRPr="0086569E">
        <w:rPr>
          <w:rFonts w:ascii="GHEA Grapalat" w:hAnsi="GHEA Grapalat"/>
          <w:sz w:val="24"/>
          <w:szCs w:val="24"/>
          <w:lang w:val="hy-AM"/>
        </w:rPr>
        <w:t>-րդ ենթակետը,</w:t>
      </w:r>
      <w:r w:rsidR="00B816DD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FA4A2A" w:rsidRPr="00FA4A2A">
        <w:rPr>
          <w:rFonts w:ascii="GHEA Grapalat" w:hAnsi="GHEA Grapalat"/>
          <w:sz w:val="24"/>
          <w:szCs w:val="24"/>
          <w:lang w:val="hy-AM"/>
        </w:rPr>
        <w:t>հավելված</w:t>
      </w:r>
      <w:r w:rsidR="0066594E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666">
        <w:rPr>
          <w:rFonts w:ascii="GHEA Grapalat" w:hAnsi="GHEA Grapalat"/>
          <w:sz w:val="24"/>
          <w:szCs w:val="24"/>
          <w:lang w:val="hy-AM"/>
        </w:rPr>
        <w:t xml:space="preserve"> </w:t>
      </w:r>
      <w:r w:rsidR="0066594E">
        <w:rPr>
          <w:rFonts w:ascii="GHEA Grapalat" w:hAnsi="GHEA Grapalat"/>
          <w:sz w:val="24"/>
          <w:szCs w:val="24"/>
          <w:lang w:val="hy-AM"/>
        </w:rPr>
        <w:t>2</w:t>
      </w:r>
      <w:r w:rsidR="00FA4A2A" w:rsidRPr="00FA4A2A">
        <w:rPr>
          <w:rFonts w:ascii="GHEA Grapalat" w:hAnsi="GHEA Grapalat"/>
          <w:sz w:val="24"/>
          <w:szCs w:val="24"/>
          <w:lang w:val="hy-AM"/>
        </w:rPr>
        <w:t>-ի</w:t>
      </w:r>
      <w:r w:rsidR="0066594E">
        <w:rPr>
          <w:rFonts w:ascii="GHEA Grapalat" w:hAnsi="GHEA Grapalat"/>
          <w:sz w:val="24"/>
          <w:szCs w:val="24"/>
          <w:lang w:val="hy-AM"/>
        </w:rPr>
        <w:t xml:space="preserve"> 4</w:t>
      </w:r>
      <w:r w:rsidR="00FA4A2A" w:rsidRPr="00FA4A2A">
        <w:rPr>
          <w:rFonts w:ascii="GHEA Grapalat" w:hAnsi="GHEA Grapalat"/>
          <w:sz w:val="24"/>
          <w:szCs w:val="24"/>
          <w:lang w:val="hy-AM"/>
        </w:rPr>
        <w:t>-րդ կետի</w:t>
      </w:r>
      <w:r w:rsidR="0066594E">
        <w:rPr>
          <w:rFonts w:ascii="GHEA Grapalat" w:hAnsi="GHEA Grapalat"/>
          <w:sz w:val="24"/>
          <w:szCs w:val="24"/>
          <w:lang w:val="hy-AM"/>
        </w:rPr>
        <w:t xml:space="preserve"> 5</w:t>
      </w:r>
      <w:r w:rsidR="00FA4A2A" w:rsidRPr="00FA4A2A">
        <w:rPr>
          <w:rFonts w:ascii="GHEA Grapalat" w:hAnsi="GHEA Grapalat"/>
          <w:sz w:val="24"/>
          <w:szCs w:val="24"/>
          <w:lang w:val="hy-AM"/>
        </w:rPr>
        <w:t>-րդ ենթակետը</w:t>
      </w:r>
      <w:r w:rsidR="00064405">
        <w:rPr>
          <w:rFonts w:ascii="GHEA Grapalat" w:hAnsi="GHEA Grapalat"/>
          <w:sz w:val="24"/>
          <w:szCs w:val="24"/>
          <w:lang w:val="hy-AM"/>
        </w:rPr>
        <w:t>:</w:t>
      </w:r>
    </w:p>
    <w:p w:rsidR="00981E59" w:rsidRDefault="00981E59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</w:p>
    <w:p w:rsidR="00514DE5" w:rsidRDefault="00514DE5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</w:p>
    <w:p w:rsidR="00514DE5" w:rsidRDefault="00514DE5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</w:p>
    <w:p w:rsidR="00026BBC" w:rsidRPr="00A4708D" w:rsidRDefault="000B2378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        </w:t>
      </w:r>
      <w:r w:rsidR="00981E59" w:rsidRPr="00981E5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   Ն. ՓԱՇԻՆՅԱՆ</w:t>
      </w:r>
    </w:p>
    <w:p w:rsidR="00026BBC" w:rsidRPr="00A4708D" w:rsidRDefault="00026BBC" w:rsidP="00026BBC">
      <w:pPr>
        <w:rPr>
          <w:rFonts w:ascii="GHEA Grapalat" w:hAnsi="GHEA Grapalat"/>
          <w:sz w:val="24"/>
          <w:szCs w:val="24"/>
          <w:lang w:val="hy-AM"/>
        </w:rPr>
      </w:pPr>
    </w:p>
    <w:p w:rsidR="00675BC4" w:rsidRPr="00A4708D" w:rsidRDefault="003E4171" w:rsidP="003E4171">
      <w:pPr>
        <w:tabs>
          <w:tab w:val="left" w:pos="2580"/>
          <w:tab w:val="center" w:pos="4680"/>
        </w:tabs>
        <w:rPr>
          <w:rFonts w:ascii="GHEA Grapalat" w:hAnsi="GHEA Grapalat"/>
          <w:b/>
          <w:sz w:val="24"/>
          <w:szCs w:val="24"/>
          <w:lang w:val="hy-AM"/>
        </w:rPr>
      </w:pPr>
      <w:r w:rsidRPr="00A4708D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675BC4" w:rsidRPr="00A47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FB2D8C"/>
    <w:multiLevelType w:val="hybridMultilevel"/>
    <w:tmpl w:val="75084A50"/>
    <w:lvl w:ilvl="0" w:tplc="C46E3B7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58991EA8"/>
    <w:multiLevelType w:val="hybridMultilevel"/>
    <w:tmpl w:val="E6C26102"/>
    <w:lvl w:ilvl="0" w:tplc="B3AA2BC8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636F54F7"/>
    <w:multiLevelType w:val="hybridMultilevel"/>
    <w:tmpl w:val="0DCA4494"/>
    <w:lvl w:ilvl="0" w:tplc="FD7E773E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8" w:hanging="360"/>
      </w:pPr>
    </w:lvl>
    <w:lvl w:ilvl="2" w:tplc="0419001B" w:tentative="1">
      <w:start w:val="1"/>
      <w:numFmt w:val="lowerRoman"/>
      <w:lvlText w:val="%3."/>
      <w:lvlJc w:val="right"/>
      <w:pPr>
        <w:ind w:left="1728" w:hanging="180"/>
      </w:pPr>
    </w:lvl>
    <w:lvl w:ilvl="3" w:tplc="0419000F" w:tentative="1">
      <w:start w:val="1"/>
      <w:numFmt w:val="decimal"/>
      <w:lvlText w:val="%4."/>
      <w:lvlJc w:val="left"/>
      <w:pPr>
        <w:ind w:left="2448" w:hanging="360"/>
      </w:pPr>
    </w:lvl>
    <w:lvl w:ilvl="4" w:tplc="04190019" w:tentative="1">
      <w:start w:val="1"/>
      <w:numFmt w:val="lowerLetter"/>
      <w:lvlText w:val="%5."/>
      <w:lvlJc w:val="left"/>
      <w:pPr>
        <w:ind w:left="3168" w:hanging="360"/>
      </w:pPr>
    </w:lvl>
    <w:lvl w:ilvl="5" w:tplc="0419001B" w:tentative="1">
      <w:start w:val="1"/>
      <w:numFmt w:val="lowerRoman"/>
      <w:lvlText w:val="%6."/>
      <w:lvlJc w:val="right"/>
      <w:pPr>
        <w:ind w:left="3888" w:hanging="180"/>
      </w:pPr>
    </w:lvl>
    <w:lvl w:ilvl="6" w:tplc="0419000F" w:tentative="1">
      <w:start w:val="1"/>
      <w:numFmt w:val="decimal"/>
      <w:lvlText w:val="%7."/>
      <w:lvlJc w:val="left"/>
      <w:pPr>
        <w:ind w:left="4608" w:hanging="360"/>
      </w:pPr>
    </w:lvl>
    <w:lvl w:ilvl="7" w:tplc="04190019" w:tentative="1">
      <w:start w:val="1"/>
      <w:numFmt w:val="lowerLetter"/>
      <w:lvlText w:val="%8."/>
      <w:lvlJc w:val="left"/>
      <w:pPr>
        <w:ind w:left="5328" w:hanging="360"/>
      </w:pPr>
    </w:lvl>
    <w:lvl w:ilvl="8" w:tplc="0419001B" w:tentative="1">
      <w:start w:val="1"/>
      <w:numFmt w:val="lowerRoman"/>
      <w:lvlText w:val="%9."/>
      <w:lvlJc w:val="right"/>
      <w:pPr>
        <w:ind w:left="604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F3A"/>
    <w:rsid w:val="00001615"/>
    <w:rsid w:val="00003BEF"/>
    <w:rsid w:val="00010F3A"/>
    <w:rsid w:val="00026BBC"/>
    <w:rsid w:val="00045B29"/>
    <w:rsid w:val="00063541"/>
    <w:rsid w:val="00064405"/>
    <w:rsid w:val="00075346"/>
    <w:rsid w:val="000B2378"/>
    <w:rsid w:val="000F4FC8"/>
    <w:rsid w:val="000F641F"/>
    <w:rsid w:val="0014759F"/>
    <w:rsid w:val="001F1C2E"/>
    <w:rsid w:val="002266C8"/>
    <w:rsid w:val="002305C8"/>
    <w:rsid w:val="00250C3B"/>
    <w:rsid w:val="00271C1D"/>
    <w:rsid w:val="003E4171"/>
    <w:rsid w:val="003F6217"/>
    <w:rsid w:val="004078FD"/>
    <w:rsid w:val="004C03EA"/>
    <w:rsid w:val="004D29FE"/>
    <w:rsid w:val="00514DE5"/>
    <w:rsid w:val="00541603"/>
    <w:rsid w:val="00561B62"/>
    <w:rsid w:val="00600AB2"/>
    <w:rsid w:val="00603B25"/>
    <w:rsid w:val="00616E7E"/>
    <w:rsid w:val="0062420E"/>
    <w:rsid w:val="00644666"/>
    <w:rsid w:val="0066594E"/>
    <w:rsid w:val="00675BC4"/>
    <w:rsid w:val="006D3915"/>
    <w:rsid w:val="006F1F08"/>
    <w:rsid w:val="00782E8B"/>
    <w:rsid w:val="00786805"/>
    <w:rsid w:val="00801FA4"/>
    <w:rsid w:val="00812693"/>
    <w:rsid w:val="008521C2"/>
    <w:rsid w:val="008525E2"/>
    <w:rsid w:val="00854139"/>
    <w:rsid w:val="0086569E"/>
    <w:rsid w:val="00894DC6"/>
    <w:rsid w:val="008A7A6B"/>
    <w:rsid w:val="008B1875"/>
    <w:rsid w:val="008D12BC"/>
    <w:rsid w:val="008D608E"/>
    <w:rsid w:val="008E1419"/>
    <w:rsid w:val="00916658"/>
    <w:rsid w:val="0092221B"/>
    <w:rsid w:val="009555AE"/>
    <w:rsid w:val="00981E59"/>
    <w:rsid w:val="00991B58"/>
    <w:rsid w:val="009A43E3"/>
    <w:rsid w:val="009B05CB"/>
    <w:rsid w:val="00A4708D"/>
    <w:rsid w:val="00A76F55"/>
    <w:rsid w:val="00B54C5D"/>
    <w:rsid w:val="00B72F34"/>
    <w:rsid w:val="00B816DD"/>
    <w:rsid w:val="00BB5688"/>
    <w:rsid w:val="00C25928"/>
    <w:rsid w:val="00C713AD"/>
    <w:rsid w:val="00C82210"/>
    <w:rsid w:val="00CC4DF1"/>
    <w:rsid w:val="00D11970"/>
    <w:rsid w:val="00D167A4"/>
    <w:rsid w:val="00D16BB0"/>
    <w:rsid w:val="00D26416"/>
    <w:rsid w:val="00D312F1"/>
    <w:rsid w:val="00D33C7C"/>
    <w:rsid w:val="00D91D83"/>
    <w:rsid w:val="00DB6842"/>
    <w:rsid w:val="00DD3351"/>
    <w:rsid w:val="00DE7918"/>
    <w:rsid w:val="00DF025C"/>
    <w:rsid w:val="00DF7F98"/>
    <w:rsid w:val="00E268A5"/>
    <w:rsid w:val="00E304DE"/>
    <w:rsid w:val="00E41ABC"/>
    <w:rsid w:val="00E806C6"/>
    <w:rsid w:val="00E8281A"/>
    <w:rsid w:val="00EB0C98"/>
    <w:rsid w:val="00ED1FF0"/>
    <w:rsid w:val="00EF19D8"/>
    <w:rsid w:val="00EF76AB"/>
    <w:rsid w:val="00F23771"/>
    <w:rsid w:val="00F27CCA"/>
    <w:rsid w:val="00FA4A2A"/>
    <w:rsid w:val="00FF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532330-28C1-4C21-98E4-2CA865F3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9F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0AB2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F6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62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96</cp:revision>
  <cp:lastPrinted>2023-10-26T08:22:00Z</cp:lastPrinted>
  <dcterms:created xsi:type="dcterms:W3CDTF">2022-01-19T18:38:00Z</dcterms:created>
  <dcterms:modified xsi:type="dcterms:W3CDTF">2023-11-24T06:36:00Z</dcterms:modified>
</cp:coreProperties>
</file>