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492B" w:rsidRPr="00CC492B" w:rsidRDefault="00CC492B" w:rsidP="00CC492B">
      <w:pPr>
        <w:spacing w:after="0" w:line="360" w:lineRule="auto"/>
        <w:jc w:val="right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CC492B">
        <w:rPr>
          <w:rFonts w:ascii="GHEA Grapalat" w:eastAsia="Calibri" w:hAnsi="GHEA Grapalat" w:cs="Arial"/>
          <w:b/>
          <w:sz w:val="24"/>
          <w:szCs w:val="24"/>
          <w:u w:val="single"/>
          <w:lang w:val="hy-AM"/>
        </w:rPr>
        <w:t>ՆԱԽԱԳԻԾ</w:t>
      </w: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16"/>
          <w:szCs w:val="24"/>
          <w:lang w:val="hy-AM"/>
        </w:rPr>
      </w:pP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ՀԱՅԱ</w:t>
      </w:r>
      <w:r w:rsidRPr="00CC492B">
        <w:rPr>
          <w:rFonts w:ascii="GHEA Grapalat" w:eastAsia="Calibri" w:hAnsi="GHEA Grapalat" w:cs="Times New Roman"/>
          <w:b/>
          <w:sz w:val="24"/>
          <w:szCs w:val="24"/>
          <w:lang w:val="hy-AM"/>
        </w:rPr>
        <w:t>U</w:t>
      </w: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ՏԱՆԻ ՀԱՆՐԱՊԵՏՈՒԹՅԱՆ ԿԱՌԱՎԱՐՈՒԹՅՈՒՆ</w:t>
      </w: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8"/>
          <w:szCs w:val="24"/>
          <w:lang w:val="hy-AM"/>
        </w:rPr>
      </w:pP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/>
        </w:rPr>
      </w:pP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ՈՐՈՇՈՒՄ</w:t>
      </w: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10"/>
          <w:szCs w:val="24"/>
          <w:lang w:val="hy-AM"/>
        </w:rPr>
      </w:pPr>
    </w:p>
    <w:p w:rsidR="00CC492B" w:rsidRPr="00CC492B" w:rsidRDefault="00CC492B" w:rsidP="00CC492B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C492B">
        <w:rPr>
          <w:rFonts w:ascii="GHEA Grapalat" w:eastAsia="Calibri" w:hAnsi="GHEA Grapalat" w:cs="Times New Roman"/>
          <w:b/>
          <w:sz w:val="24"/>
          <w:szCs w:val="24"/>
          <w:lang w:val="hy-AM"/>
        </w:rPr>
        <w:t>------------------------ 20</w:t>
      </w:r>
      <w:r w:rsidR="00FA64F1" w:rsidRPr="00931731">
        <w:rPr>
          <w:rFonts w:ascii="GHEA Grapalat" w:eastAsia="Calibri" w:hAnsi="GHEA Grapalat" w:cs="Times New Roman"/>
          <w:b/>
          <w:sz w:val="24"/>
          <w:szCs w:val="24"/>
          <w:lang w:val="hy-AM"/>
        </w:rPr>
        <w:t>2</w:t>
      </w:r>
      <w:r w:rsidR="00FA64F1">
        <w:rPr>
          <w:rFonts w:ascii="GHEA Grapalat" w:eastAsia="Calibri" w:hAnsi="GHEA Grapalat" w:cs="Times New Roman"/>
          <w:b/>
          <w:sz w:val="24"/>
          <w:szCs w:val="24"/>
          <w:lang w:val="hy-AM"/>
        </w:rPr>
        <w:t>3</w:t>
      </w:r>
      <w:r w:rsidRPr="00CC492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թ</w:t>
      </w:r>
      <w:r w:rsidRPr="00CC492B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. № ---------  </w:t>
      </w:r>
      <w:r w:rsidRPr="00CC492B">
        <w:rPr>
          <w:rFonts w:ascii="GHEA Grapalat" w:eastAsia="Calibri" w:hAnsi="GHEA Grapalat" w:cs="Arial"/>
          <w:b/>
          <w:sz w:val="24"/>
          <w:szCs w:val="24"/>
          <w:lang w:val="hy-AM"/>
        </w:rPr>
        <w:t>Ն</w:t>
      </w:r>
    </w:p>
    <w:p w:rsidR="00CC492B" w:rsidRDefault="00CC492B" w:rsidP="00583589">
      <w:pPr>
        <w:spacing w:line="360" w:lineRule="auto"/>
        <w:jc w:val="center"/>
        <w:rPr>
          <w:rFonts w:ascii="GHEA Grapalat" w:hAnsi="GHEA Grapalat"/>
          <w:b/>
          <w:i/>
          <w:sz w:val="24"/>
          <w:lang w:val="hy-AM"/>
        </w:rPr>
      </w:pPr>
    </w:p>
    <w:p w:rsidR="00C03517" w:rsidRPr="00A23BF5" w:rsidRDefault="00C03517" w:rsidP="00C0351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2023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ՄԱՐՏԻ 23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383</w:t>
      </w:r>
      <w:r w:rsidRPr="00D30BC2">
        <w:rPr>
          <w:rFonts w:ascii="GHEA Grapalat" w:hAnsi="GHEA Grapalat"/>
          <w:b/>
          <w:sz w:val="24"/>
          <w:szCs w:val="24"/>
          <w:lang w:val="hy-AM"/>
        </w:rPr>
        <w:t>-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30BC2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D30BC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Pr="00436CD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ԵՎ ԼՐԱՑՈՒՄ ԿԱՏԱՐԵԼՈՒ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ՄԱՍԻՆ</w:t>
      </w:r>
    </w:p>
    <w:p w:rsidR="00C03517" w:rsidRPr="00D30BC2" w:rsidRDefault="00C03517" w:rsidP="00C03517">
      <w:pPr>
        <w:spacing w:after="0" w:line="360" w:lineRule="auto"/>
        <w:rPr>
          <w:rFonts w:ascii="GHEA Grapalat" w:hAnsi="GHEA Grapalat"/>
          <w:sz w:val="12"/>
          <w:szCs w:val="24"/>
          <w:lang w:val="hy-AM"/>
        </w:rPr>
      </w:pPr>
    </w:p>
    <w:p w:rsidR="00C03517" w:rsidRDefault="00C03517" w:rsidP="00C03517">
      <w:pPr>
        <w:spacing w:after="0"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E03EE">
        <w:rPr>
          <w:rFonts w:ascii="GHEA Grapalat" w:hAnsi="GHEA Grapalat" w:cs="Arial"/>
          <w:sz w:val="24"/>
          <w:szCs w:val="24"/>
          <w:lang w:val="hy-AM"/>
        </w:rPr>
        <w:t>Հիմք 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/>
          <w:sz w:val="24"/>
          <w:szCs w:val="24"/>
          <w:lang w:val="hy-AM"/>
        </w:rPr>
        <w:t>«</w:t>
      </w:r>
      <w:r w:rsidRPr="00CE03EE">
        <w:rPr>
          <w:rFonts w:ascii="GHEA Grapalat" w:hAnsi="GHEA Grapalat" w:cs="Arial"/>
          <w:sz w:val="24"/>
          <w:szCs w:val="24"/>
          <w:lang w:val="hy-AM"/>
        </w:rPr>
        <w:t>Նորմատիվ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ակտերի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CE03EE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33-րդ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CE03EE">
        <w:rPr>
          <w:rFonts w:ascii="GHEA Grapalat" w:hAnsi="GHEA Grapalat"/>
          <w:sz w:val="24"/>
          <w:szCs w:val="24"/>
          <w:lang w:val="hy-AM"/>
        </w:rPr>
        <w:t>34-</w:t>
      </w:r>
      <w:r w:rsidRPr="00CE03EE">
        <w:rPr>
          <w:rFonts w:ascii="GHEA Grapalat" w:hAnsi="GHEA Grapalat" w:cs="Arial"/>
          <w:sz w:val="24"/>
          <w:szCs w:val="24"/>
          <w:lang w:val="hy-AM"/>
        </w:rPr>
        <w:t>րդ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հոդվածները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E03EE">
        <w:rPr>
          <w:rFonts w:ascii="GHEA Grapalat" w:hAnsi="GHEA Grapalat" w:cs="Arial"/>
          <w:sz w:val="24"/>
          <w:szCs w:val="24"/>
          <w:lang w:val="hy-AM"/>
        </w:rPr>
        <w:t>կառավարությունը</w:t>
      </w:r>
      <w:r w:rsidRPr="00CE03E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134D">
        <w:rPr>
          <w:rFonts w:ascii="GHEA Grapalat" w:hAnsi="GHEA Grapalat" w:cs="Arial"/>
          <w:sz w:val="24"/>
          <w:szCs w:val="24"/>
          <w:lang w:val="hy-AM"/>
        </w:rPr>
        <w:t>որոշում</w:t>
      </w:r>
      <w:r w:rsidRPr="008F134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134D">
        <w:rPr>
          <w:rFonts w:ascii="GHEA Grapalat" w:hAnsi="GHEA Grapalat" w:cs="Arial"/>
          <w:sz w:val="24"/>
          <w:szCs w:val="24"/>
          <w:lang w:val="hy-AM"/>
        </w:rPr>
        <w:t>է</w:t>
      </w:r>
      <w:r w:rsidRPr="008F134D">
        <w:rPr>
          <w:rFonts w:ascii="GHEA Grapalat" w:hAnsi="GHEA Grapalat"/>
          <w:sz w:val="24"/>
          <w:szCs w:val="24"/>
          <w:lang w:val="hy-AM"/>
        </w:rPr>
        <w:t>.</w:t>
      </w:r>
    </w:p>
    <w:p w:rsidR="001D75E4" w:rsidRDefault="008B63E1" w:rsidP="00A12807">
      <w:pPr>
        <w:pStyle w:val="a3"/>
        <w:numPr>
          <w:ilvl w:val="0"/>
          <w:numId w:val="2"/>
        </w:numPr>
        <w:spacing w:after="0" w:line="360" w:lineRule="auto"/>
        <w:ind w:left="530"/>
        <w:jc w:val="both"/>
        <w:rPr>
          <w:rFonts w:ascii="GHEA Grapalat" w:hAnsi="GHEA Grapalat"/>
          <w:sz w:val="24"/>
          <w:szCs w:val="24"/>
          <w:lang w:val="hy-AM"/>
        </w:rPr>
      </w:pPr>
      <w:r w:rsidRPr="008B63E1">
        <w:rPr>
          <w:rFonts w:ascii="GHEA Grapalat" w:hAnsi="GHEA Grapalat"/>
          <w:sz w:val="24"/>
          <w:szCs w:val="24"/>
          <w:lang w:val="hy-AM"/>
        </w:rPr>
        <w:t>Հայաս</w:t>
      </w:r>
      <w:r>
        <w:rPr>
          <w:rFonts w:ascii="GHEA Grapalat" w:hAnsi="GHEA Grapalat"/>
          <w:sz w:val="24"/>
          <w:szCs w:val="24"/>
          <w:lang w:val="hy-AM"/>
        </w:rPr>
        <w:t>տանի Հանրապետության կառավարության 2023 թվականի մարտի 23-ի «</w:t>
      </w:r>
      <w:r>
        <w:rPr>
          <w:rFonts w:ascii="GHEA Grapalat" w:hAnsi="GHEA Grapalat"/>
          <w:bCs/>
          <w:sz w:val="24"/>
          <w:szCs w:val="24"/>
          <w:lang w:val="hy-AM"/>
        </w:rPr>
        <w:t>Բ</w:t>
      </w:r>
      <w:r w:rsidRPr="008B63E1">
        <w:rPr>
          <w:rFonts w:ascii="GHEA Grapalat" w:hAnsi="GHEA Grapalat"/>
          <w:bCs/>
          <w:sz w:val="24"/>
          <w:szCs w:val="24"/>
          <w:lang w:val="hy-AM"/>
        </w:rPr>
        <w:t>նագիտական, տեխնոլոգիական, ճարտարագիտական, մաթեմատիկական (</w:t>
      </w:r>
      <w:r>
        <w:rPr>
          <w:rFonts w:ascii="GHEA Grapalat" w:hAnsi="GHEA Grapalat"/>
          <w:bCs/>
          <w:sz w:val="24"/>
          <w:szCs w:val="24"/>
          <w:lang w:val="hy-AM"/>
        </w:rPr>
        <w:t>ԲՏՃՄ</w:t>
      </w:r>
      <w:r w:rsidRPr="008B63E1">
        <w:rPr>
          <w:rFonts w:ascii="GHEA Grapalat" w:hAnsi="GHEA Grapalat"/>
          <w:bCs/>
          <w:sz w:val="24"/>
          <w:szCs w:val="24"/>
          <w:lang w:val="hy-AM"/>
        </w:rPr>
        <w:t xml:space="preserve">) ուղղություններով պետության համար առաջնահերթ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8B63E1">
        <w:rPr>
          <w:rFonts w:ascii="GHEA Grapalat" w:hAnsi="GHEA Grapalat"/>
          <w:bCs/>
          <w:sz w:val="24"/>
          <w:szCs w:val="24"/>
          <w:lang w:val="hy-AM"/>
        </w:rPr>
        <w:t xml:space="preserve"> կարեվորություն ներկայացնող մասնագիտություններով համապատասխան բուհերում սովորող քաղաքացիներին պարտադիր զինվորական ծառայության զորակոչից տարկետում տրամադրելու կարգը, պայմանները </w:t>
      </w:r>
      <w:r>
        <w:rPr>
          <w:rFonts w:ascii="GHEA Grapalat" w:hAnsi="GHEA Grapalat"/>
          <w:bCs/>
          <w:sz w:val="24"/>
          <w:szCs w:val="24"/>
          <w:lang w:val="hy-AM"/>
        </w:rPr>
        <w:t>և</w:t>
      </w:r>
      <w:r w:rsidRPr="008B63E1">
        <w:rPr>
          <w:rFonts w:ascii="GHEA Grapalat" w:hAnsi="GHEA Grapalat"/>
          <w:bCs/>
          <w:sz w:val="24"/>
          <w:szCs w:val="24"/>
          <w:lang w:val="hy-AM"/>
        </w:rPr>
        <w:t xml:space="preserve"> բուհերի ու մասնագիտությունների ցանկը սահմանելու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8B63E1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 xml:space="preserve">383-Ն </w:t>
      </w:r>
      <w:r w:rsidRPr="008B63E1">
        <w:rPr>
          <w:rFonts w:ascii="GHEA Grapalat" w:hAnsi="GHEA Grapalat"/>
          <w:sz w:val="24"/>
          <w:szCs w:val="24"/>
          <w:lang w:val="hy-AM"/>
        </w:rPr>
        <w:t xml:space="preserve">որոշման մեջ կատարել հետևյալ </w:t>
      </w:r>
      <w:r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8B63E1">
        <w:rPr>
          <w:rFonts w:ascii="GHEA Grapalat" w:hAnsi="GHEA Grapalat"/>
          <w:sz w:val="24"/>
          <w:szCs w:val="24"/>
          <w:lang w:val="hy-AM"/>
        </w:rPr>
        <w:t xml:space="preserve">ը և </w:t>
      </w:r>
      <w:r>
        <w:rPr>
          <w:rFonts w:ascii="GHEA Grapalat" w:hAnsi="GHEA Grapalat"/>
          <w:sz w:val="24"/>
          <w:szCs w:val="24"/>
          <w:lang w:val="hy-AM"/>
        </w:rPr>
        <w:t>լրացում</w:t>
      </w:r>
      <w:r w:rsidRPr="008B63E1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p w:rsidR="008B63E1" w:rsidRDefault="008B63E1" w:rsidP="00A12807">
      <w:pPr>
        <w:pStyle w:val="a3"/>
        <w:numPr>
          <w:ilvl w:val="0"/>
          <w:numId w:val="8"/>
        </w:numPr>
        <w:spacing w:after="0" w:line="360" w:lineRule="auto"/>
        <w:ind w:left="53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հավելված </w:t>
      </w:r>
      <w:r w:rsidRPr="008B63E1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1-ի 8-րդ կետում «</w:t>
      </w:r>
      <w:r w:rsidRPr="008B63E1">
        <w:rPr>
          <w:rFonts w:ascii="GHEA Grapalat" w:hAnsi="GHEA Grapalat"/>
          <w:sz w:val="24"/>
          <w:szCs w:val="24"/>
          <w:lang w:val="hy-AM"/>
        </w:rPr>
        <w:t>հուլիսի 10-ը</w:t>
      </w:r>
      <w:r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Pr="008B63E1">
        <w:rPr>
          <w:rFonts w:ascii="GHEA Grapalat" w:hAnsi="GHEA Grapalat"/>
          <w:sz w:val="24"/>
          <w:szCs w:val="24"/>
          <w:lang w:val="hy-AM"/>
        </w:rPr>
        <w:t>հուլիսի</w:t>
      </w:r>
      <w:r>
        <w:rPr>
          <w:rFonts w:ascii="GHEA Grapalat" w:hAnsi="GHEA Grapalat"/>
          <w:sz w:val="24"/>
          <w:szCs w:val="24"/>
          <w:lang w:val="hy-AM"/>
        </w:rPr>
        <w:t xml:space="preserve"> 18</w:t>
      </w:r>
      <w:r w:rsidRPr="008B63E1">
        <w:rPr>
          <w:rFonts w:ascii="GHEA Grapalat" w:hAnsi="GHEA Grapalat"/>
          <w:sz w:val="24"/>
          <w:szCs w:val="24"/>
          <w:lang w:val="hy-AM"/>
        </w:rPr>
        <w:t>-ը</w:t>
      </w:r>
      <w:r>
        <w:rPr>
          <w:rFonts w:ascii="GHEA Grapalat" w:hAnsi="GHEA Grapalat"/>
          <w:sz w:val="24"/>
          <w:szCs w:val="24"/>
          <w:lang w:val="hy-AM"/>
        </w:rPr>
        <w:t>» բառերով,</w:t>
      </w:r>
    </w:p>
    <w:p w:rsidR="008B63E1" w:rsidRDefault="008B63E1" w:rsidP="00A12807">
      <w:pPr>
        <w:pStyle w:val="a3"/>
        <w:numPr>
          <w:ilvl w:val="0"/>
          <w:numId w:val="8"/>
        </w:numPr>
        <w:spacing w:after="0" w:line="360" w:lineRule="auto"/>
        <w:ind w:left="530"/>
        <w:jc w:val="both"/>
        <w:rPr>
          <w:rFonts w:ascii="GHEA Grapalat" w:hAnsi="GHEA Grapalat"/>
          <w:sz w:val="24"/>
          <w:szCs w:val="24"/>
          <w:lang w:val="hy-AM"/>
        </w:rPr>
      </w:pPr>
      <w:r w:rsidRPr="008B63E1">
        <w:rPr>
          <w:rFonts w:ascii="GHEA Grapalat" w:hAnsi="GHEA Grapalat"/>
          <w:sz w:val="24"/>
          <w:szCs w:val="24"/>
          <w:lang w:val="hy-AM"/>
        </w:rPr>
        <w:t>հավելված N 1-</w:t>
      </w:r>
      <w:r w:rsidR="00BC09C3">
        <w:rPr>
          <w:rFonts w:ascii="GHEA Grapalat" w:hAnsi="GHEA Grapalat"/>
          <w:sz w:val="24"/>
          <w:szCs w:val="24"/>
          <w:lang w:val="hy-AM"/>
        </w:rPr>
        <w:t>ը</w:t>
      </w:r>
      <w:r w:rsidRPr="008B63E1">
        <w:rPr>
          <w:rFonts w:ascii="GHEA Grapalat" w:hAnsi="GHEA Grapalat"/>
          <w:sz w:val="24"/>
          <w:szCs w:val="24"/>
          <w:lang w:val="hy-AM"/>
        </w:rPr>
        <w:t xml:space="preserve"> 8-րդ կետ</w:t>
      </w:r>
      <w:r>
        <w:rPr>
          <w:rFonts w:ascii="GHEA Grapalat" w:hAnsi="GHEA Grapalat"/>
          <w:sz w:val="24"/>
          <w:szCs w:val="24"/>
          <w:lang w:val="hy-AM"/>
        </w:rPr>
        <w:t>ից հետո լրացնել նոր՝ 8.1</w:t>
      </w:r>
      <w:r w:rsidR="00C667FA">
        <w:rPr>
          <w:rFonts w:ascii="GHEA Grapalat" w:hAnsi="GHEA Grapalat"/>
          <w:sz w:val="24"/>
          <w:szCs w:val="24"/>
          <w:lang w:val="hy-AM"/>
        </w:rPr>
        <w:t>-ին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կետով</w:t>
      </w:r>
      <w:r w:rsidR="008F134D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հետևյալ բովանդակությամբ. </w:t>
      </w:r>
    </w:p>
    <w:p w:rsidR="008B63E1" w:rsidRPr="008B63E1" w:rsidRDefault="008B63E1" w:rsidP="00A12807">
      <w:pPr>
        <w:pStyle w:val="a3"/>
        <w:spacing w:after="0" w:line="360" w:lineRule="auto"/>
        <w:ind w:left="1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«8.1 </w:t>
      </w:r>
      <w:r w:rsidR="00AA2899" w:rsidRPr="00AA2899">
        <w:rPr>
          <w:rFonts w:ascii="GHEA Grapalat" w:hAnsi="GHEA Grapalat"/>
          <w:sz w:val="24"/>
          <w:szCs w:val="24"/>
          <w:lang w:val="hy-AM"/>
        </w:rPr>
        <w:t xml:space="preserve">Սահմանված ժամկետում զինվորական հաշվառում </w:t>
      </w:r>
      <w:r w:rsidR="001953BE">
        <w:rPr>
          <w:rFonts w:ascii="GHEA Grapalat" w:hAnsi="GHEA Grapalat"/>
          <w:sz w:val="24"/>
          <w:szCs w:val="24"/>
          <w:lang w:val="hy-AM"/>
        </w:rPr>
        <w:t>անցած</w:t>
      </w:r>
      <w:r w:rsidR="002633BC">
        <w:rPr>
          <w:rFonts w:ascii="GHEA Grapalat" w:hAnsi="GHEA Grapalat"/>
          <w:sz w:val="24"/>
          <w:szCs w:val="24"/>
          <w:lang w:val="hy-AM"/>
        </w:rPr>
        <w:t xml:space="preserve"> չլինելու</w:t>
      </w:r>
      <w:r w:rsidR="00AA2899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7422DD">
        <w:rPr>
          <w:rFonts w:ascii="GHEA Grapalat" w:hAnsi="GHEA Grapalat"/>
          <w:sz w:val="24"/>
          <w:szCs w:val="24"/>
          <w:lang w:val="hy-AM"/>
        </w:rPr>
        <w:t>բուհերի</w:t>
      </w:r>
      <w:r w:rsidR="007422DD" w:rsidRPr="007422DD">
        <w:rPr>
          <w:rFonts w:ascii="GHEA Grapalat" w:hAnsi="GHEA Grapalat"/>
          <w:sz w:val="24"/>
          <w:szCs w:val="24"/>
          <w:lang w:val="hy-AM"/>
        </w:rPr>
        <w:t xml:space="preserve"> համապատասխան մասնագիտությամբ ընդունվելու</w:t>
      </w:r>
      <w:r w:rsidR="007422DD">
        <w:rPr>
          <w:rFonts w:ascii="GHEA Grapalat" w:hAnsi="GHEA Grapalat"/>
          <w:sz w:val="24"/>
          <w:szCs w:val="24"/>
          <w:lang w:val="hy-AM"/>
        </w:rPr>
        <w:t xml:space="preserve"> վերաբերյալ տեղեկատվությունը նախարարությանը չտրամադր</w:t>
      </w:r>
      <w:r w:rsidR="002633BC">
        <w:rPr>
          <w:rFonts w:ascii="GHEA Grapalat" w:hAnsi="GHEA Grapalat"/>
          <w:sz w:val="24"/>
          <w:szCs w:val="24"/>
          <w:lang w:val="hy-AM"/>
        </w:rPr>
        <w:t>վ</w:t>
      </w:r>
      <w:r w:rsidR="007422DD">
        <w:rPr>
          <w:rFonts w:ascii="GHEA Grapalat" w:hAnsi="GHEA Grapalat"/>
          <w:sz w:val="24"/>
          <w:szCs w:val="24"/>
          <w:lang w:val="hy-AM"/>
        </w:rPr>
        <w:t xml:space="preserve">ելու </w:t>
      </w:r>
      <w:r w:rsidR="002633BC">
        <w:rPr>
          <w:rFonts w:ascii="GHEA Grapalat" w:hAnsi="GHEA Grapalat"/>
          <w:sz w:val="24"/>
          <w:szCs w:val="24"/>
          <w:lang w:val="hy-AM"/>
        </w:rPr>
        <w:t>դեպքում</w:t>
      </w:r>
      <w:r w:rsidR="007422DD">
        <w:rPr>
          <w:rFonts w:ascii="GHEA Grapalat" w:hAnsi="GHEA Grapalat"/>
          <w:sz w:val="24"/>
          <w:szCs w:val="24"/>
          <w:lang w:val="hy-AM"/>
        </w:rPr>
        <w:t xml:space="preserve"> պ</w:t>
      </w:r>
      <w:r w:rsidR="00B729CF">
        <w:rPr>
          <w:rFonts w:ascii="GHEA Grapalat" w:hAnsi="GHEA Grapalat"/>
          <w:sz w:val="24"/>
          <w:szCs w:val="24"/>
          <w:lang w:val="hy-AM"/>
        </w:rPr>
        <w:t xml:space="preserve">արտադիր </w:t>
      </w:r>
      <w:r w:rsidR="00B729CF">
        <w:rPr>
          <w:rFonts w:ascii="GHEA Grapalat" w:hAnsi="GHEA Grapalat"/>
          <w:sz w:val="24"/>
          <w:szCs w:val="24"/>
          <w:lang w:val="hy-AM"/>
        </w:rPr>
        <w:lastRenderedPageBreak/>
        <w:t xml:space="preserve">զինվորական ծառայության զորակոչից տարկետում տրամադրելու </w:t>
      </w:r>
      <w:r w:rsidR="0093173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B729CF">
        <w:rPr>
          <w:rFonts w:ascii="GHEA Grapalat" w:hAnsi="GHEA Grapalat"/>
          <w:sz w:val="24"/>
          <w:szCs w:val="24"/>
          <w:lang w:val="hy-AM"/>
        </w:rPr>
        <w:t>համապատասխան որոշման մեջ չներառված, սակայն սույն որոշման 2-րդ հավելվածով սահմանված տարկետման տրամադրման հիմքերի առկայության</w:t>
      </w:r>
      <w:r w:rsidR="00685779" w:rsidRPr="00685779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779">
        <w:rPr>
          <w:rFonts w:ascii="GHEA Grapalat" w:hAnsi="GHEA Grapalat"/>
          <w:sz w:val="24"/>
          <w:szCs w:val="24"/>
          <w:lang w:val="hy-AM"/>
        </w:rPr>
        <w:t xml:space="preserve">և </w:t>
      </w:r>
      <w:r w:rsidR="00B3589E">
        <w:rPr>
          <w:rFonts w:ascii="GHEA Grapalat" w:hAnsi="GHEA Grapalat"/>
          <w:sz w:val="24"/>
          <w:szCs w:val="24"/>
          <w:lang w:val="hy-AM"/>
        </w:rPr>
        <w:t xml:space="preserve">քաղաքացու </w:t>
      </w:r>
      <w:r w:rsidR="00685779">
        <w:rPr>
          <w:rFonts w:ascii="GHEA Grapalat" w:hAnsi="GHEA Grapalat"/>
          <w:sz w:val="24"/>
          <w:szCs w:val="24"/>
          <w:lang w:val="hy-AM"/>
        </w:rPr>
        <w:t xml:space="preserve">պարտադիր զինվորական ծառայության զորակոչից տարկետում ստանալու դիմում ներկայացնելու </w:t>
      </w:r>
      <w:r w:rsidR="00B729CF">
        <w:rPr>
          <w:rFonts w:ascii="GHEA Grapalat" w:hAnsi="GHEA Grapalat"/>
          <w:sz w:val="24"/>
          <w:szCs w:val="24"/>
          <w:lang w:val="hy-AM"/>
        </w:rPr>
        <w:t>դեպքում</w:t>
      </w:r>
      <w:r w:rsidR="008F134D">
        <w:rPr>
          <w:rFonts w:ascii="GHEA Grapalat" w:hAnsi="GHEA Grapalat"/>
          <w:sz w:val="24"/>
          <w:szCs w:val="24"/>
          <w:lang w:val="hy-AM"/>
        </w:rPr>
        <w:t>,</w:t>
      </w:r>
      <w:r w:rsidR="00685779">
        <w:rPr>
          <w:rFonts w:ascii="GHEA Grapalat" w:hAnsi="GHEA Grapalat"/>
          <w:sz w:val="24"/>
          <w:szCs w:val="24"/>
          <w:lang w:val="hy-AM"/>
        </w:rPr>
        <w:t xml:space="preserve"> նախարարությունը մեկ ամսյա ժամկետում շրջանառում է</w:t>
      </w:r>
      <w:r w:rsidR="00B729CF">
        <w:rPr>
          <w:rFonts w:ascii="GHEA Grapalat" w:hAnsi="GHEA Grapalat"/>
          <w:sz w:val="24"/>
          <w:szCs w:val="24"/>
          <w:lang w:val="hy-AM"/>
        </w:rPr>
        <w:t xml:space="preserve"> պարտադիր զինվորական ծառայության զորակոչի ենթակ</w:t>
      </w:r>
      <w:r w:rsidR="00773887">
        <w:rPr>
          <w:rFonts w:ascii="GHEA Grapalat" w:hAnsi="GHEA Grapalat"/>
          <w:sz w:val="24"/>
          <w:szCs w:val="24"/>
          <w:lang w:val="hy-AM"/>
        </w:rPr>
        <w:t>ա</w:t>
      </w:r>
      <w:r w:rsidR="00B729CF">
        <w:rPr>
          <w:rFonts w:ascii="GHEA Grapalat" w:hAnsi="GHEA Grapalat"/>
          <w:sz w:val="24"/>
          <w:szCs w:val="24"/>
          <w:lang w:val="hy-AM"/>
        </w:rPr>
        <w:t xml:space="preserve"> քաղաքացուն տարկետում </w:t>
      </w:r>
      <w:r w:rsidR="00685779">
        <w:rPr>
          <w:rFonts w:ascii="GHEA Grapalat" w:hAnsi="GHEA Grapalat"/>
          <w:sz w:val="24"/>
          <w:szCs w:val="24"/>
          <w:lang w:val="hy-AM"/>
        </w:rPr>
        <w:t>տրամադրելու</w:t>
      </w:r>
      <w:r w:rsidR="00B729CF">
        <w:rPr>
          <w:rFonts w:ascii="GHEA Grapalat" w:hAnsi="GHEA Grapalat"/>
          <w:sz w:val="24"/>
          <w:szCs w:val="24"/>
          <w:lang w:val="hy-AM"/>
        </w:rPr>
        <w:t xml:space="preserve"> կառավարության առանձին </w:t>
      </w:r>
      <w:r w:rsidR="00685779">
        <w:rPr>
          <w:rFonts w:ascii="GHEA Grapalat" w:hAnsi="GHEA Grapalat"/>
          <w:sz w:val="24"/>
          <w:szCs w:val="24"/>
          <w:lang w:val="hy-AM"/>
        </w:rPr>
        <w:t>որոշման նախագիծ</w:t>
      </w:r>
      <w:r w:rsidR="00B729CF">
        <w:rPr>
          <w:rFonts w:ascii="GHEA Grapalat" w:hAnsi="GHEA Grapalat"/>
          <w:sz w:val="24"/>
          <w:szCs w:val="24"/>
          <w:lang w:val="hy-AM"/>
        </w:rPr>
        <w:t>: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8F134D">
        <w:rPr>
          <w:rFonts w:ascii="GHEA Grapalat" w:hAnsi="GHEA Grapalat"/>
          <w:sz w:val="24"/>
          <w:szCs w:val="24"/>
          <w:lang w:val="hy-AM"/>
        </w:rPr>
        <w:t>:</w:t>
      </w:r>
    </w:p>
    <w:p w:rsidR="00C64B2C" w:rsidRPr="00176450" w:rsidRDefault="00D77096" w:rsidP="00A12807">
      <w:pPr>
        <w:pStyle w:val="a3"/>
        <w:numPr>
          <w:ilvl w:val="0"/>
          <w:numId w:val="2"/>
        </w:numPr>
        <w:spacing w:line="360" w:lineRule="auto"/>
        <w:ind w:left="530"/>
        <w:jc w:val="both"/>
        <w:rPr>
          <w:rFonts w:ascii="GHEA Grapalat" w:hAnsi="GHEA Grapalat"/>
          <w:sz w:val="24"/>
          <w:lang w:val="hy-AM"/>
        </w:rPr>
      </w:pPr>
      <w:r w:rsidRPr="00176450">
        <w:rPr>
          <w:rFonts w:ascii="GHEA Grapalat" w:hAnsi="GHEA Grapalat"/>
          <w:sz w:val="24"/>
          <w:lang w:val="hy-AM"/>
        </w:rPr>
        <w:t>Սույն որոշումն ուժի մեջ է մտնում պաշտոնական հրապարակմանը հաջորդող օրվանից</w:t>
      </w:r>
      <w:r w:rsidR="00044A45">
        <w:rPr>
          <w:rFonts w:ascii="GHEA Grapalat" w:hAnsi="GHEA Grapalat"/>
          <w:sz w:val="24"/>
          <w:lang w:val="hy-AM"/>
        </w:rPr>
        <w:t>:</w:t>
      </w:r>
    </w:p>
    <w:p w:rsidR="006E6979" w:rsidRDefault="006E697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F0129" w:rsidRDefault="004F0129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4B08FC" w:rsidRDefault="00415589" w:rsidP="00C64B2C">
      <w:pPr>
        <w:spacing w:line="360" w:lineRule="auto"/>
        <w:jc w:val="both"/>
        <w:rPr>
          <w:rFonts w:ascii="GHEA Grapalat" w:hAnsi="GHEA Grapalat"/>
          <w:sz w:val="24"/>
        </w:rPr>
      </w:pPr>
      <w:r w:rsidRPr="00415589">
        <w:rPr>
          <w:rFonts w:ascii="GHEA Grapalat" w:hAnsi="GHEA Grapalat"/>
          <w:sz w:val="24"/>
        </w:rPr>
        <w:t xml:space="preserve">ՀԱՅԱՍՏԱՆԻ ՀԱՆՐԱՊԵՏՈՒԹՅԱՆ </w:t>
      </w:r>
    </w:p>
    <w:p w:rsidR="003132B2" w:rsidRPr="00415589" w:rsidRDefault="00415589" w:rsidP="00C64B2C">
      <w:pPr>
        <w:spacing w:line="360" w:lineRule="auto"/>
        <w:jc w:val="both"/>
        <w:rPr>
          <w:rFonts w:ascii="GHEA Grapalat" w:hAnsi="GHEA Grapalat"/>
          <w:sz w:val="24"/>
        </w:rPr>
      </w:pPr>
      <w:r w:rsidRPr="00415589">
        <w:rPr>
          <w:rFonts w:ascii="GHEA Grapalat" w:hAnsi="GHEA Grapalat"/>
          <w:sz w:val="24"/>
        </w:rPr>
        <w:t>ՎԱՐՉԱՊԵՏ</w:t>
      </w:r>
      <w:r w:rsidR="00BD74E0">
        <w:rPr>
          <w:rFonts w:ascii="GHEA Grapalat" w:hAnsi="GHEA Grapalat"/>
          <w:sz w:val="24"/>
        </w:rPr>
        <w:t xml:space="preserve">`                       </w:t>
      </w:r>
      <w:r w:rsidR="004B08FC">
        <w:rPr>
          <w:rFonts w:ascii="GHEA Grapalat" w:hAnsi="GHEA Grapalat"/>
          <w:sz w:val="24"/>
        </w:rPr>
        <w:t xml:space="preserve">                                                </w:t>
      </w:r>
      <w:r w:rsidRPr="00415589">
        <w:rPr>
          <w:rFonts w:ascii="GHEA Grapalat" w:hAnsi="GHEA Grapalat"/>
          <w:sz w:val="24"/>
        </w:rPr>
        <w:t xml:space="preserve"> Ն. ՓԱՇԻՆՅԱՆ</w:t>
      </w:r>
    </w:p>
    <w:sectPr w:rsidR="003132B2" w:rsidRPr="004155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6A51" w:rsidRDefault="00096A51" w:rsidP="00954022">
      <w:pPr>
        <w:spacing w:after="0" w:line="240" w:lineRule="auto"/>
      </w:pPr>
      <w:r>
        <w:separator/>
      </w:r>
    </w:p>
  </w:endnote>
  <w:endnote w:type="continuationSeparator" w:id="0">
    <w:p w:rsidR="00096A51" w:rsidRDefault="00096A51" w:rsidP="00954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6A51" w:rsidRDefault="00096A51" w:rsidP="00954022">
      <w:pPr>
        <w:spacing w:after="0" w:line="240" w:lineRule="auto"/>
      </w:pPr>
      <w:r>
        <w:separator/>
      </w:r>
    </w:p>
  </w:footnote>
  <w:footnote w:type="continuationSeparator" w:id="0">
    <w:p w:rsidR="00096A51" w:rsidRDefault="00096A51" w:rsidP="009540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66575"/>
    <w:multiLevelType w:val="hybridMultilevel"/>
    <w:tmpl w:val="D0420FE4"/>
    <w:lvl w:ilvl="0" w:tplc="A21468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4ED1D7B"/>
    <w:multiLevelType w:val="hybridMultilevel"/>
    <w:tmpl w:val="BA6676F2"/>
    <w:lvl w:ilvl="0" w:tplc="D444C2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50E63D0"/>
    <w:multiLevelType w:val="hybridMultilevel"/>
    <w:tmpl w:val="060A1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B7007A"/>
    <w:multiLevelType w:val="hybridMultilevel"/>
    <w:tmpl w:val="A62A0E5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BF05ED"/>
    <w:multiLevelType w:val="hybridMultilevel"/>
    <w:tmpl w:val="13A0587A"/>
    <w:lvl w:ilvl="0" w:tplc="0E82DC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9623235"/>
    <w:multiLevelType w:val="hybridMultilevel"/>
    <w:tmpl w:val="0AB8A68C"/>
    <w:lvl w:ilvl="0" w:tplc="1A80EA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8826CE"/>
    <w:multiLevelType w:val="hybridMultilevel"/>
    <w:tmpl w:val="AE00DF88"/>
    <w:lvl w:ilvl="0" w:tplc="38C09E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B06780"/>
    <w:multiLevelType w:val="hybridMultilevel"/>
    <w:tmpl w:val="A100E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F3"/>
    <w:rsid w:val="00011CFF"/>
    <w:rsid w:val="00022F34"/>
    <w:rsid w:val="00024A3D"/>
    <w:rsid w:val="00044A45"/>
    <w:rsid w:val="000475E1"/>
    <w:rsid w:val="00054498"/>
    <w:rsid w:val="00055437"/>
    <w:rsid w:val="00057264"/>
    <w:rsid w:val="0008207B"/>
    <w:rsid w:val="00096A51"/>
    <w:rsid w:val="000B1EA4"/>
    <w:rsid w:val="000B4F45"/>
    <w:rsid w:val="000C5620"/>
    <w:rsid w:val="000C6C8A"/>
    <w:rsid w:val="000D353F"/>
    <w:rsid w:val="000F0BEE"/>
    <w:rsid w:val="000F2C5F"/>
    <w:rsid w:val="000F5CD0"/>
    <w:rsid w:val="00100279"/>
    <w:rsid w:val="00114DB3"/>
    <w:rsid w:val="00122EC3"/>
    <w:rsid w:val="001272A3"/>
    <w:rsid w:val="0014254B"/>
    <w:rsid w:val="00155FCA"/>
    <w:rsid w:val="00156A3A"/>
    <w:rsid w:val="00157129"/>
    <w:rsid w:val="00160C8B"/>
    <w:rsid w:val="00160E4B"/>
    <w:rsid w:val="00164F7C"/>
    <w:rsid w:val="00165851"/>
    <w:rsid w:val="001756FD"/>
    <w:rsid w:val="00176450"/>
    <w:rsid w:val="0019330B"/>
    <w:rsid w:val="001953BE"/>
    <w:rsid w:val="001A0023"/>
    <w:rsid w:val="001C33C0"/>
    <w:rsid w:val="001C520B"/>
    <w:rsid w:val="001C7630"/>
    <w:rsid w:val="001D1998"/>
    <w:rsid w:val="001D2A6B"/>
    <w:rsid w:val="001D75E4"/>
    <w:rsid w:val="001E2A4E"/>
    <w:rsid w:val="001E30D4"/>
    <w:rsid w:val="001F2DB7"/>
    <w:rsid w:val="00201916"/>
    <w:rsid w:val="00201EF8"/>
    <w:rsid w:val="00203C9E"/>
    <w:rsid w:val="00211A51"/>
    <w:rsid w:val="002209C1"/>
    <w:rsid w:val="00226A51"/>
    <w:rsid w:val="00232642"/>
    <w:rsid w:val="00233050"/>
    <w:rsid w:val="00235F73"/>
    <w:rsid w:val="00242813"/>
    <w:rsid w:val="00247211"/>
    <w:rsid w:val="00252905"/>
    <w:rsid w:val="002633BC"/>
    <w:rsid w:val="00276936"/>
    <w:rsid w:val="00293719"/>
    <w:rsid w:val="00293B69"/>
    <w:rsid w:val="002A4937"/>
    <w:rsid w:val="002C4385"/>
    <w:rsid w:val="002D5D08"/>
    <w:rsid w:val="002D7B8C"/>
    <w:rsid w:val="002E57E2"/>
    <w:rsid w:val="002E5DB1"/>
    <w:rsid w:val="002F7C4C"/>
    <w:rsid w:val="00301240"/>
    <w:rsid w:val="00305144"/>
    <w:rsid w:val="003132B2"/>
    <w:rsid w:val="00316BA3"/>
    <w:rsid w:val="0034364F"/>
    <w:rsid w:val="00346334"/>
    <w:rsid w:val="00346F0D"/>
    <w:rsid w:val="003569EB"/>
    <w:rsid w:val="00361FE5"/>
    <w:rsid w:val="00365622"/>
    <w:rsid w:val="0037100C"/>
    <w:rsid w:val="00380EF8"/>
    <w:rsid w:val="00383EA2"/>
    <w:rsid w:val="003970DA"/>
    <w:rsid w:val="003B071C"/>
    <w:rsid w:val="003B739A"/>
    <w:rsid w:val="003C30D6"/>
    <w:rsid w:val="003C582B"/>
    <w:rsid w:val="003D060D"/>
    <w:rsid w:val="003E11DE"/>
    <w:rsid w:val="003E395C"/>
    <w:rsid w:val="003E5A49"/>
    <w:rsid w:val="003F38BE"/>
    <w:rsid w:val="003F6614"/>
    <w:rsid w:val="0040293A"/>
    <w:rsid w:val="0040690E"/>
    <w:rsid w:val="0041135F"/>
    <w:rsid w:val="00413A71"/>
    <w:rsid w:val="00415589"/>
    <w:rsid w:val="004156E4"/>
    <w:rsid w:val="004173DB"/>
    <w:rsid w:val="00440B2B"/>
    <w:rsid w:val="00440BF7"/>
    <w:rsid w:val="00460056"/>
    <w:rsid w:val="00475EC6"/>
    <w:rsid w:val="004766F6"/>
    <w:rsid w:val="00482795"/>
    <w:rsid w:val="00497C8F"/>
    <w:rsid w:val="004B08FC"/>
    <w:rsid w:val="004C0B7B"/>
    <w:rsid w:val="004C6A8E"/>
    <w:rsid w:val="004C6F82"/>
    <w:rsid w:val="004D3CEC"/>
    <w:rsid w:val="004E259A"/>
    <w:rsid w:val="004F0129"/>
    <w:rsid w:val="004F0D78"/>
    <w:rsid w:val="005107E0"/>
    <w:rsid w:val="00530AA3"/>
    <w:rsid w:val="0053495D"/>
    <w:rsid w:val="00536AA6"/>
    <w:rsid w:val="005401C9"/>
    <w:rsid w:val="005402F4"/>
    <w:rsid w:val="0054405F"/>
    <w:rsid w:val="0054462A"/>
    <w:rsid w:val="00547D42"/>
    <w:rsid w:val="00552170"/>
    <w:rsid w:val="00560793"/>
    <w:rsid w:val="00560C47"/>
    <w:rsid w:val="00562BE3"/>
    <w:rsid w:val="00564F14"/>
    <w:rsid w:val="00566458"/>
    <w:rsid w:val="005677BA"/>
    <w:rsid w:val="005757C0"/>
    <w:rsid w:val="00580159"/>
    <w:rsid w:val="00582776"/>
    <w:rsid w:val="00583589"/>
    <w:rsid w:val="0059111A"/>
    <w:rsid w:val="00594D68"/>
    <w:rsid w:val="005A1A24"/>
    <w:rsid w:val="005A2065"/>
    <w:rsid w:val="005A68BC"/>
    <w:rsid w:val="005B553D"/>
    <w:rsid w:val="005C038C"/>
    <w:rsid w:val="005C7777"/>
    <w:rsid w:val="005D2A6B"/>
    <w:rsid w:val="005D51D7"/>
    <w:rsid w:val="005E79ED"/>
    <w:rsid w:val="00600DB0"/>
    <w:rsid w:val="0062328B"/>
    <w:rsid w:val="00644F53"/>
    <w:rsid w:val="00650441"/>
    <w:rsid w:val="006553B5"/>
    <w:rsid w:val="00656850"/>
    <w:rsid w:val="00657A05"/>
    <w:rsid w:val="00665CEB"/>
    <w:rsid w:val="00676212"/>
    <w:rsid w:val="006838AA"/>
    <w:rsid w:val="00685779"/>
    <w:rsid w:val="006924B3"/>
    <w:rsid w:val="006934BC"/>
    <w:rsid w:val="006A56A6"/>
    <w:rsid w:val="006B50A5"/>
    <w:rsid w:val="006D3790"/>
    <w:rsid w:val="006D5104"/>
    <w:rsid w:val="006E2BDA"/>
    <w:rsid w:val="006E3A10"/>
    <w:rsid w:val="006E6979"/>
    <w:rsid w:val="006F09B6"/>
    <w:rsid w:val="006F1893"/>
    <w:rsid w:val="006F4BF8"/>
    <w:rsid w:val="007128A5"/>
    <w:rsid w:val="00712BF3"/>
    <w:rsid w:val="00714C63"/>
    <w:rsid w:val="00721241"/>
    <w:rsid w:val="00722C4C"/>
    <w:rsid w:val="00726E40"/>
    <w:rsid w:val="00731B32"/>
    <w:rsid w:val="007422DD"/>
    <w:rsid w:val="00745D23"/>
    <w:rsid w:val="00746D93"/>
    <w:rsid w:val="00757150"/>
    <w:rsid w:val="0076205D"/>
    <w:rsid w:val="00766C0B"/>
    <w:rsid w:val="007722D5"/>
    <w:rsid w:val="00773887"/>
    <w:rsid w:val="00774740"/>
    <w:rsid w:val="007767D1"/>
    <w:rsid w:val="00790FE8"/>
    <w:rsid w:val="00791D67"/>
    <w:rsid w:val="007A2B09"/>
    <w:rsid w:val="007A3E6A"/>
    <w:rsid w:val="007A58AB"/>
    <w:rsid w:val="007B0785"/>
    <w:rsid w:val="007C2205"/>
    <w:rsid w:val="007E0542"/>
    <w:rsid w:val="007E663A"/>
    <w:rsid w:val="00803873"/>
    <w:rsid w:val="00815873"/>
    <w:rsid w:val="008226A2"/>
    <w:rsid w:val="00836784"/>
    <w:rsid w:val="00844BA1"/>
    <w:rsid w:val="00846214"/>
    <w:rsid w:val="00860451"/>
    <w:rsid w:val="008703E5"/>
    <w:rsid w:val="008913AF"/>
    <w:rsid w:val="008938C7"/>
    <w:rsid w:val="0089402D"/>
    <w:rsid w:val="008B1F9D"/>
    <w:rsid w:val="008B63E1"/>
    <w:rsid w:val="008D2DB2"/>
    <w:rsid w:val="008D43A5"/>
    <w:rsid w:val="008E67E5"/>
    <w:rsid w:val="008E6A8D"/>
    <w:rsid w:val="008F134D"/>
    <w:rsid w:val="00906EEB"/>
    <w:rsid w:val="00907357"/>
    <w:rsid w:val="00924467"/>
    <w:rsid w:val="00931731"/>
    <w:rsid w:val="0093232C"/>
    <w:rsid w:val="0095073C"/>
    <w:rsid w:val="00952529"/>
    <w:rsid w:val="00954022"/>
    <w:rsid w:val="0096006C"/>
    <w:rsid w:val="00971F5B"/>
    <w:rsid w:val="009742A6"/>
    <w:rsid w:val="0098201F"/>
    <w:rsid w:val="00985003"/>
    <w:rsid w:val="0099111B"/>
    <w:rsid w:val="0099618B"/>
    <w:rsid w:val="009A12A5"/>
    <w:rsid w:val="009A32D7"/>
    <w:rsid w:val="009B7EE6"/>
    <w:rsid w:val="009D130B"/>
    <w:rsid w:val="009D14D3"/>
    <w:rsid w:val="00A12807"/>
    <w:rsid w:val="00A165C2"/>
    <w:rsid w:val="00A1691B"/>
    <w:rsid w:val="00A179AE"/>
    <w:rsid w:val="00A2138B"/>
    <w:rsid w:val="00A25314"/>
    <w:rsid w:val="00A51F44"/>
    <w:rsid w:val="00A65776"/>
    <w:rsid w:val="00A80526"/>
    <w:rsid w:val="00A805BF"/>
    <w:rsid w:val="00A83420"/>
    <w:rsid w:val="00A864A9"/>
    <w:rsid w:val="00A86949"/>
    <w:rsid w:val="00AA0ACB"/>
    <w:rsid w:val="00AA2899"/>
    <w:rsid w:val="00AB0013"/>
    <w:rsid w:val="00AD609E"/>
    <w:rsid w:val="00AD68F2"/>
    <w:rsid w:val="00AE11F3"/>
    <w:rsid w:val="00AF0F41"/>
    <w:rsid w:val="00B11A4D"/>
    <w:rsid w:val="00B21A4D"/>
    <w:rsid w:val="00B25623"/>
    <w:rsid w:val="00B336AF"/>
    <w:rsid w:val="00B3589E"/>
    <w:rsid w:val="00B42208"/>
    <w:rsid w:val="00B504D5"/>
    <w:rsid w:val="00B531E6"/>
    <w:rsid w:val="00B55BAB"/>
    <w:rsid w:val="00B729CF"/>
    <w:rsid w:val="00B76691"/>
    <w:rsid w:val="00B91F5D"/>
    <w:rsid w:val="00B94D78"/>
    <w:rsid w:val="00BA0B84"/>
    <w:rsid w:val="00BA1F75"/>
    <w:rsid w:val="00BA3781"/>
    <w:rsid w:val="00BA6503"/>
    <w:rsid w:val="00BB7647"/>
    <w:rsid w:val="00BC09C3"/>
    <w:rsid w:val="00BD74E0"/>
    <w:rsid w:val="00BE4B96"/>
    <w:rsid w:val="00C03517"/>
    <w:rsid w:val="00C05129"/>
    <w:rsid w:val="00C06FF3"/>
    <w:rsid w:val="00C23531"/>
    <w:rsid w:val="00C27B44"/>
    <w:rsid w:val="00C33A1A"/>
    <w:rsid w:val="00C43E76"/>
    <w:rsid w:val="00C472A7"/>
    <w:rsid w:val="00C54BD6"/>
    <w:rsid w:val="00C55E39"/>
    <w:rsid w:val="00C564E7"/>
    <w:rsid w:val="00C64B2C"/>
    <w:rsid w:val="00C6521E"/>
    <w:rsid w:val="00C667FA"/>
    <w:rsid w:val="00C82023"/>
    <w:rsid w:val="00C82937"/>
    <w:rsid w:val="00C93E2A"/>
    <w:rsid w:val="00C9453A"/>
    <w:rsid w:val="00CA0AFB"/>
    <w:rsid w:val="00CB238A"/>
    <w:rsid w:val="00CC492B"/>
    <w:rsid w:val="00CC62F9"/>
    <w:rsid w:val="00CC7619"/>
    <w:rsid w:val="00CE676C"/>
    <w:rsid w:val="00CF2986"/>
    <w:rsid w:val="00CF36C0"/>
    <w:rsid w:val="00D215D6"/>
    <w:rsid w:val="00D22587"/>
    <w:rsid w:val="00D272FE"/>
    <w:rsid w:val="00D31FBF"/>
    <w:rsid w:val="00D462FD"/>
    <w:rsid w:val="00D46A52"/>
    <w:rsid w:val="00D52810"/>
    <w:rsid w:val="00D62EB2"/>
    <w:rsid w:val="00D66DDC"/>
    <w:rsid w:val="00D77096"/>
    <w:rsid w:val="00D80946"/>
    <w:rsid w:val="00D81614"/>
    <w:rsid w:val="00D83DC4"/>
    <w:rsid w:val="00D85F08"/>
    <w:rsid w:val="00DA0724"/>
    <w:rsid w:val="00DA1510"/>
    <w:rsid w:val="00DB12DB"/>
    <w:rsid w:val="00DC6DA5"/>
    <w:rsid w:val="00DD31EB"/>
    <w:rsid w:val="00DF2308"/>
    <w:rsid w:val="00DF7FCF"/>
    <w:rsid w:val="00E0183C"/>
    <w:rsid w:val="00E020C5"/>
    <w:rsid w:val="00E13BF3"/>
    <w:rsid w:val="00E33C7B"/>
    <w:rsid w:val="00E37F3D"/>
    <w:rsid w:val="00E53662"/>
    <w:rsid w:val="00E67C96"/>
    <w:rsid w:val="00E764AA"/>
    <w:rsid w:val="00E77B9B"/>
    <w:rsid w:val="00E8079F"/>
    <w:rsid w:val="00E80946"/>
    <w:rsid w:val="00E8237B"/>
    <w:rsid w:val="00E86A57"/>
    <w:rsid w:val="00E955D9"/>
    <w:rsid w:val="00E9749F"/>
    <w:rsid w:val="00EA3AD7"/>
    <w:rsid w:val="00EB5D35"/>
    <w:rsid w:val="00EC01F3"/>
    <w:rsid w:val="00EC4F49"/>
    <w:rsid w:val="00ED386E"/>
    <w:rsid w:val="00ED4309"/>
    <w:rsid w:val="00EE0036"/>
    <w:rsid w:val="00F03D2C"/>
    <w:rsid w:val="00F041C4"/>
    <w:rsid w:val="00F07604"/>
    <w:rsid w:val="00F1157A"/>
    <w:rsid w:val="00F25C59"/>
    <w:rsid w:val="00F30944"/>
    <w:rsid w:val="00F33499"/>
    <w:rsid w:val="00F5218F"/>
    <w:rsid w:val="00F747C9"/>
    <w:rsid w:val="00F76FD0"/>
    <w:rsid w:val="00F8657D"/>
    <w:rsid w:val="00FA5EF9"/>
    <w:rsid w:val="00FA64F1"/>
    <w:rsid w:val="00FA7C91"/>
    <w:rsid w:val="00FB593F"/>
    <w:rsid w:val="00FC642E"/>
    <w:rsid w:val="00FE28EA"/>
    <w:rsid w:val="00FF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55BB32-4E11-4C76-B968-621F842A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B2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540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54022"/>
  </w:style>
  <w:style w:type="paragraph" w:styleId="a6">
    <w:name w:val="footer"/>
    <w:basedOn w:val="a"/>
    <w:link w:val="a7"/>
    <w:uiPriority w:val="99"/>
    <w:unhideWhenUsed/>
    <w:rsid w:val="009540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54022"/>
  </w:style>
  <w:style w:type="paragraph" w:styleId="a8">
    <w:name w:val="Balloon Text"/>
    <w:basedOn w:val="a"/>
    <w:link w:val="a9"/>
    <w:uiPriority w:val="99"/>
    <w:semiHidden/>
    <w:unhideWhenUsed/>
    <w:rsid w:val="00B42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42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2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D64388-DBFF-45D9-95E0-0845A4C5F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https://mul2.gov.am/tasks/889295/oneclick/8bc6f39aeb91b79c079f2079e4c110bc5c1d31bfabf6e2c67cfe90efc5a77897.docx?token=a458a255c45d122f91aca1f3f2c6e897</cp:keywords>
  <dc:description/>
  <cp:lastModifiedBy>Hakob</cp:lastModifiedBy>
  <cp:revision>45</cp:revision>
  <cp:lastPrinted>2023-11-28T10:15:00Z</cp:lastPrinted>
  <dcterms:created xsi:type="dcterms:W3CDTF">2023-03-11T01:37:00Z</dcterms:created>
  <dcterms:modified xsi:type="dcterms:W3CDTF">2023-11-28T10:26:00Z</dcterms:modified>
</cp:coreProperties>
</file>