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C75" w:rsidRPr="005E0EF6" w:rsidRDefault="003F0DA1" w:rsidP="00B16E64">
      <w:pPr>
        <w:spacing w:after="0"/>
        <w:ind w:right="-72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E0EF6">
        <w:rPr>
          <w:rFonts w:ascii="GHEA Grapalat" w:hAnsi="GHEA Grapalat" w:cs="Sylfaen"/>
          <w:b/>
          <w:sz w:val="24"/>
          <w:szCs w:val="24"/>
          <w:lang w:val="hy-AM"/>
        </w:rPr>
        <w:t>ԱՐԴԱՐԱԴԱՏՈՒԹՅԱՆ ՆԱԽԱՐԱՐՈՒԹՅԱՆ</w:t>
      </w:r>
    </w:p>
    <w:p w:rsidR="003F0DA1" w:rsidRPr="005E0EF6" w:rsidRDefault="00CA5C75" w:rsidP="00B16E64">
      <w:pPr>
        <w:spacing w:after="0"/>
        <w:ind w:right="-72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E0EF6">
        <w:rPr>
          <w:rFonts w:ascii="GHEA Grapalat" w:hAnsi="GHEA Grapalat" w:cs="Sylfaen"/>
          <w:b/>
          <w:sz w:val="24"/>
          <w:szCs w:val="24"/>
          <w:lang w:val="hy-AM"/>
        </w:rPr>
        <w:t xml:space="preserve"> ՀԻՄՆԱՎՈՐՈՒՄԸ</w:t>
      </w:r>
    </w:p>
    <w:p w:rsidR="005E0EF6" w:rsidRDefault="005E0EF6" w:rsidP="00B16E64">
      <w:pPr>
        <w:spacing w:after="0"/>
        <w:ind w:right="-720" w:firstLine="720"/>
        <w:jc w:val="center"/>
        <w:rPr>
          <w:rFonts w:ascii="GHEA Grapalat" w:hAnsi="GHEA Grapalat"/>
          <w:b/>
          <w:caps/>
          <w:sz w:val="24"/>
          <w:szCs w:val="24"/>
        </w:rPr>
      </w:pPr>
    </w:p>
    <w:p w:rsidR="003F0DA1" w:rsidRPr="005E0EF6" w:rsidRDefault="00CA5C75" w:rsidP="00B16E64">
      <w:pPr>
        <w:spacing w:after="0"/>
        <w:ind w:right="-72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E0EF6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ու Եվրոպական հանձնաժողովի միջԵՎ Աջակցություն Հայաստանում արդարադատության ոլորտի բարեփոխումներին. II փուլ ֆինանսավորման համաձայնագրի </w:t>
      </w:r>
      <w:r w:rsidR="005F6AA9">
        <w:rPr>
          <w:rFonts w:ascii="GHEA Grapalat" w:hAnsi="GHEA Grapalat"/>
          <w:b/>
          <w:caps/>
          <w:sz w:val="24"/>
          <w:szCs w:val="24"/>
          <w:lang w:val="hy-AM"/>
        </w:rPr>
        <w:t>ՀԱՍՏԱՏՄԱՆ</w:t>
      </w:r>
      <w:r w:rsidRPr="005E0EF6"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BE19CC" w:rsidRPr="005E0EF6">
        <w:rPr>
          <w:rFonts w:ascii="GHEA Grapalat" w:hAnsi="GHEA Grapalat" w:cs="Sylfaen"/>
          <w:b/>
          <w:sz w:val="24"/>
          <w:szCs w:val="24"/>
          <w:lang w:val="hy-AM"/>
        </w:rPr>
        <w:t>ՆՊԱՏԱԿԱՀԱՐՄԱՐՈՒԹՅԱՆ ՎԵՐԱԲԵՐՅԱԼ</w:t>
      </w:r>
    </w:p>
    <w:p w:rsidR="00CA5C75" w:rsidRPr="005E0EF6" w:rsidRDefault="00CA5C75" w:rsidP="00B16E64">
      <w:pPr>
        <w:tabs>
          <w:tab w:val="left" w:pos="810"/>
        </w:tabs>
        <w:spacing w:after="0" w:line="240" w:lineRule="auto"/>
        <w:ind w:right="-720" w:firstLine="72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CA5C75" w:rsidRPr="005E0EF6" w:rsidRDefault="00CA5C75" w:rsidP="00B16E64">
      <w:pPr>
        <w:shd w:val="clear" w:color="auto" w:fill="FFFFFF"/>
        <w:spacing w:after="0" w:line="336" w:lineRule="auto"/>
        <w:ind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Եվրոպական հանձնաժողովի միջև նախատեսվում է Աջակցություն Հայաստանում արդարադատության ոլորտի բարեփոխումներին. II փուլ (այսուհետ՝ Գործողություն) ֆինանսավորման համաձայնագրի </w:t>
      </w:r>
      <w:r w:rsidR="005F6AA9">
        <w:rPr>
          <w:rFonts w:ascii="GHEA Grapalat" w:hAnsi="GHEA Grapalat" w:cs="Sylfaen"/>
          <w:sz w:val="24"/>
          <w:szCs w:val="24"/>
          <w:lang w:val="hy-AM"/>
        </w:rPr>
        <w:t>հաստատ</w:t>
      </w:r>
      <w:r w:rsidRPr="005E0EF6">
        <w:rPr>
          <w:rFonts w:ascii="GHEA Grapalat" w:hAnsi="GHEA Grapalat" w:cs="Sylfaen"/>
          <w:sz w:val="24"/>
          <w:szCs w:val="24"/>
          <w:lang w:val="hy-AM"/>
        </w:rPr>
        <w:t>ումը, որով Եվրոպական միության կողմից Հայաստանի Հանրապետությանը կտրամադրվի բյուջետային աջակցություն՝ 9 մլն եվրոյի չափով: Եվս 2 մլն եվրո կտրամադրվի ծրագրի լրացուցիչ աջակցության համար:</w:t>
      </w:r>
    </w:p>
    <w:p w:rsidR="00CA5C75" w:rsidRPr="005E0EF6" w:rsidRDefault="00CA5C75" w:rsidP="00B16E64">
      <w:pPr>
        <w:shd w:val="clear" w:color="auto" w:fill="FFFFFF"/>
        <w:spacing w:after="0" w:line="336" w:lineRule="auto"/>
        <w:ind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Գործողության ընդհանուր նպատակը Հայաստանում արդարադատության և հակակոռուպցիոն ոլորտներ</w:t>
      </w:r>
      <w:r w:rsidR="0054693E">
        <w:rPr>
          <w:rFonts w:ascii="GHEA Grapalat" w:hAnsi="GHEA Grapalat" w:cs="Sylfaen"/>
          <w:sz w:val="24"/>
          <w:szCs w:val="24"/>
          <w:lang w:val="hy-AM"/>
        </w:rPr>
        <w:t>ի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միջազգային չափանիշների</w:t>
      </w:r>
      <w:r w:rsidR="0054693E">
        <w:rPr>
          <w:rFonts w:ascii="GHEA Grapalat" w:hAnsi="GHEA Grapalat" w:cs="Sylfaen"/>
          <w:sz w:val="24"/>
          <w:szCs w:val="24"/>
          <w:lang w:val="hy-AM"/>
        </w:rPr>
        <w:t>ն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693E">
        <w:rPr>
          <w:rFonts w:ascii="GHEA Grapalat" w:hAnsi="GHEA Grapalat" w:cs="Sylfaen"/>
          <w:sz w:val="24"/>
          <w:szCs w:val="24"/>
          <w:lang w:val="hy-AM"/>
        </w:rPr>
        <w:t>համապատասխանեցմա</w:t>
      </w:r>
      <w:r w:rsidRPr="005E0EF6">
        <w:rPr>
          <w:rFonts w:ascii="GHEA Grapalat" w:hAnsi="GHEA Grapalat" w:cs="Sylfaen"/>
          <w:sz w:val="24"/>
          <w:szCs w:val="24"/>
          <w:lang w:val="hy-AM"/>
        </w:rPr>
        <w:t>նը նպաստելն է, որոնք կապված են բարեվարքության և հաշվետվողականության, անկախության, որակի, արդյունավետության և ինստիտուտների հասանելիության հետ՝ բնակչության համար համարժեք ծառայություններ ապահովելու համար։ Գործողությունը, մասնավորապես, միտված է՝</w:t>
      </w:r>
    </w:p>
    <w:p w:rsidR="00CA5C75" w:rsidRPr="005E0EF6" w:rsidRDefault="00CA5C75" w:rsidP="00B16E64">
      <w:pPr>
        <w:numPr>
          <w:ilvl w:val="0"/>
          <w:numId w:val="1"/>
        </w:numPr>
        <w:shd w:val="clear" w:color="auto" w:fill="FFFFFF"/>
        <w:spacing w:after="0" w:line="336" w:lineRule="auto"/>
        <w:ind w:left="0"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արդարադատության ոլորտի կառավարման մեխանիզմների (բարեվարքության ստուգում բոլորի համար, հաշվետվողականության մեխանիզմներ, անկախություն) համապատասխանեցմանը ոլորտի համար նախատեսված եվրոպական չափանիշներին, ներառյալ` դատական, դատախազության և քննչական մարմինների մասով,</w:t>
      </w:r>
    </w:p>
    <w:p w:rsidR="00CA5C75" w:rsidRPr="005E0EF6" w:rsidRDefault="00CA5C75" w:rsidP="00B16E64">
      <w:pPr>
        <w:numPr>
          <w:ilvl w:val="0"/>
          <w:numId w:val="1"/>
        </w:numPr>
        <w:shd w:val="clear" w:color="auto" w:fill="FFFFFF"/>
        <w:spacing w:after="0" w:line="336" w:lineRule="auto"/>
        <w:ind w:left="0"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քրեական արդարադատության համակարգի համապատասխանեցմանը եվրոպական չափանիշներին, այդ թվում՝ գենդերային հարցերի մասով,</w:t>
      </w:r>
    </w:p>
    <w:p w:rsidR="00CA5C75" w:rsidRPr="005E0EF6" w:rsidRDefault="00CA5C75" w:rsidP="00B16E64">
      <w:pPr>
        <w:numPr>
          <w:ilvl w:val="0"/>
          <w:numId w:val="1"/>
        </w:numPr>
        <w:shd w:val="clear" w:color="auto" w:fill="FFFFFF"/>
        <w:spacing w:after="0" w:line="336" w:lineRule="auto"/>
        <w:ind w:left="0"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հակակոռուպցիոն ինստիտուտների համապատասխանեցմանը միջազգային չափանիշներին,</w:t>
      </w:r>
    </w:p>
    <w:p w:rsidR="00CA5C75" w:rsidRPr="005E0EF6" w:rsidRDefault="00CA5C75" w:rsidP="00B16E64">
      <w:pPr>
        <w:numPr>
          <w:ilvl w:val="0"/>
          <w:numId w:val="1"/>
        </w:numPr>
        <w:shd w:val="clear" w:color="auto" w:fill="FFFFFF"/>
        <w:spacing w:after="0" w:line="336" w:lineRule="auto"/>
        <w:ind w:left="0"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lastRenderedPageBreak/>
        <w:t>բարեփոխումների վերաբերյալ շահագրգիռ կողմերի իրազեկվածության բարձրացմանը կառավարության կողմից նախատեսված բարեփոխումներին հանրային աջակցության մոբիլիզացմանը:</w:t>
      </w:r>
    </w:p>
    <w:p w:rsidR="00870D91" w:rsidRPr="005E0EF6" w:rsidRDefault="00870D91" w:rsidP="00B16E64">
      <w:pPr>
        <w:numPr>
          <w:ilvl w:val="0"/>
          <w:numId w:val="1"/>
        </w:numPr>
        <w:shd w:val="clear" w:color="auto" w:fill="FFFFFF"/>
        <w:spacing w:after="0" w:line="336" w:lineRule="auto"/>
        <w:ind w:left="0"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միջազգային լավագույն գործելակերպին համապատասխան անկախ և անաչառ արբիտրաժային կենտրոնի ստեղծմանը:</w:t>
      </w:r>
    </w:p>
    <w:p w:rsidR="00870D91" w:rsidRPr="005E0EF6" w:rsidRDefault="00870D91" w:rsidP="00B16E64">
      <w:pPr>
        <w:shd w:val="clear" w:color="auto" w:fill="FFFFFF"/>
        <w:spacing w:after="0" w:line="336" w:lineRule="auto"/>
        <w:ind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Բարեփոխումների վերաբերյալ իրազեկվածության բարձրացումը նախատեսվում է իրականացնել ինչպես հանրային հաղորդակցման ծրագրի մշակմամբ, այնպես էլ դրա ներքո հանրային իրազեկվածության բարձրացման միջոցառումների իրականացման միջոցով: Հատկանշական է, որ հաղորդակցության և հանրային իրազեկվածության համապարփակ արշավները առանձնակի կարևորվում են հենց դատաիրավական և հակակոռուպցիոն ոլորտի բարեփոխումների առնչությամբ: Մասնավորապես, այս կապակցությամբ պատշաճ հանրային իրազեկվածությունը կնպաստի բարեփոխումների հետևողական իրականացմանը և կնպաստի տարբեր շահառու խմբերի մոտ բարեփոխումների առնչությամբ դրական ակնկալիքների և աջակցության ձևավորմանը: Այն կապահովի նաև թափանցիկությունն ու հաշվետվողականությունը: </w:t>
      </w:r>
    </w:p>
    <w:p w:rsidR="00870D91" w:rsidRPr="005E0EF6" w:rsidRDefault="00870D91" w:rsidP="00B16E64">
      <w:pPr>
        <w:shd w:val="clear" w:color="auto" w:fill="FFFFFF"/>
        <w:spacing w:after="0" w:line="336" w:lineRule="auto"/>
        <w:ind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>Արբիտրաժային կենտրոնի ստեղծումը, ի թիվս այլնի, միտված է բարելավելու ներդրումային միջավայրը և բարձրացնել</w:t>
      </w:r>
      <w:r w:rsidR="005F6AA9">
        <w:rPr>
          <w:rFonts w:ascii="GHEA Grapalat" w:hAnsi="GHEA Grapalat" w:cs="Sylfaen"/>
          <w:sz w:val="24"/>
          <w:szCs w:val="24"/>
          <w:lang w:val="hy-AM"/>
        </w:rPr>
        <w:t>ու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Հանրապետության՝ որպես վեճերի լուծման հարթակի հեղինակությունը տարածաշրջանում: Միևնույն ժամանակ, այն միտված է նվազեցնել դատարանների ծանրաբեռնվածությունը և խրախուսել ավելի արագ, ծախսարդյունավետ վեճերի լուծման մեխանիզմը</w:t>
      </w:r>
      <w:r w:rsidR="00EF097C" w:rsidRPr="001B1A32">
        <w:rPr>
          <w:rFonts w:ascii="GHEA Grapalat" w:hAnsi="GHEA Grapalat" w:cs="Sylfaen"/>
          <w:sz w:val="24"/>
          <w:szCs w:val="24"/>
          <w:lang w:val="hy-AM"/>
        </w:rPr>
        <w:t>,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ինչպես քաղաքացիների այնպես էլ </w:t>
      </w:r>
      <w:r w:rsidR="0054693E">
        <w:rPr>
          <w:rFonts w:ascii="GHEA Grapalat" w:hAnsi="GHEA Grapalat" w:cs="Sylfaen"/>
          <w:sz w:val="24"/>
          <w:szCs w:val="24"/>
          <w:lang w:val="hy-AM"/>
        </w:rPr>
        <w:t>գործարարների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համար:</w:t>
      </w:r>
    </w:p>
    <w:p w:rsidR="00CA5C75" w:rsidRPr="005E0EF6" w:rsidRDefault="00CA5C75" w:rsidP="00B16E64">
      <w:pPr>
        <w:shd w:val="clear" w:color="auto" w:fill="FFFFFF"/>
        <w:spacing w:after="0" w:line="336" w:lineRule="auto"/>
        <w:ind w:right="-72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E0EF6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CA5C75" w:rsidRPr="005E0EF6" w:rsidRDefault="00CA5C75" w:rsidP="00B16E64">
      <w:pPr>
        <w:shd w:val="clear" w:color="auto" w:fill="FFFFFF"/>
        <w:spacing w:after="0" w:line="336" w:lineRule="auto"/>
        <w:ind w:right="-72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Եվրոպական հանձնաժողովի միջև Աջակցություն Հայաստանում արդարադատության ոլորտի բարեփոխումներին. II փուլ ֆինանսավորման համաձայնագրի </w:t>
      </w:r>
      <w:r w:rsidR="005F6AA9">
        <w:rPr>
          <w:rFonts w:ascii="GHEA Grapalat" w:hAnsi="GHEA Grapalat" w:cs="Sylfaen"/>
          <w:sz w:val="24"/>
          <w:szCs w:val="24"/>
          <w:lang w:val="hy-AM"/>
        </w:rPr>
        <w:t>հաստատումը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բխում է ՀՀ կառավարության 2021-2026թթ. ծրագրի 5.3 բաժնով (Դատաիրավական բարեփոխումներ)</w:t>
      </w:r>
      <w:r w:rsidR="00870D91" w:rsidRPr="005E0EF6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870D91" w:rsidRPr="005E0EF6">
        <w:rPr>
          <w:rFonts w:ascii="GHEA Grapalat" w:hAnsi="GHEA Grapalat" w:cs="Sylfaen"/>
          <w:sz w:val="24"/>
          <w:szCs w:val="24"/>
          <w:lang w:val="hy-AM"/>
        </w:rPr>
        <w:lastRenderedPageBreak/>
        <w:t>դատական և իրավական բարեփոխումների ռազմավարությամբ</w:t>
      </w:r>
      <w:r w:rsidRPr="005E0EF6">
        <w:rPr>
          <w:rFonts w:ascii="GHEA Grapalat" w:hAnsi="GHEA Grapalat" w:cs="Sylfaen"/>
          <w:sz w:val="24"/>
          <w:szCs w:val="24"/>
          <w:lang w:val="hy-AM"/>
        </w:rPr>
        <w:t xml:space="preserve"> ստանձնած պարտավորություններից:</w:t>
      </w:r>
    </w:p>
    <w:p w:rsidR="00A253AE" w:rsidRPr="005E0EF6" w:rsidRDefault="005A6235" w:rsidP="00B16E64">
      <w:pPr>
        <w:tabs>
          <w:tab w:val="left" w:pos="720"/>
        </w:tabs>
        <w:spacing w:after="0" w:line="360" w:lineRule="auto"/>
        <w:ind w:right="-72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0EF6">
        <w:rPr>
          <w:rFonts w:ascii="GHEA Grapalat" w:hAnsi="GHEA Grapalat"/>
          <w:b/>
          <w:sz w:val="24"/>
          <w:szCs w:val="24"/>
          <w:lang w:val="hy-AM"/>
        </w:rPr>
        <w:t>Հաշվի առնելով վերոշարադրյալը՝</w:t>
      </w:r>
      <w:r w:rsidR="00A253AE" w:rsidRPr="005E0EF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77E84" w:rsidRPr="005E0EF6">
        <w:rPr>
          <w:rFonts w:ascii="GHEA Grapalat" w:hAnsi="GHEA Grapalat" w:cs="Palatino Linotype"/>
          <w:b/>
          <w:sz w:val="24"/>
          <w:szCs w:val="24"/>
          <w:lang w:val="hy-AM"/>
        </w:rPr>
        <w:t xml:space="preserve">ՀՀ արդարադատության նախարարությունը նպատակահարմար է գտնում </w:t>
      </w:r>
      <w:r w:rsidR="00A6592B" w:rsidRPr="005E0EF6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ու Եվրոպական հանձնաժողովի միջև Աջակցություն Հայաստանում արդարադատության ոլորտի բարեփոխումներին. II փուլ ֆինանսավորման համաձայնագրի </w:t>
      </w:r>
      <w:r w:rsidR="005F6AA9">
        <w:rPr>
          <w:rFonts w:ascii="GHEA Grapalat" w:hAnsi="GHEA Grapalat" w:cs="Sylfaen"/>
          <w:b/>
          <w:sz w:val="24"/>
          <w:szCs w:val="24"/>
          <w:lang w:val="hy-AM"/>
        </w:rPr>
        <w:t>հաստատ</w:t>
      </w:r>
      <w:r w:rsidR="00A6592B" w:rsidRPr="005E0EF6">
        <w:rPr>
          <w:rFonts w:ascii="GHEA Grapalat" w:hAnsi="GHEA Grapalat" w:cs="Sylfaen"/>
          <w:b/>
          <w:sz w:val="24"/>
          <w:szCs w:val="24"/>
          <w:lang w:val="hy-AM"/>
        </w:rPr>
        <w:t>ումը:</w:t>
      </w:r>
    </w:p>
    <w:p w:rsidR="005E0EF6" w:rsidRPr="00D76E0E" w:rsidRDefault="00CB0246" w:rsidP="00B16E64">
      <w:pPr>
        <w:spacing w:after="0" w:line="360" w:lineRule="auto"/>
        <w:ind w:right="-720" w:firstLine="720"/>
        <w:jc w:val="both"/>
        <w:rPr>
          <w:rFonts w:ascii="GHEA Grapalat" w:hAnsi="GHEA Grapalat"/>
          <w:sz w:val="24"/>
          <w:szCs w:val="24"/>
        </w:rPr>
      </w:pPr>
      <w:r w:rsidRPr="005E0EF6">
        <w:rPr>
          <w:rFonts w:ascii="GHEA Grapalat" w:hAnsi="GHEA Grapalat"/>
          <w:sz w:val="24"/>
          <w:szCs w:val="24"/>
          <w:lang w:val="hy-AM"/>
        </w:rPr>
        <w:tab/>
      </w:r>
    </w:p>
    <w:p w:rsidR="000550FF" w:rsidRPr="005E0EF6" w:rsidRDefault="004047A6" w:rsidP="00B16E64">
      <w:pPr>
        <w:spacing w:after="0" w:line="360" w:lineRule="auto"/>
        <w:ind w:right="-72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0EF6">
        <w:rPr>
          <w:rFonts w:ascii="GHEA Grapalat" w:hAnsi="GHEA Grapalat"/>
          <w:b/>
          <w:sz w:val="24"/>
          <w:szCs w:val="24"/>
          <w:lang w:val="hy-AM"/>
        </w:rPr>
        <w:t>ՆԱԽԱՐԱՐԻ ՏԵՂԱԿԱԼ</w:t>
      </w: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="00030E0C"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CE4B0819-9F7F-471F-B612-F7836DAAD3E6}" provid="{00000000-0000-0000-0000-000000000000}" issignatureline="t"/>
          </v:shape>
        </w:pict>
      </w:r>
      <w:bookmarkStart w:id="0" w:name="_GoBack"/>
      <w:bookmarkEnd w:id="0"/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</w:p>
    <w:p w:rsidR="004047A6" w:rsidRPr="005E0EF6" w:rsidRDefault="000550FF" w:rsidP="00B16E64">
      <w:pPr>
        <w:spacing w:after="0" w:line="360" w:lineRule="auto"/>
        <w:ind w:right="-72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="004047A6"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="004047A6" w:rsidRPr="005E0EF6">
        <w:rPr>
          <w:rFonts w:ascii="GHEA Grapalat" w:hAnsi="GHEA Grapalat"/>
          <w:b/>
          <w:sz w:val="24"/>
          <w:szCs w:val="24"/>
          <w:lang w:val="hy-AM"/>
        </w:rPr>
        <w:tab/>
      </w:r>
      <w:r w:rsidRPr="005E0EF6">
        <w:rPr>
          <w:rFonts w:ascii="GHEA Grapalat" w:hAnsi="GHEA Grapalat"/>
          <w:b/>
          <w:sz w:val="24"/>
          <w:szCs w:val="24"/>
          <w:lang w:val="hy-AM"/>
        </w:rPr>
        <w:t xml:space="preserve">          ԿԱՐԵՆ ԿԱՐԱՊԵՏՅԱՆ</w:t>
      </w:r>
      <w:r w:rsidR="004047A6" w:rsidRPr="005E0EF6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4047A6" w:rsidRPr="005E0EF6" w:rsidSect="00D81BA8">
      <w:headerReference w:type="default" r:id="rId9"/>
      <w:footerReference w:type="default" r:id="rId10"/>
      <w:pgSz w:w="12240" w:h="15840"/>
      <w:pgMar w:top="1440" w:right="1440" w:bottom="72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DA3" w:rsidRDefault="00235DA3" w:rsidP="00AE6BDA">
      <w:pPr>
        <w:spacing w:after="0" w:line="240" w:lineRule="auto"/>
      </w:pPr>
      <w:r>
        <w:separator/>
      </w:r>
    </w:p>
  </w:endnote>
  <w:endnote w:type="continuationSeparator" w:id="0">
    <w:p w:rsidR="00235DA3" w:rsidRDefault="00235DA3" w:rsidP="00AE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549" w:rsidRPr="009A1E4B" w:rsidRDefault="00BB6549" w:rsidP="00BB6549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9990"/>
      <w:gridCol w:w="1911"/>
    </w:tblGrid>
    <w:tr w:rsidR="00BB6549" w:rsidTr="00BB6549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BB6549" w:rsidRDefault="00BB6549" w:rsidP="00BB6549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BB6549" w:rsidRDefault="00BB6549" w:rsidP="00BB6549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BB6549" w:rsidRPr="00B9097C" w:rsidRDefault="00283269" w:rsidP="00BB6549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46AF2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030E0C">
            <w:rPr>
              <w:rFonts w:ascii="Art" w:hAnsi="Art"/>
              <w:noProof/>
              <w:sz w:val="16"/>
              <w:szCs w:val="16"/>
            </w:rPr>
            <w:t>2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BB6549" w:rsidRDefault="00BB6549" w:rsidP="00BB6549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DA3" w:rsidRDefault="00235DA3" w:rsidP="00AE6BDA">
      <w:pPr>
        <w:spacing w:after="0" w:line="240" w:lineRule="auto"/>
      </w:pPr>
      <w:r>
        <w:separator/>
      </w:r>
    </w:p>
  </w:footnote>
  <w:footnote w:type="continuationSeparator" w:id="0">
    <w:p w:rsidR="00235DA3" w:rsidRDefault="00235DA3" w:rsidP="00AE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549" w:rsidRPr="003E4E79" w:rsidRDefault="00744240" w:rsidP="00BB654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46AF2"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="00946AF2"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="00946AF2" w:rsidRPr="003E4E79">
      <w:rPr>
        <w:rFonts w:ascii="Art" w:eastAsia="SimSun" w:hAnsi="Art" w:cs="Arial"/>
        <w:sz w:val="20"/>
        <w:szCs w:val="20"/>
      </w:rPr>
      <w:t xml:space="preserve"> </w:t>
    </w:r>
    <w:r w:rsidR="00946AF2" w:rsidRPr="003E4E79">
      <w:rPr>
        <w:rFonts w:eastAsia="SimSun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="00946AF2" w:rsidRPr="003E4E79">
      <w:rPr>
        <w:rFonts w:ascii="Arial LatArm" w:eastAsia="SimSun" w:hAnsi="Arial LatArm" w:cs="Arial"/>
        <w:sz w:val="20"/>
        <w:szCs w:val="20"/>
      </w:rPr>
      <w:t xml:space="preserve"> </w:t>
    </w:r>
    <w:r w:rsidR="00946AF2"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BB6549" w:rsidRPr="003E4E79" w:rsidRDefault="00946AF2" w:rsidP="00BB654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BB6549" w:rsidRPr="00B9097C" w:rsidRDefault="00946AF2" w:rsidP="00BB654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BB6549" w:rsidRDefault="00BB65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348"/>
    <w:multiLevelType w:val="hybridMultilevel"/>
    <w:tmpl w:val="95B23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0DA1"/>
    <w:rsid w:val="00030E0C"/>
    <w:rsid w:val="000550FF"/>
    <w:rsid w:val="0007232A"/>
    <w:rsid w:val="000723FA"/>
    <w:rsid w:val="00091DCC"/>
    <w:rsid w:val="00091DF0"/>
    <w:rsid w:val="00097848"/>
    <w:rsid w:val="000D3068"/>
    <w:rsid w:val="000F1675"/>
    <w:rsid w:val="000F47E1"/>
    <w:rsid w:val="001029BE"/>
    <w:rsid w:val="00114B43"/>
    <w:rsid w:val="00123AF3"/>
    <w:rsid w:val="00123E47"/>
    <w:rsid w:val="00152E56"/>
    <w:rsid w:val="00194786"/>
    <w:rsid w:val="001A2C1E"/>
    <w:rsid w:val="001B1A32"/>
    <w:rsid w:val="001B3416"/>
    <w:rsid w:val="001F3B51"/>
    <w:rsid w:val="00202A75"/>
    <w:rsid w:val="00221D8B"/>
    <w:rsid w:val="002320A8"/>
    <w:rsid w:val="00235DA3"/>
    <w:rsid w:val="002557C2"/>
    <w:rsid w:val="0026443A"/>
    <w:rsid w:val="00283269"/>
    <w:rsid w:val="00284E5E"/>
    <w:rsid w:val="002B2085"/>
    <w:rsid w:val="002D689C"/>
    <w:rsid w:val="0034638A"/>
    <w:rsid w:val="00373C82"/>
    <w:rsid w:val="0038651B"/>
    <w:rsid w:val="00394A48"/>
    <w:rsid w:val="003A6200"/>
    <w:rsid w:val="003E0EC2"/>
    <w:rsid w:val="003F0DA1"/>
    <w:rsid w:val="003F352D"/>
    <w:rsid w:val="003F5CF6"/>
    <w:rsid w:val="004047A6"/>
    <w:rsid w:val="004222A2"/>
    <w:rsid w:val="00435235"/>
    <w:rsid w:val="00476287"/>
    <w:rsid w:val="00482CE3"/>
    <w:rsid w:val="004A4A3B"/>
    <w:rsid w:val="004F0D4F"/>
    <w:rsid w:val="00506A7C"/>
    <w:rsid w:val="0054693E"/>
    <w:rsid w:val="005577EC"/>
    <w:rsid w:val="00591781"/>
    <w:rsid w:val="005A5950"/>
    <w:rsid w:val="005A6235"/>
    <w:rsid w:val="005C409A"/>
    <w:rsid w:val="005E0EF6"/>
    <w:rsid w:val="005F6AA9"/>
    <w:rsid w:val="005F728C"/>
    <w:rsid w:val="00614565"/>
    <w:rsid w:val="0064011F"/>
    <w:rsid w:val="00647375"/>
    <w:rsid w:val="006634EC"/>
    <w:rsid w:val="0066350D"/>
    <w:rsid w:val="00680FA7"/>
    <w:rsid w:val="006905A5"/>
    <w:rsid w:val="00691CC1"/>
    <w:rsid w:val="006B128D"/>
    <w:rsid w:val="006B5A63"/>
    <w:rsid w:val="006E0817"/>
    <w:rsid w:val="00714444"/>
    <w:rsid w:val="00721307"/>
    <w:rsid w:val="00744240"/>
    <w:rsid w:val="00753728"/>
    <w:rsid w:val="00756030"/>
    <w:rsid w:val="007578D5"/>
    <w:rsid w:val="00777E84"/>
    <w:rsid w:val="007826CB"/>
    <w:rsid w:val="00794DE2"/>
    <w:rsid w:val="007B7C2C"/>
    <w:rsid w:val="008377CF"/>
    <w:rsid w:val="00840EE1"/>
    <w:rsid w:val="00870D91"/>
    <w:rsid w:val="008A61BD"/>
    <w:rsid w:val="008C14F6"/>
    <w:rsid w:val="008E1718"/>
    <w:rsid w:val="008F795C"/>
    <w:rsid w:val="0093041E"/>
    <w:rsid w:val="00942785"/>
    <w:rsid w:val="00946AF2"/>
    <w:rsid w:val="00962DB7"/>
    <w:rsid w:val="0098557B"/>
    <w:rsid w:val="00A0671E"/>
    <w:rsid w:val="00A231B6"/>
    <w:rsid w:val="00A253AE"/>
    <w:rsid w:val="00A6150D"/>
    <w:rsid w:val="00A625BD"/>
    <w:rsid w:val="00A6592B"/>
    <w:rsid w:val="00AC02DA"/>
    <w:rsid w:val="00AE6BDA"/>
    <w:rsid w:val="00B02F11"/>
    <w:rsid w:val="00B0320B"/>
    <w:rsid w:val="00B16E64"/>
    <w:rsid w:val="00B221B7"/>
    <w:rsid w:val="00B3763C"/>
    <w:rsid w:val="00B628D2"/>
    <w:rsid w:val="00B839D6"/>
    <w:rsid w:val="00BB6549"/>
    <w:rsid w:val="00BD73EB"/>
    <w:rsid w:val="00BE19CC"/>
    <w:rsid w:val="00C31353"/>
    <w:rsid w:val="00C3482E"/>
    <w:rsid w:val="00C51543"/>
    <w:rsid w:val="00C57C3A"/>
    <w:rsid w:val="00C874E6"/>
    <w:rsid w:val="00C949F6"/>
    <w:rsid w:val="00CA5C75"/>
    <w:rsid w:val="00CB0246"/>
    <w:rsid w:val="00CE65DA"/>
    <w:rsid w:val="00D40252"/>
    <w:rsid w:val="00D57C1B"/>
    <w:rsid w:val="00D61EA2"/>
    <w:rsid w:val="00D76E0E"/>
    <w:rsid w:val="00D81BA8"/>
    <w:rsid w:val="00D851F0"/>
    <w:rsid w:val="00D8696A"/>
    <w:rsid w:val="00D923A5"/>
    <w:rsid w:val="00D95B41"/>
    <w:rsid w:val="00E02AD8"/>
    <w:rsid w:val="00E7523A"/>
    <w:rsid w:val="00E76AFC"/>
    <w:rsid w:val="00E944B7"/>
    <w:rsid w:val="00E94DD8"/>
    <w:rsid w:val="00EC7CC0"/>
    <w:rsid w:val="00EF097C"/>
    <w:rsid w:val="00F31DC9"/>
    <w:rsid w:val="00F338A1"/>
    <w:rsid w:val="00F34C05"/>
    <w:rsid w:val="00F357AD"/>
    <w:rsid w:val="00F47108"/>
    <w:rsid w:val="00F54022"/>
    <w:rsid w:val="00F64321"/>
    <w:rsid w:val="00F71709"/>
    <w:rsid w:val="00F91ED7"/>
    <w:rsid w:val="00FA0DB9"/>
    <w:rsid w:val="00FA363A"/>
    <w:rsid w:val="00FB494F"/>
    <w:rsid w:val="00FB74BF"/>
    <w:rsid w:val="00FD7D20"/>
    <w:rsid w:val="00FE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67FE5CEC-7BA0-43C6-BA10-B21BFB31C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D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1F2F"/>
    <w:pPr>
      <w:keepNext/>
      <w:keepLines/>
      <w:widowControl w:val="0"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hy-AM" w:eastAsia="hy-AM" w:bidi="hy-AM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F2F"/>
    <w:pPr>
      <w:keepNext/>
      <w:keepLines/>
      <w:widowControl w:val="0"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hy-AM" w:eastAsia="hy-AM" w:bidi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F0DA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F0DA1"/>
  </w:style>
  <w:style w:type="paragraph" w:styleId="Footer">
    <w:name w:val="footer"/>
    <w:basedOn w:val="Normal"/>
    <w:link w:val="FooterChar"/>
    <w:unhideWhenUsed/>
    <w:rsid w:val="003F0DA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F0DA1"/>
  </w:style>
  <w:style w:type="paragraph" w:styleId="ListParagraph">
    <w:name w:val="List Paragraph"/>
    <w:basedOn w:val="Normal"/>
    <w:uiPriority w:val="34"/>
    <w:qFormat/>
    <w:rsid w:val="003F0DA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E1F2F"/>
    <w:rPr>
      <w:rFonts w:ascii="Cambria" w:eastAsia="Times New Roman" w:hAnsi="Cambria" w:cs="Times New Roman"/>
      <w:b/>
      <w:bCs/>
      <w:color w:val="365F91"/>
      <w:sz w:val="28"/>
      <w:szCs w:val="28"/>
      <w:lang w:val="hy-AM" w:eastAsia="hy-AM" w:bidi="hy-AM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F2F"/>
    <w:rPr>
      <w:rFonts w:ascii="Cambria" w:eastAsia="Times New Roman" w:hAnsi="Cambria" w:cs="Times New Roman"/>
      <w:b/>
      <w:bCs/>
      <w:color w:val="4F81BD"/>
      <w:sz w:val="26"/>
      <w:szCs w:val="26"/>
      <w:lang w:val="hy-AM" w:eastAsia="hy-AM" w:bidi="hy-AM"/>
    </w:rPr>
  </w:style>
  <w:style w:type="paragraph" w:customStyle="1" w:styleId="m8441230632229212632gmail-msolistparagraph">
    <w:name w:val="m_8441230632229212632gmail-msolistparagraph"/>
    <w:basedOn w:val="Normal"/>
    <w:rsid w:val="00E944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91CC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1709"/>
    <w:rPr>
      <w:color w:val="800080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E081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0817"/>
  </w:style>
  <w:style w:type="character" w:styleId="FootnoteReference">
    <w:name w:val="footnote reference"/>
    <w:basedOn w:val="DefaultParagraphFont"/>
    <w:uiPriority w:val="99"/>
    <w:semiHidden/>
    <w:unhideWhenUsed/>
    <w:rsid w:val="006E081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777E8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77E84"/>
    <w:pPr>
      <w:autoSpaceDE w:val="0"/>
      <w:autoSpaceDN w:val="0"/>
      <w:adjustRightInd w:val="0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3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btMZwVqdqp7L3b8FqJhvP/YkhEhKzYYwSLNQJoxxtos=</DigestValue>
    </Reference>
    <Reference Type="http://www.w3.org/2000/09/xmldsig#Object" URI="#idOfficeObject">
      <DigestMethod Algorithm="http://www.w3.org/2001/04/xmlenc#sha256"/>
      <DigestValue>KTG/JAeK3J60wYL8yXbfKWYZbxa96UhJWXhT9eYi0gU=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oRIKSsG8LddZiNrdav1L+ROj8GKI7agRvQrU0gGN5D0=</DigestValue>
    </Reference>
    <Reference Type="http://www.w3.org/2000/09/xmldsig#Object" URI="#idValidSigLnImg">
      <DigestMethod Algorithm="http://www.w3.org/2001/04/xmlenc#sha256"/>
      <DigestValue>/9o6Sm63UCuqmDpr+BpclOc0OrytgonuzReSnGZELH8=</DigestValue>
    </Reference>
    <Reference Type="http://www.w3.org/2000/09/xmldsig#Object" URI="#idInvalidSigLnImg">
      <DigestMethod Algorithm="http://www.w3.org/2001/04/xmlenc#sha256"/>
      <DigestValue>XePO8PrZhC2CNdLitCPiVRUZmlwQO2ozr19FHoTiUy0=</DigestValue>
    </Reference>
  </SignedInfo>
  <SignatureValue>rCRq1sZWmkIOycKNVMnPIVDtMY+/4nhkdJA5pd4aKukuQ02jk+mbyC/1ohCsY2++xaq7uGPEoK2t
pjXw2Jy8/eIo+DDKd76R5MAn9JofHsj4wjDwj+MH2Tp81dqAOb6OQQPevOQOOm0hVQkNYn1dY9+X
F5aZUFAyPgqiXoSbpYpUzD0xW53v1ZxH6PpXl1z2+L89KIZ4x5BKYxxpg5q/5xiK+dzYzqvCy//I
nVgLseoukiJf+kGoIVrVNeRf054S78Gqa4JZ6b67rV0rfoAlI/pt3bXuHOOClDhL3mrgyt6RFD60
XErE3vwkx2rZE32J+OI4evmA3h1H/bI8ROAVQw==</SignatureValue>
  <KeyInfo>
    <X509Data>
      <X509Certificate>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8N99RWSuHjiWDyvrUbzP/hgnQr5vzWbyV++cBrsH2pU=</DigestValue>
      </Reference>
      <Reference URI="/word/endnotes.xml?ContentType=application/vnd.openxmlformats-officedocument.wordprocessingml.endnotes+xml">
        <DigestMethod Algorithm="http://www.w3.org/2001/04/xmlenc#sha256"/>
        <DigestValue>eI6NxeR46gfybSCb31ByAnmsBA1huTNGUfjwXHN30+8=</DigestValue>
      </Reference>
      <Reference URI="/word/fontTable.xml?ContentType=application/vnd.openxmlformats-officedocument.wordprocessingml.fontTable+xml">
        <DigestMethod Algorithm="http://www.w3.org/2001/04/xmlenc#sha256"/>
        <DigestValue>gtsXh51eeApxGK3StbDLCv1Z1BbWcaqd0gJme2QcwHs=</DigestValue>
      </Reference>
      <Reference URI="/word/footer1.xml?ContentType=application/vnd.openxmlformats-officedocument.wordprocessingml.footer+xml">
        <DigestMethod Algorithm="http://www.w3.org/2001/04/xmlenc#sha256"/>
        <DigestValue>/lRJrlTPj4lbut26tHgoWyVvytg+I9daTKwxVXcvh3Y=</DigestValue>
      </Reference>
      <Reference URI="/word/footnotes.xml?ContentType=application/vnd.openxmlformats-officedocument.wordprocessingml.footnotes+xml">
        <DigestMethod Algorithm="http://www.w3.org/2001/04/xmlenc#sha256"/>
        <DigestValue>Cdg0aibU47yPJFyrvd4MmLA6N2V28EIvaUZZLnpl8qE=</DigestValue>
      </Reference>
      <Reference URI="/word/header1.xml?ContentType=application/vnd.openxmlformats-officedocument.wordprocessingml.header+xml">
        <DigestMethod Algorithm="http://www.w3.org/2001/04/xmlenc#sha256"/>
        <DigestValue>tOwlEfNm73cvd88pxr77yR+q1aC6Uh70fTXOPUHjSlU=</DigestValue>
      </Reference>
      <Reference URI="/word/media/image1.emf?ContentType=image/x-emf">
        <DigestMethod Algorithm="http://www.w3.org/2001/04/xmlenc#sha256"/>
        <DigestValue>5rB7uNSdFqkQxoO3mRqtIXA9rZqDKGOH/uI7Smjvtpg=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numbering.xml?ContentType=application/vnd.openxmlformats-officedocument.wordprocessingml.numbering+xml">
        <DigestMethod Algorithm="http://www.w3.org/2001/04/xmlenc#sha256"/>
        <DigestValue>QB1Ll7TfUVMKi8x7+LuBxReKcsRd1b5b17L4OPjjdfg=</DigestValue>
      </Reference>
      <Reference URI="/word/settings.xml?ContentType=application/vnd.openxmlformats-officedocument.wordprocessingml.settings+xml">
        <DigestMethod Algorithm="http://www.w3.org/2001/04/xmlenc#sha256"/>
        <DigestValue>D/aI6K4DO36+QRnGuj4bRYhxTf1r01up2k5fmOON0xo=</DigestValue>
      </Reference>
      <Reference URI="/word/styles.xml?ContentType=application/vnd.openxmlformats-officedocument.wordprocessingml.styles+xml">
        <DigestMethod Algorithm="http://www.w3.org/2001/04/xmlenc#sha256"/>
        <DigestValue>bAlO2mXNoM/wHgQfY+Ap98EnEpr6EMY1HGnpPeHLbYk=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oJyUNTU1NKbINUsy0jR4MA4Db9d0XAxOeZ9ydN4EB5s=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2023-11-16T13:47:08Z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{CE4B0819-9F7F-471F-B612-F7836DAAD3E6}</SetupID>
          <SignatureText/>
          <SignatureImage>AQAAAGwAAAAAAAAAAAAAAHoAAAAXAAAAAAAAAAAAAABrDgAAzgIAACBFTUYAAAEAhEcAAAwAAAABAAAAAAAAAAAAAAAAAAAAVgUAAAADAACaAQAA5gAAAAAAAAAAAAAAAAAAAJBBBgBwggMARgAAACwAAAAgAAAARU1GKwFAAQAcAAAAEAAAAAIQwNsBAAAAYAAAAGAAAABGAAAAuA4AAKwOAABFTUYrIkAEAAwAAAAAAAAAHkAJAAwAAAAAAAAAJEABAAwAAAAAAAAAMEACABAAAAAEAAAAAACAPyFABwAMAAAAAAAAAAhAAAUEDgAA+A0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ԿԱՐԵՆ ԿԱՐԱՊԵՏՅԱՆ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2023-11-16T13:47:08Z</xd:SigningTime>
          <xd:SigningCertificate>
            <xd:Cert>
              <xd:CertDigest>
                <DigestMethod Algorithm="http://www.w3.org/2001/04/xmlenc#sha256"/>
                <DigestValue>+GJo591IOFvgXsn0Ku2EUNhyDh2NV43sgwIllXY8ves=</DigestValue>
              </xd:CertDigest>
              <xd:IssuerSerial>
                <X509IssuerName>CN=CA of RoA, SERIALNUMBER=1, O=EKENG CJSC, C=AM</X509IssuerName>
                <X509SerialNumber>6457076709247367170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AEHgAA+g4AACBFTUYAAAEA4FEAAMMAAAAFAAAAAAAAAAAAAAAAAAAAVgUAAAADAACaAQAA5gAAAAAAAAAAAAAAAAAAAJBBBgBwgg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Dj79kfAAAAEECZ7ft/AAAJAAAAAQAAANBuSu37fwAAAAAAAAAAAACHpESq+38AAEChlE2yAQAAAAAAAAAAAAAAAAAAAAAAAAAAAAAAAAAAzBlry6qeAAAAAAAAAAAAAP////+yAQAAAAAAAAAAAACwCy9asgEAAFDj79kAAAAA4H9IW7IBAAAHAAAAAAAAABDGL1qyAQAAjOLv2R8AAADg4u/ZHwAAANHNIO37fwAAHgAAAAAAAABinM7fAAAAAB4AAAAAAAAAcIKTV7IBAACwCy9asgEAAGsxJO37fwAAMOLv2R8AAADg4u/ZH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LAibrIBAAAQ6D6F+38AAKC0lE2yAQAA0G5K7ft/AAAAAAAAAAAAAAGndoX7fwAAAgAAAAAAAAACAAAAAAAAAAAAAAAAAAAAAAAAAAAAAAA8SWvLqp4AANBXd1WyAQAAoCnIbbIBAAAAAAAAAAAAALALL1qyAQAAWJPv2QAAAADg////AAAAAAYAAAAAAAAABwAAAAAAAAB8ku/ZHwAAANCS79kfAAAA0c0g7ft/AAAAAAAAAAAAAFDrh+0AAAAAAAAAAAAAAAD/oEaF+38AALALL1qyAQAAazEk7ft/AAAgku/ZHwAAANCS79kfAAAAAAAAAAAAAAAAAAAAZHYACAAAAAAlAAAADAAAAAMAAAAYAAAADAAAAAAAAAISAAAADAAAAAEAAAAWAAAADAAAAAgAAABUAAAAVAAAAAoAAAAnAAAAHgAAAEoAAAABAAAA/B3wQVWV70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sAAAACgAAAFAAAACGAAAAXAAAAAEAAAD8HfBBVZXvQQoAAABQAAAAEAAAAEwAAAAAAAAAAAAAAAAAAAD//////////2wAAAA/BTEFUAU1BUYFIAA/BTEFUAUxBUoFNQVPBUUFMQVGBQgAAAAJAAAACAAAAAgAAAAIAAAAAwAAAAgAAAAJAAAACAAAAAkAAAAJAAAACAAAAAc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</Object>
  <Object Id="idInvalidSigLnImg">AQAAAGwAAAAAAAAAAAAAAP8AAAB/AAAAAAAAAAAAAAAEHgAA+g4AACBFTUYAAAEAiFUAAMkAAAAFAAAAAAAAAAAAAAAAAAAAVgUAAAADAACaAQAA5gAAAAAAAAAAAAAAAAAAAJBBBgBwggM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7fwAAh6REqvt/AAAKAAsAAAAAANBuSu37fwAAAAAAAAAAAACspESq+38AAAAAAAAAAAAAEGyQ7vt/AAAAAAAAAAAAAAAAAAAAAAAA/Fhry6qeAADTZ0uF+38AAEgAAACyAQAAAAAAAAAAAACwCy9asgEAAJii79kAAAAA9f///wAAAAAJAAAAAAAAAAAAAAAAAAAAvKHv2R8AAAAQou/ZHwAAANHNIO37fwAAAAAAAAAAAAAAAAAAAAAAALALL1qyAQAAmKLv2R8AAACwCy9asgEAAGsxJO37fwAAYKHv2R8AAAAQou/ZHwAAAAAAAAAAAAAAAAAAAGR2AAgAAAAAJQAAAAwAAAABAAAAGAAAAAwAAAD/AAACEgAAAAwAAAABAAAAHgAAABgAAAAiAAAABAAAAHoAAAARAAAAJQAAAAwAAAABAAAAVAAAALQAAAAjAAAABAAAAHgAAAAQAAAAAQAAAPwd8EFVle9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j79kfAAAAEECZ7ft/AAAJAAAAAQAAANBuSu37fwAAAAAAAAAAAACHpESq+38AAEChlE2yAQAAAAAAAAAAAAAAAAAAAAAAAAAAAAAAAAAAzBlry6qeAAAAAAAAAAAAAP////+yAQAAAAAAAAAAAACwCy9asgEAAFDj79kAAAAA4H9IW7IBAAAHAAAAAAAAABDGL1qyAQAAjOLv2R8AAADg4u/ZHwAAANHNIO37fwAAHgAAAAAAAABinM7fAAAAAB4AAAAAAAAAcIKTV7IBAACwCy9asgEAAGsxJO37fwAAMOLv2R8AAADg4u/ZH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cLAibrIBAAAQ6D6F+38AAKC0lE2yAQAA0G5K7ft/AAAAAAAAAAAAAAGndoX7fwAAAgAAAAAAAAACAAAAAAAAAAAAAAAAAAAAAAAAAAAAAAA8SWvLqp4AANBXd1WyAQAAoCnIbbIBAAAAAAAAAAAAALALL1qyAQAAWJPv2QAAAADg////AAAAAAYAAAAAAAAABwAAAAAAAAB8ku/ZHwAAANCS79kfAAAA0c0g7ft/AAAAAAAAAAAAAFDrh+0AAAAAAAAAAAAAAAD/oEaF+38AALALL1qyAQAAazEk7ft/AAAgku/ZHwAAANCS79kfAAAAAAAAAAAAAAAAAAAAZHYACAAAAAAlAAAADAAAAAMAAAAYAAAADAAAAAAAAAISAAAADAAAAAEAAAAWAAAADAAAAAgAAABUAAAAVAAAAAoAAAAnAAAAHgAAAEoAAAABAAAA/B3wQVWV70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sAAAACgAAAFAAAACGAAAAXAAAAAEAAAD8HfBBVZXvQQoAAABQAAAAEAAAAEwAAAAAAAAAAAAAAAAAAAD//////////2wAAAA/BTEFUAU1BUYFIAA/BTEFUAUxBUoFNQVPBUUFMQVGBQgAAAAJAAAACAAAAAgAAAAIAAAAAwAAAAgAAAAJAAAACAAAAAkAAAAJAAAACAAAAAc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96E7A-7547-4F43-A79F-DEA28CF85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364</Words>
  <Characters>3098</Characters>
  <Application>Microsoft Office Word</Application>
  <DocSecurity>0</DocSecurity>
  <Lines>91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Grigoryan</dc:creator>
  <cp:keywords>https://mul2-minfin.gov.am/tasks/721624/oneclick/storagrman npatakaharmarutyun (3).docx?token=27815db2b3c848f42e9db976ca6f1411</cp:keywords>
  <cp:lastModifiedBy>Ani Gasparyan</cp:lastModifiedBy>
  <cp:revision>10</cp:revision>
  <cp:lastPrinted>2023-09-15T06:49:00Z</cp:lastPrinted>
  <dcterms:created xsi:type="dcterms:W3CDTF">2023-11-16T11:12:00Z</dcterms:created>
  <dcterms:modified xsi:type="dcterms:W3CDTF">2023-11-16T13:47:00Z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b3f094e46dad68db50e876ce3c17a0d0cabc5335bc3633802d9f61f57993f2ad</vt:lpwstr>
  </property>
</Properties>
</file>