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016" w:rsidRPr="002E155C" w:rsidRDefault="008F2016" w:rsidP="00BD57DD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</w:rPr>
      </w:pPr>
      <w:r w:rsidRPr="002E155C">
        <w:rPr>
          <w:rFonts w:ascii="GHEA Grapalat" w:hAnsi="GHEA Grapalat"/>
          <w:sz w:val="24"/>
          <w:szCs w:val="24"/>
        </w:rPr>
        <w:tab/>
      </w:r>
      <w:r w:rsidRPr="002E155C">
        <w:rPr>
          <w:rFonts w:ascii="GHEA Grapalat" w:hAnsi="GHEA Grapalat"/>
          <w:i/>
          <w:sz w:val="24"/>
          <w:szCs w:val="24"/>
        </w:rPr>
        <w:t>ՆԱԽԱԳԻԾ</w:t>
      </w:r>
    </w:p>
    <w:p w:rsidR="008F2016" w:rsidRPr="002E155C" w:rsidRDefault="008F2016" w:rsidP="008F2016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F2016" w:rsidRDefault="008F2016" w:rsidP="008F2016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8F2016" w:rsidRPr="009E71CF" w:rsidRDefault="008F2016" w:rsidP="008F2016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9E71CF">
        <w:rPr>
          <w:rFonts w:ascii="GHEA Grapalat" w:hAnsi="GHEA Grapalat" w:cs="GHEA Grapalat"/>
          <w:sz w:val="24"/>
          <w:szCs w:val="24"/>
          <w:lang w:val="hy-AM"/>
        </w:rPr>
        <w:t>ԿԱՌԱՎԱՐՈՒԹՅՈՒՆ</w:t>
      </w:r>
    </w:p>
    <w:p w:rsidR="008F2016" w:rsidRPr="002E155C" w:rsidRDefault="008F2016" w:rsidP="008F2016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>Ո Ր Ո Շ ՈՒ Մ</w:t>
      </w:r>
    </w:p>
    <w:p w:rsidR="008F2016" w:rsidRPr="002E155C" w:rsidRDefault="008F2016" w:rsidP="008F2016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2E155C">
        <w:rPr>
          <w:rFonts w:ascii="GHEA Grapalat" w:hAnsi="GHEA Grapalat" w:cs="GHEA Grapalat"/>
          <w:sz w:val="24"/>
          <w:szCs w:val="24"/>
          <w:lang w:val="hy-AM"/>
        </w:rPr>
        <w:t>«_____» ___________ 20</w:t>
      </w:r>
      <w:r w:rsidRPr="002E155C">
        <w:rPr>
          <w:rFonts w:ascii="GHEA Grapalat" w:hAnsi="GHEA Grapalat" w:cs="GHEA Grapalat"/>
          <w:sz w:val="24"/>
          <w:szCs w:val="24"/>
        </w:rPr>
        <w:t>2</w:t>
      </w:r>
      <w:r w:rsidR="00E97777">
        <w:rPr>
          <w:rFonts w:ascii="GHEA Grapalat" w:hAnsi="GHEA Grapalat" w:cs="GHEA Grapalat"/>
          <w:sz w:val="24"/>
          <w:szCs w:val="24"/>
        </w:rPr>
        <w:t>3</w:t>
      </w:r>
      <w:r w:rsidRPr="002E155C">
        <w:rPr>
          <w:rFonts w:ascii="GHEA Grapalat" w:hAnsi="GHEA Grapalat" w:cs="GHEA Grapalat"/>
          <w:sz w:val="24"/>
          <w:szCs w:val="24"/>
          <w:lang w:val="hy-AM"/>
        </w:rPr>
        <w:t xml:space="preserve"> թվականի  N___- </w:t>
      </w:r>
      <w:r w:rsidRPr="002E155C">
        <w:rPr>
          <w:rFonts w:ascii="GHEA Grapalat" w:hAnsi="GHEA Grapalat" w:cs="GHEA Grapalat"/>
          <w:sz w:val="24"/>
          <w:szCs w:val="24"/>
        </w:rPr>
        <w:t>Ա</w:t>
      </w:r>
    </w:p>
    <w:p w:rsidR="008F2016" w:rsidRDefault="008F2016" w:rsidP="008F2016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F2016" w:rsidRPr="002E155C" w:rsidRDefault="008F2016" w:rsidP="008F2016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8F2016" w:rsidRPr="002E155C" w:rsidRDefault="008F2016" w:rsidP="008F2016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color w:val="000000"/>
        </w:rPr>
      </w:pPr>
      <w:r w:rsidRPr="002E155C">
        <w:rPr>
          <w:rFonts w:ascii="GHEA Grapalat" w:hAnsi="GHEA Grapalat"/>
          <w:bCs/>
        </w:rPr>
        <w:t>«</w:t>
      </w:r>
      <w:r>
        <w:rPr>
          <w:rFonts w:ascii="GHEA Grapalat" w:hAnsi="GHEA Grapalat"/>
          <w:bCs/>
          <w:lang w:val="en-GB"/>
        </w:rPr>
        <w:t>ԲԱԶՄԱԲՆԱԿԱՐԱՆ ՇԵՆՔԻ ԿԱՌԱՎԱՐՄԱՆ</w:t>
      </w:r>
      <w:r>
        <w:rPr>
          <w:rFonts w:ascii="GHEA Grapalat" w:hAnsi="GHEA Grapalat"/>
          <w:bCs/>
          <w:lang w:val="hy-AM"/>
        </w:rPr>
        <w:t xml:space="preserve"> ՄԱՍԻՆ» </w:t>
      </w:r>
      <w:r>
        <w:rPr>
          <w:rFonts w:ascii="GHEA Grapalat" w:hAnsi="GHEA Grapalat"/>
          <w:lang w:val="hy-AM"/>
        </w:rPr>
        <w:t xml:space="preserve">ՕՐԵՆՔՈՒՄ </w:t>
      </w:r>
      <w:r>
        <w:rPr>
          <w:rFonts w:ascii="GHEA Grapalat" w:hAnsi="GHEA Grapalat"/>
          <w:lang w:val="en-GB"/>
        </w:rPr>
        <w:t>ՓՈՓՈԽՈՒԹՅՈՒՆ</w:t>
      </w:r>
      <w:r w:rsidR="00CE156F">
        <w:rPr>
          <w:rFonts w:ascii="GHEA Grapalat" w:hAnsi="GHEA Grapalat"/>
          <w:lang w:val="en-GB"/>
        </w:rPr>
        <w:t>ՆԵՐ</w:t>
      </w:r>
      <w:bookmarkStart w:id="0" w:name="_GoBack"/>
      <w:bookmarkEnd w:id="0"/>
      <w:r>
        <w:rPr>
          <w:rFonts w:ascii="GHEA Grapalat" w:hAnsi="GHEA Grapalat"/>
          <w:lang w:val="en-GB"/>
        </w:rPr>
        <w:t xml:space="preserve"> ԵՎ </w:t>
      </w:r>
      <w:r>
        <w:rPr>
          <w:rFonts w:ascii="GHEA Grapalat" w:hAnsi="GHEA Grapalat"/>
          <w:lang w:val="hy-AM"/>
        </w:rPr>
        <w:t>ԼՐԱՑՈՒՄ</w:t>
      </w:r>
      <w:r w:rsidR="00BD57DD">
        <w:rPr>
          <w:rFonts w:ascii="GHEA Grapalat" w:hAnsi="GHEA Grapalat"/>
        </w:rPr>
        <w:t>ՆԵՐ</w:t>
      </w:r>
      <w:r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eastAsia="Calibri" w:hAnsi="GHEA Grapalat"/>
          <w:bCs/>
          <w:lang w:val="af-ZA"/>
        </w:rPr>
        <w:t xml:space="preserve"> ՄԱՍԻՆ</w:t>
      </w:r>
      <w:r w:rsidRPr="002E155C">
        <w:rPr>
          <w:rFonts w:ascii="GHEA Grapalat" w:hAnsi="GHEA Grapalat"/>
          <w:bCs/>
        </w:rPr>
        <w:t>»</w:t>
      </w:r>
      <w:r w:rsidR="00DD46F8">
        <w:rPr>
          <w:rFonts w:ascii="GHEA Grapalat" w:hAnsi="GHEA Grapalat"/>
          <w:bCs/>
        </w:rPr>
        <w:t xml:space="preserve"> ԵՎ </w:t>
      </w:r>
      <w:r w:rsidR="00DD46F8" w:rsidRPr="00554F7B">
        <w:rPr>
          <w:rFonts w:ascii="GHEA Grapalat" w:hAnsi="GHEA Grapalat" w:cs="GHEA Grapalat"/>
        </w:rPr>
        <w:t xml:space="preserve">«ՎԱՐՉԱԿԱՆ ԻՐԱՎԱԽԱԽՏՈՒՄՆԵՐԻ ՎԵՐԱԲԵՐՅԱԼ ՀԱՅԱՍՏԱՆԻ ՀԱՆՐԱՊԵՏՈՒԹՅԱՆ ՕՐԵՆՍԳՐՔՈՒՄ ԼՐԱՑՈՒՄՆԵՐ ԿԱՏԱՐԵԼՈՒ ՄԱՍԻՆ» </w:t>
      </w:r>
      <w:r w:rsidRPr="002E155C">
        <w:rPr>
          <w:rFonts w:ascii="GHEA Grapalat" w:hAnsi="GHEA Grapalat"/>
          <w:lang w:val="af-ZA"/>
        </w:rPr>
        <w:t>ՕՐԵՆՔ</w:t>
      </w:r>
      <w:r w:rsidR="00DD46F8">
        <w:rPr>
          <w:rFonts w:ascii="GHEA Grapalat" w:hAnsi="GHEA Grapalat"/>
          <w:lang w:val="af-ZA"/>
        </w:rPr>
        <w:t>ՆԵՐ</w:t>
      </w:r>
      <w:r w:rsidRPr="002E155C">
        <w:rPr>
          <w:rFonts w:ascii="GHEA Grapalat" w:hAnsi="GHEA Grapalat"/>
          <w:lang w:val="af-ZA"/>
        </w:rPr>
        <w:t>Ի ՆԱԽԱԳԾ</w:t>
      </w:r>
      <w:r w:rsidR="00DD46F8">
        <w:rPr>
          <w:rFonts w:ascii="GHEA Grapalat" w:hAnsi="GHEA Grapalat"/>
          <w:lang w:val="af-ZA"/>
        </w:rPr>
        <w:t>ԵՐ</w:t>
      </w:r>
      <w:r w:rsidRPr="002E155C">
        <w:rPr>
          <w:rFonts w:ascii="GHEA Grapalat" w:hAnsi="GHEA Grapalat"/>
          <w:lang w:val="af-ZA"/>
        </w:rPr>
        <w:t>ԻՆ ՀԱՎԱՆՈՒԹՅՈՒՆ ՏԱԼՈՒ ՄԱՍԻՆ</w:t>
      </w:r>
    </w:p>
    <w:p w:rsidR="008F2016" w:rsidRPr="00344837" w:rsidRDefault="008F2016" w:rsidP="008F201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8F2016" w:rsidRPr="00344837" w:rsidRDefault="008F2016" w:rsidP="008F2016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Հիմք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ընդունելով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Սահմանադրության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109-րդ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հոդվածը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և «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Ազգային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ժողովի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կանոնակարգ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»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սահմանադրական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օրենքի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65-րդ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հոդվածի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3-րդ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մասը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`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կառավարությունը</w:t>
      </w:r>
      <w:proofErr w:type="spellEnd"/>
      <w:r w:rsidRPr="00344837">
        <w:rPr>
          <w:rFonts w:ascii="Calibri" w:eastAsia="Times New Roman" w:hAnsi="Calibri" w:cs="Calibri"/>
          <w:bCs/>
          <w:sz w:val="24"/>
          <w:szCs w:val="24"/>
        </w:rPr>
        <w:t> 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որոշում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է.</w:t>
      </w:r>
    </w:p>
    <w:p w:rsidR="008F2016" w:rsidRPr="00344837" w:rsidRDefault="008F2016" w:rsidP="008F201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468"/>
        <w:jc w:val="both"/>
        <w:rPr>
          <w:rFonts w:ascii="GHEA Grapalat" w:hAnsi="GHEA Grapalat"/>
          <w:bCs/>
        </w:rPr>
      </w:pPr>
      <w:r w:rsidRPr="00344837">
        <w:rPr>
          <w:rFonts w:ascii="GHEA Grapalat" w:hAnsi="GHEA Grapalat"/>
          <w:bCs/>
        </w:rPr>
        <w:t>1.</w:t>
      </w:r>
      <w:r w:rsidRPr="00344837">
        <w:rPr>
          <w:rFonts w:ascii="Calibri" w:hAnsi="Calibri" w:cs="Calibri"/>
          <w:bCs/>
        </w:rPr>
        <w:t> </w:t>
      </w:r>
      <w:proofErr w:type="spellStart"/>
      <w:r w:rsidRPr="00344837">
        <w:rPr>
          <w:rFonts w:ascii="GHEA Grapalat" w:hAnsi="GHEA Grapalat"/>
          <w:bCs/>
        </w:rPr>
        <w:t>Հավանություն</w:t>
      </w:r>
      <w:proofErr w:type="spellEnd"/>
      <w:r w:rsidRPr="00344837">
        <w:rPr>
          <w:rFonts w:ascii="Calibri" w:hAnsi="Calibri" w:cs="Calibri"/>
          <w:bCs/>
        </w:rPr>
        <w:t> </w:t>
      </w:r>
      <w:proofErr w:type="spellStart"/>
      <w:r w:rsidRPr="00344837">
        <w:rPr>
          <w:rFonts w:ascii="GHEA Grapalat" w:hAnsi="GHEA Grapalat"/>
          <w:bCs/>
        </w:rPr>
        <w:t>տալ</w:t>
      </w:r>
      <w:proofErr w:type="spellEnd"/>
      <w:r w:rsidRPr="00344837">
        <w:rPr>
          <w:rFonts w:ascii="GHEA Grapalat" w:hAnsi="GHEA Grapalat"/>
          <w:bCs/>
        </w:rPr>
        <w:t xml:space="preserve"> </w:t>
      </w:r>
      <w:r w:rsidR="00DD46F8" w:rsidRPr="00C1269E">
        <w:rPr>
          <w:rFonts w:ascii="GHEA Grapalat" w:hAnsi="GHEA Grapalat"/>
          <w:b/>
          <w:bCs/>
        </w:rPr>
        <w:t>«</w:t>
      </w:r>
      <w:proofErr w:type="spellStart"/>
      <w:r w:rsidR="00DD46F8" w:rsidRPr="00DD46F8">
        <w:rPr>
          <w:rFonts w:ascii="GHEA Grapalat" w:hAnsi="GHEA Grapalat"/>
          <w:bCs/>
        </w:rPr>
        <w:t>Բազմաբնակարան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շենքի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կառավարման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մասին</w:t>
      </w:r>
      <w:proofErr w:type="spellEnd"/>
      <w:r w:rsidR="00DD46F8" w:rsidRPr="00DD46F8">
        <w:rPr>
          <w:rFonts w:ascii="GHEA Grapalat" w:hAnsi="GHEA Grapalat"/>
          <w:bCs/>
        </w:rPr>
        <w:t xml:space="preserve">» </w:t>
      </w:r>
      <w:proofErr w:type="spellStart"/>
      <w:r w:rsidR="00DD46F8" w:rsidRPr="00DD46F8">
        <w:rPr>
          <w:rFonts w:ascii="GHEA Grapalat" w:hAnsi="GHEA Grapalat"/>
          <w:bCs/>
        </w:rPr>
        <w:t>օրենքում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փոփոխություն</w:t>
      </w:r>
      <w:r w:rsidR="00CE156F">
        <w:rPr>
          <w:rFonts w:ascii="GHEA Grapalat" w:hAnsi="GHEA Grapalat"/>
          <w:bCs/>
        </w:rPr>
        <w:t>ներ</w:t>
      </w:r>
      <w:proofErr w:type="spellEnd"/>
      <w:r w:rsidR="00DD46F8" w:rsidRPr="00DD46F8">
        <w:rPr>
          <w:rFonts w:ascii="GHEA Grapalat" w:hAnsi="GHEA Grapalat"/>
          <w:bCs/>
        </w:rPr>
        <w:t xml:space="preserve"> և </w:t>
      </w:r>
      <w:proofErr w:type="spellStart"/>
      <w:r w:rsidR="00DD46F8" w:rsidRPr="00DD46F8">
        <w:rPr>
          <w:rFonts w:ascii="GHEA Grapalat" w:hAnsi="GHEA Grapalat"/>
          <w:bCs/>
        </w:rPr>
        <w:t>լրացումներ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կատարելու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մասին</w:t>
      </w:r>
      <w:proofErr w:type="spellEnd"/>
      <w:r w:rsidR="00DD46F8" w:rsidRPr="00DD46F8">
        <w:rPr>
          <w:rFonts w:ascii="GHEA Grapalat" w:hAnsi="GHEA Grapalat"/>
          <w:bCs/>
        </w:rPr>
        <w:t>» և «</w:t>
      </w:r>
      <w:proofErr w:type="spellStart"/>
      <w:r w:rsidR="00DD46F8" w:rsidRPr="00DD46F8">
        <w:rPr>
          <w:rFonts w:ascii="GHEA Grapalat" w:hAnsi="GHEA Grapalat"/>
          <w:bCs/>
        </w:rPr>
        <w:t>Վարչական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իրավախախտումների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վերաբերյալ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Հայաստանի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Հանրապետության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օրենսգրքում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լրացումներ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կատարելու</w:t>
      </w:r>
      <w:proofErr w:type="spellEnd"/>
      <w:r w:rsidR="00DD46F8" w:rsidRPr="00DD46F8">
        <w:rPr>
          <w:rFonts w:ascii="GHEA Grapalat" w:hAnsi="GHEA Grapalat"/>
          <w:bCs/>
        </w:rPr>
        <w:t xml:space="preserve"> </w:t>
      </w:r>
      <w:proofErr w:type="spellStart"/>
      <w:r w:rsidR="00DD46F8" w:rsidRPr="00DD46F8">
        <w:rPr>
          <w:rFonts w:ascii="GHEA Grapalat" w:hAnsi="GHEA Grapalat"/>
          <w:bCs/>
        </w:rPr>
        <w:t>մասին</w:t>
      </w:r>
      <w:proofErr w:type="spellEnd"/>
      <w:r w:rsidR="00DD46F8" w:rsidRPr="00DD46F8">
        <w:rPr>
          <w:rFonts w:ascii="GHEA Grapalat" w:hAnsi="GHEA Grapalat"/>
          <w:bCs/>
        </w:rPr>
        <w:t xml:space="preserve">» </w:t>
      </w:r>
      <w:proofErr w:type="spellStart"/>
      <w:r w:rsidR="00DD46F8" w:rsidRPr="00DD46F8">
        <w:rPr>
          <w:rFonts w:ascii="GHEA Grapalat" w:hAnsi="GHEA Grapalat"/>
          <w:bCs/>
        </w:rPr>
        <w:t>օրենքների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նախագծ</w:t>
      </w:r>
      <w:r w:rsidR="00DD46F8">
        <w:rPr>
          <w:rFonts w:ascii="GHEA Grapalat" w:hAnsi="GHEA Grapalat"/>
          <w:bCs/>
        </w:rPr>
        <w:t>եր</w:t>
      </w:r>
      <w:r w:rsidRPr="00344837">
        <w:rPr>
          <w:rFonts w:ascii="GHEA Grapalat" w:hAnsi="GHEA Grapalat"/>
          <w:bCs/>
        </w:rPr>
        <w:t>ի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վերաբերյալ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Հայաստանի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Հանրապետության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կառավարության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օրենսդրական</w:t>
      </w:r>
      <w:proofErr w:type="spellEnd"/>
      <w:r w:rsidRPr="00344837">
        <w:rPr>
          <w:rFonts w:ascii="GHEA Grapalat" w:hAnsi="GHEA Grapalat"/>
          <w:bCs/>
        </w:rPr>
        <w:t xml:space="preserve"> </w:t>
      </w:r>
      <w:proofErr w:type="spellStart"/>
      <w:r w:rsidRPr="00344837">
        <w:rPr>
          <w:rFonts w:ascii="GHEA Grapalat" w:hAnsi="GHEA Grapalat"/>
          <w:bCs/>
        </w:rPr>
        <w:t>նախաձեռնությանը</w:t>
      </w:r>
      <w:proofErr w:type="spellEnd"/>
      <w:r w:rsidRPr="00344837">
        <w:rPr>
          <w:rFonts w:ascii="GHEA Grapalat" w:hAnsi="GHEA Grapalat"/>
          <w:bCs/>
        </w:rPr>
        <w:t>:</w:t>
      </w:r>
    </w:p>
    <w:p w:rsidR="008F2016" w:rsidRPr="00344837" w:rsidRDefault="008F2016" w:rsidP="008F2016">
      <w:pPr>
        <w:shd w:val="clear" w:color="auto" w:fill="FFFFFF"/>
        <w:spacing w:after="0" w:line="360" w:lineRule="auto"/>
        <w:ind w:left="-360" w:right="-630" w:firstLine="54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2.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կառավարության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օրենսդրական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նախաձեռնությունը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սահմանված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կարգով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ներկայացնել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Ազգային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ժողով</w:t>
      </w:r>
      <w:proofErr w:type="spellEnd"/>
      <w:r w:rsidRPr="00344837">
        <w:rPr>
          <w:rFonts w:ascii="GHEA Grapalat" w:eastAsia="Times New Roman" w:hAnsi="GHEA Grapalat" w:cs="Times New Roman"/>
          <w:bCs/>
          <w:sz w:val="24"/>
          <w:szCs w:val="24"/>
        </w:rPr>
        <w:t>:</w:t>
      </w:r>
    </w:p>
    <w:p w:rsidR="005827E7" w:rsidRDefault="005827E7"/>
    <w:sectPr w:rsidR="005827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711"/>
    <w:rsid w:val="001569AE"/>
    <w:rsid w:val="004151BC"/>
    <w:rsid w:val="00562EC6"/>
    <w:rsid w:val="00580711"/>
    <w:rsid w:val="005827E7"/>
    <w:rsid w:val="008F2016"/>
    <w:rsid w:val="00BD57DD"/>
    <w:rsid w:val="00CE156F"/>
    <w:rsid w:val="00DD46F8"/>
    <w:rsid w:val="00E9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3B3C8"/>
  <w15:chartTrackingRefBased/>
  <w15:docId w15:val="{6C130340-7B52-47A3-AB68-E21BE054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0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8F2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F20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6</cp:revision>
  <dcterms:created xsi:type="dcterms:W3CDTF">2022-09-27T11:41:00Z</dcterms:created>
  <dcterms:modified xsi:type="dcterms:W3CDTF">2023-07-29T15:18:00Z</dcterms:modified>
</cp:coreProperties>
</file>