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1C608B" w:rsidRDefault="00324B34" w:rsidP="008B1A13">
      <w:pPr>
        <w:pStyle w:val="mechtex"/>
        <w:rPr>
          <w:rFonts w:ascii="GHEA Mariam" w:hAnsi="GHEA Mariam" w:cs="Sylfaen"/>
          <w:b/>
          <w:sz w:val="28"/>
          <w:szCs w:val="40"/>
        </w:rPr>
      </w:pPr>
      <w:bookmarkStart w:id="0" w:name="_GoBack"/>
      <w:bookmarkEnd w:id="0"/>
    </w:p>
    <w:p w:rsidR="006F6A3A" w:rsidRPr="00B672FC" w:rsidRDefault="006F6A3A" w:rsidP="008B1A13">
      <w:pPr>
        <w:pStyle w:val="mechtex"/>
        <w:rPr>
          <w:rFonts w:ascii="GHEA Mariam" w:hAnsi="GHEA Mariam" w:cs="Sylfaen"/>
          <w:b/>
          <w:szCs w:val="40"/>
        </w:rPr>
      </w:pPr>
    </w:p>
    <w:p w:rsidR="006F6A3A" w:rsidRPr="006D737E" w:rsidRDefault="00504A91" w:rsidP="008B1A13">
      <w:pPr>
        <w:pStyle w:val="mechtex"/>
        <w:rPr>
          <w:rFonts w:ascii="GHEA Mariam" w:hAnsi="GHEA Mariam" w:cs="Sylfaen"/>
          <w:sz w:val="40"/>
          <w:szCs w:val="40"/>
          <w:lang w:val="hy-AM"/>
        </w:rPr>
      </w:pPr>
      <w:r>
        <w:rPr>
          <w:rFonts w:ascii="GHEA Mariam" w:hAnsi="GHEA Mariam" w:cs="Sylfaen"/>
          <w:sz w:val="24"/>
          <w:szCs w:val="24"/>
          <w:lang w:val="hy-AM"/>
        </w:rPr>
        <w:t>3</w:t>
      </w:r>
      <w:r w:rsidR="006560B2">
        <w:rPr>
          <w:rFonts w:ascii="GHEA Mariam" w:hAnsi="GHEA Mariam" w:cs="Sylfaen"/>
          <w:sz w:val="24"/>
          <w:szCs w:val="24"/>
          <w:lang w:val="en-GB"/>
        </w:rPr>
        <w:t>0</w:t>
      </w:r>
      <w:r w:rsidR="00CB03C6">
        <w:rPr>
          <w:rFonts w:ascii="GHEA Mariam" w:hAnsi="GHEA Mariam" w:cs="Sylfaen"/>
          <w:sz w:val="24"/>
          <w:szCs w:val="24"/>
          <w:lang w:val="hy-AM"/>
        </w:rPr>
        <w:t xml:space="preserve">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25C5E">
        <w:rPr>
          <w:rFonts w:ascii="GHEA Mariam" w:hAnsi="GHEA Mariam" w:cs="Sylfaen"/>
          <w:sz w:val="24"/>
          <w:szCs w:val="24"/>
          <w:lang w:val="hy-AM"/>
        </w:rPr>
        <w:t>Ա</w:t>
      </w:r>
    </w:p>
    <w:p w:rsidR="00B672FC" w:rsidRPr="00D25C5E" w:rsidRDefault="00B672FC" w:rsidP="00B672FC">
      <w:pPr>
        <w:rPr>
          <w:rFonts w:ascii="GHEA Mariam" w:hAnsi="GHEA Mariam"/>
          <w:sz w:val="28"/>
          <w:szCs w:val="24"/>
        </w:rPr>
      </w:pPr>
    </w:p>
    <w:p w:rsidR="00B672FC" w:rsidRDefault="00B672FC" w:rsidP="00B672FC">
      <w:pPr>
        <w:jc w:val="center"/>
        <w:rPr>
          <w:rFonts w:ascii="GHEA Mariam" w:hAnsi="GHEA Mariam"/>
          <w:sz w:val="16"/>
          <w:szCs w:val="24"/>
        </w:rPr>
      </w:pPr>
    </w:p>
    <w:p w:rsidR="00D25C5E" w:rsidRPr="00B672FC" w:rsidRDefault="00D25C5E" w:rsidP="00B672FC">
      <w:pPr>
        <w:jc w:val="center"/>
        <w:rPr>
          <w:rFonts w:ascii="GHEA Mariam" w:hAnsi="GHEA Mariam"/>
          <w:sz w:val="16"/>
          <w:szCs w:val="24"/>
        </w:rPr>
      </w:pPr>
    </w:p>
    <w:p w:rsidR="00D25C5E" w:rsidRDefault="00A57FBC" w:rsidP="00D25C5E">
      <w:pPr>
        <w:pStyle w:val="mechtex"/>
        <w:rPr>
          <w:rFonts w:ascii="GHEA Mariam" w:hAnsi="GHEA Mariam"/>
          <w:sz w:val="24"/>
          <w:szCs w:val="24"/>
          <w:lang w:val="hy-AM"/>
        </w:rPr>
      </w:pPr>
      <w:r w:rsidRPr="00D25C5E">
        <w:rPr>
          <w:rFonts w:ascii="GHEA Mariam" w:hAnsi="GHEA Mariam"/>
          <w:sz w:val="24"/>
          <w:szCs w:val="24"/>
          <w:lang w:val="hy-AM"/>
        </w:rPr>
        <w:t>«</w:t>
      </w:r>
      <w:r w:rsidRPr="00D25C5E">
        <w:rPr>
          <w:rFonts w:ascii="GHEA Mariam" w:hAnsi="GHEA Mariam" w:cs="Arial"/>
          <w:spacing w:val="-6"/>
          <w:sz w:val="24"/>
          <w:szCs w:val="24"/>
          <w:lang w:val="hy-AM"/>
        </w:rPr>
        <w:t>ԱՆԿԱԽ</w:t>
      </w:r>
      <w:r w:rsidRPr="00D25C5E">
        <w:rPr>
          <w:rFonts w:ascii="GHEA Mariam" w:hAnsi="GHEA Mariam"/>
          <w:spacing w:val="-6"/>
          <w:sz w:val="24"/>
          <w:szCs w:val="24"/>
          <w:lang w:val="hy-AM"/>
        </w:rPr>
        <w:t xml:space="preserve"> </w:t>
      </w:r>
      <w:r w:rsidRPr="00D25C5E">
        <w:rPr>
          <w:rFonts w:ascii="GHEA Mariam" w:hAnsi="GHEA Mariam" w:cs="Arial"/>
          <w:spacing w:val="-6"/>
          <w:sz w:val="24"/>
          <w:szCs w:val="24"/>
          <w:lang w:val="hy-AM"/>
        </w:rPr>
        <w:t>ՊԵՏՈՒԹՅՈՒՆՆԵՐԻ</w:t>
      </w:r>
      <w:r w:rsidRPr="00D25C5E">
        <w:rPr>
          <w:rFonts w:ascii="GHEA Mariam" w:hAnsi="GHEA Mariam"/>
          <w:spacing w:val="-6"/>
          <w:sz w:val="24"/>
          <w:szCs w:val="24"/>
          <w:lang w:val="hy-AM"/>
        </w:rPr>
        <w:t xml:space="preserve"> </w:t>
      </w:r>
      <w:r w:rsidRPr="00D25C5E">
        <w:rPr>
          <w:rFonts w:ascii="GHEA Mariam" w:hAnsi="GHEA Mariam" w:cs="Arial"/>
          <w:spacing w:val="-6"/>
          <w:sz w:val="24"/>
          <w:szCs w:val="24"/>
          <w:lang w:val="hy-AM"/>
        </w:rPr>
        <w:t>ՀԱՄԱԳՈՐԾԱԿՑՈՒԹՅԱՆ</w:t>
      </w:r>
      <w:r w:rsidRPr="00D25C5E">
        <w:rPr>
          <w:rFonts w:ascii="GHEA Mariam" w:hAnsi="GHEA Mariam"/>
          <w:spacing w:val="-6"/>
          <w:sz w:val="24"/>
          <w:szCs w:val="24"/>
          <w:lang w:val="hy-AM"/>
        </w:rPr>
        <w:t xml:space="preserve"> </w:t>
      </w:r>
      <w:r w:rsidRPr="00D25C5E">
        <w:rPr>
          <w:rFonts w:ascii="GHEA Mariam" w:hAnsi="GHEA Mariam" w:cs="Arial"/>
          <w:spacing w:val="-6"/>
          <w:sz w:val="24"/>
          <w:szCs w:val="24"/>
          <w:lang w:val="hy-AM"/>
        </w:rPr>
        <w:t>ՄԱՍՆԱԿԻՑ</w:t>
      </w:r>
      <w:r w:rsidRPr="00D25C5E">
        <w:rPr>
          <w:rFonts w:ascii="GHEA Mariam" w:hAnsi="GHEA Mariam"/>
          <w:sz w:val="24"/>
          <w:szCs w:val="24"/>
          <w:lang w:val="hy-AM"/>
        </w:rPr>
        <w:t xml:space="preserve"> </w:t>
      </w:r>
      <w:r w:rsidRPr="00D25C5E">
        <w:rPr>
          <w:rFonts w:ascii="GHEA Mariam" w:hAnsi="GHEA Mariam" w:cs="Arial"/>
          <w:sz w:val="24"/>
          <w:szCs w:val="24"/>
          <w:lang w:val="hy-AM"/>
        </w:rPr>
        <w:t>ՊԵՏՈՒԹՅՈՒՆՆԵՐԻ՝</w:t>
      </w:r>
      <w:r w:rsidRPr="00D25C5E">
        <w:rPr>
          <w:rFonts w:ascii="GHEA Mariam" w:hAnsi="GHEA Mariam"/>
          <w:sz w:val="24"/>
          <w:szCs w:val="24"/>
          <w:lang w:val="hy-AM"/>
        </w:rPr>
        <w:t xml:space="preserve"> </w:t>
      </w:r>
      <w:r w:rsidRPr="00D25C5E">
        <w:rPr>
          <w:rFonts w:ascii="GHEA Mariam" w:hAnsi="GHEA Mariam" w:cs="Arial"/>
          <w:sz w:val="24"/>
          <w:szCs w:val="24"/>
          <w:lang w:val="hy-AM"/>
        </w:rPr>
        <w:t>ԴԱՏԱՓՈՐՁԱԳԻՏԱԿԱՆ</w:t>
      </w:r>
      <w:r w:rsidRPr="00D25C5E">
        <w:rPr>
          <w:rFonts w:ascii="GHEA Mariam" w:hAnsi="GHEA Mariam"/>
          <w:sz w:val="24"/>
          <w:szCs w:val="24"/>
          <w:lang w:val="hy-AM"/>
        </w:rPr>
        <w:t xml:space="preserve"> </w:t>
      </w:r>
      <w:r w:rsidRPr="00D25C5E">
        <w:rPr>
          <w:rFonts w:ascii="GHEA Mariam" w:hAnsi="GHEA Mariam" w:cs="Arial"/>
          <w:sz w:val="24"/>
          <w:szCs w:val="24"/>
          <w:lang w:val="hy-AM"/>
        </w:rPr>
        <w:t>ԳՈՐԾՈՒՆԵՈՒԹՅԱՆ</w:t>
      </w:r>
      <w:r w:rsidRPr="00D25C5E">
        <w:rPr>
          <w:rFonts w:ascii="GHEA Mariam" w:hAnsi="GHEA Mariam"/>
          <w:sz w:val="24"/>
          <w:szCs w:val="24"/>
          <w:lang w:val="hy-AM"/>
        </w:rPr>
        <w:t xml:space="preserve"> </w:t>
      </w:r>
      <w:r w:rsidRPr="00D25C5E">
        <w:rPr>
          <w:rFonts w:ascii="GHEA Mariam" w:hAnsi="GHEA Mariam" w:cs="Arial"/>
          <w:sz w:val="24"/>
          <w:szCs w:val="24"/>
          <w:lang w:val="hy-AM"/>
        </w:rPr>
        <w:t>ՈԼՈՐՏՈՒՄ</w:t>
      </w:r>
      <w:r w:rsidRPr="00D25C5E">
        <w:rPr>
          <w:rFonts w:ascii="GHEA Mariam" w:hAnsi="GHEA Mariam"/>
          <w:sz w:val="24"/>
          <w:szCs w:val="24"/>
          <w:lang w:val="hy-AM"/>
        </w:rPr>
        <w:t xml:space="preserve"> </w:t>
      </w:r>
      <w:r w:rsidRPr="00D25C5E">
        <w:rPr>
          <w:rFonts w:ascii="GHEA Mariam" w:hAnsi="GHEA Mariam" w:cs="Arial"/>
          <w:sz w:val="24"/>
          <w:szCs w:val="24"/>
          <w:lang w:val="hy-AM"/>
        </w:rPr>
        <w:t>ՀԱՄԱԿԱՐԳՈՂ</w:t>
      </w:r>
      <w:r w:rsidRPr="00D25C5E">
        <w:rPr>
          <w:rFonts w:ascii="GHEA Mariam" w:hAnsi="GHEA Mariam"/>
          <w:sz w:val="24"/>
          <w:szCs w:val="24"/>
          <w:lang w:val="hy-AM"/>
        </w:rPr>
        <w:t xml:space="preserve"> </w:t>
      </w:r>
      <w:r w:rsidRPr="00D25C5E">
        <w:rPr>
          <w:rFonts w:ascii="GHEA Mariam" w:hAnsi="GHEA Mariam" w:cs="Arial"/>
          <w:sz w:val="24"/>
          <w:szCs w:val="24"/>
          <w:lang w:val="hy-AM"/>
        </w:rPr>
        <w:t>ԽՈՐՀՈՒՐԴ</w:t>
      </w:r>
      <w:r w:rsidRPr="00D25C5E">
        <w:rPr>
          <w:rFonts w:ascii="GHEA Mariam" w:hAnsi="GHEA Mariam"/>
          <w:sz w:val="24"/>
          <w:szCs w:val="24"/>
          <w:lang w:val="hy-AM"/>
        </w:rPr>
        <w:t xml:space="preserve"> </w:t>
      </w:r>
      <w:r w:rsidRPr="00D25C5E">
        <w:rPr>
          <w:rFonts w:ascii="GHEA Mariam" w:hAnsi="GHEA Mariam" w:cs="Arial"/>
          <w:sz w:val="24"/>
          <w:szCs w:val="24"/>
          <w:lang w:val="hy-AM"/>
        </w:rPr>
        <w:t>ԿԱԶՄԱՎՈՐԵԼՈՒ</w:t>
      </w:r>
      <w:r w:rsidRPr="00D25C5E">
        <w:rPr>
          <w:rFonts w:ascii="GHEA Mariam" w:hAnsi="GHEA Mariam"/>
          <w:sz w:val="24"/>
          <w:szCs w:val="24"/>
          <w:lang w:val="hy-AM"/>
        </w:rPr>
        <w:t xml:space="preserve"> </w:t>
      </w:r>
      <w:r w:rsidRPr="00D25C5E">
        <w:rPr>
          <w:rFonts w:ascii="GHEA Mariam" w:hAnsi="GHEA Mariam" w:cs="Arial"/>
          <w:sz w:val="24"/>
          <w:szCs w:val="24"/>
          <w:lang w:val="hy-AM"/>
        </w:rPr>
        <w:t>ՄԱՍԻՆ</w:t>
      </w:r>
      <w:r w:rsidRPr="00D25C5E">
        <w:rPr>
          <w:rFonts w:ascii="GHEA Mariam" w:hAnsi="GHEA Mariam" w:cs="Arial Armenian"/>
          <w:sz w:val="24"/>
          <w:szCs w:val="24"/>
          <w:lang w:val="hy-AM"/>
        </w:rPr>
        <w:t></w:t>
      </w:r>
      <w:r w:rsidRPr="00D25C5E">
        <w:rPr>
          <w:rFonts w:ascii="GHEA Mariam" w:hAnsi="GHEA Mariam"/>
          <w:sz w:val="24"/>
          <w:szCs w:val="24"/>
          <w:lang w:val="hy-AM"/>
        </w:rPr>
        <w:t xml:space="preserve"> </w:t>
      </w:r>
      <w:r w:rsidRPr="00D25C5E">
        <w:rPr>
          <w:rFonts w:ascii="GHEA Mariam" w:hAnsi="GHEA Mariam" w:cs="Arial"/>
          <w:sz w:val="24"/>
          <w:szCs w:val="24"/>
          <w:lang w:val="hy-AM"/>
        </w:rPr>
        <w:t>ՀԱՄԱՁԱՅՆԱԳՐԻ</w:t>
      </w:r>
      <w:r w:rsidRPr="00D25C5E">
        <w:rPr>
          <w:rFonts w:ascii="GHEA Mariam" w:eastAsia="Angsana New" w:hAnsi="GHEA Mariam" w:cs="Angsana New"/>
          <w:sz w:val="24"/>
          <w:szCs w:val="24"/>
          <w:lang w:val="hy-AM"/>
        </w:rPr>
        <w:t xml:space="preserve"> </w:t>
      </w:r>
      <w:r w:rsidRPr="00D25C5E">
        <w:rPr>
          <w:rFonts w:ascii="GHEA Mariam" w:hAnsi="GHEA Mariam" w:cs="Arial"/>
          <w:sz w:val="24"/>
          <w:szCs w:val="24"/>
          <w:lang w:val="hy-AM"/>
        </w:rPr>
        <w:t>ՍՏՈՐԱԳՐՄԱՆ</w:t>
      </w:r>
      <w:r w:rsidRPr="00D25C5E">
        <w:rPr>
          <w:rFonts w:ascii="GHEA Mariam" w:hAnsi="GHEA Mariam"/>
          <w:sz w:val="24"/>
          <w:szCs w:val="24"/>
          <w:lang w:val="hy-AM"/>
        </w:rPr>
        <w:t xml:space="preserve"> </w:t>
      </w:r>
      <w:r w:rsidRPr="00D25C5E">
        <w:rPr>
          <w:rFonts w:ascii="GHEA Mariam" w:hAnsi="GHEA Mariam" w:cs="Arial"/>
          <w:sz w:val="24"/>
          <w:szCs w:val="24"/>
          <w:lang w:val="hy-AM"/>
        </w:rPr>
        <w:t>ԱՌԱՋԱՐԿՈՒԹՅԱՆԸ</w:t>
      </w:r>
      <w:r w:rsidRPr="00D25C5E">
        <w:rPr>
          <w:rFonts w:ascii="GHEA Mariam" w:hAnsi="GHEA Mariam"/>
          <w:sz w:val="24"/>
          <w:szCs w:val="24"/>
          <w:lang w:val="hy-AM"/>
        </w:rPr>
        <w:t xml:space="preserve"> </w:t>
      </w:r>
    </w:p>
    <w:p w:rsidR="00A57FBC" w:rsidRDefault="00A57FBC" w:rsidP="00D25C5E">
      <w:pPr>
        <w:pStyle w:val="mechtex"/>
        <w:rPr>
          <w:rFonts w:ascii="GHEA Mariam" w:hAnsi="GHEA Mariam" w:cs="Arial"/>
          <w:sz w:val="24"/>
          <w:szCs w:val="24"/>
          <w:lang w:val="hy-AM"/>
        </w:rPr>
      </w:pPr>
      <w:r w:rsidRPr="00D25C5E">
        <w:rPr>
          <w:rFonts w:ascii="GHEA Mariam" w:hAnsi="GHEA Mariam" w:cs="Arial"/>
          <w:sz w:val="24"/>
          <w:szCs w:val="24"/>
          <w:lang w:val="hy-AM"/>
        </w:rPr>
        <w:t>ՀԱՎԱՆՈՒԹՅՈՒՆ</w:t>
      </w:r>
      <w:r w:rsidRPr="00D25C5E">
        <w:rPr>
          <w:rFonts w:ascii="GHEA Mariam" w:hAnsi="GHEA Mariam"/>
          <w:sz w:val="24"/>
          <w:szCs w:val="24"/>
          <w:lang w:val="hy-AM"/>
        </w:rPr>
        <w:t xml:space="preserve"> </w:t>
      </w:r>
      <w:r w:rsidRPr="00D25C5E">
        <w:rPr>
          <w:rFonts w:ascii="GHEA Mariam" w:hAnsi="GHEA Mariam" w:cs="Arial"/>
          <w:sz w:val="24"/>
          <w:szCs w:val="24"/>
          <w:lang w:val="hy-AM"/>
        </w:rPr>
        <w:t>ՏԱԼՈՒ</w:t>
      </w:r>
      <w:r w:rsidRPr="00D25C5E">
        <w:rPr>
          <w:rFonts w:ascii="GHEA Mariam" w:hAnsi="GHEA Mariam"/>
          <w:sz w:val="24"/>
          <w:szCs w:val="24"/>
          <w:lang w:val="hy-AM"/>
        </w:rPr>
        <w:t xml:space="preserve"> </w:t>
      </w:r>
      <w:r w:rsidRPr="00D25C5E">
        <w:rPr>
          <w:rFonts w:ascii="GHEA Mariam" w:hAnsi="GHEA Mariam" w:cs="Arial"/>
          <w:sz w:val="24"/>
          <w:szCs w:val="24"/>
          <w:lang w:val="hy-AM"/>
        </w:rPr>
        <w:t>ՄԱՍԻՆ</w:t>
      </w:r>
    </w:p>
    <w:p w:rsidR="00D25C5E" w:rsidRPr="00D25C5E" w:rsidRDefault="00D25C5E" w:rsidP="00D25C5E">
      <w:pPr>
        <w:pStyle w:val="mechtex"/>
        <w:rPr>
          <w:rFonts w:ascii="GHEA Mariam" w:hAnsi="GHEA Mariam"/>
          <w:sz w:val="24"/>
          <w:szCs w:val="24"/>
          <w:lang w:val="hy-AM" w:eastAsia="en-US"/>
        </w:rPr>
      </w:pPr>
      <w:r>
        <w:rPr>
          <w:rFonts w:ascii="GHEA Mariam" w:hAnsi="GHEA Mariam" w:cs="Arial"/>
          <w:sz w:val="24"/>
          <w:szCs w:val="24"/>
          <w:lang w:val="hy-AM"/>
        </w:rPr>
        <w:t>-------------------------------------------------------------------------------------------------------</w:t>
      </w:r>
    </w:p>
    <w:p w:rsidR="00A57FBC" w:rsidRPr="00D25C5E" w:rsidRDefault="00A57FBC" w:rsidP="00A57FBC">
      <w:pPr>
        <w:spacing w:line="360" w:lineRule="auto"/>
        <w:ind w:firstLine="360"/>
        <w:jc w:val="both"/>
        <w:rPr>
          <w:rFonts w:ascii="GHEA Mariam" w:hAnsi="GHEA Mariam"/>
          <w:sz w:val="32"/>
          <w:szCs w:val="24"/>
          <w:lang w:val="hy-AM"/>
        </w:rPr>
      </w:pPr>
      <w:r>
        <w:rPr>
          <w:rFonts w:ascii="GHEA Mariam" w:hAnsi="GHEA Mariam"/>
          <w:sz w:val="24"/>
          <w:szCs w:val="24"/>
          <w:lang w:val="hy-AM"/>
        </w:rPr>
        <w:tab/>
      </w:r>
    </w:p>
    <w:p w:rsidR="00D25C5E" w:rsidRDefault="00A57FBC" w:rsidP="00D25C5E">
      <w:pPr>
        <w:spacing w:line="360" w:lineRule="auto"/>
        <w:ind w:firstLine="720"/>
        <w:jc w:val="both"/>
        <w:rPr>
          <w:rFonts w:ascii="GHEA Mariam" w:hAnsi="GHEA Mariam"/>
          <w:sz w:val="24"/>
          <w:szCs w:val="24"/>
          <w:lang w:val="hy-AM"/>
        </w:rPr>
      </w:pPr>
      <w:r w:rsidRPr="00D25C5E">
        <w:rPr>
          <w:rFonts w:ascii="GHEA Mariam" w:hAnsi="GHEA Mariam"/>
          <w:spacing w:val="-6"/>
          <w:sz w:val="24"/>
          <w:szCs w:val="24"/>
          <w:lang w:val="hy-AM"/>
        </w:rPr>
        <w:t>Ղեկավարվելով «Միջազգային պայմանագրերի մասին»</w:t>
      </w:r>
      <w:r w:rsidRPr="00D25C5E">
        <w:rPr>
          <w:rFonts w:ascii="GHEA Mariam" w:hAnsi="GHEA Mariam"/>
          <w:b/>
          <w:spacing w:val="-6"/>
          <w:sz w:val="24"/>
          <w:szCs w:val="24"/>
          <w:lang w:val="hy-AM"/>
        </w:rPr>
        <w:t xml:space="preserve"> </w:t>
      </w:r>
      <w:r w:rsidRPr="00D25C5E">
        <w:rPr>
          <w:rFonts w:ascii="GHEA Mariam" w:hAnsi="GHEA Mariam"/>
          <w:spacing w:val="-6"/>
          <w:sz w:val="24"/>
          <w:szCs w:val="24"/>
          <w:lang w:val="hy-AM"/>
        </w:rPr>
        <w:t>Հայաստանի Հանրա</w:t>
      </w:r>
      <w:r w:rsidR="00D25C5E" w:rsidRPr="00D25C5E">
        <w:rPr>
          <w:rFonts w:ascii="GHEA Mariam" w:hAnsi="GHEA Mariam"/>
          <w:spacing w:val="-6"/>
          <w:sz w:val="24"/>
          <w:szCs w:val="24"/>
          <w:lang w:val="hy-AM"/>
        </w:rPr>
        <w:softHyphen/>
      </w:r>
      <w:r w:rsidRPr="00D25C5E">
        <w:rPr>
          <w:rFonts w:ascii="GHEA Mariam" w:hAnsi="GHEA Mariam"/>
          <w:spacing w:val="-6"/>
          <w:sz w:val="24"/>
          <w:szCs w:val="24"/>
          <w:lang w:val="hy-AM"/>
        </w:rPr>
        <w:t>պ</w:t>
      </w:r>
      <w:r>
        <w:rPr>
          <w:rFonts w:ascii="GHEA Mariam" w:hAnsi="GHEA Mariam"/>
          <w:sz w:val="24"/>
          <w:szCs w:val="24"/>
          <w:lang w:val="hy-AM"/>
        </w:rPr>
        <w:t>ետության օրենքի 7-րդ</w:t>
      </w:r>
      <w:r>
        <w:rPr>
          <w:rFonts w:ascii="GHEA Mariam" w:hAnsi="GHEA Mariam"/>
          <w:b/>
          <w:sz w:val="24"/>
          <w:szCs w:val="24"/>
          <w:lang w:val="hy-AM"/>
        </w:rPr>
        <w:t xml:space="preserve"> </w:t>
      </w:r>
      <w:r>
        <w:rPr>
          <w:rFonts w:ascii="GHEA Mariam" w:hAnsi="GHEA Mariam"/>
          <w:sz w:val="24"/>
          <w:szCs w:val="24"/>
          <w:lang w:val="hy-AM"/>
        </w:rPr>
        <w:t xml:space="preserve">հոդվածով՝ </w:t>
      </w:r>
      <w:r w:rsidR="00D25C5E" w:rsidRPr="00D25C5E">
        <w:rPr>
          <w:rFonts w:ascii="GHEA Mariam" w:eastAsia="Arial Unicode MS" w:hAnsi="GHEA Mariam" w:cs="Sylfaen"/>
          <w:sz w:val="24"/>
          <w:szCs w:val="24"/>
          <w:shd w:val="clear" w:color="auto" w:fill="FFFFFF"/>
          <w:lang w:val="hy-AM"/>
        </w:rPr>
        <w:t>Հայաստանի</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Հանրապետության</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կառավա</w:t>
      </w:r>
      <w:r w:rsidR="00D25C5E">
        <w:rPr>
          <w:rFonts w:ascii="GHEA Mariam" w:eastAsia="Arial Unicode MS" w:hAnsi="GHEA Mariam" w:cs="Sylfaen"/>
          <w:sz w:val="24"/>
          <w:szCs w:val="24"/>
          <w:shd w:val="clear" w:color="auto" w:fill="FFFFFF"/>
          <w:lang w:val="hy-AM"/>
        </w:rPr>
        <w:softHyphen/>
      </w:r>
      <w:r w:rsidR="00D25C5E" w:rsidRPr="00D25C5E">
        <w:rPr>
          <w:rFonts w:ascii="GHEA Mariam" w:eastAsia="Arial Unicode MS" w:hAnsi="GHEA Mariam" w:cs="Sylfaen"/>
          <w:sz w:val="24"/>
          <w:szCs w:val="24"/>
          <w:shd w:val="clear" w:color="auto" w:fill="FFFFFF"/>
          <w:lang w:val="hy-AM"/>
        </w:rPr>
        <w:t>րու</w:t>
      </w:r>
      <w:r w:rsidR="00D25C5E">
        <w:rPr>
          <w:rFonts w:ascii="GHEA Mariam" w:eastAsia="Arial Unicode MS" w:hAnsi="GHEA Mariam" w:cs="Sylfaen"/>
          <w:sz w:val="24"/>
          <w:szCs w:val="24"/>
          <w:shd w:val="clear" w:color="auto" w:fill="FFFFFF"/>
          <w:lang w:val="hy-AM"/>
        </w:rPr>
        <w:softHyphen/>
      </w:r>
      <w:r w:rsidR="00D25C5E" w:rsidRPr="00D25C5E">
        <w:rPr>
          <w:rFonts w:ascii="GHEA Mariam" w:eastAsia="Arial Unicode MS" w:hAnsi="GHEA Mariam" w:cs="Sylfaen"/>
          <w:sz w:val="24"/>
          <w:szCs w:val="24"/>
          <w:shd w:val="clear" w:color="auto" w:fill="FFFFFF"/>
          <w:lang w:val="hy-AM"/>
        </w:rPr>
        <w:t>թյունը</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ո</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ր</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ո</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շ</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ու</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մ</w:t>
      </w:r>
      <w:r w:rsidR="00D25C5E" w:rsidRPr="00D25C5E">
        <w:rPr>
          <w:rFonts w:ascii="GHEA Mariam" w:eastAsia="Arial Unicode MS" w:hAnsi="GHEA Mariam" w:cs="Arial Armenian"/>
          <w:sz w:val="24"/>
          <w:szCs w:val="24"/>
          <w:shd w:val="clear" w:color="auto" w:fill="FFFFFF"/>
          <w:lang w:val="hy-AM"/>
        </w:rPr>
        <w:t xml:space="preserve">   </w:t>
      </w:r>
      <w:r w:rsidR="00D25C5E" w:rsidRPr="00D25C5E">
        <w:rPr>
          <w:rFonts w:ascii="GHEA Mariam" w:eastAsia="Arial Unicode MS" w:hAnsi="GHEA Mariam" w:cs="Sylfaen"/>
          <w:sz w:val="24"/>
          <w:szCs w:val="24"/>
          <w:shd w:val="clear" w:color="auto" w:fill="FFFFFF"/>
          <w:lang w:val="hy-AM"/>
        </w:rPr>
        <w:t>է</w:t>
      </w:r>
      <w:r w:rsidR="00D25C5E" w:rsidRPr="00D25C5E">
        <w:rPr>
          <w:rFonts w:ascii="GHEA Mariam" w:eastAsia="Arial Unicode MS" w:hAnsi="GHEA Mariam" w:cs="Arial Armenian"/>
          <w:sz w:val="24"/>
          <w:szCs w:val="24"/>
          <w:shd w:val="clear" w:color="auto" w:fill="FFFFFF"/>
          <w:lang w:val="hy-AM"/>
        </w:rPr>
        <w:t>.</w:t>
      </w:r>
    </w:p>
    <w:p w:rsidR="00D25C5E" w:rsidRDefault="00D25C5E" w:rsidP="00D25C5E">
      <w:pPr>
        <w:spacing w:line="360" w:lineRule="auto"/>
        <w:ind w:firstLine="720"/>
        <w:jc w:val="both"/>
        <w:rPr>
          <w:rFonts w:ascii="GHEA Mariam" w:hAnsi="GHEA Mariam"/>
          <w:sz w:val="24"/>
          <w:szCs w:val="24"/>
          <w:lang w:val="hy-AM"/>
        </w:rPr>
      </w:pPr>
      <w:r>
        <w:rPr>
          <w:rFonts w:ascii="GHEA Mariam" w:hAnsi="GHEA Mariam"/>
          <w:sz w:val="24"/>
          <w:szCs w:val="24"/>
          <w:lang w:val="hy-AM"/>
        </w:rPr>
        <w:t xml:space="preserve">1. </w:t>
      </w:r>
      <w:r w:rsidR="006C0293">
        <w:rPr>
          <w:rFonts w:ascii="GHEA Mariam" w:hAnsi="GHEA Mariam"/>
          <w:spacing w:val="-6"/>
          <w:sz w:val="24"/>
          <w:szCs w:val="24"/>
          <w:lang w:val="hy-AM"/>
        </w:rPr>
        <w:t>Հավանություն տալ «Անկախ պետությունների հ</w:t>
      </w:r>
      <w:r w:rsidR="00A57FBC" w:rsidRPr="00D25C5E">
        <w:rPr>
          <w:rFonts w:ascii="GHEA Mariam" w:hAnsi="GHEA Mariam"/>
          <w:spacing w:val="-6"/>
          <w:sz w:val="24"/>
          <w:szCs w:val="24"/>
          <w:lang w:val="hy-AM"/>
        </w:rPr>
        <w:t xml:space="preserve">ամագործակցության </w:t>
      </w:r>
      <w:r w:rsidR="00A57FBC" w:rsidRPr="00D25C5E">
        <w:rPr>
          <w:rFonts w:ascii="GHEA Mariam" w:hAnsi="GHEA Mariam"/>
          <w:spacing w:val="-2"/>
          <w:sz w:val="24"/>
          <w:szCs w:val="24"/>
          <w:lang w:val="hy-AM"/>
        </w:rPr>
        <w:t>մաս</w:t>
      </w:r>
      <w:r w:rsidRPr="00D25C5E">
        <w:rPr>
          <w:rFonts w:ascii="GHEA Mariam" w:hAnsi="GHEA Mariam"/>
          <w:spacing w:val="-2"/>
          <w:sz w:val="24"/>
          <w:szCs w:val="24"/>
          <w:lang w:val="hy-AM"/>
        </w:rPr>
        <w:softHyphen/>
      </w:r>
      <w:r w:rsidR="00A57FBC" w:rsidRPr="00D25C5E">
        <w:rPr>
          <w:rFonts w:ascii="GHEA Mariam" w:hAnsi="GHEA Mariam"/>
          <w:spacing w:val="-2"/>
          <w:sz w:val="24"/>
          <w:szCs w:val="24"/>
          <w:lang w:val="hy-AM"/>
        </w:rPr>
        <w:t>նա</w:t>
      </w:r>
      <w:r w:rsidRPr="00D25C5E">
        <w:rPr>
          <w:rFonts w:ascii="GHEA Mariam" w:hAnsi="GHEA Mariam"/>
          <w:spacing w:val="-2"/>
          <w:sz w:val="24"/>
          <w:szCs w:val="24"/>
          <w:lang w:val="hy-AM"/>
        </w:rPr>
        <w:softHyphen/>
      </w:r>
      <w:r w:rsidR="00A57FBC" w:rsidRPr="00D25C5E">
        <w:rPr>
          <w:rFonts w:ascii="GHEA Mariam" w:hAnsi="GHEA Mariam"/>
          <w:spacing w:val="-2"/>
          <w:sz w:val="24"/>
          <w:szCs w:val="24"/>
          <w:lang w:val="hy-AM"/>
        </w:rPr>
        <w:t>կից պետությունների՝ դատափորձագիտական գործունեության ոլորտում համա</w:t>
      </w:r>
      <w:r w:rsidRPr="00D25C5E">
        <w:rPr>
          <w:rFonts w:ascii="GHEA Mariam" w:hAnsi="GHEA Mariam"/>
          <w:spacing w:val="-2"/>
          <w:sz w:val="24"/>
          <w:szCs w:val="24"/>
          <w:lang w:val="hy-AM"/>
        </w:rPr>
        <w:softHyphen/>
      </w:r>
      <w:r w:rsidR="00A57FBC" w:rsidRPr="00D25C5E">
        <w:rPr>
          <w:rFonts w:ascii="GHEA Mariam" w:hAnsi="GHEA Mariam"/>
          <w:spacing w:val="-2"/>
          <w:sz w:val="24"/>
          <w:szCs w:val="24"/>
          <w:lang w:val="hy-AM"/>
        </w:rPr>
        <w:t>կ</w:t>
      </w:r>
      <w:r w:rsidR="00A57FBC">
        <w:rPr>
          <w:rFonts w:ascii="GHEA Mariam" w:hAnsi="GHEA Mariam"/>
          <w:sz w:val="24"/>
          <w:szCs w:val="24"/>
          <w:lang w:val="hy-AM"/>
        </w:rPr>
        <w:t>արգող խորհուրդ կազմավորելու մասին համաձայնագրի ստորագրմանը:</w:t>
      </w:r>
    </w:p>
    <w:p w:rsidR="00A57FBC" w:rsidRDefault="00D25C5E" w:rsidP="00D25C5E">
      <w:pPr>
        <w:spacing w:line="360" w:lineRule="auto"/>
        <w:ind w:firstLine="720"/>
        <w:jc w:val="both"/>
        <w:rPr>
          <w:rFonts w:ascii="GHEA Mariam" w:hAnsi="GHEA Mariam"/>
          <w:sz w:val="24"/>
          <w:szCs w:val="24"/>
          <w:lang w:val="hy-AM"/>
        </w:rPr>
      </w:pPr>
      <w:r>
        <w:rPr>
          <w:rFonts w:ascii="GHEA Mariam" w:hAnsi="GHEA Mariam"/>
          <w:sz w:val="24"/>
          <w:szCs w:val="24"/>
          <w:lang w:val="hy-AM"/>
        </w:rPr>
        <w:t xml:space="preserve">2. </w:t>
      </w:r>
      <w:r w:rsidR="00A57FBC" w:rsidRPr="00D25C5E">
        <w:rPr>
          <w:rFonts w:ascii="GHEA Mariam" w:hAnsi="GHEA Mariam"/>
          <w:spacing w:val="-4"/>
          <w:sz w:val="24"/>
          <w:szCs w:val="24"/>
          <w:lang w:val="hy-AM"/>
        </w:rPr>
        <w:t>Հայաստանի Հանրապետության արտաքին գործերի նախարարին</w:t>
      </w:r>
      <w:r w:rsidRPr="00D25C5E">
        <w:rPr>
          <w:rFonts w:ascii="GHEA Mariam" w:hAnsi="GHEA Mariam"/>
          <w:spacing w:val="-4"/>
          <w:sz w:val="24"/>
          <w:szCs w:val="24"/>
          <w:lang w:val="hy-AM"/>
        </w:rPr>
        <w:t>՝</w:t>
      </w:r>
      <w:r w:rsidR="00A57FBC" w:rsidRPr="00D25C5E">
        <w:rPr>
          <w:rFonts w:ascii="GHEA Mariam" w:hAnsi="GHEA Mariam"/>
          <w:spacing w:val="-4"/>
          <w:sz w:val="24"/>
          <w:szCs w:val="24"/>
          <w:lang w:val="hy-AM"/>
        </w:rPr>
        <w:t xml:space="preserve"> կազմա</w:t>
      </w:r>
      <w:r w:rsidRPr="00D25C5E">
        <w:rPr>
          <w:rFonts w:ascii="GHEA Mariam" w:hAnsi="GHEA Mariam"/>
          <w:spacing w:val="-4"/>
          <w:sz w:val="24"/>
          <w:szCs w:val="24"/>
          <w:lang w:val="hy-AM"/>
        </w:rPr>
        <w:softHyphen/>
      </w:r>
      <w:r w:rsidR="00A57FBC" w:rsidRPr="00D25C5E">
        <w:rPr>
          <w:rFonts w:ascii="GHEA Mariam" w:hAnsi="GHEA Mariam"/>
          <w:spacing w:val="-4"/>
          <w:sz w:val="24"/>
          <w:szCs w:val="24"/>
          <w:lang w:val="hy-AM"/>
        </w:rPr>
        <w:t>կեր</w:t>
      </w:r>
      <w:r w:rsidR="00A57FBC">
        <w:rPr>
          <w:rFonts w:ascii="GHEA Mariam" w:hAnsi="GHEA Mariam"/>
          <w:sz w:val="24"/>
          <w:szCs w:val="24"/>
          <w:lang w:val="hy-AM"/>
        </w:rPr>
        <w:t>պել միջազգային պայմանագրի ստորագրումը:</w:t>
      </w:r>
    </w:p>
    <w:p w:rsidR="00A57FBC" w:rsidRDefault="00A57FBC" w:rsidP="00A57FBC">
      <w:pPr>
        <w:rPr>
          <w:rFonts w:ascii="GHEA Mariam" w:hAnsi="GHEA Mariam"/>
          <w:sz w:val="24"/>
          <w:szCs w:val="24"/>
          <w:lang w:val="hy-AM"/>
        </w:rPr>
      </w:pPr>
    </w:p>
    <w:p w:rsidR="00B672FC" w:rsidRPr="00D25C5E" w:rsidRDefault="00B672FC" w:rsidP="00B672FC">
      <w:pPr>
        <w:jc w:val="center"/>
        <w:rPr>
          <w:rFonts w:ascii="GHEA Mariam" w:hAnsi="GHEA Mariam"/>
          <w:sz w:val="44"/>
          <w:szCs w:val="24"/>
          <w:lang w:val="hy-AM"/>
        </w:rPr>
      </w:pPr>
    </w:p>
    <w:p w:rsidR="00D25C5E" w:rsidRPr="000D5CEE" w:rsidRDefault="00D25C5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25C5E" w:rsidRPr="000D5CEE" w:rsidRDefault="00D25C5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25C5E" w:rsidRPr="00EF7ACC" w:rsidRDefault="00D25C5E" w:rsidP="00B46EE8">
      <w:pPr>
        <w:pStyle w:val="mechtex"/>
        <w:jc w:val="left"/>
        <w:rPr>
          <w:rFonts w:ascii="GHEA Mariam" w:hAnsi="GHEA Mariam" w:cs="Sylfaen"/>
          <w:sz w:val="24"/>
          <w:szCs w:val="24"/>
          <w:lang w:val="hy-AM"/>
        </w:rPr>
      </w:pPr>
    </w:p>
    <w:p w:rsidR="00D25C5E" w:rsidRPr="001531E2" w:rsidRDefault="00D25C5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25C5E" w:rsidRPr="00A57FBC" w:rsidRDefault="00D25C5E" w:rsidP="00B672FC">
      <w:pPr>
        <w:jc w:val="center"/>
        <w:rPr>
          <w:rFonts w:ascii="GHEA Mariam" w:hAnsi="GHEA Mariam"/>
          <w:sz w:val="18"/>
          <w:szCs w:val="24"/>
          <w:lang w:val="hy-AM"/>
        </w:rPr>
      </w:pPr>
    </w:p>
    <w:sectPr w:rsidR="00D25C5E" w:rsidRPr="00A57FBC" w:rsidSect="001C608B">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61D" w:rsidRDefault="00E8061D">
      <w:r>
        <w:separator/>
      </w:r>
    </w:p>
  </w:endnote>
  <w:endnote w:type="continuationSeparator" w:id="0">
    <w:p w:rsidR="00E8061D" w:rsidRDefault="00E80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ngsana New">
    <w:panose1 w:val="02020603050405020304"/>
    <w:charset w:val="DE"/>
    <w:family w:val="roman"/>
    <w:notTrueType/>
    <w:pitch w:val="variable"/>
    <w:sig w:usb0="01000001" w:usb1="00000000" w:usb2="00000000" w:usb3="00000000" w:csb0="0001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61D" w:rsidRDefault="00E8061D">
      <w:r>
        <w:separator/>
      </w:r>
    </w:p>
  </w:footnote>
  <w:footnote w:type="continuationSeparator" w:id="0">
    <w:p w:rsidR="00E8061D" w:rsidRDefault="00E80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D63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9C20DF"/>
    <w:multiLevelType w:val="hybridMultilevel"/>
    <w:tmpl w:val="1A12A5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08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293"/>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1C"/>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FBC"/>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5C5E"/>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1D"/>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D25C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56344922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149</Words>
  <Characters>852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2023-11-27T07:43:00Z</dcterms:created>
  <dcterms:modified xsi:type="dcterms:W3CDTF">2023-11-27T08:19:00Z</dcterms:modified>
</cp:coreProperties>
</file>