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5C" w:rsidRPr="003919DD" w:rsidRDefault="00E15C5C" w:rsidP="003919DD">
      <w:pPr>
        <w:rPr>
          <w:lang w:val="en-US"/>
        </w:rPr>
      </w:pPr>
      <w:bookmarkStart w:id="0" w:name="_GoBack"/>
      <w:bookmarkEnd w:id="0"/>
    </w:p>
    <w:p w:rsidR="003919DD" w:rsidRDefault="00E15C5C" w:rsidP="003919DD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3919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E15C5C" w:rsidRPr="003919DD" w:rsidRDefault="003919DD" w:rsidP="003919DD">
      <w:pPr>
        <w:shd w:val="clear" w:color="auto" w:fill="FFFFFF"/>
        <w:tabs>
          <w:tab w:val="left" w:pos="1449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82221A">
        <w:rPr>
          <w:rStyle w:val="a5"/>
          <w:rFonts w:ascii="GHEA Grapalat" w:hAnsi="GHEA Grapalat"/>
          <w:sz w:val="24"/>
          <w:szCs w:val="24"/>
          <w:lang w:val="en-US"/>
        </w:rPr>
        <w:t>«</w:t>
      </w:r>
      <w:r w:rsidRPr="003919DD">
        <w:rPr>
          <w:rStyle w:val="a5"/>
          <w:rFonts w:ascii="GHEA Grapalat" w:hAnsi="GHEA Grapalat"/>
          <w:sz w:val="24"/>
          <w:szCs w:val="24"/>
        </w:rPr>
        <w:t>ՀԱՅԱՍՏԱՆԻ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ՀԱՆՐԱՊԵՏՈՒԹՅԱՆ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ԿԱՌԱՎԱՐՈՒԹՅԱՆ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2011 </w:t>
      </w:r>
      <w:r w:rsidRPr="003919DD">
        <w:rPr>
          <w:rStyle w:val="a5"/>
          <w:rFonts w:ascii="GHEA Grapalat" w:hAnsi="GHEA Grapalat"/>
          <w:sz w:val="24"/>
          <w:szCs w:val="24"/>
        </w:rPr>
        <w:t>ԹՎԱԿԱՆԻ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ՀՈՒՆՎԱՐԻ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20-</w:t>
      </w:r>
      <w:r w:rsidRPr="003919DD">
        <w:rPr>
          <w:rStyle w:val="a5"/>
          <w:rFonts w:ascii="GHEA Grapalat" w:hAnsi="GHEA Grapalat"/>
          <w:sz w:val="24"/>
          <w:szCs w:val="24"/>
        </w:rPr>
        <w:t>Ի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N 36-</w:t>
      </w:r>
      <w:r w:rsidRPr="003919DD">
        <w:rPr>
          <w:rStyle w:val="a5"/>
          <w:rFonts w:ascii="GHEA Grapalat" w:hAnsi="GHEA Grapalat"/>
          <w:sz w:val="24"/>
          <w:szCs w:val="24"/>
        </w:rPr>
        <w:t>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ՈՐՈՇՄԱՆ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ՄԵՋ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ՓՈՓՈԽՈՒԹՅՈՒՆՆԵՐ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="0082221A">
        <w:rPr>
          <w:rStyle w:val="a5"/>
          <w:rFonts w:ascii="GHEA Grapalat" w:hAnsi="GHEA Grapalat"/>
          <w:sz w:val="24"/>
          <w:szCs w:val="24"/>
          <w:lang w:val="hy-AM"/>
        </w:rPr>
        <w:t>ԵՎ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ԼՐԱՑՈՒՄՆԵՐ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ԿԱՏԱՐԵԼՈՒ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Pr="003919DD">
        <w:rPr>
          <w:rStyle w:val="a5"/>
          <w:rFonts w:ascii="GHEA Grapalat" w:hAnsi="GHEA Grapalat"/>
          <w:sz w:val="24"/>
          <w:szCs w:val="24"/>
        </w:rPr>
        <w:t>ՄԱՍԻՆ</w:t>
      </w:r>
      <w:r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» </w:t>
      </w:r>
      <w:r w:rsidR="00342AF4" w:rsidRPr="003919DD">
        <w:rPr>
          <w:rStyle w:val="a5"/>
          <w:rFonts w:ascii="GHEA Grapalat" w:hAnsi="GHEA Grapalat"/>
          <w:sz w:val="24"/>
          <w:szCs w:val="24"/>
        </w:rPr>
        <w:t>ՀԱՅԱՍՏԱՆԻ</w:t>
      </w:r>
      <w:r w:rsidR="00342AF4"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="00342AF4" w:rsidRPr="003919DD">
        <w:rPr>
          <w:rStyle w:val="a5"/>
          <w:rFonts w:ascii="GHEA Grapalat" w:hAnsi="GHEA Grapalat"/>
          <w:sz w:val="24"/>
          <w:szCs w:val="24"/>
        </w:rPr>
        <w:t>ՀԱՆՐԱՊԵՏՈՒԹՅԱՆ</w:t>
      </w:r>
      <w:r w:rsidR="00342AF4"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="00342AF4" w:rsidRPr="003919DD">
        <w:rPr>
          <w:rStyle w:val="a5"/>
          <w:rFonts w:ascii="GHEA Grapalat" w:hAnsi="GHEA Grapalat"/>
          <w:sz w:val="24"/>
          <w:szCs w:val="24"/>
        </w:rPr>
        <w:t>ԿԱՌԱՎԱՐՈՒԹՅԱՆ</w:t>
      </w:r>
      <w:r w:rsidR="00342AF4"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="00342AF4" w:rsidRPr="003919DD">
        <w:rPr>
          <w:rStyle w:val="a5"/>
          <w:rFonts w:ascii="GHEA Grapalat" w:hAnsi="GHEA Grapalat"/>
          <w:sz w:val="24"/>
          <w:szCs w:val="24"/>
        </w:rPr>
        <w:t>ՈՐՈՇՄԱՆ</w:t>
      </w:r>
      <w:r w:rsidR="00342AF4" w:rsidRPr="0082221A">
        <w:rPr>
          <w:rStyle w:val="a5"/>
          <w:rFonts w:ascii="GHEA Grapalat" w:hAnsi="GHEA Grapalat"/>
          <w:sz w:val="24"/>
          <w:szCs w:val="24"/>
          <w:lang w:val="en-US"/>
        </w:rPr>
        <w:t xml:space="preserve"> </w:t>
      </w:r>
      <w:r w:rsidR="00E15C5C" w:rsidRPr="003919DD">
        <w:rPr>
          <w:rStyle w:val="a5"/>
          <w:rFonts w:ascii="GHEA Grapalat" w:hAnsi="GHEA Grapalat"/>
          <w:sz w:val="24"/>
          <w:szCs w:val="24"/>
        </w:rPr>
        <w:t>ՆԱԽԱԳԾԻ</w:t>
      </w: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0"/>
        <w:gridCol w:w="3953"/>
        <w:gridCol w:w="2943"/>
      </w:tblGrid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E15C5C" w:rsidP="007269C4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1.</w:t>
            </w:r>
            <w:r w:rsidR="004D3468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EE0919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3919DD" w:rsidRDefault="007269C4" w:rsidP="004D3468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18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9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3</w:t>
            </w:r>
            <w:r w:rsidR="00342AF4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թ</w:t>
            </w:r>
            <w:r w:rsidR="00E15C5C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</w:tr>
      <w:tr w:rsidR="00E15C5C" w:rsidRPr="003919DD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3919DD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7269C4" w:rsidP="008350FC">
            <w:pPr>
              <w:spacing w:line="360" w:lineRule="auto"/>
              <w:ind w:left="-1008" w:firstLine="10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269C4">
              <w:rPr>
                <w:rFonts w:ascii="GHEA Grapalat" w:hAnsi="GHEA Grapalat" w:cs="GHEA Grapalat"/>
                <w:sz w:val="24"/>
                <w:szCs w:val="24"/>
                <w:lang w:val="hy-AM"/>
              </w:rPr>
              <w:t>01/34-3/18121-2023</w:t>
            </w:r>
          </w:p>
        </w:tc>
      </w:tr>
      <w:tr w:rsidR="00E15C5C" w:rsidRPr="003919DD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7269C4" w:rsidRDefault="007269C4" w:rsidP="00D04A03">
            <w:pPr>
              <w:pStyle w:val="a8"/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Ուսումնասիրելով </w:t>
            </w:r>
            <w:r w:rsidRPr="001D5F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2023 թվականի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 w:rsidRPr="001D5F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3008F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1D5F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N </w:t>
            </w:r>
            <w:r w:rsidRPr="00E57937">
              <w:rPr>
                <w:rFonts w:ascii="GHEA Grapalat" w:hAnsi="GHEA Grapalat" w:cs="Sylfaen"/>
                <w:sz w:val="24"/>
                <w:szCs w:val="24"/>
                <w:lang w:val="hy-AM"/>
              </w:rPr>
              <w:t>34</w:t>
            </w:r>
            <w:r w:rsidRPr="001D5FD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E57937">
              <w:rPr>
                <w:rFonts w:ascii="GHEA Grapalat" w:hAnsi="GHEA Grapalat" w:cs="Sylfaen"/>
                <w:sz w:val="24"/>
                <w:szCs w:val="24"/>
                <w:lang w:val="hy-AM"/>
              </w:rPr>
              <w:t>12.1/22872</w:t>
            </w:r>
            <w:r w:rsidRPr="001D5FD8">
              <w:rPr>
                <w:rFonts w:ascii="GHEA Grapalat" w:hAnsi="GHEA Grapalat" w:cs="Sylfaen"/>
                <w:sz w:val="24"/>
                <w:szCs w:val="24"/>
                <w:lang w:val="hy-AM"/>
              </w:rPr>
              <w:t>-2023 գրությամբ ներկայաց</w:t>
            </w:r>
            <w:r w:rsidRPr="00C12F8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ված` </w:t>
            </w:r>
            <w:r w:rsidRPr="006B15C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  <w:t xml:space="preserve">2011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հունվարի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  <w:t xml:space="preserve"> 20-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  <w:t xml:space="preserve"> N 36-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մեջ փոփոխություններ և լրացումներ կատարելու մասին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12F8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952A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ենք, որ վերջինիս վերաբերյալ առարկություններ չունենք: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7269C4" w:rsidRDefault="00AC0395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82221A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F0A65" w:rsidRPr="003919D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r w:rsidR="007269C4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3919DD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919D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15C5C" w:rsidRPr="003919DD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7269C4" w:rsidRDefault="00E15C5C" w:rsidP="00E55BE9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2. </w:t>
            </w:r>
            <w:r w:rsidR="00F84E70" w:rsidRPr="007269C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E15C5C" w:rsidRPr="00E609B3" w:rsidRDefault="00E15C5C" w:rsidP="00E55BE9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7269C4" w:rsidRDefault="00E609B3" w:rsidP="007269C4">
            <w:pPr>
              <w:spacing w:after="0"/>
              <w:rPr>
                <w:rFonts w:cs="GHEA Grapalat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05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AA1209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2C3852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0</w:t>
            </w:r>
            <w:r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>9</w:t>
            </w:r>
            <w:r w:rsidR="00AA1209" w:rsidRPr="003919DD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="00AA1209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2023</w:t>
            </w:r>
            <w:r w:rsidR="00B233E5"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AA1209" w:rsidRPr="00E609B3">
              <w:rPr>
                <w:rFonts w:cs="GHEA Grapalat"/>
                <w:bCs/>
                <w:lang w:val="hy-AM"/>
              </w:rPr>
              <w:t>թ.</w:t>
            </w:r>
          </w:p>
        </w:tc>
      </w:tr>
      <w:tr w:rsidR="00E15C5C" w:rsidRPr="003919DD" w:rsidTr="00E609B3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E609B3" w:rsidRDefault="00E15C5C" w:rsidP="00E55BE9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5C5C" w:rsidRPr="00E609B3" w:rsidRDefault="00E609B3" w:rsidP="00AA1209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609B3">
              <w:rPr>
                <w:rFonts w:ascii="GHEA Grapalat" w:hAnsi="GHEA Grapalat" w:cs="GHEA Grapalat"/>
                <w:sz w:val="24"/>
                <w:szCs w:val="24"/>
                <w:lang w:val="hy-AM"/>
              </w:rPr>
              <w:t>1107/46505-23</w:t>
            </w:r>
          </w:p>
        </w:tc>
      </w:tr>
      <w:tr w:rsidR="00E15C5C" w:rsidRPr="008833C0" w:rsidTr="00AC0395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F3636E" w:rsidRDefault="00E609B3" w:rsidP="00F3636E">
            <w:pPr>
              <w:pStyle w:val="a8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9B3">
              <w:rPr>
                <w:rFonts w:ascii="GHEA Grapalat" w:hAnsi="GHEA Grapalat" w:cs="Times Armenian"/>
                <w:sz w:val="24"/>
                <w:szCs w:val="24"/>
                <w:lang w:val="hy-AM"/>
              </w:rPr>
              <w:t>Ի պատասխան 29.08.2023 թ.թիվ 34/12.1/22279-2023 գրության</w:t>
            </w:r>
            <w:r w:rsidRPr="00E609B3">
              <w:rPr>
                <w:rFonts w:ascii="GHEA Grapalat" w:hAnsi="GHEA Grapalat" w:cs="Times Armenian"/>
                <w:sz w:val="24"/>
                <w:szCs w:val="24"/>
              </w:rPr>
              <w:t xml:space="preserve">`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 փոխանցում ենք «Հայաստանի Հանրապետության կառավարության 2011 թվականի հունվարի 20-ի N 36-ն որոշման մեջ փոփոխություններ և լրացումներ կատարելու մասին» Հայաստանի Հանրապետության կառավարության որոշման նախագծի</w:t>
            </w:r>
            <w:r w:rsidRPr="008F2FD8">
              <w:rPr>
                <w:rFonts w:ascii="GHEA Grapalat" w:hAnsi="GHEA Grapalat"/>
                <w:sz w:val="24"/>
                <w:szCs w:val="24"/>
                <w:lang w:val="hy-AM"/>
              </w:rPr>
              <w:t xml:space="preserve"> 29-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կետի վերաբերյալ ՀՀ ԱԳՆ կողմից առաջարկվող փոփոխությունները </w:t>
            </w:r>
            <w:r w:rsidRPr="008F2FD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F2FD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track changes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F2F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ձևաչափով</w:t>
            </w:r>
            <w:r w:rsidRPr="008F2FD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21A84" w:rsidRPr="0082221A" w:rsidRDefault="00A5743A" w:rsidP="00D04A03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A100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21A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Ընդունվել է, կատարվել են համապատասխան </w:t>
            </w:r>
            <w:r w:rsidR="00E21A84"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փոփոխություն</w:t>
            </w:r>
            <w:r w:rsidR="00E21A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="00E21A84" w:rsidRPr="00F13D7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E15C5C" w:rsidRPr="00E21A84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21A84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21A84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82221A" w:rsidRPr="00C351DD" w:rsidTr="00E0177F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A82841" w:rsidRDefault="0082221A" w:rsidP="00E0177F">
            <w:pPr>
              <w:spacing w:after="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8284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3. ՀՀ տարածքային կառավարման և ենթակառուցվածքների նախարարություն</w:t>
            </w:r>
          </w:p>
          <w:p w:rsidR="0082221A" w:rsidRPr="00A82841" w:rsidRDefault="0082221A" w:rsidP="00E0177F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DE6D79" w:rsidRDefault="0082221A" w:rsidP="00DE6D79">
            <w:pPr>
              <w:spacing w:after="0"/>
              <w:rPr>
                <w:rFonts w:cs="GHEA Grapalat"/>
              </w:rPr>
            </w:pPr>
            <w:r w:rsidRPr="00A82841">
              <w:rPr>
                <w:rFonts w:ascii="GHEA Grapalat" w:hAnsi="GHEA Grapalat" w:cs="GHEA Grapalat"/>
                <w:sz w:val="24"/>
                <w:szCs w:val="24"/>
                <w:lang w:val="en-US"/>
              </w:rPr>
              <w:t>3</w:t>
            </w:r>
            <w:r w:rsidR="00A82841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. 0</w:t>
            </w:r>
            <w:r w:rsidR="00A82841" w:rsidRPr="00A82841">
              <w:rPr>
                <w:rFonts w:ascii="GHEA Grapalat" w:hAnsi="GHEA Grapalat" w:cs="GHEA Grapalat"/>
                <w:sz w:val="24"/>
                <w:szCs w:val="24"/>
                <w:lang w:val="en-US"/>
              </w:rPr>
              <w:t>8</w:t>
            </w:r>
            <w:r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. </w:t>
            </w:r>
            <w:r w:rsidR="00A82841"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>2023</w:t>
            </w:r>
            <w:r w:rsidRPr="00A8284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82841">
              <w:rPr>
                <w:rFonts w:cs="GHEA Grapalat"/>
                <w:bCs/>
                <w:lang w:val="hy-AM"/>
              </w:rPr>
              <w:t>թ.</w:t>
            </w:r>
          </w:p>
        </w:tc>
      </w:tr>
      <w:tr w:rsidR="0082221A" w:rsidRPr="00C351DD" w:rsidTr="00E0177F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221A" w:rsidRPr="00C351DD" w:rsidRDefault="0082221A" w:rsidP="00E0177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221A" w:rsidRPr="00DE6D79" w:rsidRDefault="0082221A" w:rsidP="00DE6D79">
            <w:pP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222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ԳՍ/14.1/26669-2023</w:t>
            </w:r>
          </w:p>
        </w:tc>
      </w:tr>
      <w:tr w:rsidR="0082221A" w:rsidRPr="0082221A" w:rsidTr="00E0177F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21A" w:rsidRPr="00DE6D79" w:rsidRDefault="0082221A" w:rsidP="00DE6D79">
            <w:pPr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6D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 30.08.2023թ. №34/12.1/22872-2023 գրության՝ «Հայաստանի Հանրապետության կառավարության 2011 թվականի հունվարի 20-ի №36-Ն որոշման մեջ փոփոխություններ և լրացումներ կատարելու մասին» Կառավարության որոշման նախագծի վերաբերյալ ՀՀ տարածքային կառավարման և ենթակառուցվածքների նախարարությունն առաջարկություններ և առարկություններ չունի: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2221A" w:rsidRPr="0082221A" w:rsidRDefault="0082221A" w:rsidP="00E0177F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2221A" w:rsidRPr="00DE6D79" w:rsidRDefault="0082221A" w:rsidP="00E0177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6D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82221A" w:rsidRPr="0082221A" w:rsidRDefault="0082221A" w:rsidP="00E0177F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2221A" w:rsidRPr="0082221A" w:rsidRDefault="0082221A" w:rsidP="00E0177F">
            <w:pPr>
              <w:spacing w:after="0"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21A" w:rsidRPr="0082221A" w:rsidRDefault="0082221A" w:rsidP="00E01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221A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594EE2" w:rsidRPr="00A82841" w:rsidTr="00CD1C5D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94EE2" w:rsidRPr="00942D3F" w:rsidRDefault="00594EE2" w:rsidP="00CD1C5D">
            <w:pPr>
              <w:spacing w:after="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942D3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4. ՀՀ արդարադատության նախարարություն</w:t>
            </w:r>
          </w:p>
          <w:p w:rsidR="00594EE2" w:rsidRPr="00942D3F" w:rsidRDefault="00594EE2" w:rsidP="00CD1C5D">
            <w:pPr>
              <w:spacing w:before="100" w:beforeAutospacing="1" w:after="100" w:afterAutospacing="1"/>
              <w:jc w:val="center"/>
              <w:rPr>
                <w:rStyle w:val="a5"/>
                <w:rFonts w:eastAsia="Arial Unicode MS" w:cs="Arial Unicode M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94EE2" w:rsidRPr="00942D3F" w:rsidRDefault="00942D3F" w:rsidP="00942D3F">
            <w:pPr>
              <w:spacing w:after="0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="00594EE2"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</w:t>
            </w:r>
            <w:r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="00594EE2"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0. 2023 թ.</w:t>
            </w:r>
          </w:p>
        </w:tc>
      </w:tr>
      <w:tr w:rsidR="00594EE2" w:rsidRPr="00C351DD" w:rsidTr="00CD1C5D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4EE2" w:rsidRPr="00942D3F" w:rsidRDefault="00594EE2" w:rsidP="00CD1C5D">
            <w:pPr>
              <w:spacing w:after="0"/>
              <w:rPr>
                <w:rStyle w:val="a5"/>
                <w:rFonts w:eastAsia="Arial Unicode MS" w:cs="Arial Unicode MS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94EE2" w:rsidRPr="00942D3F" w:rsidRDefault="00594EE2" w:rsidP="00CD1C5D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N </w:t>
            </w:r>
            <w:r w:rsidR="00942D3F" w:rsidRPr="00942D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01/27.1/43982-2023</w:t>
            </w:r>
          </w:p>
        </w:tc>
      </w:tr>
      <w:tr w:rsidR="00594EE2" w:rsidRPr="008833C0" w:rsidTr="00CD1C5D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3C5A" w:rsidRPr="00DE6D79" w:rsidRDefault="00B73C5A" w:rsidP="00D04A03">
            <w:pPr>
              <w:tabs>
                <w:tab w:val="left" w:pos="6271"/>
              </w:tabs>
              <w:spacing w:after="0" w:line="240" w:lineRule="auto"/>
              <w:ind w:right="381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pt-BR"/>
              </w:rPr>
            </w:pPr>
            <w:r w:rsidRPr="00DE6D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Ձեր՝ 2023 թվականի սեպտեմբերի 20-ի </w:t>
            </w:r>
            <w:r w:rsidRPr="00DE6D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01/12.1/25272-2023</w:t>
            </w:r>
            <w:r w:rsidRPr="00DE6D79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E6D7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գրության՝</w:t>
            </w:r>
            <w:r w:rsidRPr="00DE6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6D79">
              <w:rPr>
                <w:rFonts w:ascii="GHEA Grapalat" w:hAnsi="GHEA Grapalat" w:cs="Sylfaen"/>
                <w:sz w:val="24"/>
                <w:szCs w:val="24"/>
                <w:lang w:val="hy-AM"/>
              </w:rPr>
              <w:t>կից ներկայացնում ենք</w:t>
            </w:r>
            <w:r w:rsidRPr="00DE6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6D79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DE6D79">
              <w:rPr>
                <w:rStyle w:val="a5"/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DE6D79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2011 թվականի հունվարի 20-ի N 36-Ն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որոշման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af-ZA"/>
              </w:rPr>
              <w:t xml:space="preserve">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մեջ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af-ZA"/>
              </w:rPr>
              <w:t xml:space="preserve">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pt-BR"/>
              </w:rPr>
              <w:t xml:space="preserve">փոփոխություններ և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լրացումներ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pt-BR"/>
              </w:rPr>
              <w:t xml:space="preserve">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կատարելու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af-ZA"/>
              </w:rPr>
              <w:t xml:space="preserve"> </w:t>
            </w:r>
            <w:r w:rsidRPr="00DE6D79">
              <w:rPr>
                <w:rStyle w:val="a5"/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>մասին</w:t>
            </w:r>
            <w:r w:rsidRPr="00DE6D7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 w:rsidRPr="00DE6D79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 w:rsidRPr="00DE6D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ՀՀ արդարադատության նախարարության պետական փորձագիտական եզրակացությունը։</w:t>
            </w:r>
          </w:p>
          <w:p w:rsidR="00594EE2" w:rsidRPr="00D04A03" w:rsidRDefault="00BF47DD" w:rsidP="00D04A03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6D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կետի ենթակետերի համարակալումն անհրաժեշտ է վերանայել՝ նկատի ունենալով, որ 1-ին ենթակետին հաջորդում է 3-րդ ենթակետը: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94EE2" w:rsidRPr="0082221A" w:rsidRDefault="00594EE2" w:rsidP="00D04A03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94EE2" w:rsidRPr="0082221A" w:rsidRDefault="00594EE2" w:rsidP="00D04A03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Ընդունվել է, կատարվել է համապատասխան փոփոխություն:</w:t>
            </w:r>
          </w:p>
          <w:p w:rsidR="00594EE2" w:rsidRPr="0082221A" w:rsidRDefault="00594EE2" w:rsidP="00D04A03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4EE2" w:rsidRPr="0082221A" w:rsidRDefault="00594EE2" w:rsidP="00D04A0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221A">
              <w:rPr>
                <w:rFonts w:ascii="Arial" w:eastAsia="Times New Roman" w:hAnsi="Arial" w:cs="Arial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</w:tbl>
    <w:p w:rsidR="00E15C5C" w:rsidRPr="0082221A" w:rsidRDefault="00E15C5C">
      <w:pPr>
        <w:rPr>
          <w:rFonts w:ascii="GHEA Grapalat" w:hAnsi="GHEA Grapalat"/>
          <w:sz w:val="24"/>
          <w:szCs w:val="24"/>
          <w:lang w:val="hy-AM"/>
        </w:rPr>
      </w:pPr>
    </w:p>
    <w:sectPr w:rsidR="00E15C5C" w:rsidRPr="0082221A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C45"/>
    <w:multiLevelType w:val="hybridMultilevel"/>
    <w:tmpl w:val="034CD8EE"/>
    <w:lvl w:ilvl="0" w:tplc="17BABD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86FCC"/>
    <w:multiLevelType w:val="hybridMultilevel"/>
    <w:tmpl w:val="37BE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C5C"/>
    <w:rsid w:val="000042FD"/>
    <w:rsid w:val="0004144D"/>
    <w:rsid w:val="00044D61"/>
    <w:rsid w:val="00087EC2"/>
    <w:rsid w:val="000C4EB6"/>
    <w:rsid w:val="00125DF2"/>
    <w:rsid w:val="00160D0E"/>
    <w:rsid w:val="001B3345"/>
    <w:rsid w:val="001C5DDE"/>
    <w:rsid w:val="001E29C0"/>
    <w:rsid w:val="00207366"/>
    <w:rsid w:val="00217E11"/>
    <w:rsid w:val="002210B6"/>
    <w:rsid w:val="00230B06"/>
    <w:rsid w:val="0028143C"/>
    <w:rsid w:val="002B088C"/>
    <w:rsid w:val="002C285F"/>
    <w:rsid w:val="002C3852"/>
    <w:rsid w:val="002F7366"/>
    <w:rsid w:val="00323D33"/>
    <w:rsid w:val="00325EA4"/>
    <w:rsid w:val="003345E3"/>
    <w:rsid w:val="00342AF4"/>
    <w:rsid w:val="003851FD"/>
    <w:rsid w:val="00390965"/>
    <w:rsid w:val="003919DD"/>
    <w:rsid w:val="003D58E0"/>
    <w:rsid w:val="003E1700"/>
    <w:rsid w:val="004239CA"/>
    <w:rsid w:val="00423F81"/>
    <w:rsid w:val="004D3468"/>
    <w:rsid w:val="00542FAF"/>
    <w:rsid w:val="00560B62"/>
    <w:rsid w:val="00586212"/>
    <w:rsid w:val="00594EE2"/>
    <w:rsid w:val="005D1FC4"/>
    <w:rsid w:val="005F3531"/>
    <w:rsid w:val="00603A0E"/>
    <w:rsid w:val="006428D2"/>
    <w:rsid w:val="006E7C80"/>
    <w:rsid w:val="006F7E60"/>
    <w:rsid w:val="007269C4"/>
    <w:rsid w:val="00750F6F"/>
    <w:rsid w:val="00766101"/>
    <w:rsid w:val="007B2A56"/>
    <w:rsid w:val="007E3024"/>
    <w:rsid w:val="00801493"/>
    <w:rsid w:val="0082221A"/>
    <w:rsid w:val="00834594"/>
    <w:rsid w:val="008350FC"/>
    <w:rsid w:val="008833C0"/>
    <w:rsid w:val="008A1001"/>
    <w:rsid w:val="008A5048"/>
    <w:rsid w:val="00942D3F"/>
    <w:rsid w:val="00942FA7"/>
    <w:rsid w:val="009443FC"/>
    <w:rsid w:val="009535EE"/>
    <w:rsid w:val="00A02C5B"/>
    <w:rsid w:val="00A45F95"/>
    <w:rsid w:val="00A5743A"/>
    <w:rsid w:val="00A65459"/>
    <w:rsid w:val="00A729C4"/>
    <w:rsid w:val="00A82841"/>
    <w:rsid w:val="00A96F90"/>
    <w:rsid w:val="00AA0AD8"/>
    <w:rsid w:val="00AA1209"/>
    <w:rsid w:val="00AC0395"/>
    <w:rsid w:val="00B04AE8"/>
    <w:rsid w:val="00B233E5"/>
    <w:rsid w:val="00B3010D"/>
    <w:rsid w:val="00B3267E"/>
    <w:rsid w:val="00B52B17"/>
    <w:rsid w:val="00B73C5A"/>
    <w:rsid w:val="00B7582E"/>
    <w:rsid w:val="00BC24C7"/>
    <w:rsid w:val="00BC5591"/>
    <w:rsid w:val="00BF47DD"/>
    <w:rsid w:val="00BF57B1"/>
    <w:rsid w:val="00C351DD"/>
    <w:rsid w:val="00C91090"/>
    <w:rsid w:val="00D04A03"/>
    <w:rsid w:val="00D07538"/>
    <w:rsid w:val="00D575AB"/>
    <w:rsid w:val="00D922A6"/>
    <w:rsid w:val="00DD0B48"/>
    <w:rsid w:val="00DE6D79"/>
    <w:rsid w:val="00E017CC"/>
    <w:rsid w:val="00E07454"/>
    <w:rsid w:val="00E15C5C"/>
    <w:rsid w:val="00E21A84"/>
    <w:rsid w:val="00E30695"/>
    <w:rsid w:val="00E34430"/>
    <w:rsid w:val="00E55BE9"/>
    <w:rsid w:val="00E609B3"/>
    <w:rsid w:val="00E930EB"/>
    <w:rsid w:val="00EC04F0"/>
    <w:rsid w:val="00EE0919"/>
    <w:rsid w:val="00EF0A65"/>
    <w:rsid w:val="00F13D73"/>
    <w:rsid w:val="00F3636E"/>
    <w:rsid w:val="00F84E70"/>
    <w:rsid w:val="00FB4E4D"/>
    <w:rsid w:val="00FC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CD8F14-F543-40EA-88A1-DD1CFD49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F81"/>
  </w:style>
  <w:style w:type="paragraph" w:styleId="1">
    <w:name w:val="heading 1"/>
    <w:basedOn w:val="a"/>
    <w:next w:val="a"/>
    <w:link w:val="10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qFormat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E15C5C"/>
    <w:rPr>
      <w:b/>
      <w:bCs/>
    </w:rPr>
  </w:style>
  <w:style w:type="paragraph" w:styleId="a6">
    <w:name w:val="List Paragraph"/>
    <w:aliases w:val="Table no. List Paragraph,Numbered List Paragraph,Абзац списка3,Bullet Points"/>
    <w:basedOn w:val="a"/>
    <w:link w:val="a7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a7">
    <w:name w:val="Абзац списка Знак"/>
    <w:aliases w:val="Table no. List Paragraph Знак,Numbered List Paragraph Знак,Абзац списка3 Знак,Bullet Points Знак"/>
    <w:link w:val="a6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10">
    <w:name w:val="Заголовок 1 Знак"/>
    <w:basedOn w:val="a0"/>
    <w:link w:val="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a0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a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  <w:style w:type="paragraph" w:styleId="a8">
    <w:name w:val="Body Text"/>
    <w:basedOn w:val="a"/>
    <w:link w:val="a9"/>
    <w:rsid w:val="00EF0A65"/>
    <w:pPr>
      <w:spacing w:after="14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rsid w:val="00EF0A65"/>
    <w:rPr>
      <w:rFonts w:ascii="Calibri" w:eastAsia="Calibri" w:hAnsi="Calibri" w:cs="Times New Roman"/>
    </w:rPr>
  </w:style>
  <w:style w:type="character" w:customStyle="1" w:styleId="a4">
    <w:name w:val="Обычный (веб) Знак"/>
    <w:link w:val="a3"/>
    <w:rsid w:val="00044D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text"/>
    <w:basedOn w:val="a"/>
    <w:link w:val="ab"/>
    <w:uiPriority w:val="99"/>
    <w:unhideWhenUsed/>
    <w:rsid w:val="00586212"/>
    <w:pPr>
      <w:spacing w:after="160" w:line="240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ab">
    <w:name w:val="Текст примечания Знак"/>
    <w:basedOn w:val="a0"/>
    <w:link w:val="aa"/>
    <w:uiPriority w:val="99"/>
    <w:rsid w:val="00586212"/>
    <w:rPr>
      <w:rFonts w:ascii="Calibri" w:eastAsia="Calibri" w:hAnsi="Calibri" w:cs="Calibri"/>
      <w:sz w:val="20"/>
      <w:szCs w:val="20"/>
      <w:lang w:val="en-US"/>
    </w:rPr>
  </w:style>
  <w:style w:type="paragraph" w:customStyle="1" w:styleId="mechtex">
    <w:name w:val="mechtex"/>
    <w:basedOn w:val="a"/>
    <w:link w:val="mechtexChar"/>
    <w:rsid w:val="002F7366"/>
    <w:pPr>
      <w:jc w:val="center"/>
    </w:pPr>
    <w:rPr>
      <w:rFonts w:ascii="Calibri" w:eastAsia="Times New Roman" w:hAnsi="Calibri" w:cs="Times New Roman"/>
      <w:lang w:val="en-US"/>
    </w:rPr>
  </w:style>
  <w:style w:type="character" w:customStyle="1" w:styleId="mechtexChar">
    <w:name w:val="mechtex Char"/>
    <w:link w:val="mechtex"/>
    <w:rsid w:val="002F7366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255</Words>
  <Characters>1925</Characters>
  <Application>Microsoft Office Word</Application>
  <DocSecurity>0</DocSecurity>
  <Lines>74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https://mul2-edu.gov.am/tasks/905119/oneclick/Ampopatert.36.docx?token=8e44416f87a7f181b46c6af3cdae41a2</cp:keywords>
  <dc:description/>
  <cp:lastModifiedBy>Пользователь</cp:lastModifiedBy>
  <cp:revision>46</cp:revision>
  <dcterms:created xsi:type="dcterms:W3CDTF">2021-10-05T08:21:00Z</dcterms:created>
  <dcterms:modified xsi:type="dcterms:W3CDTF">2023-11-22T11:50:00Z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c54aebddb359ab479e87072c034ba01904c20e96a61b711628db967bdc3b01f1</vt:lpwstr>
  </property>
</Properties>
</file>