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F5A" w:rsidRPr="00D6058B" w:rsidRDefault="00623269" w:rsidP="00D6058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058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2358A" w:rsidRDefault="0013204D" w:rsidP="00D6058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058B">
        <w:rPr>
          <w:rFonts w:ascii="GHEA Grapalat" w:hAnsi="GHEA Grapalat"/>
          <w:b/>
          <w:sz w:val="24"/>
          <w:szCs w:val="24"/>
          <w:lang w:val="hy-AM"/>
        </w:rPr>
        <w:t>«</w:t>
      </w:r>
      <w:r w:rsidR="0092358A" w:rsidRPr="00D6058B">
        <w:rPr>
          <w:rFonts w:ascii="GHEA Grapalat" w:hAnsi="GHEA Grapalat"/>
          <w:b/>
          <w:sz w:val="24"/>
          <w:szCs w:val="24"/>
          <w:lang w:val="hy-AM"/>
        </w:rPr>
        <w:t>ԳՈՒՅՔ ՀԵՏ ՎԵՐՑՆԵԼՈՒ ԵՎ ԱՄՐԱՑՆԵԼՈՒ ՄԱՍԻՆ</w:t>
      </w:r>
      <w:r w:rsidRPr="00D6058B">
        <w:rPr>
          <w:rFonts w:ascii="GHEA Grapalat" w:hAnsi="GHEA Grapalat"/>
          <w:b/>
          <w:sz w:val="24"/>
          <w:szCs w:val="24"/>
          <w:lang w:val="hy-AM"/>
        </w:rPr>
        <w:t>»</w:t>
      </w:r>
      <w:r w:rsidR="00D6058B" w:rsidRPr="00D6058B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ԸՆԴՈՒՆՄԱՆ</w:t>
      </w:r>
    </w:p>
    <w:p w:rsidR="00D6058B" w:rsidRPr="00F811B9" w:rsidRDefault="00D6058B" w:rsidP="00D605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36599" w:rsidRDefault="00C26B1A" w:rsidP="0023659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3287">
        <w:rPr>
          <w:rFonts w:ascii="GHEA Grapalat" w:hAnsi="GHEA Grapalat"/>
          <w:sz w:val="24"/>
          <w:szCs w:val="24"/>
          <w:lang w:val="hy-AM"/>
        </w:rPr>
        <w:t xml:space="preserve"> </w:t>
      </w:r>
      <w:r w:rsidR="009552F5" w:rsidRPr="00F811B9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6058B" w:rsidRPr="00323287">
        <w:rPr>
          <w:rFonts w:ascii="GHEA Grapalat" w:hAnsi="GHEA Grapalat"/>
          <w:sz w:val="24"/>
          <w:szCs w:val="24"/>
          <w:lang w:val="hy-AM"/>
        </w:rPr>
        <w:t>«</w:t>
      </w:r>
      <w:r w:rsidR="00D6058B">
        <w:rPr>
          <w:rFonts w:ascii="GHEA Grapalat" w:hAnsi="GHEA Grapalat"/>
          <w:sz w:val="24"/>
          <w:szCs w:val="24"/>
          <w:lang w:val="hy-AM"/>
        </w:rPr>
        <w:t>Գույք հետ վերցնելու և ամրացնելու մասին</w:t>
      </w:r>
      <w:r w:rsidR="00D6058B" w:rsidRPr="00323287">
        <w:rPr>
          <w:rFonts w:ascii="GHEA Grapalat" w:hAnsi="GHEA Grapalat"/>
          <w:sz w:val="24"/>
          <w:szCs w:val="24"/>
          <w:lang w:val="hy-AM"/>
        </w:rPr>
        <w:t>»</w:t>
      </w:r>
      <w:r w:rsidR="00D6058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</w:t>
      </w:r>
      <w:r w:rsidR="00EA4FA8" w:rsidRPr="00EA4FA8">
        <w:rPr>
          <w:rFonts w:ascii="GHEA Grapalat" w:hAnsi="GHEA Grapalat"/>
          <w:sz w:val="24"/>
          <w:szCs w:val="24"/>
          <w:lang w:val="hy-AM"/>
        </w:rPr>
        <w:t>(</w:t>
      </w:r>
      <w:r w:rsidR="00EA4FA8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EA4FA8" w:rsidRPr="00EA4FA8">
        <w:rPr>
          <w:rFonts w:ascii="GHEA Grapalat" w:hAnsi="GHEA Grapalat"/>
          <w:sz w:val="24"/>
          <w:szCs w:val="24"/>
          <w:lang w:val="hy-AM"/>
        </w:rPr>
        <w:t xml:space="preserve">) </w:t>
      </w:r>
      <w:r w:rsidR="00D6058B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</w:t>
      </w:r>
      <w:r w:rsidR="006158F1">
        <w:rPr>
          <w:rFonts w:ascii="GHEA Grapalat" w:hAnsi="GHEA Grapalat"/>
          <w:sz w:val="24"/>
          <w:szCs w:val="24"/>
          <w:lang w:val="hy-AM"/>
        </w:rPr>
        <w:t>է</w:t>
      </w:r>
      <w:r w:rsidR="00EA4FA8">
        <w:rPr>
          <w:rFonts w:ascii="GHEA Grapalat" w:hAnsi="GHEA Grapalat"/>
          <w:sz w:val="24"/>
          <w:szCs w:val="24"/>
          <w:lang w:val="hy-AM"/>
        </w:rPr>
        <w:t>՝</w:t>
      </w:r>
      <w:r w:rsidR="006158F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B4019" w:rsidRPr="00053256" w:rsidRDefault="00236599" w:rsidP="001B401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EA4FA8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AE5BF2">
        <w:rPr>
          <w:rFonts w:ascii="GHEA Grapalat" w:hAnsi="GHEA Grapalat"/>
          <w:sz w:val="24"/>
          <w:szCs w:val="24"/>
          <w:lang w:val="hy-AM"/>
        </w:rPr>
        <w:t xml:space="preserve">նախագծի՝ </w:t>
      </w:r>
      <w:r w:rsidR="00EA4FA8">
        <w:rPr>
          <w:rFonts w:ascii="GHEA Grapalat" w:hAnsi="GHEA Grapalat"/>
          <w:sz w:val="24"/>
          <w:szCs w:val="24"/>
          <w:lang w:val="hy-AM"/>
        </w:rPr>
        <w:t>1-ին</w:t>
      </w:r>
      <w:r w:rsidR="00AE5BF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E5BF2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="00AE5BF2">
        <w:rPr>
          <w:rFonts w:ascii="GHEA Grapalat" w:hAnsi="GHEA Grapalat"/>
          <w:sz w:val="24"/>
          <w:szCs w:val="24"/>
          <w:lang w:val="hy-AM"/>
        </w:rPr>
        <w:t xml:space="preserve"> ներառված </w:t>
      </w:r>
      <w:r w:rsidR="00AE5BF2" w:rsidRPr="007E49C1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AE5BF2" w:rsidRPr="007E49C1">
        <w:rPr>
          <w:rFonts w:ascii="GHEA Grapalat" w:hAnsi="GHEA Grapalat"/>
          <w:sz w:val="24"/>
          <w:szCs w:val="24"/>
          <w:lang w:val="hy-AM"/>
        </w:rPr>
        <w:t>Տոյոտա</w:t>
      </w:r>
      <w:proofErr w:type="spellEnd"/>
      <w:r w:rsidR="008D555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E5BF2" w:rsidRPr="007E49C1">
        <w:rPr>
          <w:rFonts w:ascii="GHEA Grapalat" w:hAnsi="GHEA Grapalat"/>
          <w:sz w:val="24"/>
          <w:szCs w:val="24"/>
          <w:lang w:val="hy-AM"/>
        </w:rPr>
        <w:t xml:space="preserve">մակնիշի տրանսպորտային </w:t>
      </w:r>
      <w:r w:rsidR="008D555D">
        <w:rPr>
          <w:rFonts w:ascii="GHEA Grapalat" w:hAnsi="GHEA Grapalat"/>
          <w:sz w:val="24"/>
          <w:szCs w:val="24"/>
          <w:lang w:val="hy-AM"/>
        </w:rPr>
        <w:t>միջոց</w:t>
      </w:r>
      <w:r w:rsidR="001D5B1F">
        <w:rPr>
          <w:rFonts w:ascii="GHEA Grapalat" w:hAnsi="GHEA Grapalat"/>
          <w:sz w:val="24"/>
          <w:szCs w:val="24"/>
          <w:lang w:val="hy-AM"/>
        </w:rPr>
        <w:t>ի</w:t>
      </w:r>
      <w:r w:rsidR="008D555D">
        <w:rPr>
          <w:rFonts w:ascii="GHEA Grapalat" w:hAnsi="GHEA Grapalat"/>
          <w:sz w:val="24"/>
          <w:szCs w:val="24"/>
          <w:lang w:val="hy-AM"/>
        </w:rPr>
        <w:t xml:space="preserve"> </w:t>
      </w:r>
      <w:r w:rsidR="001D5B1F">
        <w:rPr>
          <w:rFonts w:ascii="GHEA Grapalat" w:hAnsi="GHEA Grapalat"/>
          <w:sz w:val="24"/>
          <w:szCs w:val="24"/>
          <w:lang w:val="hy-AM"/>
        </w:rPr>
        <w:t>ամրացումը</w:t>
      </w:r>
      <w:r w:rsidR="008D555D">
        <w:rPr>
          <w:rFonts w:ascii="GHEA Grapalat" w:hAnsi="GHEA Grapalat"/>
          <w:sz w:val="24"/>
          <w:szCs w:val="24"/>
          <w:lang w:val="hy-AM"/>
        </w:rPr>
        <w:t xml:space="preserve"> </w:t>
      </w:r>
      <w:r w:rsidR="00B013B1" w:rsidRPr="00053256">
        <w:rPr>
          <w:rFonts w:ascii="GHEA Grapalat" w:hAnsi="GHEA Grapalat"/>
          <w:sz w:val="24"/>
          <w:szCs w:val="24"/>
          <w:lang w:val="hy-AM"/>
        </w:rPr>
        <w:t>Հայաստանի Հանրապետության արտաքին գործերի նախարարությանը</w:t>
      </w:r>
      <w:r w:rsidR="00460742">
        <w:rPr>
          <w:rFonts w:ascii="GHEA Grapalat" w:hAnsi="GHEA Grapalat"/>
          <w:sz w:val="24"/>
          <w:szCs w:val="24"/>
          <w:lang w:val="hy-AM"/>
        </w:rPr>
        <w:t xml:space="preserve"> և համաձայն 3-րդ կետի նշված  </w:t>
      </w:r>
      <w:r w:rsidR="00460742" w:rsidRPr="007E49C1">
        <w:rPr>
          <w:rFonts w:ascii="GHEA Grapalat" w:hAnsi="GHEA Grapalat"/>
          <w:sz w:val="24"/>
          <w:szCs w:val="24"/>
          <w:lang w:val="hy-AM"/>
        </w:rPr>
        <w:t xml:space="preserve">տրանսպորտային </w:t>
      </w:r>
      <w:r w:rsidR="00460742">
        <w:rPr>
          <w:rFonts w:ascii="GHEA Grapalat" w:hAnsi="GHEA Grapalat"/>
          <w:sz w:val="24"/>
          <w:szCs w:val="24"/>
          <w:lang w:val="hy-AM"/>
        </w:rPr>
        <w:t xml:space="preserve">միջոցի ամրացումը </w:t>
      </w:r>
      <w:r w:rsidR="001B4019" w:rsidRPr="00053256">
        <w:rPr>
          <w:rFonts w:ascii="GHEA Grapalat" w:hAnsi="GHEA Grapalat"/>
          <w:sz w:val="24"/>
          <w:szCs w:val="24"/>
          <w:lang w:val="hy-AM"/>
        </w:rPr>
        <w:t xml:space="preserve">Ռուսաստանի </w:t>
      </w:r>
      <w:proofErr w:type="spellStart"/>
      <w:r w:rsidR="001B4019" w:rsidRPr="00053256">
        <w:rPr>
          <w:rFonts w:ascii="GHEA Grapalat" w:hAnsi="GHEA Grapalat"/>
          <w:sz w:val="24"/>
          <w:szCs w:val="24"/>
          <w:lang w:val="hy-AM"/>
        </w:rPr>
        <w:t>Դաշնությունում</w:t>
      </w:r>
      <w:proofErr w:type="spellEnd"/>
      <w:r w:rsidR="001B4019" w:rsidRPr="0005325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դեսպանությանը կից մաքսային </w:t>
      </w:r>
      <w:proofErr w:type="spellStart"/>
      <w:r w:rsidR="001B4019" w:rsidRPr="00053256">
        <w:rPr>
          <w:rFonts w:ascii="GHEA Grapalat" w:hAnsi="GHEA Grapalat"/>
          <w:sz w:val="24"/>
          <w:szCs w:val="24"/>
          <w:lang w:val="hy-AM"/>
        </w:rPr>
        <w:t>կցորդին</w:t>
      </w:r>
      <w:proofErr w:type="spellEnd"/>
      <w:r w:rsidR="00047BA7">
        <w:rPr>
          <w:rFonts w:ascii="GHEA Grapalat" w:hAnsi="GHEA Grapalat"/>
          <w:sz w:val="24"/>
          <w:szCs w:val="24"/>
          <w:lang w:val="hy-AM"/>
        </w:rPr>
        <w:t>՝</w:t>
      </w:r>
      <w:bookmarkStart w:id="0" w:name="_GoBack"/>
      <w:bookmarkEnd w:id="0"/>
      <w:r w:rsidR="001C30FF">
        <w:rPr>
          <w:rFonts w:ascii="GHEA Grapalat" w:hAnsi="GHEA Grapalat"/>
          <w:sz w:val="24"/>
          <w:szCs w:val="24"/>
          <w:lang w:val="hy-AM"/>
        </w:rPr>
        <w:t xml:space="preserve"> կնպաստի</w:t>
      </w:r>
      <w:r w:rsidR="001C30FF" w:rsidRPr="001C3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1C30FF" w:rsidRPr="00053256">
        <w:rPr>
          <w:rFonts w:ascii="GHEA Grapalat" w:hAnsi="GHEA Grapalat"/>
          <w:sz w:val="24"/>
          <w:szCs w:val="24"/>
          <w:lang w:val="hy-AM"/>
        </w:rPr>
        <w:t>Ռուսաստանի</w:t>
      </w:r>
      <w:r w:rsidR="001C30FF">
        <w:rPr>
          <w:rFonts w:ascii="GHEA Grapalat" w:hAnsi="GHEA Grapalat"/>
          <w:sz w:val="24"/>
          <w:szCs w:val="24"/>
          <w:lang w:val="hy-AM"/>
        </w:rPr>
        <w:t xml:space="preserve"> դաշնային մաքսային ծառայության համապատասխան ստորաբաժանումների հետ մաքսային կցորդի ամենօրյա աշխատանքների կազմակերպմանը, </w:t>
      </w:r>
      <w:r w:rsidR="001C30FF" w:rsidRPr="00053256">
        <w:rPr>
          <w:rFonts w:ascii="GHEA Grapalat" w:hAnsi="GHEA Grapalat"/>
          <w:sz w:val="24"/>
          <w:szCs w:val="24"/>
          <w:lang w:val="hy-AM"/>
        </w:rPr>
        <w:t xml:space="preserve">Ռուսաստանի </w:t>
      </w:r>
      <w:proofErr w:type="spellStart"/>
      <w:r w:rsidR="001C30FF" w:rsidRPr="00053256">
        <w:rPr>
          <w:rFonts w:ascii="GHEA Grapalat" w:hAnsi="GHEA Grapalat"/>
          <w:sz w:val="24"/>
          <w:szCs w:val="24"/>
          <w:lang w:val="hy-AM"/>
        </w:rPr>
        <w:t>Դաշնությունում</w:t>
      </w:r>
      <w:proofErr w:type="spellEnd"/>
      <w:r w:rsidR="001C30FF">
        <w:rPr>
          <w:rFonts w:ascii="GHEA Grapalat" w:hAnsi="GHEA Grapalat"/>
          <w:sz w:val="24"/>
          <w:szCs w:val="24"/>
          <w:lang w:val="hy-AM"/>
        </w:rPr>
        <w:t xml:space="preserve">, այդ թվում՝ Վերին </w:t>
      </w:r>
      <w:proofErr w:type="spellStart"/>
      <w:r w:rsidR="001C30FF">
        <w:rPr>
          <w:rFonts w:ascii="GHEA Grapalat" w:hAnsi="GHEA Grapalat"/>
          <w:sz w:val="24"/>
          <w:szCs w:val="24"/>
          <w:lang w:val="hy-AM"/>
        </w:rPr>
        <w:t>Լարսի</w:t>
      </w:r>
      <w:proofErr w:type="spellEnd"/>
      <w:r w:rsidR="001C30F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C30FF">
        <w:rPr>
          <w:rFonts w:ascii="GHEA Grapalat" w:hAnsi="GHEA Grapalat"/>
          <w:sz w:val="24"/>
          <w:szCs w:val="24"/>
          <w:lang w:val="hy-AM"/>
        </w:rPr>
        <w:t>անցակետում</w:t>
      </w:r>
      <w:proofErr w:type="spellEnd"/>
      <w:r w:rsidR="001C30FF">
        <w:rPr>
          <w:rFonts w:ascii="GHEA Grapalat" w:hAnsi="GHEA Grapalat"/>
          <w:sz w:val="24"/>
          <w:szCs w:val="24"/>
          <w:lang w:val="hy-AM"/>
        </w:rPr>
        <w:t xml:space="preserve"> ծագող՝ մաքսային ոլորտին առնչվող խնդիրների արագ բացահայտմանը ու օպերատիվ </w:t>
      </w:r>
      <w:proofErr w:type="spellStart"/>
      <w:r w:rsidR="001C30FF">
        <w:rPr>
          <w:rFonts w:ascii="GHEA Grapalat" w:hAnsi="GHEA Grapalat"/>
          <w:sz w:val="24"/>
          <w:szCs w:val="24"/>
          <w:lang w:val="hy-AM"/>
        </w:rPr>
        <w:t>արձագանքմանը</w:t>
      </w:r>
      <w:proofErr w:type="spellEnd"/>
      <w:r w:rsidR="001C30FF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30FF">
        <w:rPr>
          <w:rFonts w:ascii="GHEA Grapalat" w:hAnsi="GHEA Grapalat"/>
          <w:sz w:val="24"/>
          <w:szCs w:val="24"/>
          <w:lang w:val="hy-AM"/>
        </w:rPr>
        <w:t xml:space="preserve">Վերին </w:t>
      </w:r>
      <w:proofErr w:type="spellStart"/>
      <w:r w:rsidR="001C30FF">
        <w:rPr>
          <w:rFonts w:ascii="GHEA Grapalat" w:hAnsi="GHEA Grapalat"/>
          <w:sz w:val="24"/>
          <w:szCs w:val="24"/>
          <w:lang w:val="hy-AM"/>
        </w:rPr>
        <w:t>Լարսի</w:t>
      </w:r>
      <w:proofErr w:type="spellEnd"/>
      <w:r w:rsidR="001C30F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C30FF">
        <w:rPr>
          <w:rFonts w:ascii="GHEA Grapalat" w:hAnsi="GHEA Grapalat"/>
          <w:sz w:val="24"/>
          <w:szCs w:val="24"/>
          <w:lang w:val="hy-AM"/>
        </w:rPr>
        <w:t>անցակետում</w:t>
      </w:r>
      <w:proofErr w:type="spellEnd"/>
      <w:r w:rsidR="001C30FF">
        <w:rPr>
          <w:rFonts w:ascii="GHEA Grapalat" w:hAnsi="GHEA Grapalat"/>
          <w:sz w:val="24"/>
          <w:szCs w:val="24"/>
          <w:lang w:val="hy-AM"/>
        </w:rPr>
        <w:t xml:space="preserve"> մաքսային գործընթացների մասով ակտիվ և փոխշահավետ համագործակցության ապահովմանը։</w:t>
      </w:r>
    </w:p>
    <w:p w:rsidR="007B7374" w:rsidRDefault="007B7374" w:rsidP="003D30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Որոշման նախագծի </w:t>
      </w:r>
      <w:proofErr w:type="spellStart"/>
      <w:r w:rsidR="003D3049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3D3049">
        <w:rPr>
          <w:rFonts w:ascii="GHEA Grapalat" w:hAnsi="GHEA Grapalat"/>
          <w:sz w:val="24"/>
          <w:szCs w:val="24"/>
          <w:lang w:val="hy-AM"/>
        </w:rPr>
        <w:t xml:space="preserve"> լրացուցիչ </w:t>
      </w:r>
      <w:r w:rsidR="003D3049" w:rsidRPr="005C29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ֆինան</w:t>
      </w:r>
      <w:r w:rsidR="003D30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սական միջոցների անհրաժեշտություն և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 եկամուտների ավելացում կամ նվազեցում չի առաջանում։</w:t>
      </w:r>
    </w:p>
    <w:p w:rsidR="0002368F" w:rsidRDefault="0002368F" w:rsidP="000236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3D3049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proofErr w:type="spellStart"/>
      <w:r w:rsidR="003D3049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3D3049">
        <w:rPr>
          <w:rFonts w:ascii="GHEA Grapalat" w:hAnsi="GHEA Grapalat"/>
          <w:sz w:val="24"/>
          <w:szCs w:val="24"/>
          <w:lang w:val="hy-AM"/>
        </w:rPr>
        <w:t xml:space="preserve"> այլ նորմատիվ իրավական ակտերում փոփոխություններ և լրացումներ կատարելու անհրաժեշտություն</w:t>
      </w:r>
      <w:r w:rsidR="003D3049" w:rsidRPr="003D3049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049">
        <w:rPr>
          <w:rFonts w:ascii="GHEA Grapalat" w:hAnsi="GHEA Grapalat"/>
          <w:sz w:val="24"/>
          <w:szCs w:val="24"/>
          <w:lang w:val="hy-AM"/>
        </w:rPr>
        <w:t>չի առաջանում։</w:t>
      </w:r>
    </w:p>
    <w:p w:rsidR="005C2993" w:rsidRPr="00B026A2" w:rsidRDefault="0002368F" w:rsidP="000236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Որոշման նախագծի ընդունումը չի բխում Հայաստանի վերափոխման ռազմավարություն 2050, Կառավարության 2021-2026թթ․ ծրագրից, ոլորտային և/կամ այլ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ռազմավարություններից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։</w:t>
      </w:r>
    </w:p>
    <w:sectPr w:rsidR="005C2993" w:rsidRPr="00B026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B37"/>
    <w:rsid w:val="0002368F"/>
    <w:rsid w:val="00047BA7"/>
    <w:rsid w:val="00047F5A"/>
    <w:rsid w:val="000F57D5"/>
    <w:rsid w:val="00115F5D"/>
    <w:rsid w:val="0013204D"/>
    <w:rsid w:val="001B4019"/>
    <w:rsid w:val="001C30FF"/>
    <w:rsid w:val="001D5B1F"/>
    <w:rsid w:val="00236599"/>
    <w:rsid w:val="00323287"/>
    <w:rsid w:val="0034394B"/>
    <w:rsid w:val="003D3049"/>
    <w:rsid w:val="00460742"/>
    <w:rsid w:val="004F6118"/>
    <w:rsid w:val="00537218"/>
    <w:rsid w:val="005C2993"/>
    <w:rsid w:val="006158F1"/>
    <w:rsid w:val="00623269"/>
    <w:rsid w:val="007B7374"/>
    <w:rsid w:val="007F674E"/>
    <w:rsid w:val="008A292C"/>
    <w:rsid w:val="008D555D"/>
    <w:rsid w:val="0092358A"/>
    <w:rsid w:val="009362F5"/>
    <w:rsid w:val="009552F5"/>
    <w:rsid w:val="00A12DCF"/>
    <w:rsid w:val="00A85305"/>
    <w:rsid w:val="00A95168"/>
    <w:rsid w:val="00AB6B37"/>
    <w:rsid w:val="00AE5BF2"/>
    <w:rsid w:val="00B013B1"/>
    <w:rsid w:val="00B026A2"/>
    <w:rsid w:val="00BA7D60"/>
    <w:rsid w:val="00BF6CB7"/>
    <w:rsid w:val="00C26B1A"/>
    <w:rsid w:val="00C7460C"/>
    <w:rsid w:val="00D6058B"/>
    <w:rsid w:val="00E847D5"/>
    <w:rsid w:val="00EA4FA8"/>
    <w:rsid w:val="00F811B9"/>
    <w:rsid w:val="00FB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3761B4-B781-4EA4-BC38-A22509B9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9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Harutyunyan</dc:creator>
  <cp:keywords/>
  <dc:description/>
  <cp:lastModifiedBy>Levon Harutyunyan</cp:lastModifiedBy>
  <cp:revision>35</cp:revision>
  <dcterms:created xsi:type="dcterms:W3CDTF">2023-01-17T09:01:00Z</dcterms:created>
  <dcterms:modified xsi:type="dcterms:W3CDTF">2023-08-23T06:14:00Z</dcterms:modified>
</cp:coreProperties>
</file>