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A19" w:rsidRPr="00206A19" w:rsidRDefault="00206A19" w:rsidP="00063FB9">
      <w:pPr>
        <w:spacing w:line="360" w:lineRule="auto"/>
        <w:ind w:left="-270" w:firstLine="567"/>
        <w:jc w:val="center"/>
        <w:rPr>
          <w:rFonts w:ascii="GHEA Grapalat" w:hAnsi="GHEA Grapalat" w:cs="Sylfaen"/>
          <w:b/>
          <w:lang w:val="hy-AM"/>
        </w:rPr>
      </w:pPr>
      <w:r w:rsidRPr="00206A19">
        <w:rPr>
          <w:rFonts w:ascii="GHEA Grapalat" w:hAnsi="GHEA Grapalat" w:cs="Sylfaen"/>
          <w:b/>
          <w:lang w:val="hy-AM"/>
        </w:rPr>
        <w:t>Հ</w:t>
      </w:r>
      <w:r w:rsidRPr="00206A19">
        <w:rPr>
          <w:rFonts w:ascii="GHEA Grapalat" w:hAnsi="GHEA Grapalat"/>
          <w:b/>
          <w:lang w:val="hy-AM"/>
        </w:rPr>
        <w:t xml:space="preserve"> </w:t>
      </w:r>
      <w:r w:rsidRPr="00206A19">
        <w:rPr>
          <w:rFonts w:ascii="GHEA Grapalat" w:hAnsi="GHEA Grapalat" w:cs="Sylfaen"/>
          <w:b/>
          <w:lang w:val="hy-AM"/>
        </w:rPr>
        <w:t>Ի Մ</w:t>
      </w:r>
      <w:r w:rsidRPr="00206A19">
        <w:rPr>
          <w:rFonts w:ascii="GHEA Grapalat" w:hAnsi="GHEA Grapalat"/>
          <w:b/>
          <w:lang w:val="hy-AM"/>
        </w:rPr>
        <w:t xml:space="preserve"> </w:t>
      </w:r>
      <w:r w:rsidRPr="00206A19">
        <w:rPr>
          <w:rFonts w:ascii="GHEA Grapalat" w:hAnsi="GHEA Grapalat" w:cs="Sylfaen"/>
          <w:b/>
          <w:lang w:val="hy-AM"/>
        </w:rPr>
        <w:t>Ն</w:t>
      </w:r>
      <w:r w:rsidRPr="00206A19">
        <w:rPr>
          <w:rFonts w:ascii="GHEA Grapalat" w:hAnsi="GHEA Grapalat"/>
          <w:b/>
          <w:lang w:val="hy-AM"/>
        </w:rPr>
        <w:t xml:space="preserve"> </w:t>
      </w:r>
      <w:r w:rsidRPr="00206A19">
        <w:rPr>
          <w:rFonts w:ascii="GHEA Grapalat" w:hAnsi="GHEA Grapalat" w:cs="Sylfaen"/>
          <w:b/>
          <w:lang w:val="hy-AM"/>
        </w:rPr>
        <w:t>Ա</w:t>
      </w:r>
      <w:r w:rsidRPr="00206A19">
        <w:rPr>
          <w:rFonts w:ascii="GHEA Grapalat" w:hAnsi="GHEA Grapalat"/>
          <w:b/>
          <w:lang w:val="hy-AM"/>
        </w:rPr>
        <w:t xml:space="preserve"> </w:t>
      </w:r>
      <w:r w:rsidRPr="00206A19">
        <w:rPr>
          <w:rFonts w:ascii="GHEA Grapalat" w:hAnsi="GHEA Grapalat" w:cs="Sylfaen"/>
          <w:b/>
          <w:lang w:val="hy-AM"/>
        </w:rPr>
        <w:t>Վ</w:t>
      </w:r>
      <w:r w:rsidRPr="00206A19">
        <w:rPr>
          <w:rFonts w:ascii="GHEA Grapalat" w:hAnsi="GHEA Grapalat"/>
          <w:b/>
          <w:lang w:val="hy-AM"/>
        </w:rPr>
        <w:t xml:space="preserve"> </w:t>
      </w:r>
      <w:r w:rsidRPr="00206A19">
        <w:rPr>
          <w:rFonts w:ascii="GHEA Grapalat" w:hAnsi="GHEA Grapalat" w:cs="Sylfaen"/>
          <w:b/>
          <w:lang w:val="hy-AM"/>
        </w:rPr>
        <w:t>Ո</w:t>
      </w:r>
      <w:r w:rsidRPr="00206A19">
        <w:rPr>
          <w:rFonts w:ascii="GHEA Grapalat" w:hAnsi="GHEA Grapalat"/>
          <w:b/>
          <w:lang w:val="hy-AM"/>
        </w:rPr>
        <w:t xml:space="preserve"> </w:t>
      </w:r>
      <w:r w:rsidRPr="00206A19">
        <w:rPr>
          <w:rFonts w:ascii="GHEA Grapalat" w:hAnsi="GHEA Grapalat" w:cs="Sylfaen"/>
          <w:b/>
          <w:lang w:val="hy-AM"/>
        </w:rPr>
        <w:t>Ր</w:t>
      </w:r>
      <w:r w:rsidRPr="00206A19">
        <w:rPr>
          <w:rFonts w:ascii="GHEA Grapalat" w:hAnsi="GHEA Grapalat"/>
          <w:b/>
          <w:lang w:val="hy-AM"/>
        </w:rPr>
        <w:t xml:space="preserve"> </w:t>
      </w:r>
      <w:r w:rsidRPr="00206A19">
        <w:rPr>
          <w:rFonts w:ascii="GHEA Grapalat" w:hAnsi="GHEA Grapalat" w:cs="Sylfaen"/>
          <w:b/>
          <w:lang w:val="hy-AM"/>
        </w:rPr>
        <w:t>ՈՒ</w:t>
      </w:r>
      <w:r w:rsidRPr="00206A19">
        <w:rPr>
          <w:rFonts w:ascii="GHEA Grapalat" w:hAnsi="GHEA Grapalat"/>
          <w:b/>
          <w:lang w:val="hy-AM"/>
        </w:rPr>
        <w:t xml:space="preserve"> </w:t>
      </w:r>
      <w:r w:rsidRPr="00206A19">
        <w:rPr>
          <w:rFonts w:ascii="GHEA Grapalat" w:hAnsi="GHEA Grapalat" w:cs="Sylfaen"/>
          <w:b/>
          <w:lang w:val="hy-AM"/>
        </w:rPr>
        <w:t>Մ</w:t>
      </w:r>
    </w:p>
    <w:p w:rsidR="00206A19" w:rsidRPr="00206A19" w:rsidRDefault="00206A19" w:rsidP="00063FB9">
      <w:pPr>
        <w:spacing w:line="360" w:lineRule="auto"/>
        <w:ind w:left="-270" w:firstLine="567"/>
        <w:jc w:val="center"/>
        <w:rPr>
          <w:rFonts w:ascii="GHEA Grapalat" w:hAnsi="GHEA Grapalat" w:cs="Sylfaen"/>
          <w:b/>
          <w:lang w:val="hy-AM"/>
        </w:rPr>
      </w:pPr>
    </w:p>
    <w:p w:rsidR="00206A19" w:rsidRPr="00206A19" w:rsidRDefault="00206A19" w:rsidP="00063FB9">
      <w:pPr>
        <w:spacing w:line="360" w:lineRule="auto"/>
        <w:ind w:left="-270" w:firstLine="567"/>
        <w:jc w:val="center"/>
        <w:rPr>
          <w:rFonts w:ascii="GHEA Grapalat" w:hAnsi="GHEA Grapalat" w:cs="Sylfaen"/>
          <w:b/>
          <w:noProof/>
          <w:lang w:val="hy-AM"/>
        </w:rPr>
      </w:pPr>
      <w:bookmarkStart w:id="0" w:name="_Hlk145925293"/>
      <w:r w:rsidRPr="00206A19">
        <w:rPr>
          <w:rFonts w:ascii="GHEA Grapalat" w:hAnsi="GHEA Grapalat"/>
          <w:b/>
          <w:lang w:val="hy-AM"/>
        </w:rPr>
        <w:t xml:space="preserve">«ՀԱՅԱՍՏԱՆԻ ՀԱՆՐԱՊԵՏՈՒԹՅԱՆ ԿԱՌԱՎԱՐՈՒԹՅԱՆ 2023 ԹՎԱԿԱՆԻ ՄԱՐՏԻ  16-Ի N 354-Ն ՈՐՈՇՄԱՆ ՄԵՋ ՓՈՓՈԽՈՒԹՅՈՒՆՆԵՐ ԵՎ ԼՐԱՑՈՒՄՆԵՐ ԿԱՏԱՐԵԼՈՒ ՄԱՍԻՆ» ՀՀ ԿԱՌԱՎԱՐՈՒԹՅԱՆ ՈՐՈՇՄԱՆ ՆԱԽԱԳԾԻ </w:t>
      </w:r>
      <w:bookmarkEnd w:id="0"/>
      <w:r w:rsidRPr="00206A19">
        <w:rPr>
          <w:rFonts w:ascii="GHEA Grapalat" w:hAnsi="GHEA Grapalat" w:cs="Sylfaen"/>
          <w:b/>
          <w:noProof/>
          <w:lang w:val="hy-AM"/>
        </w:rPr>
        <w:t xml:space="preserve">ԸՆԴՈՒՆՄԱՆ </w:t>
      </w:r>
      <w:r w:rsidRPr="00206A19">
        <w:rPr>
          <w:rFonts w:ascii="GHEA Grapalat" w:hAnsi="GHEA Grapalat"/>
          <w:b/>
          <w:lang w:val="hy-AM"/>
        </w:rPr>
        <w:t>ԱՆՀՐԱԺԵՇՏՈՒԹՅԱՆ</w:t>
      </w:r>
    </w:p>
    <w:p w:rsidR="00206A19" w:rsidRPr="00206A19" w:rsidRDefault="00206A19" w:rsidP="00063FB9">
      <w:pPr>
        <w:spacing w:line="360" w:lineRule="auto"/>
        <w:ind w:left="-270" w:firstLine="567"/>
        <w:jc w:val="center"/>
        <w:rPr>
          <w:rFonts w:ascii="GHEA Grapalat" w:hAnsi="GHEA Grapalat" w:cs="Sylfaen"/>
          <w:b/>
          <w:noProof/>
          <w:lang w:val="hy-AM"/>
        </w:rPr>
      </w:pPr>
    </w:p>
    <w:p w:rsidR="00097720" w:rsidRDefault="00097720" w:rsidP="00063FB9">
      <w:pPr>
        <w:pStyle w:val="ListParagraph"/>
        <w:autoSpaceDE w:val="0"/>
        <w:autoSpaceDN w:val="0"/>
        <w:adjustRightInd w:val="0"/>
        <w:spacing w:line="360" w:lineRule="auto"/>
        <w:ind w:left="-270" w:firstLine="567"/>
        <w:jc w:val="both"/>
        <w:rPr>
          <w:rFonts w:ascii="GHEA Grapalat" w:hAnsi="GHEA Grapalat"/>
          <w:b/>
          <w:bCs/>
          <w:color w:val="000000"/>
          <w:shd w:val="clear" w:color="auto" w:fill="FFFFFF"/>
          <w:lang w:val="pt-BR"/>
        </w:rPr>
      </w:pPr>
    </w:p>
    <w:p w:rsidR="00DD68E4" w:rsidRPr="00F15E9D" w:rsidRDefault="00007A45" w:rsidP="00063FB9">
      <w:pPr>
        <w:pStyle w:val="ListParagraph"/>
        <w:autoSpaceDE w:val="0"/>
        <w:autoSpaceDN w:val="0"/>
        <w:adjustRightInd w:val="0"/>
        <w:spacing w:line="360" w:lineRule="auto"/>
        <w:ind w:left="-270" w:firstLine="567"/>
        <w:jc w:val="both"/>
        <w:rPr>
          <w:rFonts w:ascii="GHEA Grapalat" w:hAnsi="GHEA Grapalat" w:cs="Sylfaen"/>
          <w:lang w:val="pt-BR"/>
        </w:rPr>
      </w:pPr>
      <w:r>
        <w:rPr>
          <w:rFonts w:ascii="GHEA Grapalat" w:hAnsi="GHEA Grapalat"/>
          <w:b/>
          <w:bCs/>
          <w:color w:val="000000"/>
          <w:shd w:val="clear" w:color="auto" w:fill="FFFFFF"/>
          <w:lang w:val="pt-BR"/>
        </w:rPr>
        <w:t>1</w:t>
      </w:r>
      <w:r w:rsidR="00DD68E4" w:rsidRPr="00F15E9D">
        <w:rPr>
          <w:rFonts w:ascii="GHEA Grapalat" w:hAnsi="GHEA Grapalat"/>
          <w:b/>
          <w:bCs/>
          <w:color w:val="000000"/>
          <w:shd w:val="clear" w:color="auto" w:fill="FFFFFF"/>
          <w:lang w:val="pt-BR"/>
        </w:rPr>
        <w:t>.</w:t>
      </w:r>
      <w:r w:rsidR="00DD68E4" w:rsidRPr="00F15E9D">
        <w:rPr>
          <w:rFonts w:ascii="GHEA Grapalat" w:hAnsi="GHEA Grapalat"/>
          <w:color w:val="000000"/>
          <w:shd w:val="clear" w:color="auto" w:fill="FFFFFF"/>
          <w:lang w:val="pt-BR"/>
        </w:rPr>
        <w:t xml:space="preserve"> </w:t>
      </w:r>
      <w:r w:rsidR="00063FB9" w:rsidRPr="00063FB9">
        <w:rPr>
          <w:rFonts w:ascii="GHEA Grapalat" w:hAnsi="GHEA Grapalat"/>
          <w:b/>
          <w:color w:val="000000"/>
          <w:shd w:val="clear" w:color="auto" w:fill="FFFFFF"/>
          <w:lang w:val="hy-AM"/>
        </w:rPr>
        <w:t>Ընթացիկ</w:t>
      </w:r>
      <w:r w:rsidR="00DD68E4" w:rsidRPr="00B3667C">
        <w:rPr>
          <w:rFonts w:ascii="GHEA Grapalat" w:hAnsi="GHEA Grapalat" w:cs="Sylfaen"/>
          <w:b/>
          <w:bCs/>
          <w:lang w:val="pt-BR"/>
        </w:rPr>
        <w:t xml:space="preserve"> </w:t>
      </w:r>
      <w:r w:rsidR="00DD68E4" w:rsidRPr="00DD68E4">
        <w:rPr>
          <w:rFonts w:ascii="GHEA Grapalat" w:hAnsi="GHEA Grapalat" w:cs="Sylfaen"/>
          <w:b/>
          <w:bCs/>
          <w:lang w:val="hy-AM"/>
        </w:rPr>
        <w:t>իրավիճակը</w:t>
      </w:r>
      <w:r w:rsidR="00DD68E4" w:rsidRPr="00B3667C">
        <w:rPr>
          <w:rFonts w:ascii="GHEA Grapalat" w:hAnsi="GHEA Grapalat"/>
          <w:b/>
          <w:bCs/>
          <w:lang w:val="pt-BR"/>
        </w:rPr>
        <w:t xml:space="preserve"> </w:t>
      </w:r>
      <w:r w:rsidR="00DD68E4" w:rsidRPr="00DD68E4">
        <w:rPr>
          <w:rFonts w:ascii="GHEA Grapalat" w:hAnsi="GHEA Grapalat" w:cs="Sylfaen"/>
          <w:b/>
          <w:bCs/>
          <w:lang w:val="hy-AM"/>
        </w:rPr>
        <w:t>և</w:t>
      </w:r>
      <w:r w:rsidR="00DD68E4" w:rsidRPr="00B3667C">
        <w:rPr>
          <w:rFonts w:ascii="GHEA Grapalat" w:hAnsi="GHEA Grapalat"/>
          <w:b/>
          <w:bCs/>
          <w:lang w:val="pt-BR"/>
        </w:rPr>
        <w:t xml:space="preserve"> </w:t>
      </w:r>
      <w:r w:rsidR="00DD68E4" w:rsidRPr="00DD68E4">
        <w:rPr>
          <w:rFonts w:ascii="GHEA Grapalat" w:hAnsi="GHEA Grapalat" w:cs="Sylfaen"/>
          <w:b/>
          <w:bCs/>
          <w:lang w:val="hy-AM"/>
        </w:rPr>
        <w:t>իրավական</w:t>
      </w:r>
      <w:r w:rsidR="00DD68E4" w:rsidRPr="00B3667C">
        <w:rPr>
          <w:rFonts w:ascii="GHEA Grapalat" w:hAnsi="GHEA Grapalat"/>
          <w:b/>
          <w:bCs/>
          <w:lang w:val="pt-BR"/>
        </w:rPr>
        <w:t xml:space="preserve"> </w:t>
      </w:r>
      <w:r w:rsidR="00DD68E4" w:rsidRPr="00DD68E4">
        <w:rPr>
          <w:rFonts w:ascii="GHEA Grapalat" w:hAnsi="GHEA Grapalat" w:cs="Sylfaen"/>
          <w:b/>
          <w:bCs/>
          <w:lang w:val="hy-AM"/>
        </w:rPr>
        <w:t>ակտի</w:t>
      </w:r>
      <w:r w:rsidR="00DD68E4" w:rsidRPr="00B3667C">
        <w:rPr>
          <w:rFonts w:ascii="GHEA Grapalat" w:hAnsi="GHEA Grapalat"/>
          <w:b/>
          <w:bCs/>
          <w:lang w:val="pt-BR"/>
        </w:rPr>
        <w:t xml:space="preserve"> </w:t>
      </w:r>
      <w:r w:rsidR="00DD68E4" w:rsidRPr="00DD68E4">
        <w:rPr>
          <w:rFonts w:ascii="GHEA Grapalat" w:hAnsi="GHEA Grapalat" w:cs="Sylfaen"/>
          <w:b/>
          <w:bCs/>
          <w:lang w:val="hy-AM"/>
        </w:rPr>
        <w:t>ընդունման</w:t>
      </w:r>
      <w:r w:rsidR="00DD68E4" w:rsidRPr="00B3667C">
        <w:rPr>
          <w:rFonts w:ascii="GHEA Grapalat" w:hAnsi="GHEA Grapalat"/>
          <w:b/>
          <w:bCs/>
          <w:lang w:val="pt-BR"/>
        </w:rPr>
        <w:t xml:space="preserve"> </w:t>
      </w:r>
      <w:r w:rsidR="00DD68E4" w:rsidRPr="00DD68E4">
        <w:rPr>
          <w:rFonts w:ascii="GHEA Grapalat" w:hAnsi="GHEA Grapalat" w:cs="Sylfaen"/>
          <w:b/>
          <w:bCs/>
          <w:lang w:val="hy-AM"/>
        </w:rPr>
        <w:t>անհրաժեշտությունը</w:t>
      </w:r>
      <w:r w:rsidR="00DD68E4" w:rsidRPr="00F15E9D">
        <w:rPr>
          <w:rFonts w:ascii="GHEA Grapalat" w:hAnsi="GHEA Grapalat" w:cs="Sylfaen"/>
          <w:b/>
          <w:lang w:val="pt-BR"/>
        </w:rPr>
        <w:t>.</w:t>
      </w:r>
    </w:p>
    <w:p w:rsidR="00063FB9" w:rsidRPr="00063FB9" w:rsidRDefault="00255C13" w:rsidP="00063FB9">
      <w:pPr>
        <w:pStyle w:val="Heading2"/>
        <w:shd w:val="clear" w:color="auto" w:fill="FFFFFF"/>
        <w:spacing w:line="360" w:lineRule="auto"/>
        <w:ind w:left="-270" w:right="-1" w:firstLine="567"/>
        <w:jc w:val="both"/>
        <w:rPr>
          <w:rFonts w:ascii="GHEA Grapalat" w:hAnsi="GHEA Grapalat" w:cs="Arial"/>
          <w:b w:val="0"/>
          <w:color w:val="000000"/>
          <w:spacing w:val="-9"/>
          <w:szCs w:val="24"/>
          <w:lang w:val="pt-BR"/>
        </w:rPr>
      </w:pPr>
      <w:proofErr w:type="spellStart"/>
      <w:r w:rsidRPr="00206A19">
        <w:rPr>
          <w:rFonts w:ascii="GHEA Grapalat" w:hAnsi="GHEA Grapalat" w:cs="Arial"/>
          <w:b w:val="0"/>
          <w:color w:val="000000"/>
          <w:spacing w:val="-9"/>
          <w:szCs w:val="24"/>
        </w:rPr>
        <w:t>Ներկայումս</w:t>
      </w:r>
      <w:proofErr w:type="spellEnd"/>
      <w:r w:rsidRPr="00206A19">
        <w:rPr>
          <w:rFonts w:ascii="GHEA Grapalat" w:hAnsi="GHEA Grapalat" w:cs="Arial"/>
          <w:b w:val="0"/>
          <w:color w:val="000000"/>
          <w:spacing w:val="-9"/>
          <w:szCs w:val="24"/>
          <w:lang w:val="pt-BR"/>
        </w:rPr>
        <w:t xml:space="preserve"> </w:t>
      </w:r>
      <w:r w:rsidRPr="00206A19">
        <w:rPr>
          <w:rFonts w:ascii="GHEA Grapalat" w:hAnsi="GHEA Grapalat" w:cs="Sylfaen"/>
          <w:b w:val="0"/>
          <w:szCs w:val="24"/>
          <w:lang w:val="ru-RU"/>
        </w:rPr>
        <w:t>Հայաստանի</w:t>
      </w:r>
      <w:r w:rsidRPr="00206A19">
        <w:rPr>
          <w:rFonts w:ascii="GHEA Grapalat" w:hAnsi="GHEA Grapalat" w:cs="Sylfaen"/>
          <w:b w:val="0"/>
          <w:szCs w:val="24"/>
          <w:lang w:val="pt-BR"/>
        </w:rPr>
        <w:t xml:space="preserve"> </w:t>
      </w:r>
      <w:r w:rsidRPr="00206A19">
        <w:rPr>
          <w:rFonts w:ascii="GHEA Grapalat" w:hAnsi="GHEA Grapalat" w:cs="Sylfaen"/>
          <w:b w:val="0"/>
          <w:szCs w:val="24"/>
          <w:lang w:val="ru-RU"/>
        </w:rPr>
        <w:t>Հանրապետության</w:t>
      </w:r>
      <w:r w:rsidRPr="00206A19">
        <w:rPr>
          <w:rFonts w:ascii="GHEA Grapalat" w:hAnsi="GHEA Grapalat" w:cs="Sylfaen"/>
          <w:b w:val="0"/>
          <w:szCs w:val="24"/>
          <w:lang w:val="pt-BR"/>
        </w:rPr>
        <w:t xml:space="preserve"> </w:t>
      </w:r>
      <w:r w:rsidRPr="00206A19">
        <w:rPr>
          <w:rFonts w:ascii="GHEA Grapalat" w:hAnsi="GHEA Grapalat" w:cs="Sylfaen"/>
          <w:b w:val="0"/>
          <w:szCs w:val="24"/>
          <w:lang w:val="ru-RU"/>
        </w:rPr>
        <w:t>արդարադատության</w:t>
      </w:r>
      <w:r w:rsidRPr="00206A19">
        <w:rPr>
          <w:rFonts w:ascii="GHEA Grapalat" w:hAnsi="GHEA Grapalat" w:cs="Sylfaen"/>
          <w:b w:val="0"/>
          <w:szCs w:val="24"/>
          <w:lang w:val="pt-BR"/>
        </w:rPr>
        <w:t xml:space="preserve"> </w:t>
      </w:r>
      <w:r w:rsidRPr="00206A19">
        <w:rPr>
          <w:rFonts w:ascii="GHEA Grapalat" w:hAnsi="GHEA Grapalat" w:cs="Sylfaen"/>
          <w:b w:val="0"/>
          <w:szCs w:val="24"/>
          <w:lang w:val="ru-RU"/>
        </w:rPr>
        <w:t>նախարարության</w:t>
      </w:r>
      <w:r w:rsidR="00A07471">
        <w:rPr>
          <w:rFonts w:ascii="GHEA Grapalat" w:hAnsi="GHEA Grapalat" w:cs="Sylfaen"/>
          <w:b w:val="0"/>
          <w:szCs w:val="24"/>
          <w:lang w:val="hy-AM"/>
        </w:rPr>
        <w:t xml:space="preserve"> քրեակա</w:t>
      </w:r>
      <w:r w:rsidRPr="00206A19">
        <w:rPr>
          <w:rFonts w:ascii="GHEA Grapalat" w:hAnsi="GHEA Grapalat" w:cs="Arial"/>
          <w:b w:val="0"/>
          <w:color w:val="000000"/>
          <w:spacing w:val="-9"/>
          <w:szCs w:val="24"/>
          <w:lang w:val="pt-BR"/>
        </w:rPr>
        <w:t xml:space="preserve">տարողական ծառայության  համակարգում ներդրվել է էլեկտրոնային հսկողության համակարգ, որն արդեն գործնականում կիրառվում է </w:t>
      </w:r>
      <w:r w:rsidRPr="00206A19">
        <w:rPr>
          <w:rFonts w:ascii="GHEA Grapalat" w:hAnsi="GHEA Grapalat" w:cs="Arial"/>
          <w:b w:val="0"/>
          <w:color w:val="000000"/>
          <w:spacing w:val="-9"/>
          <w:szCs w:val="24"/>
          <w:lang w:val="hy-AM"/>
        </w:rPr>
        <w:t>ՀՀ ԱՆ «Արմավիր» քրեակատարողական հիմնարկում</w:t>
      </w:r>
      <w:r w:rsidRPr="00206A19">
        <w:rPr>
          <w:rFonts w:ascii="GHEA Grapalat" w:hAnsi="GHEA Grapalat" w:cs="Arial"/>
          <w:b w:val="0"/>
          <w:color w:val="000000"/>
          <w:spacing w:val="-9"/>
          <w:szCs w:val="24"/>
          <w:lang w:val="pt-BR"/>
        </w:rPr>
        <w:t xml:space="preserve">  և նախատեսվում է նման համակարգ ներդնել </w:t>
      </w:r>
      <w:r w:rsidRPr="00206A19">
        <w:rPr>
          <w:rFonts w:ascii="GHEA Grapalat" w:hAnsi="GHEA Grapalat" w:cs="Arial"/>
          <w:b w:val="0"/>
          <w:color w:val="000000"/>
          <w:spacing w:val="-9"/>
          <w:szCs w:val="24"/>
          <w:lang w:val="hy-AM"/>
        </w:rPr>
        <w:t xml:space="preserve">մյուս </w:t>
      </w:r>
      <w:r w:rsidRPr="00206A19">
        <w:rPr>
          <w:rFonts w:ascii="GHEA Grapalat" w:hAnsi="GHEA Grapalat" w:cs="Arial"/>
          <w:b w:val="0"/>
          <w:color w:val="000000"/>
          <w:spacing w:val="-9"/>
          <w:szCs w:val="24"/>
          <w:lang w:val="pt-BR"/>
        </w:rPr>
        <w:t xml:space="preserve">բոլոր </w:t>
      </w:r>
      <w:r w:rsidRPr="00206A19">
        <w:rPr>
          <w:rFonts w:ascii="GHEA Grapalat" w:hAnsi="GHEA Grapalat" w:cs="Arial"/>
          <w:b w:val="0"/>
          <w:color w:val="000000"/>
          <w:spacing w:val="-9"/>
          <w:szCs w:val="24"/>
          <w:lang w:val="hy-AM"/>
        </w:rPr>
        <w:t>քրեակատարողական հ</w:t>
      </w:r>
      <w:r w:rsidRPr="00206A19">
        <w:rPr>
          <w:rFonts w:ascii="GHEA Grapalat" w:hAnsi="GHEA Grapalat" w:cs="Arial"/>
          <w:b w:val="0"/>
          <w:color w:val="000000"/>
          <w:spacing w:val="-9"/>
          <w:szCs w:val="24"/>
          <w:lang w:val="pt-BR"/>
        </w:rPr>
        <w:t xml:space="preserve">իմնարկներում: </w:t>
      </w:r>
      <w:r w:rsidRPr="00206A19">
        <w:rPr>
          <w:rFonts w:ascii="GHEA Grapalat" w:hAnsi="GHEA Grapalat" w:cs="Arial"/>
          <w:b w:val="0"/>
          <w:color w:val="000000"/>
          <w:spacing w:val="-9"/>
          <w:szCs w:val="24"/>
          <w:lang w:val="hy-AM"/>
        </w:rPr>
        <w:t xml:space="preserve">Միաժամանակ Հայաստանի Հանրապետության արդարադատության նախարարության քրեակատարողական ծառայության </w:t>
      </w:r>
      <w:r w:rsidRPr="00206A19">
        <w:rPr>
          <w:rFonts w:ascii="GHEA Grapalat" w:hAnsi="GHEA Grapalat" w:cs="Arial"/>
          <w:b w:val="0"/>
          <w:color w:val="000000"/>
          <w:spacing w:val="-9"/>
          <w:szCs w:val="24"/>
          <w:lang w:val="pt-BR"/>
        </w:rPr>
        <w:t xml:space="preserve">կենտրոնական մարմնում </w:t>
      </w:r>
      <w:r w:rsidRPr="00206A19">
        <w:rPr>
          <w:rFonts w:ascii="GHEA Grapalat" w:hAnsi="GHEA Grapalat" w:cs="Arial"/>
          <w:b w:val="0"/>
          <w:color w:val="000000"/>
          <w:spacing w:val="-9"/>
          <w:szCs w:val="24"/>
          <w:lang w:val="hy-AM"/>
        </w:rPr>
        <w:t xml:space="preserve">ևս կահավորվել է օպերատիվ կառավարման կենտրոնական կայան՝ </w:t>
      </w:r>
      <w:r w:rsidR="00063FB9">
        <w:rPr>
          <w:rFonts w:ascii="GHEA Grapalat" w:hAnsi="GHEA Grapalat" w:cs="Arial"/>
          <w:b w:val="0"/>
          <w:color w:val="000000"/>
          <w:spacing w:val="-9"/>
          <w:szCs w:val="24"/>
          <w:lang w:val="hy-AM"/>
        </w:rPr>
        <w:t xml:space="preserve"> </w:t>
      </w:r>
      <w:r w:rsidRPr="00206A19">
        <w:rPr>
          <w:rFonts w:ascii="GHEA Grapalat" w:hAnsi="GHEA Grapalat" w:cs="Arial"/>
          <w:b w:val="0"/>
          <w:color w:val="000000"/>
          <w:spacing w:val="-9"/>
          <w:szCs w:val="24"/>
          <w:lang w:val="hy-AM"/>
        </w:rPr>
        <w:t>կենտրոնացված էլեկտրոնային հսկողություն ապահովելու համար։</w:t>
      </w:r>
    </w:p>
    <w:p w:rsidR="00062411" w:rsidRPr="00063FB9" w:rsidRDefault="00063FB9" w:rsidP="00063FB9">
      <w:pPr>
        <w:pStyle w:val="Heading2"/>
        <w:shd w:val="clear" w:color="auto" w:fill="FFFFFF"/>
        <w:spacing w:line="360" w:lineRule="auto"/>
        <w:ind w:left="-270" w:right="-1" w:firstLine="567"/>
        <w:jc w:val="both"/>
        <w:rPr>
          <w:rFonts w:ascii="GHEA Grapalat" w:hAnsi="GHEA Grapalat" w:cs="Arial"/>
          <w:b w:val="0"/>
          <w:color w:val="000000"/>
          <w:spacing w:val="-9"/>
          <w:szCs w:val="24"/>
          <w:lang w:val="hy-AM"/>
        </w:rPr>
      </w:pPr>
      <w:r w:rsidRPr="00063FB9">
        <w:rPr>
          <w:rFonts w:ascii="GHEA Grapalat" w:hAnsi="GHEA Grapalat"/>
          <w:b w:val="0"/>
          <w:lang w:val="hy-AM"/>
        </w:rPr>
        <w:t>«</w:t>
      </w:r>
      <w:r w:rsidRPr="00063FB9">
        <w:rPr>
          <w:rFonts w:ascii="GHEA Grapalat" w:hAnsi="GHEA Grapalat" w:cs="Sylfaen"/>
          <w:b w:val="0"/>
          <w:noProof/>
          <w:lang w:val="hy-AM"/>
        </w:rPr>
        <w:t>Հայաստանի</w:t>
      </w:r>
      <w:r w:rsidRPr="00063FB9">
        <w:rPr>
          <w:rFonts w:ascii="GHEA Grapalat" w:hAnsi="GHEA Grapalat"/>
          <w:b w:val="0"/>
          <w:noProof/>
          <w:lang w:val="hy-AM"/>
        </w:rPr>
        <w:t xml:space="preserve"> Հ</w:t>
      </w:r>
      <w:r w:rsidRPr="00063FB9">
        <w:rPr>
          <w:rFonts w:ascii="GHEA Grapalat" w:hAnsi="GHEA Grapalat" w:cs="Sylfaen"/>
          <w:b w:val="0"/>
          <w:noProof/>
          <w:lang w:val="hy-AM"/>
        </w:rPr>
        <w:t>անրապետության կառավարության 2023 թվականի մարտի 16-ի</w:t>
      </w:r>
      <w:r w:rsidRPr="00063FB9">
        <w:rPr>
          <w:rFonts w:ascii="GHEA Grapalat" w:hAnsi="GHEA Grapalat"/>
          <w:b w:val="0"/>
          <w:noProof/>
          <w:lang w:val="hy-AM"/>
        </w:rPr>
        <w:t xml:space="preserve"> </w:t>
      </w:r>
      <w:r>
        <w:rPr>
          <w:rFonts w:ascii="GHEA Grapalat" w:hAnsi="GHEA Grapalat"/>
          <w:b w:val="0"/>
          <w:noProof/>
          <w:lang w:val="hy-AM"/>
        </w:rPr>
        <w:t>N</w:t>
      </w:r>
      <w:r w:rsidRPr="00063FB9">
        <w:rPr>
          <w:rFonts w:ascii="GHEA Grapalat" w:hAnsi="GHEA Grapalat"/>
          <w:b w:val="0"/>
          <w:noProof/>
          <w:lang w:val="hy-AM"/>
        </w:rPr>
        <w:t xml:space="preserve"> 354-</w:t>
      </w:r>
      <w:r>
        <w:rPr>
          <w:rFonts w:ascii="GHEA Grapalat" w:hAnsi="GHEA Grapalat"/>
          <w:b w:val="0"/>
          <w:noProof/>
          <w:lang w:val="ru-RU"/>
        </w:rPr>
        <w:t>Ն</w:t>
      </w:r>
      <w:r w:rsidRPr="00063FB9">
        <w:rPr>
          <w:rFonts w:ascii="GHEA Grapalat" w:hAnsi="GHEA Grapalat"/>
          <w:b w:val="0"/>
          <w:noProof/>
          <w:lang w:val="hy-AM"/>
        </w:rPr>
        <w:t xml:space="preserve"> </w:t>
      </w:r>
      <w:r w:rsidRPr="00063FB9">
        <w:rPr>
          <w:rStyle w:val="Strong"/>
          <w:rFonts w:ascii="GHEA Grapalat" w:eastAsia="Calibri" w:hAnsi="GHEA Grapalat"/>
          <w:lang w:val="hy-AM"/>
        </w:rPr>
        <w:t xml:space="preserve">որոշման մեջ փոփոխություններ </w:t>
      </w:r>
      <w:r>
        <w:rPr>
          <w:rStyle w:val="Strong"/>
          <w:rFonts w:ascii="GHEA Grapalat" w:eastAsia="Calibri" w:hAnsi="GHEA Grapalat"/>
        </w:rPr>
        <w:t>և</w:t>
      </w:r>
      <w:r w:rsidRPr="00063FB9">
        <w:rPr>
          <w:rStyle w:val="Strong"/>
          <w:rFonts w:ascii="GHEA Grapalat" w:eastAsia="Calibri" w:hAnsi="GHEA Grapalat"/>
          <w:lang w:val="hy-AM"/>
        </w:rPr>
        <w:t xml:space="preserve"> լրացումներ կատարելու մասին</w:t>
      </w:r>
      <w:r w:rsidRPr="00063FB9">
        <w:rPr>
          <w:rFonts w:ascii="GHEA Grapalat" w:hAnsi="GHEA Grapalat"/>
          <w:b w:val="0"/>
          <w:lang w:val="hy-AM"/>
        </w:rPr>
        <w:t>» կառավարության որոշման</w:t>
      </w:r>
      <w:r>
        <w:rPr>
          <w:rFonts w:ascii="GHEA Grapalat" w:hAnsi="GHEA Grapalat"/>
          <w:b w:val="0"/>
          <w:lang w:val="hy-AM"/>
        </w:rPr>
        <w:t xml:space="preserve"> </w:t>
      </w:r>
      <w:r w:rsidRPr="00063FB9">
        <w:rPr>
          <w:rFonts w:ascii="GHEA Grapalat" w:hAnsi="GHEA Grapalat"/>
          <w:b w:val="0"/>
          <w:lang w:val="pt-BR"/>
        </w:rPr>
        <w:t>(</w:t>
      </w:r>
      <w:r>
        <w:rPr>
          <w:rFonts w:ascii="GHEA Grapalat" w:hAnsi="GHEA Grapalat"/>
          <w:b w:val="0"/>
          <w:lang w:val="hy-AM"/>
        </w:rPr>
        <w:t>այսուհետ՝ Որոշում</w:t>
      </w:r>
      <w:r w:rsidRPr="00063FB9">
        <w:rPr>
          <w:rFonts w:ascii="GHEA Grapalat" w:hAnsi="GHEA Grapalat"/>
          <w:b w:val="0"/>
          <w:lang w:val="pt-BR"/>
        </w:rPr>
        <w:t>)</w:t>
      </w:r>
      <w:r w:rsidRPr="00063FB9">
        <w:rPr>
          <w:rFonts w:ascii="GHEA Grapalat" w:hAnsi="GHEA Grapalat"/>
          <w:b w:val="0"/>
          <w:lang w:val="hy-AM"/>
        </w:rPr>
        <w:t xml:space="preserve"> </w:t>
      </w:r>
      <w:r w:rsidRPr="00063FB9">
        <w:rPr>
          <w:rStyle w:val="Strong"/>
          <w:rFonts w:ascii="GHEA Grapalat" w:eastAsia="Calibri" w:hAnsi="GHEA Grapalat"/>
          <w:lang w:val="hy-AM"/>
        </w:rPr>
        <w:t>նախագծ</w:t>
      </w:r>
      <w:r>
        <w:rPr>
          <w:rStyle w:val="Strong"/>
          <w:rFonts w:ascii="GHEA Grapalat" w:eastAsia="Calibri" w:hAnsi="GHEA Grapalat"/>
        </w:rPr>
        <w:t>ի</w:t>
      </w:r>
      <w:r w:rsidRPr="00063FB9">
        <w:rPr>
          <w:rStyle w:val="Strong"/>
          <w:rFonts w:ascii="GHEA Grapalat" w:eastAsia="Calibri" w:hAnsi="GHEA Grapalat"/>
          <w:lang w:val="pt-BR"/>
        </w:rPr>
        <w:t xml:space="preserve"> </w:t>
      </w:r>
      <w:r w:rsidR="002F2686" w:rsidRPr="00063FB9">
        <w:rPr>
          <w:rFonts w:ascii="GHEA Grapalat" w:hAnsi="GHEA Grapalat"/>
          <w:b w:val="0"/>
          <w:lang w:val="hy-AM"/>
        </w:rPr>
        <w:t>ընդունմամբ</w:t>
      </w:r>
      <w:r w:rsidR="002F2686" w:rsidRPr="00063FB9">
        <w:rPr>
          <w:rFonts w:ascii="GHEA Grapalat" w:hAnsi="GHEA Grapalat"/>
          <w:b w:val="0"/>
          <w:lang w:val="pt-BR"/>
        </w:rPr>
        <w:t xml:space="preserve"> առավել կհստակեցվի Որոշման գործնական կիրառման ընթացքում ի հայտ եկած չկարգավորված կամ թերի կարգավորված հարաբերություններ</w:t>
      </w:r>
      <w:r w:rsidR="002F2686" w:rsidRPr="00063FB9">
        <w:rPr>
          <w:rFonts w:ascii="GHEA Grapalat" w:hAnsi="GHEA Grapalat"/>
          <w:b w:val="0"/>
          <w:lang w:val="hy-AM"/>
        </w:rPr>
        <w:t>ը</w:t>
      </w:r>
      <w:r w:rsidR="002F2686" w:rsidRPr="00063FB9">
        <w:rPr>
          <w:rFonts w:ascii="GHEA Grapalat" w:hAnsi="GHEA Grapalat"/>
          <w:b w:val="0"/>
          <w:lang w:val="pt-BR"/>
        </w:rPr>
        <w:t xml:space="preserve">: </w:t>
      </w:r>
    </w:p>
    <w:p w:rsidR="002F2686" w:rsidRPr="00206A19" w:rsidRDefault="002F2686" w:rsidP="00063FB9">
      <w:pPr>
        <w:pStyle w:val="ListParagraph"/>
        <w:numPr>
          <w:ilvl w:val="0"/>
          <w:numId w:val="2"/>
        </w:numPr>
        <w:spacing w:line="360" w:lineRule="auto"/>
        <w:ind w:left="-270" w:right="-1" w:firstLine="567"/>
        <w:jc w:val="both"/>
        <w:rPr>
          <w:rFonts w:ascii="GHEA Grapalat" w:hAnsi="GHEA Grapalat" w:cs="Arial"/>
          <w:color w:val="000000"/>
          <w:spacing w:val="-9"/>
          <w:lang w:val="hy-AM"/>
        </w:rPr>
      </w:pPr>
      <w:r w:rsidRPr="00063FB9">
        <w:rPr>
          <w:rFonts w:ascii="GHEA Grapalat" w:hAnsi="GHEA Grapalat"/>
          <w:lang w:val="hy-AM"/>
        </w:rPr>
        <w:t>Մ</w:t>
      </w:r>
      <w:r w:rsidRPr="00063FB9">
        <w:rPr>
          <w:rFonts w:ascii="GHEA Grapalat" w:hAnsi="GHEA Grapalat" w:cs="Arial"/>
          <w:color w:val="000000"/>
          <w:spacing w:val="-9"/>
          <w:lang w:val="hy-AM"/>
        </w:rPr>
        <w:t>ասնավորապես</w:t>
      </w:r>
      <w:r w:rsidRPr="00063FB9">
        <w:rPr>
          <w:rFonts w:ascii="GHEA Grapalat" w:hAnsi="GHEA Grapalat" w:cs="Arial"/>
          <w:color w:val="000000"/>
          <w:spacing w:val="-9"/>
          <w:lang w:val="pt-BR"/>
        </w:rPr>
        <w:t>,</w:t>
      </w:r>
      <w:r w:rsidR="00062411" w:rsidRPr="00063FB9">
        <w:rPr>
          <w:rFonts w:ascii="GHEA Grapalat" w:hAnsi="GHEA Grapalat" w:cs="Arial"/>
          <w:color w:val="000000"/>
          <w:spacing w:val="-9"/>
          <w:lang w:val="hy-AM"/>
        </w:rPr>
        <w:t xml:space="preserve"> առաջին հերթին</w:t>
      </w:r>
      <w:r w:rsidRPr="00063FB9">
        <w:rPr>
          <w:rFonts w:ascii="GHEA Grapalat" w:hAnsi="GHEA Grapalat" w:cs="Arial"/>
          <w:color w:val="000000"/>
          <w:spacing w:val="-9"/>
          <w:lang w:val="pt-BR"/>
        </w:rPr>
        <w:t xml:space="preserve"> </w:t>
      </w:r>
      <w:r w:rsidRPr="00063FB9">
        <w:rPr>
          <w:rFonts w:ascii="GHEA Grapalat" w:hAnsi="GHEA Grapalat" w:cs="Arial"/>
          <w:color w:val="000000"/>
          <w:spacing w:val="-9"/>
          <w:lang w:val="hy-AM"/>
        </w:rPr>
        <w:t>կհստակեցվի, էլեկտրոնային</w:t>
      </w:r>
      <w:r w:rsidRPr="00063FB9">
        <w:rPr>
          <w:rFonts w:ascii="GHEA Grapalat" w:hAnsi="GHEA Grapalat" w:cs="Arial"/>
          <w:color w:val="000000"/>
          <w:spacing w:val="-9"/>
          <w:lang w:val="pt-BR"/>
        </w:rPr>
        <w:t xml:space="preserve"> </w:t>
      </w:r>
      <w:r w:rsidRPr="00063FB9">
        <w:rPr>
          <w:rFonts w:ascii="GHEA Grapalat" w:hAnsi="GHEA Grapalat" w:cs="Arial"/>
          <w:color w:val="000000"/>
          <w:spacing w:val="-9"/>
          <w:lang w:val="hy-AM"/>
        </w:rPr>
        <w:t>հսկողություն</w:t>
      </w:r>
      <w:r w:rsidRPr="00063FB9">
        <w:rPr>
          <w:rFonts w:ascii="GHEA Grapalat" w:hAnsi="GHEA Grapalat" w:cs="Arial"/>
          <w:color w:val="000000"/>
          <w:spacing w:val="-9"/>
          <w:lang w:val="pt-BR"/>
        </w:rPr>
        <w:t xml:space="preserve"> </w:t>
      </w:r>
      <w:r w:rsidRPr="00063FB9">
        <w:rPr>
          <w:rFonts w:ascii="GHEA Grapalat" w:hAnsi="GHEA Grapalat" w:cs="Arial"/>
          <w:color w:val="000000"/>
          <w:spacing w:val="-9"/>
          <w:lang w:val="hy-AM"/>
        </w:rPr>
        <w:t>իրականացնող</w:t>
      </w:r>
      <w:r w:rsidRPr="00063FB9">
        <w:rPr>
          <w:rFonts w:ascii="GHEA Grapalat" w:hAnsi="GHEA Grapalat" w:cs="Arial"/>
          <w:color w:val="000000"/>
          <w:spacing w:val="-9"/>
          <w:lang w:val="pt-BR"/>
        </w:rPr>
        <w:t xml:space="preserve"> </w:t>
      </w:r>
      <w:r w:rsidRPr="00063FB9">
        <w:rPr>
          <w:rFonts w:ascii="GHEA Grapalat" w:hAnsi="GHEA Grapalat" w:cs="Arial"/>
          <w:color w:val="000000"/>
          <w:spacing w:val="-9"/>
          <w:lang w:val="hy-AM"/>
        </w:rPr>
        <w:t>պաշտոնատար</w:t>
      </w:r>
      <w:r w:rsidRPr="00063FB9">
        <w:rPr>
          <w:rFonts w:ascii="GHEA Grapalat" w:hAnsi="GHEA Grapalat" w:cs="Arial"/>
          <w:color w:val="000000"/>
          <w:spacing w:val="-9"/>
          <w:lang w:val="pt-BR"/>
        </w:rPr>
        <w:t xml:space="preserve"> </w:t>
      </w:r>
      <w:r w:rsidRPr="00063FB9">
        <w:rPr>
          <w:rFonts w:ascii="GHEA Grapalat" w:hAnsi="GHEA Grapalat" w:cs="Arial"/>
          <w:color w:val="000000"/>
          <w:spacing w:val="-9"/>
          <w:lang w:val="hy-AM"/>
        </w:rPr>
        <w:t>անձանց</w:t>
      </w:r>
      <w:r w:rsidRPr="00063FB9">
        <w:rPr>
          <w:rFonts w:ascii="GHEA Grapalat" w:hAnsi="GHEA Grapalat" w:cs="Arial"/>
          <w:color w:val="000000"/>
          <w:spacing w:val="-9"/>
          <w:lang w:val="pt-BR"/>
        </w:rPr>
        <w:t xml:space="preserve"> </w:t>
      </w:r>
      <w:r w:rsidRPr="00063FB9">
        <w:rPr>
          <w:rFonts w:ascii="GHEA Grapalat" w:hAnsi="GHEA Grapalat" w:cs="Arial"/>
          <w:color w:val="000000"/>
          <w:spacing w:val="-9"/>
          <w:lang w:val="hy-AM"/>
        </w:rPr>
        <w:t>ցանկը։</w:t>
      </w:r>
      <w:r w:rsidR="00062411" w:rsidRPr="00063FB9">
        <w:rPr>
          <w:rFonts w:ascii="GHEA Grapalat" w:hAnsi="GHEA Grapalat" w:cs="Arial"/>
          <w:color w:val="000000"/>
          <w:spacing w:val="-9"/>
          <w:lang w:val="hy-AM"/>
        </w:rPr>
        <w:t xml:space="preserve"> </w:t>
      </w:r>
      <w:r w:rsidRPr="00063FB9">
        <w:rPr>
          <w:rFonts w:ascii="GHEA Grapalat" w:hAnsi="GHEA Grapalat"/>
          <w:lang w:val="hy-AM"/>
        </w:rPr>
        <w:t>Որոշման</w:t>
      </w:r>
      <w:r w:rsidR="001D2B72" w:rsidRPr="00063FB9">
        <w:rPr>
          <w:rFonts w:ascii="GHEA Grapalat" w:hAnsi="GHEA Grapalat"/>
          <w:lang w:val="hy-AM"/>
        </w:rPr>
        <w:t xml:space="preserve"> </w:t>
      </w:r>
      <w:r w:rsidR="00E8737D">
        <w:rPr>
          <w:rFonts w:ascii="GHEA Grapalat" w:hAnsi="GHEA Grapalat"/>
          <w:lang w:val="hy-AM"/>
        </w:rPr>
        <w:t>Հ</w:t>
      </w:r>
      <w:r w:rsidR="001D2B72" w:rsidRPr="00063FB9">
        <w:rPr>
          <w:rFonts w:ascii="GHEA Grapalat" w:hAnsi="GHEA Grapalat"/>
          <w:lang w:val="hy-AM"/>
        </w:rPr>
        <w:t>ավելված 1-ի</w:t>
      </w:r>
      <w:r w:rsidRPr="00063FB9">
        <w:rPr>
          <w:rFonts w:ascii="GHEA Grapalat" w:hAnsi="GHEA Grapalat"/>
          <w:lang w:val="hy-AM"/>
        </w:rPr>
        <w:t xml:space="preserve"> գործող տարբերակում այդ ցանկերը թերի են</w:t>
      </w:r>
      <w:r w:rsidR="001D2B72" w:rsidRPr="00063FB9">
        <w:rPr>
          <w:rFonts w:ascii="GHEA Grapalat" w:hAnsi="GHEA Grapalat"/>
          <w:lang w:val="hy-AM"/>
        </w:rPr>
        <w:t>։</w:t>
      </w:r>
      <w:r w:rsidRPr="00063FB9">
        <w:rPr>
          <w:rFonts w:ascii="GHEA Grapalat" w:hAnsi="GHEA Grapalat"/>
          <w:lang w:val="hy-AM"/>
        </w:rPr>
        <w:t xml:space="preserve"> </w:t>
      </w:r>
      <w:r w:rsidR="001D2B72" w:rsidRPr="00063FB9">
        <w:rPr>
          <w:rFonts w:ascii="GHEA Grapalat" w:hAnsi="GHEA Grapalat"/>
          <w:lang w:val="hy-AM"/>
        </w:rPr>
        <w:t>Օ</w:t>
      </w:r>
      <w:r w:rsidRPr="00063FB9">
        <w:rPr>
          <w:rFonts w:ascii="GHEA Grapalat" w:hAnsi="GHEA Grapalat"/>
          <w:lang w:val="hy-AM"/>
        </w:rPr>
        <w:t>րինակ</w:t>
      </w:r>
      <w:r w:rsidR="00255C13" w:rsidRPr="00063FB9">
        <w:rPr>
          <w:rFonts w:ascii="GHEA Grapalat" w:hAnsi="GHEA Grapalat"/>
          <w:lang w:val="hy-AM"/>
        </w:rPr>
        <w:t>՝</w:t>
      </w:r>
      <w:r w:rsidRPr="00063FB9">
        <w:rPr>
          <w:rFonts w:ascii="GHEA Grapalat" w:hAnsi="GHEA Grapalat"/>
          <w:lang w:val="hy-AM"/>
        </w:rPr>
        <w:t xml:space="preserve"> Քրեակատարողական ծառայության կենտրոնական մարմնի օպերատիվ կառավարման կենտրոնական կայանում </w:t>
      </w:r>
      <w:r w:rsidR="001D2B72" w:rsidRPr="00063FB9">
        <w:rPr>
          <w:rFonts w:ascii="GHEA Grapalat" w:hAnsi="GHEA Grapalat"/>
          <w:lang w:val="hy-AM"/>
        </w:rPr>
        <w:t xml:space="preserve">կամ քրեակատարողական հիմնարկի օպերատիվ կառավարման կենտրոնում </w:t>
      </w:r>
      <w:r w:rsidRPr="00063FB9">
        <w:rPr>
          <w:rFonts w:ascii="GHEA Grapalat" w:hAnsi="GHEA Grapalat"/>
          <w:lang w:val="hy-AM"/>
        </w:rPr>
        <w:t>ծառայություն</w:t>
      </w:r>
      <w:r w:rsidRPr="00206A19">
        <w:rPr>
          <w:rFonts w:ascii="GHEA Grapalat" w:hAnsi="GHEA Grapalat"/>
          <w:lang w:val="hy-AM"/>
        </w:rPr>
        <w:t xml:space="preserve"> իրականացնող աշխատակիցների կողմից </w:t>
      </w:r>
      <w:r w:rsidR="001D2B72" w:rsidRPr="00206A19">
        <w:rPr>
          <w:rFonts w:ascii="GHEA Grapalat" w:hAnsi="GHEA Grapalat"/>
          <w:lang w:val="hy-AM"/>
        </w:rPr>
        <w:t xml:space="preserve">էլեկտրոնային հսկողության արդյունքում </w:t>
      </w:r>
      <w:r w:rsidRPr="00206A19">
        <w:rPr>
          <w:rFonts w:ascii="GHEA Grapalat" w:hAnsi="GHEA Grapalat"/>
          <w:lang w:val="hy-AM"/>
        </w:rPr>
        <w:t>իրավախախտման փաստ հայտնաբերելիս</w:t>
      </w:r>
      <w:r w:rsidR="001D2B72" w:rsidRPr="00206A19">
        <w:rPr>
          <w:rFonts w:ascii="GHEA Grapalat" w:hAnsi="GHEA Grapalat"/>
          <w:lang w:val="hy-AM"/>
        </w:rPr>
        <w:t xml:space="preserve"> և դրանք արձանագրելիս</w:t>
      </w:r>
      <w:r w:rsidRPr="00206A19">
        <w:rPr>
          <w:rFonts w:ascii="GHEA Grapalat" w:hAnsi="GHEA Grapalat"/>
          <w:lang w:val="hy-AM"/>
        </w:rPr>
        <w:t xml:space="preserve">, այդպիսիք չեն կարող պատշաճ օգտագործվել համապատասխան վարույթների ընթացքում, քանի որ </w:t>
      </w:r>
      <w:r w:rsidRPr="00206A19">
        <w:rPr>
          <w:rFonts w:ascii="GHEA Grapalat" w:hAnsi="GHEA Grapalat"/>
          <w:lang w:val="hy-AM"/>
        </w:rPr>
        <w:lastRenderedPageBreak/>
        <w:t>տվյալ աշխատակիցները ներառված չեն էլեկտրոնային հսկողություն իրականացնող անձանց ցանկում</w:t>
      </w:r>
      <w:r w:rsidR="001D2B72" w:rsidRPr="00206A19">
        <w:rPr>
          <w:rFonts w:ascii="GHEA Grapalat" w:hAnsi="GHEA Grapalat"/>
          <w:lang w:val="hy-AM"/>
        </w:rPr>
        <w:t>, այսինքն՝ փաստացի կատարում են էլեկտրոնային հսկողության գործառույթ, սակայն այդպիսի գործառույթ իրականացնելու սուբյեկտ չեն հանդիսանում</w:t>
      </w:r>
      <w:r w:rsidRPr="00206A19">
        <w:rPr>
          <w:rFonts w:ascii="GHEA Grapalat" w:hAnsi="GHEA Grapalat"/>
          <w:lang w:val="hy-AM"/>
        </w:rPr>
        <w:t>։</w:t>
      </w:r>
      <w:r w:rsidR="001D2B72" w:rsidRPr="00206A19">
        <w:rPr>
          <w:rFonts w:ascii="GHEA Grapalat" w:hAnsi="GHEA Grapalat"/>
          <w:lang w:val="hy-AM"/>
        </w:rPr>
        <w:t xml:space="preserve"> Նախագծի ընդունմամբ այդ հարցը կկարգավորվի, քանի որ ա</w:t>
      </w:r>
      <w:r w:rsidRPr="00206A19">
        <w:rPr>
          <w:rFonts w:ascii="GHEA Grapalat" w:hAnsi="GHEA Grapalat" w:cs="Arial"/>
          <w:color w:val="000000"/>
          <w:spacing w:val="-9"/>
          <w:lang w:val="hy-AM"/>
        </w:rPr>
        <w:t>ռաջարկվող նախագծով նախատեսվել է էլեկտրոնային</w:t>
      </w:r>
      <w:r w:rsidRPr="00206A19">
        <w:rPr>
          <w:rFonts w:ascii="GHEA Grapalat" w:hAnsi="GHEA Grapalat" w:cs="Arial"/>
          <w:color w:val="000000"/>
          <w:spacing w:val="-9"/>
          <w:lang w:val="pt-BR"/>
        </w:rPr>
        <w:t xml:space="preserve"> </w:t>
      </w:r>
      <w:r w:rsidRPr="00206A19">
        <w:rPr>
          <w:rFonts w:ascii="GHEA Grapalat" w:hAnsi="GHEA Grapalat" w:cs="Arial"/>
          <w:color w:val="000000"/>
          <w:spacing w:val="-9"/>
          <w:lang w:val="hy-AM"/>
        </w:rPr>
        <w:t>հսկողություն</w:t>
      </w:r>
      <w:r w:rsidRPr="00206A19">
        <w:rPr>
          <w:rFonts w:ascii="GHEA Grapalat" w:hAnsi="GHEA Grapalat" w:cs="Arial"/>
          <w:color w:val="000000"/>
          <w:spacing w:val="-9"/>
          <w:lang w:val="pt-BR"/>
        </w:rPr>
        <w:t xml:space="preserve"> </w:t>
      </w:r>
      <w:r w:rsidRPr="00206A19">
        <w:rPr>
          <w:rFonts w:ascii="GHEA Grapalat" w:hAnsi="GHEA Grapalat" w:cs="Arial"/>
          <w:color w:val="000000"/>
          <w:spacing w:val="-9"/>
          <w:lang w:val="hy-AM"/>
        </w:rPr>
        <w:t>իրականացնող</w:t>
      </w:r>
      <w:r w:rsidRPr="00206A19">
        <w:rPr>
          <w:rFonts w:ascii="GHEA Grapalat" w:hAnsi="GHEA Grapalat" w:cs="Arial"/>
          <w:color w:val="000000"/>
          <w:spacing w:val="-9"/>
          <w:lang w:val="pt-BR"/>
        </w:rPr>
        <w:t xml:space="preserve"> </w:t>
      </w:r>
      <w:r w:rsidRPr="00206A19">
        <w:rPr>
          <w:rFonts w:ascii="GHEA Grapalat" w:hAnsi="GHEA Grapalat" w:cs="Arial"/>
          <w:color w:val="000000"/>
          <w:spacing w:val="-9"/>
          <w:lang w:val="hy-AM"/>
        </w:rPr>
        <w:t>անձանց ցանկ</w:t>
      </w:r>
      <w:r w:rsidR="001D2B72" w:rsidRPr="00206A19">
        <w:rPr>
          <w:rFonts w:ascii="GHEA Grapalat" w:hAnsi="GHEA Grapalat" w:cs="Arial"/>
          <w:color w:val="000000"/>
          <w:spacing w:val="-9"/>
          <w:lang w:val="hy-AM"/>
        </w:rPr>
        <w:t>ում ներառել նաև</w:t>
      </w:r>
      <w:r w:rsidRPr="00206A19">
        <w:rPr>
          <w:rFonts w:ascii="GHEA Grapalat" w:hAnsi="GHEA Grapalat"/>
          <w:color w:val="000000"/>
          <w:lang w:val="hy-AM" w:eastAsia="ru-RU"/>
        </w:rPr>
        <w:t xml:space="preserve"> քրեակատարողական ծառայության կենտրոնական մարմնի անվտանգության ապահովման բաժնի պետ</w:t>
      </w:r>
      <w:r w:rsidR="001D2B72" w:rsidRPr="00206A19">
        <w:rPr>
          <w:rFonts w:ascii="GHEA Grapalat" w:hAnsi="GHEA Grapalat"/>
          <w:color w:val="000000"/>
          <w:lang w:val="hy-AM" w:eastAsia="ru-RU"/>
        </w:rPr>
        <w:t xml:space="preserve">ին, </w:t>
      </w:r>
      <w:r w:rsidRPr="00206A19">
        <w:rPr>
          <w:rFonts w:ascii="GHEA Grapalat" w:hAnsi="GHEA Grapalat"/>
          <w:color w:val="000000"/>
          <w:lang w:val="hy-AM" w:eastAsia="ru-RU"/>
        </w:rPr>
        <w:t>քրեակատարողա</w:t>
      </w:r>
      <w:r w:rsidR="00007A45" w:rsidRPr="00A07471">
        <w:rPr>
          <w:rFonts w:ascii="GHEA Grapalat" w:hAnsi="GHEA Grapalat"/>
          <w:color w:val="000000"/>
          <w:lang w:val="hy-AM" w:eastAsia="ru-RU"/>
        </w:rPr>
        <w:t>կա</w:t>
      </w:r>
      <w:r w:rsidRPr="00206A19">
        <w:rPr>
          <w:rFonts w:ascii="GHEA Grapalat" w:hAnsi="GHEA Grapalat"/>
          <w:color w:val="000000"/>
          <w:lang w:val="hy-AM" w:eastAsia="ru-RU"/>
        </w:rPr>
        <w:t>ն ծառայության կենտրոնական մարմն</w:t>
      </w:r>
      <w:r w:rsidR="001D2B72" w:rsidRPr="00206A19">
        <w:rPr>
          <w:rFonts w:ascii="GHEA Grapalat" w:hAnsi="GHEA Grapalat"/>
          <w:color w:val="000000"/>
          <w:lang w:val="hy-AM" w:eastAsia="ru-RU"/>
        </w:rPr>
        <w:t>ի</w:t>
      </w:r>
      <w:r w:rsidRPr="00206A19">
        <w:rPr>
          <w:rFonts w:ascii="GHEA Grapalat" w:hAnsi="GHEA Grapalat"/>
          <w:color w:val="000000"/>
          <w:lang w:val="hy-AM" w:eastAsia="ru-RU"/>
        </w:rPr>
        <w:t xml:space="preserve"> օպերատիվ ստորաբաժ</w:t>
      </w:r>
      <w:r w:rsidR="001D2B72" w:rsidRPr="00206A19">
        <w:rPr>
          <w:rFonts w:ascii="GHEA Grapalat" w:hAnsi="GHEA Grapalat"/>
          <w:color w:val="000000"/>
          <w:lang w:val="hy-AM" w:eastAsia="ru-RU"/>
        </w:rPr>
        <w:t>անման</w:t>
      </w:r>
      <w:r w:rsidRPr="00206A19">
        <w:rPr>
          <w:rFonts w:ascii="GHEA Grapalat" w:hAnsi="GHEA Grapalat"/>
          <w:color w:val="000000"/>
          <w:lang w:val="hy-AM" w:eastAsia="ru-RU"/>
        </w:rPr>
        <w:t xml:space="preserve"> պետ</w:t>
      </w:r>
      <w:r w:rsidR="001D2B72" w:rsidRPr="00206A19">
        <w:rPr>
          <w:rFonts w:ascii="GHEA Grapalat" w:hAnsi="GHEA Grapalat"/>
          <w:color w:val="000000"/>
          <w:lang w:val="hy-AM" w:eastAsia="ru-RU"/>
        </w:rPr>
        <w:t xml:space="preserve">ին, </w:t>
      </w:r>
      <w:r w:rsidRPr="00206A19">
        <w:rPr>
          <w:rFonts w:ascii="GHEA Grapalat" w:hAnsi="GHEA Grapalat"/>
          <w:color w:val="000000"/>
          <w:lang w:val="hy-AM" w:eastAsia="ru-RU"/>
        </w:rPr>
        <w:t xml:space="preserve">քրեակատարողական ծառայության կենտրոնական մարմնի </w:t>
      </w:r>
      <w:r w:rsidRPr="00206A19">
        <w:rPr>
          <w:rFonts w:ascii="GHEA Grapalat" w:eastAsia="GHEA Grapalat" w:hAnsi="GHEA Grapalat" w:cs="GHEA Grapalat"/>
          <w:color w:val="000000" w:themeColor="text1"/>
          <w:lang w:val="hy-AM"/>
        </w:rPr>
        <w:t>օպերատիվ կառավարման կենտրոնական կայանում  ծառայության նշանակված աշխատակիցներ</w:t>
      </w:r>
      <w:r w:rsidR="001D2B72" w:rsidRPr="00206A19">
        <w:rPr>
          <w:rFonts w:ascii="GHEA Grapalat" w:eastAsia="GHEA Grapalat" w:hAnsi="GHEA Grapalat" w:cs="GHEA Grapalat"/>
          <w:color w:val="000000" w:themeColor="text1"/>
          <w:lang w:val="hy-AM"/>
        </w:rPr>
        <w:t>ին</w:t>
      </w:r>
      <w:r w:rsidR="001D2B72" w:rsidRPr="00206A19">
        <w:rPr>
          <w:rFonts w:ascii="GHEA Grapalat" w:hAnsi="GHEA Grapalat"/>
          <w:color w:val="000000"/>
          <w:lang w:val="hy-AM" w:eastAsia="ru-RU"/>
        </w:rPr>
        <w:t xml:space="preserve">, </w:t>
      </w:r>
      <w:r w:rsidRPr="00206A19">
        <w:rPr>
          <w:rFonts w:ascii="GHEA Grapalat" w:hAnsi="GHEA Grapalat"/>
          <w:color w:val="000000"/>
          <w:lang w:val="hy-AM" w:eastAsia="ru-RU"/>
        </w:rPr>
        <w:t>քրեակատարողական հիմնարկի</w:t>
      </w:r>
      <w:r w:rsidRPr="00206A19">
        <w:rPr>
          <w:rFonts w:ascii="GHEA Grapalat" w:eastAsia="GHEA Grapalat" w:hAnsi="GHEA Grapalat" w:cs="GHEA Grapalat"/>
          <w:color w:val="000000" w:themeColor="text1"/>
          <w:lang w:val="hy-AM"/>
        </w:rPr>
        <w:t xml:space="preserve"> օպերատիվ կառավարման կենտրոնում ծառայության նշանակված աշխատակիցներ</w:t>
      </w:r>
      <w:r w:rsidR="001D2B72" w:rsidRPr="00206A19">
        <w:rPr>
          <w:rFonts w:ascii="GHEA Grapalat" w:eastAsia="GHEA Grapalat" w:hAnsi="GHEA Grapalat" w:cs="GHEA Grapalat"/>
          <w:color w:val="000000" w:themeColor="text1"/>
          <w:lang w:val="hy-AM"/>
        </w:rPr>
        <w:t>ին</w:t>
      </w:r>
      <w:r w:rsidRPr="00206A19">
        <w:rPr>
          <w:rFonts w:ascii="GHEA Grapalat" w:eastAsia="GHEA Grapalat" w:hAnsi="GHEA Grapalat" w:cs="GHEA Grapalat"/>
          <w:color w:val="000000" w:themeColor="text1"/>
          <w:lang w:val="hy-AM"/>
        </w:rPr>
        <w:t>։</w:t>
      </w:r>
    </w:p>
    <w:p w:rsidR="005C146A" w:rsidRPr="00206A19" w:rsidRDefault="00046753" w:rsidP="00063FB9">
      <w:pPr>
        <w:pStyle w:val="ListParagraph"/>
        <w:numPr>
          <w:ilvl w:val="0"/>
          <w:numId w:val="2"/>
        </w:numPr>
        <w:spacing w:line="360" w:lineRule="auto"/>
        <w:ind w:left="-270" w:right="-1" w:firstLine="567"/>
        <w:jc w:val="both"/>
        <w:rPr>
          <w:rFonts w:ascii="GHEA Grapalat" w:hAnsi="GHEA Grapalat"/>
          <w:color w:val="000000"/>
          <w:shd w:val="clear" w:color="auto" w:fill="FFFFFF"/>
          <w:lang w:val="hy-AM"/>
        </w:rPr>
      </w:pPr>
      <w:r w:rsidRPr="00206A19">
        <w:rPr>
          <w:rFonts w:ascii="GHEA Grapalat" w:hAnsi="GHEA Grapalat"/>
          <w:lang w:val="hy-AM"/>
        </w:rPr>
        <w:t xml:space="preserve">Նախագծով առաջարկվում է լրացնել նաև Որոշման </w:t>
      </w:r>
      <w:r w:rsidR="005C146A" w:rsidRPr="00206A19">
        <w:rPr>
          <w:rFonts w:ascii="GHEA Grapalat" w:hAnsi="GHEA Grapalat"/>
          <w:lang w:val="hy-AM"/>
        </w:rPr>
        <w:t>Հ</w:t>
      </w:r>
      <w:r w:rsidRPr="00206A19">
        <w:rPr>
          <w:rFonts w:ascii="GHEA Grapalat" w:hAnsi="GHEA Grapalat"/>
          <w:lang w:val="hy-AM"/>
        </w:rPr>
        <w:t>ավելված 3-ի վերնագիրը</w:t>
      </w:r>
      <w:r w:rsidR="005C146A" w:rsidRPr="00206A19">
        <w:rPr>
          <w:rFonts w:ascii="GHEA Grapalat" w:hAnsi="GHEA Grapalat"/>
          <w:lang w:val="hy-AM"/>
        </w:rPr>
        <w:t xml:space="preserve"> և Հավելվածը</w:t>
      </w:r>
      <w:r w:rsidRPr="00206A19">
        <w:rPr>
          <w:rFonts w:ascii="GHEA Grapalat" w:hAnsi="GHEA Grapalat"/>
          <w:lang w:val="hy-AM"/>
        </w:rPr>
        <w:t>՝ նախատեսելով էլեկտրոնային հսկողության արդյունքում ստացված տվյալներին ոչ միայն ծանոթանալու</w:t>
      </w:r>
      <w:r w:rsidR="005C146A" w:rsidRPr="00206A19">
        <w:rPr>
          <w:rFonts w:ascii="GHEA Grapalat" w:hAnsi="GHEA Grapalat"/>
          <w:lang w:val="hy-AM"/>
        </w:rPr>
        <w:t>,</w:t>
      </w:r>
      <w:r w:rsidRPr="00206A19">
        <w:rPr>
          <w:rFonts w:ascii="GHEA Grapalat" w:hAnsi="GHEA Grapalat"/>
          <w:lang w:val="hy-AM"/>
        </w:rPr>
        <w:t xml:space="preserve"> այլև դրանք ստանալու իրավունքը</w:t>
      </w:r>
      <w:r w:rsidR="00CF0C5D" w:rsidRPr="00206A19">
        <w:rPr>
          <w:rFonts w:ascii="GHEA Grapalat" w:hAnsi="GHEA Grapalat"/>
          <w:lang w:val="hy-AM"/>
        </w:rPr>
        <w:t>։</w:t>
      </w:r>
    </w:p>
    <w:p w:rsidR="005C146A" w:rsidRPr="00206A19" w:rsidRDefault="00046753" w:rsidP="00063FB9">
      <w:pPr>
        <w:spacing w:line="360" w:lineRule="auto"/>
        <w:ind w:left="-270" w:right="-1" w:firstLine="567"/>
        <w:jc w:val="both"/>
        <w:rPr>
          <w:rFonts w:ascii="GHEA Grapalat" w:hAnsi="GHEA Grapalat"/>
          <w:color w:val="000000"/>
          <w:shd w:val="clear" w:color="auto" w:fill="FFFFFF"/>
          <w:lang w:val="hy-AM"/>
        </w:rPr>
      </w:pPr>
      <w:r w:rsidRPr="00206A19">
        <w:rPr>
          <w:rFonts w:ascii="GHEA Grapalat" w:hAnsi="GHEA Grapalat"/>
          <w:lang w:val="hy-AM"/>
        </w:rPr>
        <w:t xml:space="preserve"> </w:t>
      </w:r>
      <w:r w:rsidR="00CF0C5D" w:rsidRPr="00206A19">
        <w:rPr>
          <w:rFonts w:ascii="GHEA Grapalat" w:hAnsi="GHEA Grapalat"/>
          <w:lang w:val="hy-AM"/>
        </w:rPr>
        <w:t>Մ</w:t>
      </w:r>
      <w:r w:rsidRPr="00206A19">
        <w:rPr>
          <w:rFonts w:ascii="GHEA Grapalat" w:hAnsi="GHEA Grapalat"/>
          <w:lang w:val="hy-AM"/>
        </w:rPr>
        <w:t xml:space="preserve">իաժամանակ </w:t>
      </w:r>
      <w:r w:rsidR="005C146A" w:rsidRPr="00206A19">
        <w:rPr>
          <w:rFonts w:ascii="GHEA Grapalat" w:hAnsi="GHEA Grapalat"/>
          <w:lang w:val="hy-AM"/>
        </w:rPr>
        <w:t>Հ</w:t>
      </w:r>
      <w:r w:rsidR="00CF0C5D" w:rsidRPr="00206A19">
        <w:rPr>
          <w:rFonts w:ascii="GHEA Grapalat" w:hAnsi="GHEA Grapalat"/>
          <w:lang w:val="hy-AM"/>
        </w:rPr>
        <w:t xml:space="preserve">ավելված 3-ում </w:t>
      </w:r>
      <w:r w:rsidRPr="00206A19">
        <w:rPr>
          <w:rFonts w:ascii="GHEA Grapalat" w:hAnsi="GHEA Grapalat"/>
          <w:lang w:val="hy-AM"/>
        </w:rPr>
        <w:t xml:space="preserve">լրացվել է այդպիսի իրավունք ունեցող անձանց ցանկը։ Մասնավորապես, այդ ցանկը լրացվել է </w:t>
      </w:r>
      <w:r w:rsidRPr="00206A19">
        <w:rPr>
          <w:rFonts w:ascii="GHEA Grapalat" w:hAnsi="GHEA Grapalat"/>
          <w:color w:val="000000"/>
          <w:shd w:val="clear" w:color="auto" w:fill="FFFFFF"/>
          <w:lang w:val="hy-AM"/>
        </w:rPr>
        <w:t>քրեակատարողական ծառայության գլխավոր քարտուղարի հրամանի հիման վրա ուսումնասիրություն կամ ծառայողական քննություն իրականացնող աշխատակիցներով, քրեակատարողական հիմնարկի իրավաբանով, քանի որ վերջիններս իրականացնում են համապատասխան վարույթներ</w:t>
      </w:r>
      <w:r w:rsidR="009C14E8" w:rsidRPr="00206A19">
        <w:rPr>
          <w:rFonts w:ascii="GHEA Grapalat" w:hAnsi="GHEA Grapalat"/>
          <w:color w:val="000000"/>
          <w:shd w:val="clear" w:color="auto" w:fill="FFFFFF"/>
          <w:lang w:val="hy-AM"/>
        </w:rPr>
        <w:t>, որոնց ընթացքում</w:t>
      </w:r>
      <w:r w:rsidRPr="00206A19">
        <w:rPr>
          <w:rFonts w:ascii="GHEA Grapalat" w:hAnsi="GHEA Grapalat"/>
          <w:color w:val="000000"/>
          <w:shd w:val="clear" w:color="auto" w:fill="FFFFFF"/>
          <w:lang w:val="hy-AM"/>
        </w:rPr>
        <w:t xml:space="preserve"> փաստացի անհրաժեշտություն է առաջանում ծանոթանալ և ստանալ էլեկտրոնային հսկողությա</w:t>
      </w:r>
      <w:r w:rsidR="009E6050" w:rsidRPr="00206A19">
        <w:rPr>
          <w:rFonts w:ascii="GHEA Grapalat" w:hAnsi="GHEA Grapalat"/>
          <w:color w:val="000000"/>
          <w:shd w:val="clear" w:color="auto" w:fill="FFFFFF"/>
          <w:lang w:val="hy-AM"/>
        </w:rPr>
        <w:t>ն արդյունքում</w:t>
      </w:r>
      <w:r w:rsidR="00CF0C5D" w:rsidRPr="00206A19">
        <w:rPr>
          <w:rFonts w:ascii="GHEA Grapalat" w:hAnsi="GHEA Grapalat"/>
          <w:color w:val="000000"/>
          <w:shd w:val="clear" w:color="auto" w:fill="FFFFFF"/>
          <w:lang w:val="hy-AM"/>
        </w:rPr>
        <w:t xml:space="preserve"> ամրագրված տեսանյութեր</w:t>
      </w:r>
      <w:r w:rsidRPr="00206A19">
        <w:rPr>
          <w:rFonts w:ascii="GHEA Grapalat" w:hAnsi="GHEA Grapalat"/>
          <w:color w:val="000000"/>
          <w:shd w:val="clear" w:color="auto" w:fill="FFFFFF"/>
          <w:lang w:val="hy-AM"/>
        </w:rPr>
        <w:t>՝ համապատասխան վարույթների ընթացքում</w:t>
      </w:r>
      <w:r w:rsidR="00CF0C5D" w:rsidRPr="00206A19">
        <w:rPr>
          <w:rFonts w:ascii="GHEA Grapalat" w:hAnsi="GHEA Grapalat"/>
          <w:color w:val="000000"/>
          <w:shd w:val="clear" w:color="auto" w:fill="FFFFFF"/>
          <w:lang w:val="hy-AM"/>
        </w:rPr>
        <w:t xml:space="preserve"> որպես փաստական հանգամանքներ օգտագործելու համար։</w:t>
      </w:r>
      <w:r w:rsidR="005C146A" w:rsidRPr="00206A19">
        <w:rPr>
          <w:rFonts w:ascii="GHEA Grapalat" w:hAnsi="GHEA Grapalat"/>
          <w:color w:val="000000"/>
          <w:shd w:val="clear" w:color="auto" w:fill="FFFFFF"/>
          <w:lang w:val="hy-AM"/>
        </w:rPr>
        <w:t xml:space="preserve"> </w:t>
      </w:r>
    </w:p>
    <w:p w:rsidR="00046753" w:rsidRPr="00206A19" w:rsidRDefault="005C146A" w:rsidP="00063FB9">
      <w:pPr>
        <w:spacing w:line="360" w:lineRule="auto"/>
        <w:ind w:left="-270" w:right="-1" w:firstLine="567"/>
        <w:jc w:val="both"/>
        <w:rPr>
          <w:rFonts w:ascii="GHEA Grapalat" w:hAnsi="GHEA Grapalat"/>
          <w:color w:val="000000"/>
          <w:shd w:val="clear" w:color="auto" w:fill="FFFFFF"/>
          <w:lang w:val="hy-AM"/>
        </w:rPr>
      </w:pPr>
      <w:r w:rsidRPr="00206A19">
        <w:rPr>
          <w:rFonts w:ascii="GHEA Grapalat" w:hAnsi="GHEA Grapalat"/>
          <w:color w:val="000000"/>
          <w:shd w:val="clear" w:color="auto" w:fill="FFFFFF"/>
          <w:lang w:val="hy-AM"/>
        </w:rPr>
        <w:t xml:space="preserve">Բացի այդ, համապատասխան լրացմամբ քրեակատարողական ծառայության համակարգում համապատասխան պաշտոնատար անձանց հնարավորություն կընձեռնվի </w:t>
      </w:r>
      <w:r w:rsidR="00DE1438" w:rsidRPr="00206A19">
        <w:rPr>
          <w:rFonts w:ascii="GHEA Grapalat" w:hAnsi="GHEA Grapalat"/>
          <w:color w:val="000000"/>
          <w:shd w:val="clear" w:color="auto" w:fill="FFFFFF"/>
          <w:lang w:val="hy-AM"/>
        </w:rPr>
        <w:t>էլեկտրոնային հսկողության արդյունքում ստացված</w:t>
      </w:r>
      <w:r w:rsidRPr="00206A19">
        <w:rPr>
          <w:rFonts w:ascii="GHEA Grapalat" w:hAnsi="GHEA Grapalat"/>
          <w:color w:val="000000"/>
          <w:shd w:val="clear" w:color="auto" w:fill="FFFFFF"/>
          <w:lang w:val="hy-AM"/>
        </w:rPr>
        <w:t xml:space="preserve"> տվյալները օգտագործել ոչ միայն ծառայողական քննության շրջանակներում, այլև</w:t>
      </w:r>
      <w:r w:rsidR="00DE1438" w:rsidRPr="00206A19">
        <w:rPr>
          <w:rFonts w:ascii="GHEA Grapalat" w:hAnsi="GHEA Grapalat"/>
          <w:color w:val="000000"/>
          <w:shd w:val="clear" w:color="auto" w:fill="FFFFFF"/>
          <w:lang w:val="hy-AM"/>
        </w:rPr>
        <w:t>՝</w:t>
      </w:r>
      <w:r w:rsidRPr="00206A19">
        <w:rPr>
          <w:rFonts w:ascii="GHEA Grapalat" w:hAnsi="GHEA Grapalat"/>
          <w:color w:val="000000"/>
          <w:shd w:val="clear" w:color="auto" w:fill="FFFFFF"/>
          <w:lang w:val="hy-AM"/>
        </w:rPr>
        <w:t xml:space="preserve"> ուսումնասիրությունների և վարչական իրավախախտումների վերաբերյալ վարույթների շրջանակներում։</w:t>
      </w:r>
    </w:p>
    <w:p w:rsidR="0038558B" w:rsidRPr="00206A19" w:rsidRDefault="001D2B72" w:rsidP="00063FB9">
      <w:pPr>
        <w:pStyle w:val="ListParagraph"/>
        <w:numPr>
          <w:ilvl w:val="0"/>
          <w:numId w:val="2"/>
        </w:numPr>
        <w:spacing w:line="360" w:lineRule="auto"/>
        <w:ind w:left="-270" w:right="-1" w:firstLine="567"/>
        <w:jc w:val="both"/>
        <w:rPr>
          <w:rFonts w:ascii="GHEA Grapalat" w:hAnsi="GHEA Grapalat" w:cs="Arial"/>
          <w:color w:val="000000"/>
          <w:spacing w:val="-9"/>
          <w:lang w:val="hy-AM"/>
        </w:rPr>
      </w:pPr>
      <w:r w:rsidRPr="00206A19">
        <w:rPr>
          <w:rFonts w:ascii="GHEA Grapalat" w:hAnsi="GHEA Grapalat" w:cs="Arial"/>
          <w:color w:val="000000"/>
          <w:spacing w:val="-9"/>
          <w:lang w:val="hy-AM"/>
        </w:rPr>
        <w:lastRenderedPageBreak/>
        <w:t xml:space="preserve">Ինչ վերաբերում է </w:t>
      </w:r>
      <w:r w:rsidR="00CF0C5D" w:rsidRPr="00206A19">
        <w:rPr>
          <w:rFonts w:ascii="GHEA Grapalat" w:hAnsi="GHEA Grapalat" w:cs="Arial"/>
          <w:color w:val="000000"/>
          <w:spacing w:val="-9"/>
          <w:lang w:val="hy-AM"/>
        </w:rPr>
        <w:t>Որոշման Հավելված 2-ում</w:t>
      </w:r>
      <w:r w:rsidR="0038558B" w:rsidRPr="00206A19">
        <w:rPr>
          <w:rFonts w:ascii="GHEA Grapalat" w:hAnsi="GHEA Grapalat" w:cs="Arial"/>
          <w:color w:val="000000"/>
          <w:spacing w:val="-9"/>
          <w:lang w:val="hy-AM"/>
        </w:rPr>
        <w:t>,</w:t>
      </w:r>
      <w:r w:rsidR="00CF0C5D" w:rsidRPr="00206A19">
        <w:rPr>
          <w:rFonts w:ascii="GHEA Grapalat" w:hAnsi="GHEA Grapalat" w:cs="Arial"/>
          <w:color w:val="000000"/>
          <w:spacing w:val="-9"/>
          <w:lang w:val="hy-AM"/>
        </w:rPr>
        <w:t xml:space="preserve"> Հավելված 4-ում և Հավելված 5-ում առաջարկվող փոփոխություններին,</w:t>
      </w:r>
      <w:r w:rsidR="0038558B" w:rsidRPr="00206A19">
        <w:rPr>
          <w:rFonts w:ascii="GHEA Grapalat" w:hAnsi="GHEA Grapalat" w:cs="Arial"/>
          <w:color w:val="000000"/>
          <w:spacing w:val="-9"/>
          <w:lang w:val="hy-AM"/>
        </w:rPr>
        <w:t xml:space="preserve"> ապա</w:t>
      </w:r>
      <w:r w:rsidR="00CF0C5D" w:rsidRPr="00206A19">
        <w:rPr>
          <w:rFonts w:ascii="GHEA Grapalat" w:hAnsi="GHEA Grapalat" w:cs="Arial"/>
          <w:color w:val="000000"/>
          <w:spacing w:val="-9"/>
          <w:lang w:val="hy-AM"/>
        </w:rPr>
        <w:t xml:space="preserve"> նախ</w:t>
      </w:r>
      <w:r w:rsidR="00251A49" w:rsidRPr="00206A19">
        <w:rPr>
          <w:rFonts w:ascii="GHEA Grapalat" w:hAnsi="GHEA Grapalat" w:cs="Arial"/>
          <w:color w:val="000000"/>
          <w:spacing w:val="-9"/>
          <w:lang w:val="hy-AM"/>
        </w:rPr>
        <w:t xml:space="preserve"> </w:t>
      </w:r>
      <w:r w:rsidR="0038558B" w:rsidRPr="00206A19">
        <w:rPr>
          <w:rFonts w:ascii="GHEA Grapalat" w:hAnsi="GHEA Grapalat" w:cs="Arial"/>
          <w:color w:val="000000"/>
          <w:spacing w:val="-9"/>
          <w:lang w:val="hy-AM"/>
        </w:rPr>
        <w:t>հարկ է նշել, որ</w:t>
      </w:r>
      <w:r w:rsidR="009E6050" w:rsidRPr="00206A19">
        <w:rPr>
          <w:rFonts w:ascii="GHEA Grapalat" w:hAnsi="GHEA Grapalat" w:cs="Arial"/>
          <w:color w:val="000000"/>
          <w:spacing w:val="-9"/>
          <w:lang w:val="hy-AM"/>
        </w:rPr>
        <w:t xml:space="preserve"> </w:t>
      </w:r>
      <w:r w:rsidR="00DE1438" w:rsidRPr="00206A19">
        <w:rPr>
          <w:rFonts w:ascii="GHEA Grapalat" w:hAnsi="GHEA Grapalat" w:cs="Arial"/>
          <w:color w:val="000000"/>
          <w:spacing w:val="-9"/>
          <w:lang w:val="hy-AM"/>
        </w:rPr>
        <w:t xml:space="preserve">այդ </w:t>
      </w:r>
      <w:r w:rsidR="009E6050" w:rsidRPr="00206A19">
        <w:rPr>
          <w:rFonts w:ascii="GHEA Grapalat" w:hAnsi="GHEA Grapalat" w:cs="Arial"/>
          <w:color w:val="000000"/>
          <w:spacing w:val="-9"/>
          <w:lang w:val="hy-AM"/>
        </w:rPr>
        <w:t>Հավելվածների գործող տարբերակներում դրանց</w:t>
      </w:r>
      <w:r w:rsidR="0038558B" w:rsidRPr="00206A19">
        <w:rPr>
          <w:rFonts w:ascii="GHEA Grapalat" w:hAnsi="GHEA Grapalat" w:cs="Arial"/>
          <w:color w:val="000000"/>
          <w:spacing w:val="-9"/>
          <w:lang w:val="hy-AM"/>
        </w:rPr>
        <w:t xml:space="preserve"> վերնագրերը մասնակի չեն համապատասխանում բովանդակություններին։ Առաջարկվող փոփոխություններով</w:t>
      </w:r>
      <w:r w:rsidR="00062411" w:rsidRPr="00206A19">
        <w:rPr>
          <w:rFonts w:ascii="GHEA Grapalat" w:hAnsi="GHEA Grapalat" w:cs="Arial"/>
          <w:color w:val="000000"/>
          <w:spacing w:val="-9"/>
          <w:lang w:val="hy-AM"/>
        </w:rPr>
        <w:t xml:space="preserve"> </w:t>
      </w:r>
      <w:r w:rsidR="0038558B" w:rsidRPr="00206A19">
        <w:rPr>
          <w:rFonts w:ascii="GHEA Grapalat" w:hAnsi="GHEA Grapalat" w:cs="Arial"/>
          <w:color w:val="000000"/>
          <w:spacing w:val="-9"/>
          <w:lang w:val="hy-AM"/>
        </w:rPr>
        <w:t xml:space="preserve">Հավելվածների բովանդակությունները համապատասխանեցվել են </w:t>
      </w:r>
      <w:r w:rsidR="005C146A" w:rsidRPr="00206A19">
        <w:rPr>
          <w:rFonts w:ascii="GHEA Grapalat" w:hAnsi="GHEA Grapalat" w:cs="Arial"/>
          <w:color w:val="000000"/>
          <w:spacing w:val="-9"/>
          <w:lang w:val="hy-AM"/>
        </w:rPr>
        <w:t>վերնագրերին՝</w:t>
      </w:r>
      <w:r w:rsidR="0038558B" w:rsidRPr="00206A19">
        <w:rPr>
          <w:rFonts w:ascii="GHEA Grapalat" w:hAnsi="GHEA Grapalat" w:cs="Arial"/>
          <w:color w:val="000000"/>
          <w:spacing w:val="-9"/>
          <w:lang w:val="hy-AM"/>
        </w:rPr>
        <w:t xml:space="preserve"> հիմք ընդունելով «Նորմատիվ իրավական ակտերի մասին» օրենքի 12-րդ հոդվածի պահանջները։</w:t>
      </w:r>
    </w:p>
    <w:p w:rsidR="005C146A" w:rsidRPr="00206A19" w:rsidRDefault="0038558B" w:rsidP="00063FB9">
      <w:pPr>
        <w:pStyle w:val="ListParagraph"/>
        <w:numPr>
          <w:ilvl w:val="0"/>
          <w:numId w:val="2"/>
        </w:numPr>
        <w:spacing w:line="360" w:lineRule="auto"/>
        <w:ind w:left="-270" w:right="-1" w:firstLine="567"/>
        <w:jc w:val="both"/>
        <w:rPr>
          <w:rFonts w:ascii="GHEA Grapalat" w:hAnsi="GHEA Grapalat" w:cs="Arial"/>
          <w:color w:val="000000"/>
          <w:spacing w:val="-9"/>
          <w:lang w:val="hy-AM"/>
        </w:rPr>
      </w:pPr>
      <w:r w:rsidRPr="00206A19">
        <w:rPr>
          <w:rFonts w:ascii="GHEA Grapalat" w:hAnsi="GHEA Grapalat" w:cs="Arial"/>
          <w:color w:val="000000"/>
          <w:spacing w:val="-9"/>
          <w:lang w:val="hy-AM"/>
        </w:rPr>
        <w:t>Բացի այդ,</w:t>
      </w:r>
      <w:r w:rsidR="009E6050" w:rsidRPr="00206A19">
        <w:rPr>
          <w:rFonts w:ascii="GHEA Grapalat" w:hAnsi="GHEA Grapalat" w:cs="Arial"/>
          <w:color w:val="000000"/>
          <w:spacing w:val="-9"/>
          <w:lang w:val="hy-AM"/>
        </w:rPr>
        <w:t xml:space="preserve"> հարկ է նշել, որ</w:t>
      </w:r>
      <w:r w:rsidRPr="00206A19">
        <w:rPr>
          <w:rFonts w:ascii="GHEA Grapalat" w:hAnsi="GHEA Grapalat" w:cs="Arial"/>
          <w:color w:val="000000"/>
          <w:spacing w:val="-9"/>
          <w:lang w:val="hy-AM"/>
        </w:rPr>
        <w:t xml:space="preserve"> </w:t>
      </w:r>
      <w:r w:rsidR="00062411" w:rsidRPr="00206A19">
        <w:rPr>
          <w:rFonts w:ascii="GHEA Grapalat" w:hAnsi="GHEA Grapalat" w:cs="Calibri"/>
          <w:color w:val="000000"/>
          <w:lang w:val="hy-AM"/>
        </w:rPr>
        <w:t>Որոշման գործող տարբերակում տեխնիկական միջոցների ցանկերը և դրանց բնութագրերը (</w:t>
      </w:r>
      <w:r w:rsidR="00AD0854" w:rsidRPr="00206A19">
        <w:rPr>
          <w:rFonts w:ascii="GHEA Grapalat" w:hAnsi="GHEA Grapalat" w:cs="Calibri"/>
          <w:color w:val="000000"/>
          <w:lang w:val="hy-AM"/>
        </w:rPr>
        <w:t>պարամետրերը</w:t>
      </w:r>
      <w:r w:rsidR="00062411" w:rsidRPr="00206A19">
        <w:rPr>
          <w:rFonts w:ascii="GHEA Grapalat" w:hAnsi="GHEA Grapalat" w:cs="Calibri"/>
          <w:color w:val="000000"/>
          <w:lang w:val="hy-AM"/>
        </w:rPr>
        <w:t>) նախատեսված են Հավելված 4-ում և Հավելված 5-ում</w:t>
      </w:r>
      <w:r w:rsidR="005C146A" w:rsidRPr="00206A19">
        <w:rPr>
          <w:rFonts w:ascii="GHEA Grapalat" w:hAnsi="GHEA Grapalat" w:cs="Calibri"/>
          <w:color w:val="000000"/>
          <w:lang w:val="hy-AM"/>
        </w:rPr>
        <w:t xml:space="preserve"> (թեև Հավելված 5-ի վերնագրին դրանք վերաբերելի չեն)։</w:t>
      </w:r>
    </w:p>
    <w:p w:rsidR="0038558B" w:rsidRPr="00206A19" w:rsidRDefault="00062411" w:rsidP="00063FB9">
      <w:pPr>
        <w:spacing w:line="360" w:lineRule="auto"/>
        <w:ind w:left="-270" w:right="-1" w:firstLine="567"/>
        <w:jc w:val="both"/>
        <w:rPr>
          <w:rFonts w:ascii="GHEA Grapalat" w:hAnsi="GHEA Grapalat" w:cs="Arial"/>
          <w:color w:val="000000"/>
          <w:spacing w:val="-9"/>
          <w:lang w:val="hy-AM"/>
        </w:rPr>
      </w:pPr>
      <w:r w:rsidRPr="00206A19">
        <w:rPr>
          <w:rFonts w:ascii="GHEA Grapalat" w:hAnsi="GHEA Grapalat" w:cs="Calibri"/>
          <w:color w:val="000000"/>
          <w:lang w:val="hy-AM"/>
        </w:rPr>
        <w:t xml:space="preserve"> Դրանք նախատեսվել են մի քանի տարի առաջ և </w:t>
      </w:r>
      <w:r w:rsidRPr="00206A19">
        <w:rPr>
          <w:rFonts w:ascii="Calibri" w:hAnsi="Calibri" w:cs="Calibri"/>
          <w:color w:val="000000"/>
          <w:lang w:val="hy-AM"/>
        </w:rPr>
        <w:t> </w:t>
      </w:r>
      <w:r w:rsidRPr="00206A19">
        <w:rPr>
          <w:rFonts w:ascii="GHEA Grapalat" w:hAnsi="GHEA Grapalat" w:cs="Arial"/>
          <w:color w:val="000000"/>
          <w:spacing w:val="-9"/>
          <w:lang w:val="hy-AM"/>
        </w:rPr>
        <w:t>արդեն հնացած են, ուստ</w:t>
      </w:r>
      <w:r w:rsidR="009E6050" w:rsidRPr="00206A19">
        <w:rPr>
          <w:rFonts w:ascii="GHEA Grapalat" w:hAnsi="GHEA Grapalat" w:cs="Arial"/>
          <w:color w:val="000000"/>
          <w:spacing w:val="-9"/>
          <w:lang w:val="hy-AM"/>
        </w:rPr>
        <w:t>ի</w:t>
      </w:r>
      <w:r w:rsidRPr="00206A19">
        <w:rPr>
          <w:rFonts w:ascii="GHEA Grapalat" w:hAnsi="GHEA Grapalat" w:cs="Arial"/>
          <w:color w:val="000000"/>
          <w:spacing w:val="-9"/>
          <w:lang w:val="hy-AM"/>
        </w:rPr>
        <w:t xml:space="preserve"> այդպիսի</w:t>
      </w:r>
      <w:r w:rsidR="005C146A" w:rsidRPr="00206A19">
        <w:rPr>
          <w:rFonts w:ascii="GHEA Grapalat" w:hAnsi="GHEA Grapalat" w:cs="Arial"/>
          <w:color w:val="000000"/>
          <w:spacing w:val="-9"/>
          <w:lang w:val="hy-AM"/>
        </w:rPr>
        <w:t xml:space="preserve"> պարամետրերով (</w:t>
      </w:r>
      <w:r w:rsidRPr="00206A19">
        <w:rPr>
          <w:rFonts w:ascii="GHEA Grapalat" w:hAnsi="GHEA Grapalat" w:cs="Arial"/>
          <w:color w:val="000000"/>
          <w:spacing w:val="-9"/>
          <w:lang w:val="hy-AM"/>
        </w:rPr>
        <w:t>չափորոշիչներով</w:t>
      </w:r>
      <w:r w:rsidR="005C146A" w:rsidRPr="00206A19">
        <w:rPr>
          <w:rFonts w:ascii="GHEA Grapalat" w:hAnsi="GHEA Grapalat" w:cs="Arial"/>
          <w:color w:val="000000"/>
          <w:spacing w:val="-9"/>
          <w:lang w:val="hy-AM"/>
        </w:rPr>
        <w:t>)</w:t>
      </w:r>
      <w:r w:rsidRPr="00206A19">
        <w:rPr>
          <w:rFonts w:ascii="GHEA Grapalat" w:hAnsi="GHEA Grapalat" w:cs="Arial"/>
          <w:color w:val="000000"/>
          <w:spacing w:val="-9"/>
          <w:lang w:val="hy-AM"/>
        </w:rPr>
        <w:t xml:space="preserve"> սարքավորումներ ներկայումս շուկայում </w:t>
      </w:r>
      <w:r w:rsidR="005C146A" w:rsidRPr="00206A19">
        <w:rPr>
          <w:rFonts w:ascii="GHEA Grapalat" w:hAnsi="GHEA Grapalat" w:cs="Arial"/>
          <w:color w:val="000000"/>
          <w:spacing w:val="-9"/>
          <w:lang w:val="hy-AM"/>
        </w:rPr>
        <w:t xml:space="preserve">գործնականում </w:t>
      </w:r>
      <w:r w:rsidRPr="00206A19">
        <w:rPr>
          <w:rFonts w:ascii="GHEA Grapalat" w:hAnsi="GHEA Grapalat" w:cs="Arial"/>
          <w:color w:val="000000"/>
          <w:spacing w:val="-9"/>
          <w:lang w:val="hy-AM"/>
        </w:rPr>
        <w:t>անհնար է գտնել</w:t>
      </w:r>
      <w:r w:rsidR="009E6050" w:rsidRPr="00206A19">
        <w:rPr>
          <w:rFonts w:ascii="GHEA Grapalat" w:hAnsi="GHEA Grapalat" w:cs="Arial"/>
          <w:color w:val="000000"/>
          <w:spacing w:val="-9"/>
          <w:lang w:val="hy-AM"/>
        </w:rPr>
        <w:t xml:space="preserve"> և ձեռք բերել։</w:t>
      </w:r>
    </w:p>
    <w:p w:rsidR="00923D12" w:rsidRPr="00206A19" w:rsidRDefault="00062411" w:rsidP="00063FB9">
      <w:pPr>
        <w:pStyle w:val="NormalWeb"/>
        <w:shd w:val="clear" w:color="auto" w:fill="FFFFFF"/>
        <w:spacing w:before="0" w:beforeAutospacing="0" w:after="0" w:afterAutospacing="0" w:line="360" w:lineRule="auto"/>
        <w:ind w:left="-270" w:right="-1" w:firstLine="567"/>
        <w:jc w:val="both"/>
        <w:rPr>
          <w:rFonts w:ascii="GHEA Grapalat" w:hAnsi="GHEA Grapalat" w:cs="Arial"/>
          <w:color w:val="000000"/>
          <w:spacing w:val="-9"/>
          <w:lang w:val="hy-AM"/>
        </w:rPr>
      </w:pPr>
      <w:r w:rsidRPr="00206A19">
        <w:rPr>
          <w:rFonts w:ascii="GHEA Grapalat" w:hAnsi="GHEA Grapalat" w:cs="Arial"/>
          <w:color w:val="000000"/>
          <w:spacing w:val="-9"/>
          <w:lang w:val="hy-AM"/>
        </w:rPr>
        <w:t xml:space="preserve">Նախագծով Որոշման Հավելված 4-ը նոր խմբագրությամբ </w:t>
      </w:r>
      <w:r w:rsidR="00E8737D">
        <w:rPr>
          <w:rFonts w:ascii="GHEA Grapalat" w:hAnsi="GHEA Grapalat" w:cs="Arial"/>
          <w:color w:val="000000"/>
          <w:spacing w:val="-9"/>
          <w:lang w:val="hy-AM"/>
        </w:rPr>
        <w:t>շարադրելով</w:t>
      </w:r>
      <w:r w:rsidRPr="00206A19">
        <w:rPr>
          <w:rFonts w:ascii="GHEA Grapalat" w:hAnsi="GHEA Grapalat" w:cs="Arial"/>
          <w:color w:val="000000"/>
          <w:spacing w:val="-9"/>
          <w:lang w:val="hy-AM"/>
        </w:rPr>
        <w:t>՝ դրանում</w:t>
      </w:r>
      <w:r w:rsidR="005C146A" w:rsidRPr="00206A19">
        <w:rPr>
          <w:rFonts w:ascii="GHEA Grapalat" w:hAnsi="GHEA Grapalat" w:cs="Arial"/>
          <w:color w:val="000000"/>
          <w:spacing w:val="-9"/>
          <w:lang w:val="hy-AM"/>
        </w:rPr>
        <w:t xml:space="preserve"> </w:t>
      </w:r>
      <w:r w:rsidRPr="00206A19">
        <w:rPr>
          <w:rFonts w:ascii="GHEA Grapalat" w:hAnsi="GHEA Grapalat" w:cs="Arial"/>
          <w:color w:val="000000"/>
          <w:spacing w:val="-9"/>
          <w:lang w:val="hy-AM"/>
        </w:rPr>
        <w:t xml:space="preserve">նախատեսվել են </w:t>
      </w:r>
      <w:r w:rsidRPr="00206A19">
        <w:rPr>
          <w:rFonts w:ascii="GHEA Grapalat" w:hAnsi="GHEA Grapalat"/>
          <w:bCs/>
          <w:color w:val="000000"/>
          <w:shd w:val="clear" w:color="auto" w:fill="FFFFFF"/>
          <w:lang w:val="hy-AM"/>
        </w:rPr>
        <w:t>էլեկտրոնային հսկողության համար տեսանկարահանող, լուսանկարահանող, տեսաձայնագրող տեխնիկական միջոցների</w:t>
      </w:r>
      <w:r w:rsidR="00923D12" w:rsidRPr="00206A19">
        <w:rPr>
          <w:rFonts w:ascii="GHEA Grapalat" w:hAnsi="GHEA Grapalat"/>
          <w:bCs/>
          <w:color w:val="000000"/>
          <w:shd w:val="clear" w:color="auto" w:fill="FFFFFF"/>
          <w:lang w:val="hy-AM"/>
        </w:rPr>
        <w:t xml:space="preserve"> </w:t>
      </w:r>
      <w:r w:rsidR="005C146A" w:rsidRPr="00206A19">
        <w:rPr>
          <w:rFonts w:ascii="GHEA Grapalat" w:hAnsi="GHEA Grapalat" w:cs="Arial"/>
          <w:color w:val="000000"/>
          <w:spacing w:val="-9"/>
          <w:lang w:val="hy-AM"/>
        </w:rPr>
        <w:t xml:space="preserve">ամբողջական </w:t>
      </w:r>
      <w:r w:rsidRPr="00206A19">
        <w:rPr>
          <w:rFonts w:ascii="GHEA Grapalat" w:hAnsi="GHEA Grapalat"/>
          <w:bCs/>
          <w:color w:val="000000"/>
          <w:shd w:val="clear" w:color="auto" w:fill="FFFFFF"/>
          <w:lang w:val="hy-AM"/>
        </w:rPr>
        <w:t>ցանկ</w:t>
      </w:r>
      <w:r w:rsidR="005C146A" w:rsidRPr="00206A19">
        <w:rPr>
          <w:rFonts w:ascii="GHEA Grapalat" w:hAnsi="GHEA Grapalat"/>
          <w:bCs/>
          <w:color w:val="000000"/>
          <w:shd w:val="clear" w:color="auto" w:fill="FFFFFF"/>
          <w:lang w:val="hy-AM"/>
        </w:rPr>
        <w:t>ը</w:t>
      </w:r>
      <w:r w:rsidRPr="00206A19">
        <w:rPr>
          <w:rFonts w:ascii="GHEA Grapalat" w:hAnsi="GHEA Grapalat"/>
          <w:bCs/>
          <w:color w:val="000000"/>
          <w:shd w:val="clear" w:color="auto" w:fill="FFFFFF"/>
          <w:lang w:val="hy-AM"/>
        </w:rPr>
        <w:t xml:space="preserve"> և դրանց համար </w:t>
      </w:r>
      <w:r w:rsidRPr="00206A19">
        <w:rPr>
          <w:rFonts w:ascii="GHEA Grapalat" w:hAnsi="GHEA Grapalat" w:cs="Arial"/>
          <w:color w:val="000000"/>
          <w:spacing w:val="-9"/>
          <w:lang w:val="hy-AM"/>
        </w:rPr>
        <w:t xml:space="preserve">տեխնիկական նոր և չսահմանափակվող (ճկուն) </w:t>
      </w:r>
      <w:r w:rsidR="005C146A" w:rsidRPr="00206A19">
        <w:rPr>
          <w:rFonts w:ascii="GHEA Grapalat" w:hAnsi="GHEA Grapalat" w:cs="Arial"/>
          <w:color w:val="000000"/>
          <w:spacing w:val="-9"/>
          <w:lang w:val="hy-AM"/>
        </w:rPr>
        <w:t>պարամետրեր</w:t>
      </w:r>
      <w:r w:rsidRPr="00206A19">
        <w:rPr>
          <w:rFonts w:ascii="GHEA Grapalat" w:hAnsi="GHEA Grapalat" w:cs="Arial"/>
          <w:color w:val="000000"/>
          <w:spacing w:val="-9"/>
          <w:lang w:val="hy-AM"/>
        </w:rPr>
        <w:t xml:space="preserve"> (նախկինում սահմանված հստակ և սահմանափակ </w:t>
      </w:r>
      <w:r w:rsidR="005C146A" w:rsidRPr="00206A19">
        <w:rPr>
          <w:rFonts w:ascii="GHEA Grapalat" w:hAnsi="GHEA Grapalat" w:cs="Arial"/>
          <w:color w:val="000000"/>
          <w:spacing w:val="-9"/>
          <w:lang w:val="hy-AM"/>
        </w:rPr>
        <w:t>պարամետրերի</w:t>
      </w:r>
      <w:r w:rsidRPr="00206A19">
        <w:rPr>
          <w:rFonts w:ascii="GHEA Grapalat" w:hAnsi="GHEA Grapalat" w:cs="Arial"/>
          <w:color w:val="000000"/>
          <w:spacing w:val="-9"/>
          <w:lang w:val="hy-AM"/>
        </w:rPr>
        <w:t xml:space="preserve"> փոխարեն)՝ հաշվի առնելով </w:t>
      </w:r>
      <w:r w:rsidR="00DE1438" w:rsidRPr="00206A19">
        <w:rPr>
          <w:rFonts w:ascii="GHEA Grapalat" w:hAnsi="GHEA Grapalat" w:cs="Arial"/>
          <w:color w:val="000000"/>
          <w:spacing w:val="-9"/>
          <w:lang w:val="hy-AM"/>
        </w:rPr>
        <w:t xml:space="preserve">նաև </w:t>
      </w:r>
      <w:r w:rsidRPr="00206A19">
        <w:rPr>
          <w:rFonts w:ascii="GHEA Grapalat" w:hAnsi="GHEA Grapalat" w:cs="Arial"/>
          <w:color w:val="000000"/>
          <w:spacing w:val="-9"/>
          <w:lang w:val="hy-AM"/>
        </w:rPr>
        <w:t xml:space="preserve">տեխնիկական միջոցների </w:t>
      </w:r>
      <w:r w:rsidR="00DE1438" w:rsidRPr="00206A19">
        <w:rPr>
          <w:rFonts w:ascii="GHEA Grapalat" w:hAnsi="GHEA Grapalat" w:cs="Arial"/>
          <w:color w:val="000000"/>
          <w:spacing w:val="-9"/>
          <w:lang w:val="hy-AM"/>
        </w:rPr>
        <w:t xml:space="preserve">հետագա </w:t>
      </w:r>
      <w:r w:rsidRPr="00206A19">
        <w:rPr>
          <w:rFonts w:ascii="GHEA Grapalat" w:hAnsi="GHEA Grapalat" w:cs="Arial"/>
          <w:color w:val="000000"/>
          <w:spacing w:val="-9"/>
          <w:lang w:val="hy-AM"/>
        </w:rPr>
        <w:t>արագ զարգացումը</w:t>
      </w:r>
      <w:r w:rsidR="009E6050" w:rsidRPr="00206A19">
        <w:rPr>
          <w:rFonts w:ascii="GHEA Grapalat" w:hAnsi="GHEA Grapalat" w:cs="Arial"/>
          <w:color w:val="000000"/>
          <w:spacing w:val="-9"/>
          <w:lang w:val="hy-AM"/>
        </w:rPr>
        <w:t xml:space="preserve">։ </w:t>
      </w:r>
    </w:p>
    <w:p w:rsidR="00DD68E4" w:rsidRPr="00F15E9D" w:rsidRDefault="00E8737D" w:rsidP="00E8737D">
      <w:pPr>
        <w:spacing w:line="360" w:lineRule="auto"/>
        <w:jc w:val="both"/>
        <w:rPr>
          <w:rFonts w:ascii="GHEA Grapalat" w:hAnsi="GHEA Grapalat"/>
          <w:noProof/>
          <w:lang w:val="pt-BR"/>
        </w:rPr>
      </w:pPr>
      <w:r>
        <w:rPr>
          <w:rFonts w:ascii="GHEA Grapalat" w:hAnsi="GHEA Grapalat"/>
          <w:b/>
          <w:bCs/>
          <w:noProof/>
          <w:lang w:val="hy-AM"/>
        </w:rPr>
        <w:t xml:space="preserve">    </w:t>
      </w:r>
      <w:r w:rsidR="00007A45">
        <w:rPr>
          <w:rFonts w:ascii="GHEA Grapalat" w:hAnsi="GHEA Grapalat"/>
          <w:b/>
          <w:bCs/>
          <w:noProof/>
          <w:lang w:val="pt-BR"/>
        </w:rPr>
        <w:t>2</w:t>
      </w:r>
      <w:r w:rsidR="00DD68E4" w:rsidRPr="00F15E9D">
        <w:rPr>
          <w:rFonts w:ascii="GHEA Grapalat" w:hAnsi="GHEA Grapalat"/>
          <w:b/>
          <w:bCs/>
          <w:noProof/>
          <w:lang w:val="pt-BR"/>
        </w:rPr>
        <w:t xml:space="preserve">. </w:t>
      </w:r>
      <w:r w:rsidR="00DD68E4" w:rsidRPr="00187783">
        <w:rPr>
          <w:rFonts w:ascii="GHEA Grapalat" w:hAnsi="GHEA Grapalat" w:cs="Sylfaen"/>
          <w:b/>
          <w:color w:val="000000"/>
          <w:lang w:val="hy-AM"/>
        </w:rPr>
        <w:t>Կարգավորման</w:t>
      </w:r>
      <w:r w:rsidR="00DD68E4" w:rsidRPr="00B3667C">
        <w:rPr>
          <w:rFonts w:ascii="GHEA Grapalat" w:hAnsi="GHEA Grapalat" w:cs="Sylfaen"/>
          <w:b/>
          <w:color w:val="000000"/>
          <w:lang w:val="pt-BR"/>
        </w:rPr>
        <w:t xml:space="preserve"> </w:t>
      </w:r>
      <w:r w:rsidR="00DD68E4" w:rsidRPr="00187783">
        <w:rPr>
          <w:rFonts w:ascii="GHEA Grapalat" w:hAnsi="GHEA Grapalat" w:cs="Sylfaen"/>
          <w:b/>
          <w:color w:val="000000"/>
          <w:lang w:val="hy-AM"/>
        </w:rPr>
        <w:t>նպատակը</w:t>
      </w:r>
      <w:r w:rsidR="00DD68E4" w:rsidRPr="00B3667C">
        <w:rPr>
          <w:rFonts w:ascii="GHEA Grapalat" w:hAnsi="GHEA Grapalat" w:cs="Sylfaen"/>
          <w:b/>
          <w:color w:val="000000"/>
          <w:lang w:val="pt-BR"/>
        </w:rPr>
        <w:t xml:space="preserve">, </w:t>
      </w:r>
      <w:r w:rsidR="00DD68E4">
        <w:rPr>
          <w:rFonts w:ascii="GHEA Grapalat" w:hAnsi="GHEA Grapalat"/>
          <w:b/>
          <w:bCs/>
          <w:lang w:val="pt-BR"/>
        </w:rPr>
        <w:t>ա</w:t>
      </w:r>
      <w:r w:rsidR="00DD68E4" w:rsidRPr="00F15E9D">
        <w:rPr>
          <w:rFonts w:ascii="GHEA Grapalat" w:hAnsi="GHEA Grapalat"/>
          <w:b/>
          <w:bCs/>
          <w:lang w:val="pt-BR"/>
        </w:rPr>
        <w:t>կ</w:t>
      </w:r>
      <w:r w:rsidR="00DD68E4" w:rsidRPr="00F15E9D">
        <w:rPr>
          <w:rFonts w:ascii="GHEA Grapalat" w:hAnsi="GHEA Grapalat"/>
          <w:b/>
          <w:lang w:val="pt-BR"/>
        </w:rPr>
        <w:t>նկալվող արդյունքը.</w:t>
      </w:r>
      <w:r w:rsidR="00DD68E4" w:rsidRPr="00F15E9D">
        <w:rPr>
          <w:rFonts w:ascii="GHEA Grapalat" w:hAnsi="GHEA Grapalat"/>
          <w:b/>
          <w:lang w:val="pt-BR"/>
        </w:rPr>
        <w:tab/>
      </w:r>
    </w:p>
    <w:p w:rsidR="008649E8" w:rsidRPr="00A07471" w:rsidRDefault="00DD68E4" w:rsidP="00063FB9">
      <w:pPr>
        <w:spacing w:line="360" w:lineRule="auto"/>
        <w:ind w:left="-270" w:firstLine="567"/>
        <w:jc w:val="both"/>
        <w:rPr>
          <w:rFonts w:ascii="GHEA Grapalat" w:hAnsi="GHEA Grapalat" w:cs="Arial"/>
          <w:color w:val="000000"/>
          <w:spacing w:val="-9"/>
          <w:lang w:val="pt-BR"/>
        </w:rPr>
      </w:pPr>
      <w:r w:rsidRPr="00F15E9D">
        <w:rPr>
          <w:rFonts w:ascii="GHEA Grapalat" w:hAnsi="GHEA Grapalat"/>
          <w:noProof/>
          <w:lang w:val="pt-BR"/>
        </w:rPr>
        <w:t xml:space="preserve"> </w:t>
      </w:r>
      <w:r w:rsidR="00097720" w:rsidRPr="00206A19">
        <w:rPr>
          <w:rFonts w:ascii="GHEA Grapalat" w:hAnsi="GHEA Grapalat" w:cs="Arial"/>
          <w:color w:val="000000"/>
          <w:spacing w:val="-9"/>
          <w:lang w:val="hy-AM"/>
        </w:rPr>
        <w:t xml:space="preserve">Նախագծի ընդունմամբ </w:t>
      </w:r>
      <w:r w:rsidR="00E8737D" w:rsidRPr="00206A19">
        <w:rPr>
          <w:rFonts w:ascii="GHEA Grapalat" w:hAnsi="GHEA Grapalat" w:cs="Arial"/>
          <w:color w:val="000000"/>
          <w:spacing w:val="-9"/>
          <w:lang w:val="hy-AM"/>
        </w:rPr>
        <w:t xml:space="preserve">հնարավոր կլինի մյուս քրեակատարողական հիմնարկները </w:t>
      </w:r>
      <w:r w:rsidR="00E8737D">
        <w:rPr>
          <w:rFonts w:ascii="GHEA Grapalat" w:hAnsi="GHEA Grapalat" w:cs="Arial"/>
          <w:color w:val="000000"/>
          <w:spacing w:val="-9"/>
          <w:lang w:val="hy-AM"/>
        </w:rPr>
        <w:t xml:space="preserve">ևս </w:t>
      </w:r>
      <w:r w:rsidR="00E8737D" w:rsidRPr="00206A19">
        <w:rPr>
          <w:rFonts w:ascii="GHEA Grapalat" w:hAnsi="GHEA Grapalat" w:cs="Arial"/>
          <w:color w:val="000000"/>
          <w:spacing w:val="-9"/>
          <w:lang w:val="hy-AM"/>
        </w:rPr>
        <w:t>կահավորել էլեկտրոնային հսկողության համակարգերով</w:t>
      </w:r>
      <w:r w:rsidR="00E8737D">
        <w:rPr>
          <w:rFonts w:ascii="GHEA Grapalat" w:hAnsi="GHEA Grapalat" w:cs="Arial"/>
          <w:color w:val="000000"/>
          <w:spacing w:val="-9"/>
          <w:lang w:val="hy-AM"/>
        </w:rPr>
        <w:t>՝</w:t>
      </w:r>
      <w:r w:rsidR="00E8737D" w:rsidRPr="00206A19">
        <w:rPr>
          <w:rFonts w:ascii="GHEA Grapalat" w:hAnsi="GHEA Grapalat" w:cs="Arial"/>
          <w:color w:val="000000"/>
          <w:spacing w:val="-9"/>
          <w:lang w:val="hy-AM"/>
        </w:rPr>
        <w:t xml:space="preserve"> </w:t>
      </w:r>
      <w:r w:rsidR="00097720" w:rsidRPr="00206A19">
        <w:rPr>
          <w:rFonts w:ascii="GHEA Grapalat" w:hAnsi="GHEA Grapalat" w:cs="Arial"/>
          <w:color w:val="000000"/>
          <w:spacing w:val="-9"/>
          <w:lang w:val="hy-AM"/>
        </w:rPr>
        <w:t>նոր սահմանված պարամետրերի (չափորոշիչների) հիման վրա, այդ թվում, առավել նորացված և մեծ հզորություն ունեցող սարքավորումների ներառմամբ՝ յուրաքանչյուր քրեակատարողական հիմնարկի շենքային պայմանների և տարածքի առանձնահատկությունների հաշվառմամբ։</w:t>
      </w:r>
    </w:p>
    <w:p w:rsidR="00DD68E4" w:rsidRPr="00B3667C" w:rsidRDefault="00007A45" w:rsidP="00063FB9">
      <w:pPr>
        <w:pStyle w:val="ListParagraph"/>
        <w:tabs>
          <w:tab w:val="left" w:pos="720"/>
          <w:tab w:val="left" w:pos="851"/>
          <w:tab w:val="left" w:pos="993"/>
          <w:tab w:val="left" w:pos="6390"/>
          <w:tab w:val="left" w:pos="8010"/>
        </w:tabs>
        <w:spacing w:line="360" w:lineRule="auto"/>
        <w:ind w:left="-270" w:firstLine="567"/>
        <w:jc w:val="both"/>
        <w:rPr>
          <w:rFonts w:ascii="GHEA Grapalat" w:hAnsi="GHEA Grapalat"/>
          <w:b/>
          <w:lang w:val="pt-BR" w:eastAsia="zh-CN"/>
        </w:rPr>
      </w:pPr>
      <w:r w:rsidRPr="00A07471">
        <w:rPr>
          <w:rFonts w:ascii="GHEA Grapalat" w:hAnsi="GHEA Grapalat" w:cs="Sylfaen"/>
          <w:b/>
          <w:color w:val="000000"/>
          <w:lang w:val="pt-BR"/>
        </w:rPr>
        <w:t>3</w:t>
      </w:r>
      <w:r w:rsidR="00DD68E4" w:rsidRPr="00B038A9">
        <w:rPr>
          <w:rFonts w:ascii="GHEA Grapalat" w:hAnsi="GHEA Grapalat" w:cs="Sylfaen"/>
          <w:b/>
          <w:color w:val="000000"/>
          <w:lang w:val="hy-AM"/>
        </w:rPr>
        <w:t>.</w:t>
      </w:r>
      <w:r w:rsidR="00DD68E4" w:rsidRPr="00B038A9">
        <w:rPr>
          <w:rFonts w:ascii="GHEA Grapalat" w:hAnsi="GHEA Grapalat" w:cs="Sylfaen"/>
          <w:b/>
          <w:lang w:val="hy-AM" w:eastAsia="zh-CN"/>
        </w:rPr>
        <w:t xml:space="preserve"> </w:t>
      </w:r>
      <w:r w:rsidR="00DD68E4" w:rsidRPr="00B038A9">
        <w:rPr>
          <w:rFonts w:ascii="GHEA Grapalat" w:hAnsi="GHEA Grapalat"/>
          <w:b/>
          <w:lang w:val="hy-AM" w:eastAsia="zh-CN"/>
        </w:rPr>
        <w:t>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DD68E4" w:rsidRPr="00B3667C" w:rsidRDefault="00DD68E4" w:rsidP="00063FB9">
      <w:pPr>
        <w:shd w:val="clear" w:color="auto" w:fill="FFFFFF"/>
        <w:tabs>
          <w:tab w:val="left" w:pos="6390"/>
          <w:tab w:val="left" w:pos="8010"/>
        </w:tabs>
        <w:spacing w:line="360" w:lineRule="auto"/>
        <w:ind w:left="-270" w:firstLine="567"/>
        <w:jc w:val="both"/>
        <w:rPr>
          <w:rFonts w:ascii="GHEA Grapalat" w:hAnsi="GHEA Grapalat"/>
          <w:bCs/>
          <w:color w:val="000000"/>
          <w:lang w:val="pt-BR"/>
        </w:rPr>
      </w:pPr>
      <w:proofErr w:type="spellStart"/>
      <w:r w:rsidRPr="00B038A9">
        <w:rPr>
          <w:rFonts w:ascii="GHEA Grapalat" w:hAnsi="GHEA Grapalat" w:cs="Sylfaen"/>
          <w:color w:val="000000"/>
        </w:rPr>
        <w:t>Նախագիծը</w:t>
      </w:r>
      <w:proofErr w:type="spellEnd"/>
      <w:r w:rsidRPr="00B3667C">
        <w:rPr>
          <w:rFonts w:ascii="GHEA Grapalat" w:hAnsi="GHEA Grapalat" w:cs="Sylfaen"/>
          <w:color w:val="000000"/>
          <w:lang w:val="pt-BR"/>
        </w:rPr>
        <w:t xml:space="preserve"> </w:t>
      </w:r>
      <w:proofErr w:type="spellStart"/>
      <w:r w:rsidRPr="00B038A9">
        <w:rPr>
          <w:rFonts w:ascii="GHEA Grapalat" w:hAnsi="GHEA Grapalat" w:cs="Sylfaen"/>
          <w:color w:val="000000"/>
        </w:rPr>
        <w:t>մշակվել</w:t>
      </w:r>
      <w:proofErr w:type="spellEnd"/>
      <w:r w:rsidRPr="00B3667C">
        <w:rPr>
          <w:rFonts w:ascii="GHEA Grapalat" w:hAnsi="GHEA Grapalat" w:cs="Sylfaen"/>
          <w:color w:val="000000"/>
          <w:lang w:val="pt-BR"/>
        </w:rPr>
        <w:t xml:space="preserve"> </w:t>
      </w:r>
      <w:r w:rsidRPr="00B038A9">
        <w:rPr>
          <w:rFonts w:ascii="GHEA Grapalat" w:hAnsi="GHEA Grapalat" w:cs="Sylfaen"/>
          <w:color w:val="000000"/>
        </w:rPr>
        <w:t>է</w:t>
      </w:r>
      <w:r w:rsidRPr="00B3667C">
        <w:rPr>
          <w:rFonts w:ascii="GHEA Grapalat" w:hAnsi="GHEA Grapalat" w:cs="Sylfaen"/>
          <w:color w:val="000000"/>
          <w:lang w:val="pt-BR"/>
        </w:rPr>
        <w:t xml:space="preserve"> </w:t>
      </w:r>
      <w:r w:rsidR="00E8737D">
        <w:rPr>
          <w:rFonts w:ascii="GHEA Grapalat" w:hAnsi="GHEA Grapalat" w:cs="Sylfaen"/>
          <w:color w:val="000000"/>
          <w:lang w:val="hy-AM"/>
        </w:rPr>
        <w:t>Ա</w:t>
      </w:r>
      <w:proofErr w:type="spellStart"/>
      <w:r w:rsidRPr="00B038A9">
        <w:rPr>
          <w:rFonts w:ascii="GHEA Grapalat" w:hAnsi="GHEA Grapalat"/>
          <w:bCs/>
          <w:color w:val="000000"/>
        </w:rPr>
        <w:t>րդարադատության</w:t>
      </w:r>
      <w:proofErr w:type="spellEnd"/>
      <w:r w:rsidRPr="00B3667C">
        <w:rPr>
          <w:rFonts w:ascii="GHEA Grapalat" w:hAnsi="GHEA Grapalat"/>
          <w:bCs/>
          <w:color w:val="000000"/>
          <w:lang w:val="pt-BR"/>
        </w:rPr>
        <w:t xml:space="preserve"> </w:t>
      </w:r>
      <w:proofErr w:type="spellStart"/>
      <w:r w:rsidRPr="00B038A9">
        <w:rPr>
          <w:rFonts w:ascii="GHEA Grapalat" w:hAnsi="GHEA Grapalat"/>
          <w:bCs/>
          <w:color w:val="000000"/>
        </w:rPr>
        <w:t>նախարարության</w:t>
      </w:r>
      <w:proofErr w:type="spellEnd"/>
      <w:r w:rsidRPr="00B3667C">
        <w:rPr>
          <w:rFonts w:ascii="GHEA Grapalat" w:hAnsi="GHEA Grapalat"/>
          <w:bCs/>
          <w:color w:val="000000"/>
          <w:lang w:val="pt-BR"/>
        </w:rPr>
        <w:t xml:space="preserve"> </w:t>
      </w:r>
      <w:proofErr w:type="spellStart"/>
      <w:r w:rsidRPr="00B038A9">
        <w:rPr>
          <w:rFonts w:ascii="GHEA Grapalat" w:hAnsi="GHEA Grapalat"/>
          <w:bCs/>
          <w:color w:val="000000"/>
        </w:rPr>
        <w:t>կողմից</w:t>
      </w:r>
      <w:proofErr w:type="spellEnd"/>
      <w:r w:rsidRPr="00B3667C">
        <w:rPr>
          <w:rFonts w:ascii="GHEA Grapalat" w:hAnsi="GHEA Grapalat"/>
          <w:bCs/>
          <w:color w:val="000000"/>
          <w:lang w:val="pt-BR"/>
        </w:rPr>
        <w:t>:</w:t>
      </w:r>
    </w:p>
    <w:p w:rsidR="00DD68E4" w:rsidRPr="00B3667C" w:rsidRDefault="00DD68E4" w:rsidP="00063FB9">
      <w:pPr>
        <w:shd w:val="clear" w:color="auto" w:fill="FFFFFF"/>
        <w:tabs>
          <w:tab w:val="left" w:pos="6390"/>
          <w:tab w:val="left" w:pos="8010"/>
        </w:tabs>
        <w:spacing w:line="360" w:lineRule="auto"/>
        <w:ind w:left="-270" w:firstLine="567"/>
        <w:jc w:val="both"/>
        <w:rPr>
          <w:rFonts w:ascii="GHEA Grapalat" w:hAnsi="GHEA Grapalat" w:cs="Sylfaen"/>
          <w:color w:val="000000"/>
          <w:lang w:val="pt-BR"/>
        </w:rPr>
      </w:pPr>
    </w:p>
    <w:p w:rsidR="00DD68E4" w:rsidRPr="00B3667C" w:rsidRDefault="00007A45" w:rsidP="00063FB9">
      <w:pPr>
        <w:tabs>
          <w:tab w:val="left" w:pos="851"/>
          <w:tab w:val="left" w:pos="993"/>
        </w:tabs>
        <w:spacing w:line="360" w:lineRule="auto"/>
        <w:ind w:left="-270" w:firstLine="567"/>
        <w:jc w:val="both"/>
        <w:rPr>
          <w:rFonts w:ascii="GHEA Grapalat" w:hAnsi="GHEA Grapalat" w:cs="Sylfaen"/>
          <w:b/>
          <w:color w:val="000000"/>
          <w:lang w:val="pt-BR"/>
        </w:rPr>
      </w:pPr>
      <w:r>
        <w:rPr>
          <w:rFonts w:ascii="GHEA Grapalat" w:hAnsi="GHEA Grapalat" w:cs="Sylfaen"/>
          <w:b/>
          <w:color w:val="000000"/>
          <w:lang w:val="pt-BR"/>
        </w:rPr>
        <w:lastRenderedPageBreak/>
        <w:t>4</w:t>
      </w:r>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b/>
          <w:bCs/>
          <w:color w:val="000000"/>
        </w:rPr>
        <w:t>Նախագծի</w:t>
      </w:r>
      <w:proofErr w:type="spellEnd"/>
      <w:r w:rsidR="00DD68E4" w:rsidRPr="00B3667C">
        <w:rPr>
          <w:rFonts w:ascii="GHEA Grapalat" w:hAnsi="GHEA Grapalat"/>
          <w:b/>
          <w:bCs/>
          <w:color w:val="000000"/>
          <w:lang w:val="pt-BR"/>
        </w:rPr>
        <w:t xml:space="preserve"> </w:t>
      </w:r>
      <w:proofErr w:type="spellStart"/>
      <w:proofErr w:type="gramStart"/>
      <w:r w:rsidR="00DD68E4" w:rsidRPr="00B038A9">
        <w:rPr>
          <w:rFonts w:ascii="GHEA Grapalat" w:hAnsi="GHEA Grapalat"/>
          <w:b/>
          <w:bCs/>
          <w:color w:val="000000"/>
        </w:rPr>
        <w:t>ընդունման</w:t>
      </w:r>
      <w:proofErr w:type="spellEnd"/>
      <w:r w:rsidR="00DD68E4" w:rsidRPr="00B3667C">
        <w:rPr>
          <w:rFonts w:ascii="GHEA Grapalat" w:hAnsi="GHEA Grapalat" w:cs="Sylfaen"/>
          <w:b/>
          <w:color w:val="000000"/>
          <w:lang w:val="pt-BR"/>
        </w:rPr>
        <w:t xml:space="preserve"> </w:t>
      </w:r>
      <w:r w:rsidR="00DD68E4" w:rsidRPr="00B3667C">
        <w:rPr>
          <w:rFonts w:ascii="Sylfaen" w:hAnsi="Sylfaen" w:cs="Sylfaen"/>
          <w:lang w:val="pt-BR"/>
        </w:rPr>
        <w:t xml:space="preserve"> </w:t>
      </w:r>
      <w:proofErr w:type="spellStart"/>
      <w:r w:rsidR="00DD68E4" w:rsidRPr="00B038A9">
        <w:rPr>
          <w:rFonts w:ascii="GHEA Grapalat" w:hAnsi="GHEA Grapalat" w:cs="Sylfaen"/>
          <w:b/>
          <w:color w:val="000000"/>
        </w:rPr>
        <w:t>կապակցությամբ</w:t>
      </w:r>
      <w:proofErr w:type="spellEnd"/>
      <w:proofErr w:type="gram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լրացուցիչ</w:t>
      </w:r>
      <w:proofErr w:type="spell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ֆինանսական</w:t>
      </w:r>
      <w:proofErr w:type="spell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միջոցների</w:t>
      </w:r>
      <w:proofErr w:type="spell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անհրաժեշտության</w:t>
      </w:r>
      <w:proofErr w:type="spellEnd"/>
      <w:r w:rsidR="00DD68E4" w:rsidRPr="00B3667C">
        <w:rPr>
          <w:rFonts w:ascii="GHEA Grapalat" w:hAnsi="GHEA Grapalat" w:cs="Sylfaen"/>
          <w:b/>
          <w:color w:val="000000"/>
          <w:lang w:val="pt-BR"/>
        </w:rPr>
        <w:t xml:space="preserve"> </w:t>
      </w:r>
      <w:r w:rsidR="00DD68E4" w:rsidRPr="00B038A9">
        <w:rPr>
          <w:rFonts w:ascii="GHEA Grapalat" w:hAnsi="GHEA Grapalat" w:cs="Sylfaen"/>
          <w:b/>
          <w:color w:val="000000"/>
        </w:rPr>
        <w:t>և</w:t>
      </w:r>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պետական</w:t>
      </w:r>
      <w:proofErr w:type="spell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բյուջեի</w:t>
      </w:r>
      <w:proofErr w:type="spell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եկամուտներում</w:t>
      </w:r>
      <w:proofErr w:type="spellEnd"/>
      <w:r w:rsidR="00DD68E4" w:rsidRPr="00B3667C">
        <w:rPr>
          <w:rFonts w:ascii="GHEA Grapalat" w:hAnsi="GHEA Grapalat" w:cs="Sylfaen"/>
          <w:b/>
          <w:color w:val="000000"/>
          <w:lang w:val="pt-BR"/>
        </w:rPr>
        <w:t xml:space="preserve"> </w:t>
      </w:r>
      <w:r w:rsidR="00DD68E4" w:rsidRPr="00B038A9">
        <w:rPr>
          <w:rFonts w:ascii="GHEA Grapalat" w:hAnsi="GHEA Grapalat" w:cs="Sylfaen"/>
          <w:b/>
          <w:color w:val="000000"/>
        </w:rPr>
        <w:t>և</w:t>
      </w:r>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ծախսերում</w:t>
      </w:r>
      <w:proofErr w:type="spell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սպասվելիք</w:t>
      </w:r>
      <w:proofErr w:type="spell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փոփոխությունների</w:t>
      </w:r>
      <w:proofErr w:type="spellEnd"/>
      <w:r w:rsidR="00DD68E4" w:rsidRPr="00B3667C">
        <w:rPr>
          <w:rFonts w:ascii="GHEA Grapalat" w:hAnsi="GHEA Grapalat" w:cs="Sylfaen"/>
          <w:b/>
          <w:color w:val="000000"/>
          <w:lang w:val="pt-BR"/>
        </w:rPr>
        <w:t xml:space="preserve"> </w:t>
      </w:r>
      <w:proofErr w:type="spellStart"/>
      <w:r w:rsidR="00DD68E4" w:rsidRPr="00B038A9">
        <w:rPr>
          <w:rFonts w:ascii="GHEA Grapalat" w:hAnsi="GHEA Grapalat" w:cs="Sylfaen"/>
          <w:b/>
          <w:color w:val="000000"/>
        </w:rPr>
        <w:t>մասին</w:t>
      </w:r>
      <w:proofErr w:type="spellEnd"/>
      <w:r w:rsidR="00DD68E4" w:rsidRPr="00B3667C">
        <w:rPr>
          <w:rFonts w:ascii="GHEA Grapalat" w:hAnsi="GHEA Grapalat" w:cs="Sylfaen"/>
          <w:b/>
          <w:color w:val="000000"/>
          <w:lang w:val="pt-BR"/>
        </w:rPr>
        <w:t>.</w:t>
      </w:r>
    </w:p>
    <w:p w:rsidR="00DD68E4" w:rsidRPr="00B3667C" w:rsidRDefault="00DD68E4" w:rsidP="00063FB9">
      <w:pPr>
        <w:tabs>
          <w:tab w:val="left" w:pos="851"/>
          <w:tab w:val="left" w:pos="993"/>
        </w:tabs>
        <w:spacing w:line="360" w:lineRule="auto"/>
        <w:ind w:left="-270" w:firstLine="567"/>
        <w:jc w:val="both"/>
        <w:rPr>
          <w:rFonts w:ascii="GHEA Grapalat" w:hAnsi="GHEA Grapalat"/>
          <w:lang w:val="pt-BR"/>
        </w:rPr>
      </w:pPr>
      <w:r>
        <w:rPr>
          <w:rFonts w:ascii="GHEA Grapalat" w:hAnsi="GHEA Grapalat"/>
          <w:lang w:val="hy-AM"/>
        </w:rPr>
        <w:t>«</w:t>
      </w:r>
      <w:r>
        <w:rPr>
          <w:rFonts w:ascii="GHEA Grapalat" w:hAnsi="GHEA Grapalat"/>
        </w:rPr>
        <w:t>ՀՀ</w:t>
      </w:r>
      <w:r w:rsidRPr="00B3667C">
        <w:rPr>
          <w:rFonts w:ascii="GHEA Grapalat" w:hAnsi="GHEA Grapalat"/>
          <w:lang w:val="pt-BR"/>
        </w:rPr>
        <w:t xml:space="preserve"> </w:t>
      </w:r>
      <w:proofErr w:type="spellStart"/>
      <w:r>
        <w:rPr>
          <w:rFonts w:ascii="GHEA Grapalat" w:hAnsi="GHEA Grapalat"/>
        </w:rPr>
        <w:t>կառավարության</w:t>
      </w:r>
      <w:proofErr w:type="spellEnd"/>
      <w:r w:rsidRPr="00B3667C">
        <w:rPr>
          <w:rFonts w:ascii="GHEA Grapalat" w:hAnsi="GHEA Grapalat"/>
          <w:lang w:val="pt-BR"/>
        </w:rPr>
        <w:t xml:space="preserve"> 2023 </w:t>
      </w:r>
      <w:proofErr w:type="spellStart"/>
      <w:r>
        <w:rPr>
          <w:rFonts w:ascii="GHEA Grapalat" w:hAnsi="GHEA Grapalat"/>
        </w:rPr>
        <w:t>թվականի</w:t>
      </w:r>
      <w:proofErr w:type="spellEnd"/>
      <w:r w:rsidRPr="00B3667C">
        <w:rPr>
          <w:rFonts w:ascii="GHEA Grapalat" w:hAnsi="GHEA Grapalat"/>
          <w:lang w:val="pt-BR"/>
        </w:rPr>
        <w:t xml:space="preserve"> </w:t>
      </w:r>
      <w:proofErr w:type="spellStart"/>
      <w:r>
        <w:rPr>
          <w:rFonts w:ascii="GHEA Grapalat" w:hAnsi="GHEA Grapalat"/>
        </w:rPr>
        <w:t>մարտի</w:t>
      </w:r>
      <w:proofErr w:type="spellEnd"/>
      <w:r w:rsidRPr="00B3667C">
        <w:rPr>
          <w:rFonts w:ascii="GHEA Grapalat" w:hAnsi="GHEA Grapalat"/>
          <w:lang w:val="pt-BR"/>
        </w:rPr>
        <w:t xml:space="preserve"> 16-</w:t>
      </w:r>
      <w:r>
        <w:rPr>
          <w:rFonts w:ascii="GHEA Grapalat" w:hAnsi="GHEA Grapalat"/>
        </w:rPr>
        <w:t>ի</w:t>
      </w:r>
      <w:r w:rsidRPr="00203729">
        <w:rPr>
          <w:rFonts w:ascii="GHEA Grapalat" w:hAnsi="GHEA Grapalat"/>
          <w:lang w:val="hy-AM"/>
        </w:rPr>
        <w:t xml:space="preserve"> </w:t>
      </w:r>
      <w:r w:rsidRPr="00B3667C">
        <w:rPr>
          <w:rFonts w:ascii="GHEA Grapalat" w:hAnsi="GHEA Grapalat"/>
          <w:lang w:val="pt-BR"/>
        </w:rPr>
        <w:t>N</w:t>
      </w:r>
      <w:r w:rsidRPr="00203729">
        <w:rPr>
          <w:rFonts w:ascii="GHEA Grapalat" w:hAnsi="GHEA Grapalat"/>
          <w:lang w:val="hy-AM"/>
        </w:rPr>
        <w:t xml:space="preserve"> 354-</w:t>
      </w:r>
      <w:r>
        <w:rPr>
          <w:rFonts w:ascii="GHEA Grapalat" w:hAnsi="GHEA Grapalat"/>
        </w:rPr>
        <w:t>Ն</w:t>
      </w:r>
      <w:r>
        <w:rPr>
          <w:rFonts w:ascii="GHEA Grapalat" w:hAnsi="GHEA Grapalat"/>
          <w:lang w:val="hy-AM"/>
        </w:rPr>
        <w:t xml:space="preserve"> որոշմա</w:t>
      </w:r>
      <w:r>
        <w:rPr>
          <w:rFonts w:ascii="GHEA Grapalat" w:hAnsi="GHEA Grapalat"/>
        </w:rPr>
        <w:t>ն</w:t>
      </w:r>
      <w:r>
        <w:rPr>
          <w:rFonts w:ascii="GHEA Grapalat" w:hAnsi="GHEA Grapalat"/>
          <w:lang w:val="hy-AM"/>
        </w:rPr>
        <w:t xml:space="preserve"> մեջ փոփոխություններ և լրացումներ կատարելու մասին»</w:t>
      </w:r>
      <w:r w:rsidRPr="00B3667C">
        <w:rPr>
          <w:rFonts w:ascii="GHEA Grapalat" w:hAnsi="GHEA Grapalat"/>
          <w:lang w:val="pt-BR"/>
        </w:rPr>
        <w:t xml:space="preserve"> </w:t>
      </w:r>
      <w:r>
        <w:rPr>
          <w:rFonts w:ascii="GHEA Grapalat" w:hAnsi="GHEA Grapalat"/>
          <w:lang w:val="hy-AM"/>
        </w:rPr>
        <w:t xml:space="preserve">ՀՀ կառավարության որոշման </w:t>
      </w:r>
      <w:proofErr w:type="spellStart"/>
      <w:r w:rsidRPr="00B038A9">
        <w:rPr>
          <w:rFonts w:ascii="GHEA Grapalat" w:hAnsi="GHEA Grapalat"/>
          <w:color w:val="000000"/>
        </w:rPr>
        <w:t>նախագծի</w:t>
      </w:r>
      <w:proofErr w:type="spellEnd"/>
      <w:r w:rsidRPr="00B3667C">
        <w:rPr>
          <w:rFonts w:ascii="GHEA Grapalat" w:hAnsi="GHEA Grapalat"/>
          <w:color w:val="000000"/>
          <w:lang w:val="pt-BR"/>
        </w:rPr>
        <w:t xml:space="preserve"> </w:t>
      </w:r>
      <w:proofErr w:type="spellStart"/>
      <w:r w:rsidRPr="00B038A9">
        <w:rPr>
          <w:rFonts w:ascii="GHEA Grapalat" w:hAnsi="GHEA Grapalat" w:cs="Arian AMU"/>
        </w:rPr>
        <w:t>ընդունման</w:t>
      </w:r>
      <w:proofErr w:type="spellEnd"/>
      <w:r w:rsidRPr="00B3667C">
        <w:rPr>
          <w:rFonts w:ascii="GHEA Grapalat" w:hAnsi="GHEA Grapalat" w:cs="Arian AMU"/>
          <w:lang w:val="pt-BR"/>
        </w:rPr>
        <w:t xml:space="preserve"> </w:t>
      </w:r>
      <w:proofErr w:type="spellStart"/>
      <w:r w:rsidRPr="00B038A9">
        <w:rPr>
          <w:rFonts w:ascii="GHEA Grapalat" w:hAnsi="GHEA Grapalat" w:cs="Arian AMU"/>
        </w:rPr>
        <w:t>կապակցությամբ</w:t>
      </w:r>
      <w:proofErr w:type="spellEnd"/>
      <w:r w:rsidRPr="00B3667C">
        <w:rPr>
          <w:rFonts w:ascii="GHEA Grapalat" w:hAnsi="GHEA Grapalat" w:cs="Arian AMU"/>
          <w:lang w:val="pt-BR"/>
        </w:rPr>
        <w:t xml:space="preserve"> </w:t>
      </w:r>
      <w:proofErr w:type="spellStart"/>
      <w:r w:rsidRPr="00B038A9">
        <w:rPr>
          <w:rFonts w:ascii="GHEA Grapalat" w:hAnsi="GHEA Grapalat" w:cs="Arian AMU"/>
        </w:rPr>
        <w:t>Հայաստանի</w:t>
      </w:r>
      <w:proofErr w:type="spellEnd"/>
      <w:r w:rsidRPr="00B3667C">
        <w:rPr>
          <w:rFonts w:ascii="GHEA Grapalat" w:hAnsi="GHEA Grapalat" w:cs="Arian AMU"/>
          <w:lang w:val="pt-BR"/>
        </w:rPr>
        <w:t xml:space="preserve"> </w:t>
      </w:r>
      <w:proofErr w:type="spellStart"/>
      <w:r w:rsidRPr="00B038A9">
        <w:rPr>
          <w:rFonts w:ascii="GHEA Grapalat" w:hAnsi="GHEA Grapalat" w:cs="Arian AMU"/>
        </w:rPr>
        <w:t>Հանրապետության</w:t>
      </w:r>
      <w:proofErr w:type="spellEnd"/>
      <w:r w:rsidRPr="00B3667C">
        <w:rPr>
          <w:rFonts w:ascii="GHEA Grapalat" w:hAnsi="GHEA Grapalat" w:cs="Arian AMU"/>
          <w:lang w:val="pt-BR"/>
        </w:rPr>
        <w:t xml:space="preserve"> </w:t>
      </w:r>
      <w:proofErr w:type="spellStart"/>
      <w:r w:rsidRPr="00B038A9">
        <w:rPr>
          <w:rFonts w:ascii="GHEA Grapalat" w:hAnsi="GHEA Grapalat" w:cs="Arian AMU"/>
        </w:rPr>
        <w:t>պետական</w:t>
      </w:r>
      <w:proofErr w:type="spellEnd"/>
      <w:r w:rsidRPr="00B3667C">
        <w:rPr>
          <w:rFonts w:ascii="GHEA Grapalat" w:hAnsi="GHEA Grapalat" w:cs="Arian AMU"/>
          <w:lang w:val="pt-BR"/>
        </w:rPr>
        <w:t xml:space="preserve"> </w:t>
      </w:r>
      <w:r w:rsidRPr="00B3667C">
        <w:rPr>
          <w:rFonts w:ascii="GHEA Grapalat" w:hAnsi="GHEA Grapalat"/>
          <w:lang w:val="pt-BR"/>
        </w:rPr>
        <w:t xml:space="preserve"> </w:t>
      </w:r>
      <w:proofErr w:type="spellStart"/>
      <w:r w:rsidRPr="00B038A9">
        <w:rPr>
          <w:rFonts w:ascii="GHEA Grapalat" w:hAnsi="GHEA Grapalat"/>
        </w:rPr>
        <w:t>բյուջեի</w:t>
      </w:r>
      <w:proofErr w:type="spellEnd"/>
      <w:r w:rsidRPr="00B3667C">
        <w:rPr>
          <w:rFonts w:ascii="GHEA Grapalat" w:hAnsi="GHEA Grapalat"/>
          <w:lang w:val="pt-BR"/>
        </w:rPr>
        <w:t xml:space="preserve"> </w:t>
      </w:r>
      <w:proofErr w:type="spellStart"/>
      <w:r w:rsidRPr="00B038A9">
        <w:rPr>
          <w:rFonts w:ascii="GHEA Grapalat" w:hAnsi="GHEA Grapalat"/>
        </w:rPr>
        <w:t>եկամուտներում</w:t>
      </w:r>
      <w:proofErr w:type="spellEnd"/>
      <w:r w:rsidRPr="00B3667C">
        <w:rPr>
          <w:rFonts w:ascii="GHEA Grapalat" w:hAnsi="GHEA Grapalat"/>
          <w:lang w:val="pt-BR"/>
        </w:rPr>
        <w:t xml:space="preserve"> </w:t>
      </w:r>
      <w:r w:rsidRPr="00B038A9">
        <w:rPr>
          <w:rFonts w:ascii="GHEA Grapalat" w:hAnsi="GHEA Grapalat"/>
        </w:rPr>
        <w:t>և</w:t>
      </w:r>
      <w:r w:rsidRPr="00B3667C">
        <w:rPr>
          <w:rFonts w:ascii="GHEA Grapalat" w:hAnsi="GHEA Grapalat"/>
          <w:lang w:val="pt-BR"/>
        </w:rPr>
        <w:t xml:space="preserve"> </w:t>
      </w:r>
      <w:proofErr w:type="spellStart"/>
      <w:r w:rsidRPr="00B038A9">
        <w:rPr>
          <w:rFonts w:ascii="GHEA Grapalat" w:hAnsi="GHEA Grapalat"/>
        </w:rPr>
        <w:t>ծախսերում</w:t>
      </w:r>
      <w:proofErr w:type="spellEnd"/>
      <w:r w:rsidRPr="00B3667C">
        <w:rPr>
          <w:rFonts w:ascii="GHEA Grapalat" w:hAnsi="GHEA Grapalat"/>
          <w:lang w:val="pt-BR"/>
        </w:rPr>
        <w:t xml:space="preserve"> </w:t>
      </w:r>
      <w:proofErr w:type="spellStart"/>
      <w:r w:rsidRPr="00B038A9">
        <w:rPr>
          <w:rFonts w:ascii="GHEA Grapalat" w:hAnsi="GHEA Grapalat"/>
        </w:rPr>
        <w:t>փոփոխություններ</w:t>
      </w:r>
      <w:proofErr w:type="spellEnd"/>
      <w:r w:rsidRPr="00B3667C">
        <w:rPr>
          <w:rFonts w:ascii="GHEA Grapalat" w:hAnsi="GHEA Grapalat"/>
          <w:lang w:val="pt-BR"/>
        </w:rPr>
        <w:t xml:space="preserve"> </w:t>
      </w:r>
      <w:proofErr w:type="spellStart"/>
      <w:r w:rsidRPr="00B038A9">
        <w:rPr>
          <w:rFonts w:ascii="GHEA Grapalat" w:hAnsi="GHEA Grapalat"/>
        </w:rPr>
        <w:t>չեն</w:t>
      </w:r>
      <w:proofErr w:type="spellEnd"/>
      <w:r w:rsidRPr="00B3667C">
        <w:rPr>
          <w:rFonts w:ascii="GHEA Grapalat" w:hAnsi="GHEA Grapalat"/>
          <w:lang w:val="pt-BR"/>
        </w:rPr>
        <w:t xml:space="preserve"> </w:t>
      </w:r>
      <w:proofErr w:type="spellStart"/>
      <w:r w:rsidRPr="00B038A9">
        <w:rPr>
          <w:rFonts w:ascii="GHEA Grapalat" w:hAnsi="GHEA Grapalat"/>
        </w:rPr>
        <w:t>նախատեսվում</w:t>
      </w:r>
      <w:proofErr w:type="spellEnd"/>
      <w:r w:rsidRPr="00B3667C">
        <w:rPr>
          <w:rFonts w:ascii="GHEA Grapalat" w:hAnsi="GHEA Grapalat"/>
          <w:lang w:val="pt-BR"/>
        </w:rPr>
        <w:t>:</w:t>
      </w:r>
    </w:p>
    <w:p w:rsidR="00DD68E4" w:rsidRPr="00B3667C" w:rsidRDefault="00DD68E4" w:rsidP="00063FB9">
      <w:pPr>
        <w:tabs>
          <w:tab w:val="left" w:pos="851"/>
          <w:tab w:val="left" w:pos="993"/>
        </w:tabs>
        <w:spacing w:line="360" w:lineRule="auto"/>
        <w:ind w:left="-270" w:firstLine="567"/>
        <w:jc w:val="both"/>
        <w:rPr>
          <w:rFonts w:ascii="GHEA Grapalat" w:hAnsi="GHEA Grapalat"/>
          <w:lang w:val="pt-BR"/>
        </w:rPr>
      </w:pPr>
    </w:p>
    <w:p w:rsidR="00DD68E4" w:rsidRPr="00A060B5" w:rsidRDefault="00007A45" w:rsidP="00063FB9">
      <w:pPr>
        <w:pStyle w:val="NormalWeb"/>
        <w:shd w:val="clear" w:color="auto" w:fill="FFFFFF"/>
        <w:tabs>
          <w:tab w:val="left" w:pos="6390"/>
          <w:tab w:val="left" w:pos="8010"/>
        </w:tabs>
        <w:spacing w:before="0" w:beforeAutospacing="0" w:after="0" w:afterAutospacing="0" w:line="360" w:lineRule="auto"/>
        <w:ind w:left="-270" w:firstLine="567"/>
        <w:jc w:val="both"/>
        <w:textAlignment w:val="baseline"/>
        <w:rPr>
          <w:rFonts w:ascii="GHEA Grapalat" w:hAnsi="GHEA Grapalat"/>
          <w:b/>
          <w:lang w:val="pt-BR"/>
        </w:rPr>
      </w:pPr>
      <w:r>
        <w:rPr>
          <w:rFonts w:ascii="GHEA Grapalat" w:hAnsi="GHEA Grapalat"/>
          <w:b/>
          <w:lang w:val="pt-BR"/>
        </w:rPr>
        <w:t>5</w:t>
      </w:r>
      <w:r w:rsidR="00DD68E4" w:rsidRPr="00B3667C">
        <w:rPr>
          <w:rFonts w:ascii="GHEA Grapalat" w:hAnsi="GHEA Grapalat"/>
          <w:b/>
          <w:lang w:val="pt-BR"/>
        </w:rPr>
        <w:t xml:space="preserve">. </w:t>
      </w:r>
      <w:r w:rsidR="00DD68E4" w:rsidRPr="00B038A9">
        <w:rPr>
          <w:rFonts w:ascii="GHEA Grapalat" w:hAnsi="GHEA Grapalat"/>
          <w:b/>
        </w:rPr>
        <w:t>Կապը</w:t>
      </w:r>
      <w:r w:rsidR="00DD68E4" w:rsidRPr="00B3667C">
        <w:rPr>
          <w:rFonts w:ascii="GHEA Grapalat" w:hAnsi="GHEA Grapalat"/>
          <w:b/>
          <w:lang w:val="pt-BR"/>
        </w:rPr>
        <w:t xml:space="preserve"> </w:t>
      </w:r>
      <w:r w:rsidR="00DD68E4" w:rsidRPr="00B038A9">
        <w:rPr>
          <w:rFonts w:ascii="GHEA Grapalat" w:hAnsi="GHEA Grapalat"/>
          <w:b/>
        </w:rPr>
        <w:t>ռազմավարական</w:t>
      </w:r>
      <w:r w:rsidR="00DD68E4" w:rsidRPr="00B3667C">
        <w:rPr>
          <w:rFonts w:ascii="GHEA Grapalat" w:hAnsi="GHEA Grapalat"/>
          <w:b/>
          <w:lang w:val="pt-BR"/>
        </w:rPr>
        <w:t xml:space="preserve"> </w:t>
      </w:r>
      <w:r w:rsidR="00DD68E4" w:rsidRPr="00B038A9">
        <w:rPr>
          <w:rFonts w:ascii="GHEA Grapalat" w:hAnsi="GHEA Grapalat"/>
          <w:b/>
        </w:rPr>
        <w:t>փաստաթղթերի</w:t>
      </w:r>
      <w:r w:rsidR="00DD68E4" w:rsidRPr="00B3667C">
        <w:rPr>
          <w:rFonts w:ascii="GHEA Grapalat" w:hAnsi="GHEA Grapalat"/>
          <w:b/>
          <w:lang w:val="pt-BR"/>
        </w:rPr>
        <w:t xml:space="preserve"> </w:t>
      </w:r>
      <w:r w:rsidR="00DD68E4" w:rsidRPr="00B038A9">
        <w:rPr>
          <w:rFonts w:ascii="GHEA Grapalat" w:hAnsi="GHEA Grapalat"/>
          <w:b/>
        </w:rPr>
        <w:t>հետ</w:t>
      </w:r>
      <w:r w:rsidR="00DD68E4" w:rsidRPr="00B3667C">
        <w:rPr>
          <w:rFonts w:ascii="GHEA Grapalat" w:hAnsi="GHEA Grapalat"/>
          <w:b/>
          <w:lang w:val="pt-BR"/>
        </w:rPr>
        <w:t xml:space="preserve">. </w:t>
      </w:r>
    </w:p>
    <w:p w:rsidR="00DD68E4" w:rsidRPr="00B3667C" w:rsidRDefault="00DD68E4" w:rsidP="00063FB9">
      <w:pPr>
        <w:pStyle w:val="NormalWeb"/>
        <w:shd w:val="clear" w:color="auto" w:fill="FFFFFF"/>
        <w:tabs>
          <w:tab w:val="left" w:pos="6390"/>
          <w:tab w:val="left" w:pos="8010"/>
        </w:tabs>
        <w:spacing w:before="0" w:beforeAutospacing="0" w:after="0" w:afterAutospacing="0" w:line="360" w:lineRule="auto"/>
        <w:ind w:left="-270" w:firstLine="567"/>
        <w:jc w:val="both"/>
        <w:textAlignment w:val="baseline"/>
        <w:rPr>
          <w:rFonts w:ascii="GHEA Grapalat" w:hAnsi="GHEA Grapalat"/>
          <w:bCs/>
          <w:color w:val="000000"/>
          <w:lang w:val="pt-BR"/>
        </w:rPr>
      </w:pPr>
      <w:r w:rsidRPr="007D5711">
        <w:rPr>
          <w:rFonts w:ascii="GHEA Grapalat" w:hAnsi="GHEA Grapalat"/>
          <w:bCs/>
          <w:color w:val="000000"/>
        </w:rPr>
        <w:t>Սույն</w:t>
      </w:r>
      <w:r w:rsidRPr="007D5711">
        <w:rPr>
          <w:rFonts w:ascii="GHEA Grapalat" w:hAnsi="GHEA Grapalat"/>
          <w:bCs/>
          <w:color w:val="000000"/>
          <w:lang w:val="pt-BR"/>
        </w:rPr>
        <w:t xml:space="preserve"> </w:t>
      </w:r>
      <w:r w:rsidRPr="007D5711">
        <w:rPr>
          <w:rFonts w:ascii="GHEA Grapalat" w:hAnsi="GHEA Grapalat"/>
          <w:bCs/>
          <w:color w:val="000000"/>
        </w:rPr>
        <w:t>նախագիծը</w:t>
      </w:r>
      <w:r w:rsidRPr="007D5711">
        <w:rPr>
          <w:rFonts w:ascii="GHEA Grapalat" w:hAnsi="GHEA Grapalat"/>
          <w:bCs/>
          <w:color w:val="000000"/>
          <w:lang w:val="pt-BR"/>
        </w:rPr>
        <w:t xml:space="preserve"> </w:t>
      </w:r>
      <w:r w:rsidRPr="007D5711">
        <w:rPr>
          <w:rFonts w:ascii="GHEA Grapalat" w:hAnsi="GHEA Grapalat"/>
          <w:bCs/>
          <w:color w:val="000000"/>
          <w:lang w:val="hy-AM"/>
        </w:rPr>
        <w:t xml:space="preserve">չի </w:t>
      </w:r>
      <w:proofErr w:type="spellStart"/>
      <w:r w:rsidRPr="007D5711">
        <w:rPr>
          <w:rFonts w:ascii="GHEA Grapalat" w:hAnsi="GHEA Grapalat"/>
          <w:bCs/>
          <w:color w:val="000000"/>
          <w:lang w:val="en-US"/>
        </w:rPr>
        <w:t>բխում</w:t>
      </w:r>
      <w:proofErr w:type="spellEnd"/>
      <w:r w:rsidRPr="007D5711">
        <w:rPr>
          <w:rFonts w:ascii="GHEA Grapalat" w:hAnsi="GHEA Grapalat"/>
          <w:bCs/>
          <w:color w:val="000000"/>
          <w:lang w:val="pt-BR"/>
        </w:rPr>
        <w:t xml:space="preserve"> </w:t>
      </w:r>
      <w:r w:rsidRPr="007D5711">
        <w:rPr>
          <w:rFonts w:ascii="GHEA Grapalat" w:hAnsi="GHEA Grapalat"/>
          <w:bCs/>
          <w:color w:val="000000"/>
        </w:rPr>
        <w:t>ռազմավարական</w:t>
      </w:r>
      <w:r w:rsidRPr="007D5711">
        <w:rPr>
          <w:rFonts w:ascii="GHEA Grapalat" w:hAnsi="GHEA Grapalat"/>
          <w:bCs/>
          <w:color w:val="000000"/>
          <w:lang w:val="pt-BR"/>
        </w:rPr>
        <w:t xml:space="preserve"> </w:t>
      </w:r>
      <w:r w:rsidRPr="007D5711">
        <w:rPr>
          <w:rFonts w:ascii="GHEA Grapalat" w:hAnsi="GHEA Grapalat"/>
          <w:bCs/>
          <w:color w:val="000000"/>
        </w:rPr>
        <w:t>փաստաթղթերից</w:t>
      </w:r>
      <w:r w:rsidRPr="007D5711">
        <w:rPr>
          <w:rFonts w:ascii="GHEA Grapalat" w:hAnsi="GHEA Grapalat"/>
          <w:bCs/>
          <w:color w:val="000000"/>
          <w:lang w:val="pt-BR"/>
        </w:rPr>
        <w:t>:</w:t>
      </w:r>
    </w:p>
    <w:p w:rsidR="00DD68E4" w:rsidRPr="007D5711" w:rsidRDefault="00DD68E4" w:rsidP="00063FB9">
      <w:pPr>
        <w:spacing w:line="360" w:lineRule="auto"/>
        <w:ind w:left="-270" w:firstLine="567"/>
        <w:rPr>
          <w:rFonts w:ascii="GHEA Grapalat" w:hAnsi="GHEA Grapalat"/>
          <w:b/>
          <w:lang w:val="hy-AM"/>
        </w:rPr>
      </w:pPr>
    </w:p>
    <w:p w:rsidR="005A35EE" w:rsidRPr="00206A19" w:rsidRDefault="005A35EE" w:rsidP="00063FB9">
      <w:pPr>
        <w:pStyle w:val="NormalWeb"/>
        <w:shd w:val="clear" w:color="auto" w:fill="FFFFFF"/>
        <w:spacing w:before="0" w:beforeAutospacing="0" w:after="0" w:afterAutospacing="0" w:line="360" w:lineRule="auto"/>
        <w:ind w:left="-270" w:right="-1" w:firstLine="567"/>
        <w:jc w:val="both"/>
        <w:rPr>
          <w:rFonts w:ascii="GHEA Grapalat" w:hAnsi="GHEA Grapalat"/>
          <w:lang w:val="hy-AM"/>
        </w:rPr>
      </w:pPr>
    </w:p>
    <w:sectPr w:rsidR="005A35EE" w:rsidRPr="00206A19" w:rsidSect="00255C13">
      <w:pgSz w:w="11906" w:h="16838"/>
      <w:pgMar w:top="72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l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n AMU">
    <w:panose1 w:val="01000000000000000000"/>
    <w:charset w:val="00"/>
    <w:family w:val="auto"/>
    <w:pitch w:val="variable"/>
    <w:sig w:usb0="A1002EA7" w:usb1="50000008" w:usb2="00000000" w:usb3="00000000" w:csb0="000101F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16E67"/>
    <w:multiLevelType w:val="hybridMultilevel"/>
    <w:tmpl w:val="ED7414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CA8411E"/>
    <w:multiLevelType w:val="hybridMultilevel"/>
    <w:tmpl w:val="9DA414D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A35EE"/>
    <w:rsid w:val="00007A45"/>
    <w:rsid w:val="00036F39"/>
    <w:rsid w:val="00046753"/>
    <w:rsid w:val="00062411"/>
    <w:rsid w:val="00063FB9"/>
    <w:rsid w:val="00097720"/>
    <w:rsid w:val="000A7C61"/>
    <w:rsid w:val="001D2B72"/>
    <w:rsid w:val="00206A19"/>
    <w:rsid w:val="00251A49"/>
    <w:rsid w:val="00255C13"/>
    <w:rsid w:val="002F2686"/>
    <w:rsid w:val="002F651D"/>
    <w:rsid w:val="003359F7"/>
    <w:rsid w:val="0038558B"/>
    <w:rsid w:val="003B399F"/>
    <w:rsid w:val="005A35EE"/>
    <w:rsid w:val="005C146A"/>
    <w:rsid w:val="007065A8"/>
    <w:rsid w:val="007E58A5"/>
    <w:rsid w:val="008649E8"/>
    <w:rsid w:val="00923D12"/>
    <w:rsid w:val="009C14E8"/>
    <w:rsid w:val="009E6050"/>
    <w:rsid w:val="00A07471"/>
    <w:rsid w:val="00AD0854"/>
    <w:rsid w:val="00AD5962"/>
    <w:rsid w:val="00B1005D"/>
    <w:rsid w:val="00BC26DD"/>
    <w:rsid w:val="00CF0C5D"/>
    <w:rsid w:val="00CF394E"/>
    <w:rsid w:val="00D975BB"/>
    <w:rsid w:val="00DD68E4"/>
    <w:rsid w:val="00DE1438"/>
    <w:rsid w:val="00E8737D"/>
    <w:rsid w:val="00F479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686"/>
    <w:pPr>
      <w:spacing w:after="0" w:line="240" w:lineRule="auto"/>
    </w:pPr>
    <w:rPr>
      <w:rFonts w:ascii="Times New Roman" w:eastAsia="Times New Roman" w:hAnsi="Times New Roman" w:cs="Times New Roman"/>
      <w:sz w:val="24"/>
      <w:szCs w:val="24"/>
      <w:lang w:val="en-US"/>
    </w:rPr>
  </w:style>
  <w:style w:type="paragraph" w:styleId="Heading2">
    <w:name w:val="heading 2"/>
    <w:basedOn w:val="Normal"/>
    <w:next w:val="Normal"/>
    <w:link w:val="Heading2Char"/>
    <w:qFormat/>
    <w:rsid w:val="002F2686"/>
    <w:pPr>
      <w:keepNext/>
      <w:jc w:val="center"/>
      <w:outlineLvl w:val="1"/>
    </w:pPr>
    <w:rPr>
      <w:rFonts w:ascii="Baltica" w:eastAsia="Arial Unicode MS" w:hAnsi="Baltica" w:cs="Arial Unicode M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F2686"/>
    <w:rPr>
      <w:rFonts w:ascii="Baltica" w:eastAsia="Arial Unicode MS" w:hAnsi="Baltica" w:cs="Arial Unicode MS"/>
      <w:b/>
      <w:sz w:val="24"/>
      <w:szCs w:val="20"/>
      <w:lang w:val="en-U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F268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2F2686"/>
    <w:rPr>
      <w:rFonts w:ascii="Times New Roman" w:eastAsia="Times New Roman" w:hAnsi="Times New Roman" w:cs="Times New Roman"/>
      <w:sz w:val="24"/>
      <w:szCs w:val="24"/>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38558B"/>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DD68E4"/>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063FB9"/>
    <w:rPr>
      <w:b/>
      <w:bCs/>
    </w:rPr>
  </w:style>
</w:styles>
</file>

<file path=word/webSettings.xml><?xml version="1.0" encoding="utf-8"?>
<w:webSettings xmlns:r="http://schemas.openxmlformats.org/officeDocument/2006/relationships" xmlns:w="http://schemas.openxmlformats.org/wordprocessingml/2006/main">
  <w:divs>
    <w:div w:id="56113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873</Words>
  <Characters>4982</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Q-Mkrtchyan</cp:lastModifiedBy>
  <cp:revision>5</cp:revision>
  <cp:lastPrinted>2023-09-28T07:45:00Z</cp:lastPrinted>
  <dcterms:created xsi:type="dcterms:W3CDTF">2023-09-28T08:12:00Z</dcterms:created>
  <dcterms:modified xsi:type="dcterms:W3CDTF">2023-09-28T12:28:00Z</dcterms:modified>
  <cp:keywords>https://mul2.gov.am/tasks/885994/oneclick/d25f05799bb61dd3fb8e343b7683a9e8c9a22140a4d6fc77884d34c152cf2e08.docx?token=e629bd51f817483deefa4d6dafb2c1ec</cp:keywords>
</cp:coreProperties>
</file>