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FC5" w:rsidRPr="000F5758" w:rsidRDefault="002B1299">
      <w:pPr>
        <w:pStyle w:val="headingtitleStyle"/>
      </w:pPr>
      <w:bookmarkStart w:id="0" w:name="_Toc1"/>
      <w:r w:rsidRPr="000F5758">
        <w:t>Ամփոփաթերթ</w:t>
      </w:r>
      <w:bookmarkEnd w:id="0"/>
    </w:p>
    <w:p w:rsidR="00761FC5" w:rsidRPr="000F5758" w:rsidRDefault="002B1299">
      <w:pPr>
        <w:pStyle w:val="headingtitleStyle"/>
      </w:pPr>
      <w:bookmarkStart w:id="1" w:name="_Toc2"/>
      <w:r w:rsidRPr="000F5758">
        <w:t>«ՀԱՅԱՍՏԱՆԻ ՀԱՆՐԱՊԵՏՈՒԹՅԱՆ ՀԱՐԿԱՅԻՆ ՕՐԵՆՍԳՐՔՈՒՄ ԼՐԱՑՈՒՄՆԵՐ ԵՎ ՓՈՓՈԽՈՒԹՅՈՒՆՆԵՐ ԿԱՏԱՐԵԼՈՒ ՄԱՍԻՆ» ՀԱՅԱՍՏԱՆԻ ՀԱՆՐԱՊԵՏՈՒԹՅԱՆ ՕՐԵՆՔԻ ՆԱԽԱԳԻԾ նախագծի վերաբերյալ</w:t>
      </w:r>
      <w:bookmarkEnd w:id="1"/>
    </w:p>
    <w:p w:rsidR="00761FC5" w:rsidRPr="000F5758" w:rsidRDefault="00761FC5">
      <w:pPr>
        <w:rPr>
          <w:rFonts w:ascii="GHEA Grapalat" w:hAnsi="GHEA Grapalat"/>
        </w:rPr>
      </w:pPr>
    </w:p>
    <w:p w:rsidR="00761FC5" w:rsidRPr="000F5758" w:rsidRDefault="00761FC5">
      <w:pPr>
        <w:rPr>
          <w:rFonts w:ascii="GHEA Grapalat" w:hAnsi="GHEA Grapalat"/>
        </w:rPr>
      </w:pPr>
    </w:p>
    <w:p w:rsidR="00761FC5" w:rsidRPr="000F5758" w:rsidRDefault="00761FC5">
      <w:pPr>
        <w:rPr>
          <w:rFonts w:ascii="GHEA Grapalat" w:hAnsi="GHEA Grapalat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"/>
        <w:gridCol w:w="1966"/>
        <w:gridCol w:w="7165"/>
        <w:gridCol w:w="2500"/>
        <w:gridCol w:w="2046"/>
      </w:tblGrid>
      <w:tr w:rsidR="00761FC5" w:rsidRPr="000F575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1FC5" w:rsidRPr="000F575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1FC5" w:rsidRPr="000F5758" w:rsidRDefault="00761FC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761FC5" w:rsidRPr="000F575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</w:p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18.05.2023 21:43:06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ուշադրությունը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հրավիրել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կամքին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առգրավում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իրերն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օգտագործվել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ապացույցներ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վարույթների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անկասկած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առաջանալու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առգրավված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ապացույց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թույլատրելիության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մեկտեղ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օրենսգիրքը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339.1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թեմատիկ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հսկիչ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ի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գործադիր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առարկություններ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անունից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մատակարարող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վաճառող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(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թեև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վերջինիս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ստորագրել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արձանագրությունը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ողջամտորեն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ենթադրելի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չգտնվի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գործադիր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անունից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մատակարարող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վաճառող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(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առարկությունների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նշումներ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0F5758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1.</w:t>
            </w: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ստուգումների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տեսանկարահանման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առգրավում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նախնական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կառուցակարգ</w:t>
            </w:r>
            <w:proofErr w:type="spellEnd"/>
            <w:r w:rsidRPr="000F5758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</w:t>
            </w: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անունից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մատակարարող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վաճառող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կատարող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(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առարկությունների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նշումներ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գործադիր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F679DB">
            <w:pPr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0F5758">
              <w:rPr>
                <w:rFonts w:ascii="GHEA Grapalat" w:hAnsi="GHEA Grapalat" w:cs="Sylfaen"/>
                <w:b/>
              </w:rPr>
              <w:lastRenderedPageBreak/>
              <w:t>Չի</w:t>
            </w:r>
            <w:proofErr w:type="spellEnd"/>
            <w:r w:rsidRPr="000F575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  <w:b/>
              </w:rPr>
              <w:t>ընդունվել</w:t>
            </w:r>
            <w:proofErr w:type="spellEnd"/>
          </w:p>
          <w:p w:rsidR="00F679DB" w:rsidRPr="000F5758" w:rsidRDefault="00F679DB" w:rsidP="00F679DB">
            <w:pPr>
              <w:rPr>
                <w:rFonts w:ascii="GHEA Grapalat" w:hAnsi="GHEA Grapalat" w:cs="Sylfaen"/>
              </w:rPr>
            </w:pPr>
            <w:proofErr w:type="spellStart"/>
            <w:r w:rsidRPr="000F5758">
              <w:rPr>
                <w:rFonts w:ascii="GHEA Grapalat" w:hAnsi="GHEA Grapalat" w:cs="Sylfaen"/>
              </w:rPr>
              <w:t>Հաշվի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առնելով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հարկային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հսկողության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ծավալը</w:t>
            </w:r>
            <w:proofErr w:type="spellEnd"/>
            <w:proofErr w:type="gramStart"/>
            <w:r w:rsidRPr="000F5758">
              <w:rPr>
                <w:rFonts w:ascii="GHEA Grapalat" w:hAnsi="GHEA Grapalat" w:cs="Sylfaen"/>
              </w:rPr>
              <w:t xml:space="preserve">՝  </w:t>
            </w:r>
            <w:proofErr w:type="spellStart"/>
            <w:r w:rsidRPr="000F5758">
              <w:rPr>
                <w:rFonts w:ascii="GHEA Grapalat" w:hAnsi="GHEA Grapalat" w:cs="Sylfaen"/>
              </w:rPr>
              <w:t>հնարավոր</w:t>
            </w:r>
            <w:proofErr w:type="spellEnd"/>
            <w:proofErr w:type="gram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չէ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յուրաքանչյուր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դեպքի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համար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դատարանի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թույլտվություն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ստանալ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։ </w:t>
            </w:r>
            <w:proofErr w:type="spellStart"/>
            <w:r w:rsidRPr="000F5758">
              <w:rPr>
                <w:rFonts w:ascii="GHEA Grapalat" w:hAnsi="GHEA Grapalat" w:cs="Sylfaen"/>
              </w:rPr>
              <w:t>Միաժամանակ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, ՀՀ </w:t>
            </w:r>
            <w:proofErr w:type="spellStart"/>
            <w:r w:rsidRPr="000F5758">
              <w:rPr>
                <w:rFonts w:ascii="GHEA Grapalat" w:hAnsi="GHEA Grapalat" w:cs="Sylfaen"/>
              </w:rPr>
              <w:t>հարկային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օրենսգրքում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լրացվող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352</w:t>
            </w:r>
            <w:r w:rsidRPr="000F5758">
              <w:rPr>
                <w:rFonts w:ascii="MS Mincho" w:eastAsia="MS Mincho" w:hAnsi="MS Mincho" w:cs="MS Mincho" w:hint="eastAsia"/>
              </w:rPr>
              <w:t>․</w:t>
            </w:r>
            <w:r w:rsidRPr="000F5758">
              <w:rPr>
                <w:rFonts w:ascii="GHEA Grapalat" w:hAnsi="GHEA Grapalat" w:cs="Sylfaen"/>
              </w:rPr>
              <w:t xml:space="preserve">1-ին </w:t>
            </w:r>
            <w:proofErr w:type="spellStart"/>
            <w:r w:rsidRPr="000F5758">
              <w:rPr>
                <w:rFonts w:ascii="GHEA Grapalat" w:hAnsi="GHEA Grapalat" w:cs="Sylfaen"/>
              </w:rPr>
              <w:t>հոդվածի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13-րդ </w:t>
            </w:r>
            <w:proofErr w:type="spellStart"/>
            <w:r w:rsidRPr="000F5758">
              <w:rPr>
                <w:rFonts w:ascii="GHEA Grapalat" w:hAnsi="GHEA Grapalat" w:cs="Sylfaen"/>
              </w:rPr>
              <w:t>մասով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lastRenderedPageBreak/>
              <w:t>սահմանվել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է, </w:t>
            </w:r>
            <w:proofErr w:type="spellStart"/>
            <w:r w:rsidRPr="000F5758">
              <w:rPr>
                <w:rFonts w:ascii="GHEA Grapalat" w:hAnsi="GHEA Grapalat" w:cs="Sylfaen"/>
              </w:rPr>
              <w:t>որ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տեսանյութերի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պահոց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մուտք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գործելու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0F5758">
              <w:rPr>
                <w:rFonts w:ascii="GHEA Grapalat" w:hAnsi="GHEA Grapalat" w:cs="Sylfaen"/>
              </w:rPr>
              <w:t>տվյալներին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ծանոթանալու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իրավունք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ունեցող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պաշտոնատար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անձանց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ցանկը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0F5758">
              <w:rPr>
                <w:rFonts w:ascii="GHEA Grapalat" w:hAnsi="GHEA Grapalat" w:cs="Sylfaen"/>
              </w:rPr>
              <w:t>տվյալներից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օգտվելու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0F5758">
              <w:rPr>
                <w:rFonts w:ascii="GHEA Grapalat" w:hAnsi="GHEA Grapalat" w:cs="Sylfaen"/>
              </w:rPr>
              <w:t>տվյալները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պահպանելու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0F5758">
              <w:rPr>
                <w:rFonts w:ascii="GHEA Grapalat" w:hAnsi="GHEA Grapalat" w:cs="Sylfaen"/>
              </w:rPr>
              <w:t>ոչնչացնելու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կարգը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0F5758">
              <w:rPr>
                <w:rFonts w:ascii="GHEA Grapalat" w:hAnsi="GHEA Grapalat" w:cs="Sylfaen"/>
              </w:rPr>
              <w:t>տեսանկարահանող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տեխնիկական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միջոցների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ցանկը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0F5758">
              <w:rPr>
                <w:rFonts w:ascii="GHEA Grapalat" w:hAnsi="GHEA Grapalat" w:cs="Sylfaen"/>
              </w:rPr>
              <w:t>շարժական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տեխնիկական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միջոցներ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օգտագործելու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իրավունք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ունեցող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պաշտոնատար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անձանց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շրջանակը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սահմանում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0F5758">
              <w:rPr>
                <w:rFonts w:ascii="GHEA Grapalat" w:hAnsi="GHEA Grapalat" w:cs="Sylfaen"/>
              </w:rPr>
              <w:t>հարկային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մարմնի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ղեկավարը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։ </w:t>
            </w:r>
            <w:proofErr w:type="spellStart"/>
            <w:r w:rsidRPr="000F5758">
              <w:rPr>
                <w:rFonts w:ascii="GHEA Grapalat" w:hAnsi="GHEA Grapalat" w:cs="Sylfaen"/>
              </w:rPr>
              <w:t>Հարկային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մարմնի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ղեկավարի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հրամանով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նշված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հարցերը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կարգավորվելու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պարագայում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կբացառվի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հայեցողական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լիազորությունների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դրսևորումը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։ </w:t>
            </w:r>
            <w:proofErr w:type="spellStart"/>
            <w:r w:rsidRPr="000F5758">
              <w:rPr>
                <w:rFonts w:ascii="GHEA Grapalat" w:hAnsi="GHEA Grapalat" w:cs="Sylfaen"/>
              </w:rPr>
              <w:t>Միաժամանակ</w:t>
            </w:r>
            <w:proofErr w:type="spellEnd"/>
            <w:r w:rsidRPr="000F5758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0F5758">
              <w:rPr>
                <w:rFonts w:ascii="GHEA Grapalat" w:hAnsi="GHEA Grapalat" w:cs="Sylfaen"/>
              </w:rPr>
              <w:t>Արձանագրության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մեջ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առարկություններ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ներկայացնելու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lastRenderedPageBreak/>
              <w:t>հնարավորություն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նախատեսվել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r w:rsidRPr="000F5758">
              <w:rPr>
                <w:rFonts w:ascii="GHEA Grapalat" w:hAnsi="GHEA Grapalat" w:cs="Sylfaen"/>
              </w:rPr>
              <w:t>է</w:t>
            </w:r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միայն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վարչական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ակտի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հասցեատիրոջ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 w:cs="Sylfaen"/>
              </w:rPr>
              <w:t>համար</w:t>
            </w:r>
            <w:proofErr w:type="spellEnd"/>
            <w:r w:rsidRPr="000F5758">
              <w:rPr>
                <w:rFonts w:ascii="GHEA Grapalat" w:hAnsi="GHEA Grapalat" w:cs="Tahoma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761FC5">
            <w:pPr>
              <w:jc w:val="center"/>
              <w:rPr>
                <w:rFonts w:ascii="GHEA Grapalat" w:hAnsi="GHEA Grapalat"/>
              </w:rPr>
            </w:pPr>
          </w:p>
        </w:tc>
      </w:tr>
      <w:tr w:rsidR="00761FC5" w:rsidRPr="000F575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</w:p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18.05.2023 21:42:34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Կարևորելով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վարչարարություն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գործիքակազմ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ներքոստորագրյալ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ուշադրությունն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հրավիրում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լայնացնելով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գործիքակազմը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8-րդ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հարգանքի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վճիռներով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դիրքորոշումներից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 w:rsidRPr="000F5758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1.</w:t>
            </w: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թեմատիկ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իրականացնելիս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շարժական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տեսանկարահանող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օրենսգիրքը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352.1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proofErr w:type="gram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)։</w:t>
            </w:r>
            <w:proofErr w:type="gram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</w:t>
            </w: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Նմանապես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հսկողություն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պատճառաբանված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հարկային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հսկողությանն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առգրավում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առգրավում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իրականացնելիս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հսկողություն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հարկադրաբար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պահեստարանները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վայրերը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առգրավումը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կամովին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բացել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353-րդ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)։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հայեցողական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8-րդ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տեսանկարահանումն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հարկադրաբար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առգրավումը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չնախատեսելով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չարաշահումներից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նախնական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համատեքստում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տեսանկարահանման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օպերատիվ-հետախուզական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քննչական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նախնական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թույլտվությամբ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համարենք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տեսանկարահանման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ապացույցի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ամրագրումն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բացահայտումը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)։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կամքին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գործելուն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առգրավմանը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առգրավում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քննչական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գործողությանը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թեև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հաշվառմամբ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թույլտվությամբ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հաշվառմամբ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համանման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միջամտությունները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վարույթների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նախատեսելիս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չարաշահումների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ստույգ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վճիռներով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անդրադառնալով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համաչափությանն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նախապայմաններին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առանցքային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նշանակություն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ընդգծելով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կառուցակարգի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Klass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and others v. Germany, no. 5029/71, §§ 55-56; Roman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Zakharov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v. Russia, no. 47143/06, § 233 և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)-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վճիռների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հետազոտությունը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https://ldpf.am/uploads/files/d70768ed98487c0018d16b3639493d04.pdf։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Default="000F5758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0F5758">
              <w:rPr>
                <w:rFonts w:ascii="GHEA Grapalat" w:hAnsi="GHEA Grapalat"/>
                <w:b/>
              </w:rPr>
              <w:lastRenderedPageBreak/>
              <w:t>Ընդունվել</w:t>
            </w:r>
            <w:proofErr w:type="spellEnd"/>
            <w:r w:rsidRPr="000F5758">
              <w:rPr>
                <w:rFonts w:ascii="GHEA Grapalat" w:hAnsi="GHEA Grapalat"/>
                <w:b/>
              </w:rPr>
              <w:t xml:space="preserve"> է </w:t>
            </w:r>
            <w:proofErr w:type="spellStart"/>
            <w:r w:rsidRPr="000F5758">
              <w:rPr>
                <w:rFonts w:ascii="GHEA Grapalat" w:hAnsi="GHEA Grapalat"/>
                <w:b/>
              </w:rPr>
              <w:t>մասամբ</w:t>
            </w:r>
            <w:proofErr w:type="spellEnd"/>
          </w:p>
          <w:p w:rsidR="000F5758" w:rsidRDefault="000F5758" w:rsidP="000F5758">
            <w:pPr>
              <w:rPr>
                <w:rFonts w:ascii="GHEA Grapalat" w:hAnsi="GHEA Grapalat"/>
              </w:rPr>
            </w:pPr>
            <w:proofErr w:type="spellStart"/>
            <w:r w:rsidRPr="000F5758">
              <w:rPr>
                <w:rFonts w:ascii="GHEA Grapalat" w:hAnsi="GHEA Grapalat"/>
              </w:rPr>
              <w:t>Հաշվի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առնելով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հարկային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հսկողության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ծավալը</w:t>
            </w:r>
            <w:proofErr w:type="spellEnd"/>
            <w:proofErr w:type="gramStart"/>
            <w:r w:rsidRPr="000F5758">
              <w:rPr>
                <w:rFonts w:ascii="GHEA Grapalat" w:hAnsi="GHEA Grapalat"/>
              </w:rPr>
              <w:t xml:space="preserve">՝  </w:t>
            </w:r>
            <w:proofErr w:type="spellStart"/>
            <w:r w:rsidRPr="000F5758">
              <w:rPr>
                <w:rFonts w:ascii="GHEA Grapalat" w:hAnsi="GHEA Grapalat"/>
              </w:rPr>
              <w:t>հնարավոր</w:t>
            </w:r>
            <w:proofErr w:type="spellEnd"/>
            <w:proofErr w:type="gram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չէ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յուրաքանչյուր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դեպքի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համար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դատարանի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թույլտվություն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ստանալ</w:t>
            </w:r>
            <w:proofErr w:type="spellEnd"/>
            <w:r w:rsidRPr="000F5758">
              <w:rPr>
                <w:rFonts w:ascii="GHEA Grapalat" w:hAnsi="GHEA Grapalat"/>
              </w:rPr>
              <w:t xml:space="preserve">։ </w:t>
            </w:r>
            <w:proofErr w:type="spellStart"/>
            <w:r w:rsidRPr="000F5758">
              <w:rPr>
                <w:rFonts w:ascii="GHEA Grapalat" w:hAnsi="GHEA Grapalat"/>
              </w:rPr>
              <w:t>Միաժամանակ</w:t>
            </w:r>
            <w:proofErr w:type="spellEnd"/>
            <w:r w:rsidRPr="000F5758">
              <w:rPr>
                <w:rFonts w:ascii="GHEA Grapalat" w:hAnsi="GHEA Grapalat"/>
              </w:rPr>
              <w:t xml:space="preserve">, ՀՀ </w:t>
            </w:r>
            <w:proofErr w:type="spellStart"/>
            <w:r w:rsidRPr="000F5758">
              <w:rPr>
                <w:rFonts w:ascii="GHEA Grapalat" w:hAnsi="GHEA Grapalat"/>
              </w:rPr>
              <w:t>հարկային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օրենսգրքում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լրացվող</w:t>
            </w:r>
            <w:proofErr w:type="spellEnd"/>
            <w:r w:rsidRPr="000F5758">
              <w:rPr>
                <w:rFonts w:ascii="GHEA Grapalat" w:hAnsi="GHEA Grapalat"/>
              </w:rPr>
              <w:t xml:space="preserve"> 352</w:t>
            </w:r>
            <w:r w:rsidRPr="000F5758">
              <w:rPr>
                <w:rFonts w:ascii="MS Mincho" w:eastAsia="MS Mincho" w:hAnsi="MS Mincho" w:cs="MS Mincho" w:hint="eastAsia"/>
              </w:rPr>
              <w:t>․</w:t>
            </w:r>
            <w:r w:rsidRPr="000F5758">
              <w:rPr>
                <w:rFonts w:ascii="GHEA Grapalat" w:hAnsi="GHEA Grapalat"/>
              </w:rPr>
              <w:t xml:space="preserve">1-ին </w:t>
            </w:r>
            <w:proofErr w:type="spellStart"/>
            <w:r w:rsidRPr="000F5758">
              <w:rPr>
                <w:rFonts w:ascii="GHEA Grapalat" w:hAnsi="GHEA Grapalat"/>
              </w:rPr>
              <w:t>հոդվածի</w:t>
            </w:r>
            <w:proofErr w:type="spellEnd"/>
            <w:r w:rsidRPr="000F5758">
              <w:rPr>
                <w:rFonts w:ascii="GHEA Grapalat" w:hAnsi="GHEA Grapalat"/>
              </w:rPr>
              <w:t xml:space="preserve"> 13-րդ </w:t>
            </w:r>
            <w:proofErr w:type="spellStart"/>
            <w:r w:rsidRPr="000F5758">
              <w:rPr>
                <w:rFonts w:ascii="GHEA Grapalat" w:hAnsi="GHEA Grapalat"/>
              </w:rPr>
              <w:t>մասով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սահմանվել</w:t>
            </w:r>
            <w:proofErr w:type="spellEnd"/>
            <w:r w:rsidRPr="000F5758">
              <w:rPr>
                <w:rFonts w:ascii="GHEA Grapalat" w:hAnsi="GHEA Grapalat"/>
              </w:rPr>
              <w:t xml:space="preserve"> է, </w:t>
            </w:r>
            <w:proofErr w:type="spellStart"/>
            <w:r w:rsidRPr="000F5758">
              <w:rPr>
                <w:rFonts w:ascii="GHEA Grapalat" w:hAnsi="GHEA Grapalat"/>
              </w:rPr>
              <w:t>որ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տեսանյութերի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պահոց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մուտք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գործելու</w:t>
            </w:r>
            <w:proofErr w:type="spellEnd"/>
            <w:r w:rsidRPr="000F5758">
              <w:rPr>
                <w:rFonts w:ascii="GHEA Grapalat" w:hAnsi="GHEA Grapalat"/>
              </w:rPr>
              <w:t xml:space="preserve"> և </w:t>
            </w:r>
            <w:proofErr w:type="spellStart"/>
            <w:r w:rsidRPr="000F5758">
              <w:rPr>
                <w:rFonts w:ascii="GHEA Grapalat" w:hAnsi="GHEA Grapalat"/>
              </w:rPr>
              <w:t>տվյալներին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ծանոթանալու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իրավունք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ունեցող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պաշտոնատար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անձանց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ցանկը</w:t>
            </w:r>
            <w:proofErr w:type="spellEnd"/>
            <w:r w:rsidRPr="000F5758">
              <w:rPr>
                <w:rFonts w:ascii="GHEA Grapalat" w:hAnsi="GHEA Grapalat"/>
              </w:rPr>
              <w:t xml:space="preserve">, </w:t>
            </w:r>
            <w:proofErr w:type="spellStart"/>
            <w:r w:rsidRPr="000F5758">
              <w:rPr>
                <w:rFonts w:ascii="GHEA Grapalat" w:hAnsi="GHEA Grapalat"/>
              </w:rPr>
              <w:t>տվյալներից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օգտվելու</w:t>
            </w:r>
            <w:proofErr w:type="spellEnd"/>
            <w:r w:rsidRPr="000F5758">
              <w:rPr>
                <w:rFonts w:ascii="GHEA Grapalat" w:hAnsi="GHEA Grapalat"/>
              </w:rPr>
              <w:t xml:space="preserve">, </w:t>
            </w:r>
            <w:proofErr w:type="spellStart"/>
            <w:r w:rsidRPr="000F5758">
              <w:rPr>
                <w:rFonts w:ascii="GHEA Grapalat" w:hAnsi="GHEA Grapalat"/>
              </w:rPr>
              <w:t>տվյալները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պահպանելու</w:t>
            </w:r>
            <w:proofErr w:type="spellEnd"/>
            <w:r w:rsidRPr="000F5758">
              <w:rPr>
                <w:rFonts w:ascii="GHEA Grapalat" w:hAnsi="GHEA Grapalat"/>
              </w:rPr>
              <w:t xml:space="preserve">, </w:t>
            </w:r>
            <w:proofErr w:type="spellStart"/>
            <w:r w:rsidRPr="000F5758">
              <w:rPr>
                <w:rFonts w:ascii="GHEA Grapalat" w:hAnsi="GHEA Grapalat"/>
              </w:rPr>
              <w:t>ոչնչացնելու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կարգը</w:t>
            </w:r>
            <w:proofErr w:type="spellEnd"/>
            <w:r w:rsidRPr="000F5758">
              <w:rPr>
                <w:rFonts w:ascii="GHEA Grapalat" w:hAnsi="GHEA Grapalat"/>
              </w:rPr>
              <w:t xml:space="preserve">, </w:t>
            </w:r>
            <w:proofErr w:type="spellStart"/>
            <w:r w:rsidRPr="000F5758">
              <w:rPr>
                <w:rFonts w:ascii="GHEA Grapalat" w:hAnsi="GHEA Grapalat"/>
              </w:rPr>
              <w:t>տեսանկարահանող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տեխնիկական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միջոցների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ցանկը</w:t>
            </w:r>
            <w:proofErr w:type="spellEnd"/>
            <w:r w:rsidRPr="000F5758">
              <w:rPr>
                <w:rFonts w:ascii="GHEA Grapalat" w:hAnsi="GHEA Grapalat"/>
              </w:rPr>
              <w:t xml:space="preserve">, </w:t>
            </w:r>
            <w:proofErr w:type="spellStart"/>
            <w:r w:rsidRPr="000F5758">
              <w:rPr>
                <w:rFonts w:ascii="GHEA Grapalat" w:hAnsi="GHEA Grapalat"/>
              </w:rPr>
              <w:t>շարժական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lastRenderedPageBreak/>
              <w:t>տեխնիկական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միջոցներ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օգտագործելու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իրավունք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ունեցող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պաշտոնատար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անձանց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շրջանակը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սահմանում</w:t>
            </w:r>
            <w:proofErr w:type="spellEnd"/>
            <w:r w:rsidRPr="000F5758">
              <w:rPr>
                <w:rFonts w:ascii="GHEA Grapalat" w:hAnsi="GHEA Grapalat"/>
              </w:rPr>
              <w:t xml:space="preserve"> է </w:t>
            </w:r>
            <w:proofErr w:type="spellStart"/>
            <w:r w:rsidRPr="000F5758">
              <w:rPr>
                <w:rFonts w:ascii="GHEA Grapalat" w:hAnsi="GHEA Grapalat"/>
              </w:rPr>
              <w:t>հարկային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մարմնի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ղեկավարը</w:t>
            </w:r>
            <w:proofErr w:type="spellEnd"/>
            <w:r w:rsidRPr="000F5758">
              <w:rPr>
                <w:rFonts w:ascii="GHEA Grapalat" w:hAnsi="GHEA Grapalat"/>
              </w:rPr>
              <w:t xml:space="preserve">։ </w:t>
            </w:r>
            <w:proofErr w:type="spellStart"/>
            <w:r w:rsidRPr="000F5758">
              <w:rPr>
                <w:rFonts w:ascii="GHEA Grapalat" w:hAnsi="GHEA Grapalat"/>
              </w:rPr>
              <w:t>Հարկային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մարմնի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ղեկավարի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հրամանով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նշված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հարցերը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կարգավորվելու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պարագայում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կբացառվի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հայեցողական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լիազորությունների</w:t>
            </w:r>
            <w:proofErr w:type="spellEnd"/>
            <w:r w:rsidRPr="000F5758">
              <w:rPr>
                <w:rFonts w:ascii="GHEA Grapalat" w:hAnsi="GHEA Grapalat"/>
              </w:rPr>
              <w:t xml:space="preserve"> </w:t>
            </w:r>
            <w:proofErr w:type="spellStart"/>
            <w:r w:rsidRPr="000F5758">
              <w:rPr>
                <w:rFonts w:ascii="GHEA Grapalat" w:hAnsi="GHEA Grapalat"/>
              </w:rPr>
              <w:t>դրսևորումը</w:t>
            </w:r>
            <w:proofErr w:type="spellEnd"/>
            <w:r w:rsidRPr="000F5758">
              <w:rPr>
                <w:rFonts w:ascii="GHEA Grapalat" w:hAnsi="GHEA Grapalat"/>
              </w:rPr>
              <w:t>։</w:t>
            </w:r>
          </w:p>
          <w:p w:rsidR="000F5758" w:rsidRPr="000F5758" w:rsidRDefault="000F5758" w:rsidP="00F0423F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Միաժամանակ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Նախագծ</w:t>
            </w:r>
            <w:r w:rsidR="00F0423F">
              <w:rPr>
                <w:rFonts w:ascii="GHEA Grapalat" w:hAnsi="GHEA Grapalat"/>
              </w:rPr>
              <w:t>ում</w:t>
            </w:r>
            <w:bookmarkStart w:id="2" w:name="_GoBack"/>
            <w:bookmarkEnd w:id="2"/>
            <w:proofErr w:type="spellEnd"/>
            <w:r>
              <w:rPr>
                <w:rFonts w:ascii="GHEA Grapalat" w:hAnsi="GHEA Grapalat"/>
              </w:rPr>
              <w:t xml:space="preserve"> ՀՀ </w:t>
            </w:r>
            <w:proofErr w:type="spellStart"/>
            <w:r>
              <w:rPr>
                <w:rFonts w:ascii="GHEA Grapalat" w:hAnsi="GHEA Grapalat"/>
              </w:rPr>
              <w:t>հարկային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օրենսգրքի</w:t>
            </w:r>
            <w:proofErr w:type="spellEnd"/>
            <w:r>
              <w:rPr>
                <w:rFonts w:ascii="GHEA Grapalat" w:hAnsi="GHEA Grapalat"/>
              </w:rPr>
              <w:t xml:space="preserve"> 353-րդ </w:t>
            </w:r>
            <w:proofErr w:type="spellStart"/>
            <w:r>
              <w:rPr>
                <w:rFonts w:ascii="GHEA Grapalat" w:hAnsi="GHEA Grapalat"/>
              </w:rPr>
              <w:t>հոդվածի</w:t>
            </w:r>
            <w:proofErr w:type="spellEnd"/>
            <w:r>
              <w:rPr>
                <w:rFonts w:ascii="GHEA Grapalat" w:hAnsi="GHEA Grapalat"/>
              </w:rPr>
              <w:t xml:space="preserve"> 1-ին </w:t>
            </w:r>
            <w:proofErr w:type="spellStart"/>
            <w:r>
              <w:rPr>
                <w:rFonts w:ascii="GHEA Grapalat" w:hAnsi="GHEA Grapalat"/>
              </w:rPr>
              <w:t>մասի</w:t>
            </w:r>
            <w:proofErr w:type="spellEnd"/>
            <w:r>
              <w:rPr>
                <w:rFonts w:ascii="GHEA Grapalat" w:hAnsi="GHEA Grapalat"/>
              </w:rPr>
              <w:t xml:space="preserve"> 1.5-րդ </w:t>
            </w:r>
            <w:proofErr w:type="spellStart"/>
            <w:r>
              <w:rPr>
                <w:rFonts w:ascii="GHEA Grapalat" w:hAnsi="GHEA Grapalat"/>
              </w:rPr>
              <w:t>ենթակետը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խմբագրվել</w:t>
            </w:r>
            <w:proofErr w:type="spellEnd"/>
            <w:r>
              <w:rPr>
                <w:rFonts w:ascii="GHEA Grapalat" w:hAnsi="GHEA Grapalat"/>
              </w:rPr>
              <w:t xml:space="preserve"> 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761FC5">
            <w:pPr>
              <w:jc w:val="center"/>
              <w:rPr>
                <w:rFonts w:ascii="GHEA Grapalat" w:hAnsi="GHEA Grapalat"/>
              </w:rPr>
            </w:pPr>
          </w:p>
        </w:tc>
      </w:tr>
      <w:tr w:rsidR="00761FC5" w:rsidRPr="000F575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Վահե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Ասատրյան</w:t>
            </w:r>
            <w:proofErr w:type="spellEnd"/>
          </w:p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17.05.2023 16:29:32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4րդ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հանձնարարագիրը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ծանոթացման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հսկողություն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լիազորել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առգրավելու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հանձնարարագիրը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ստուգումից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տրամաբանությունը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ստուգմանը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անտրամաբանական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առգրավումը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Default="00C32ED7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C32ED7">
              <w:rPr>
                <w:rFonts w:ascii="GHEA Grapalat" w:hAnsi="GHEA Grapalat"/>
                <w:b/>
              </w:rPr>
              <w:lastRenderedPageBreak/>
              <w:t>Չի</w:t>
            </w:r>
            <w:proofErr w:type="spellEnd"/>
            <w:r w:rsidRPr="00C32ED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32ED7">
              <w:rPr>
                <w:rFonts w:ascii="GHEA Grapalat" w:hAnsi="GHEA Grapalat"/>
                <w:b/>
              </w:rPr>
              <w:t>ընդունվել</w:t>
            </w:r>
            <w:proofErr w:type="spellEnd"/>
          </w:p>
          <w:p w:rsidR="00C32ED7" w:rsidRPr="00C32ED7" w:rsidRDefault="00C32ED7" w:rsidP="00C32ED7">
            <w:pPr>
              <w:rPr>
                <w:rFonts w:ascii="GHEA Grapalat" w:hAnsi="GHEA Grapalat"/>
              </w:rPr>
            </w:pPr>
            <w:proofErr w:type="spellStart"/>
            <w:r w:rsidRPr="00C32ED7">
              <w:rPr>
                <w:rFonts w:ascii="GHEA Grapalat" w:hAnsi="GHEA Grapalat"/>
              </w:rPr>
              <w:t>Նախագծով</w:t>
            </w:r>
            <w:proofErr w:type="spellEnd"/>
            <w:r w:rsidRPr="00C32ED7">
              <w:rPr>
                <w:rFonts w:ascii="GHEA Grapalat" w:hAnsi="GHEA Grapalat"/>
              </w:rPr>
              <w:t xml:space="preserve"> </w:t>
            </w:r>
            <w:proofErr w:type="spellStart"/>
            <w:r w:rsidRPr="00C32ED7">
              <w:rPr>
                <w:rFonts w:ascii="GHEA Grapalat" w:hAnsi="GHEA Grapalat"/>
              </w:rPr>
              <w:t>նախատեսված</w:t>
            </w:r>
            <w:proofErr w:type="spellEnd"/>
            <w:r w:rsidRPr="00C32ED7">
              <w:rPr>
                <w:rFonts w:ascii="GHEA Grapalat" w:hAnsi="GHEA Grapalat"/>
              </w:rPr>
              <w:t xml:space="preserve"> </w:t>
            </w:r>
            <w:proofErr w:type="spellStart"/>
            <w:r w:rsidRPr="00C32ED7">
              <w:rPr>
                <w:rFonts w:ascii="GHEA Grapalat" w:hAnsi="GHEA Grapalat"/>
              </w:rPr>
              <w:t>դրույթը</w:t>
            </w:r>
            <w:proofErr w:type="spellEnd"/>
            <w:r w:rsidRPr="00C32ED7">
              <w:rPr>
                <w:rFonts w:ascii="GHEA Grapalat" w:hAnsi="GHEA Grapalat"/>
              </w:rPr>
              <w:t xml:space="preserve"> </w:t>
            </w:r>
            <w:proofErr w:type="spellStart"/>
            <w:r w:rsidRPr="00C32ED7">
              <w:rPr>
                <w:rFonts w:ascii="GHEA Grapalat" w:hAnsi="GHEA Grapalat"/>
              </w:rPr>
              <w:t>բխում</w:t>
            </w:r>
            <w:proofErr w:type="spellEnd"/>
            <w:r w:rsidRPr="00C32ED7">
              <w:rPr>
                <w:rFonts w:ascii="GHEA Grapalat" w:hAnsi="GHEA Grapalat"/>
              </w:rPr>
              <w:t xml:space="preserve"> է ՀՀ </w:t>
            </w:r>
            <w:proofErr w:type="spellStart"/>
            <w:r w:rsidRPr="00C32ED7">
              <w:rPr>
                <w:rFonts w:ascii="GHEA Grapalat" w:hAnsi="GHEA Grapalat"/>
              </w:rPr>
              <w:t>հարկային</w:t>
            </w:r>
            <w:proofErr w:type="spellEnd"/>
            <w:r w:rsidRPr="00C32ED7">
              <w:rPr>
                <w:rFonts w:ascii="GHEA Grapalat" w:hAnsi="GHEA Grapalat"/>
              </w:rPr>
              <w:t xml:space="preserve"> </w:t>
            </w:r>
            <w:proofErr w:type="spellStart"/>
            <w:r w:rsidRPr="00C32ED7">
              <w:rPr>
                <w:rFonts w:ascii="GHEA Grapalat" w:hAnsi="GHEA Grapalat"/>
              </w:rPr>
              <w:lastRenderedPageBreak/>
              <w:t>օրենսգրքի</w:t>
            </w:r>
            <w:proofErr w:type="spellEnd"/>
            <w:r w:rsidRPr="00C32ED7">
              <w:rPr>
                <w:rFonts w:ascii="GHEA Grapalat" w:hAnsi="GHEA Grapalat"/>
              </w:rPr>
              <w:t xml:space="preserve"> 353-րդ </w:t>
            </w:r>
            <w:proofErr w:type="spellStart"/>
            <w:r w:rsidRPr="00C32ED7">
              <w:rPr>
                <w:rFonts w:ascii="GHEA Grapalat" w:hAnsi="GHEA Grapalat"/>
              </w:rPr>
              <w:t>հոդվածի</w:t>
            </w:r>
            <w:proofErr w:type="spellEnd"/>
            <w:r w:rsidRPr="00C32ED7">
              <w:rPr>
                <w:rFonts w:ascii="GHEA Grapalat" w:hAnsi="GHEA Grapalat"/>
              </w:rPr>
              <w:t xml:space="preserve"> </w:t>
            </w:r>
            <w:proofErr w:type="spellStart"/>
            <w:r w:rsidRPr="00C32ED7">
              <w:rPr>
                <w:rFonts w:ascii="GHEA Grapalat" w:hAnsi="GHEA Grapalat"/>
              </w:rPr>
              <w:t>կարգավորումներից</w:t>
            </w:r>
            <w:proofErr w:type="spellEnd"/>
            <w:r w:rsidRPr="00C32ED7">
              <w:rPr>
                <w:rFonts w:ascii="GHEA Grapalat" w:hAnsi="GHEA Grapalat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761FC5">
            <w:pPr>
              <w:jc w:val="center"/>
              <w:rPr>
                <w:rFonts w:ascii="GHEA Grapalat" w:hAnsi="GHEA Grapalat"/>
              </w:rPr>
            </w:pPr>
          </w:p>
        </w:tc>
      </w:tr>
      <w:tr w:rsidR="00761FC5" w:rsidRPr="000F575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Armine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Karhanyan</w:t>
            </w:r>
            <w:proofErr w:type="spellEnd"/>
          </w:p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17.05.2023 16:19:20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2B1299">
            <w:pPr>
              <w:jc w:val="center"/>
              <w:rPr>
                <w:rFonts w:ascii="GHEA Grapalat" w:hAnsi="GHEA Grapalat"/>
              </w:rPr>
            </w:pP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հսկողություն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տեսուչին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օժտել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հարկադրաբար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գործելու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լիազորությամբ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գործառույթը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0F575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Default="00C32ED7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C32ED7">
              <w:rPr>
                <w:rFonts w:ascii="GHEA Grapalat" w:hAnsi="GHEA Grapalat"/>
                <w:b/>
              </w:rPr>
              <w:t>Չի</w:t>
            </w:r>
            <w:proofErr w:type="spellEnd"/>
            <w:r w:rsidRPr="00C32ED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32ED7">
              <w:rPr>
                <w:rFonts w:ascii="GHEA Grapalat" w:hAnsi="GHEA Grapalat"/>
                <w:b/>
              </w:rPr>
              <w:t>ընդունվել</w:t>
            </w:r>
            <w:proofErr w:type="spellEnd"/>
            <w:r w:rsidRPr="00C32ED7">
              <w:rPr>
                <w:rFonts w:ascii="GHEA Grapalat" w:hAnsi="GHEA Grapalat"/>
                <w:b/>
              </w:rPr>
              <w:t xml:space="preserve"> </w:t>
            </w:r>
          </w:p>
          <w:p w:rsidR="00C32ED7" w:rsidRPr="004B6961" w:rsidRDefault="00C32ED7" w:rsidP="005770EC">
            <w:pPr>
              <w:rPr>
                <w:rFonts w:ascii="GHEA Grapalat" w:hAnsi="GHEA Grapalat"/>
              </w:rPr>
            </w:pPr>
            <w:r w:rsidRPr="004B6961">
              <w:rPr>
                <w:rFonts w:ascii="GHEA Grapalat" w:hAnsi="GHEA Grapalat"/>
              </w:rPr>
              <w:t xml:space="preserve">ՀՀ </w:t>
            </w:r>
            <w:proofErr w:type="spellStart"/>
            <w:r w:rsidRPr="004B6961">
              <w:rPr>
                <w:rFonts w:ascii="GHEA Grapalat" w:hAnsi="GHEA Grapalat"/>
              </w:rPr>
              <w:t>հարկային</w:t>
            </w:r>
            <w:proofErr w:type="spellEnd"/>
            <w:r w:rsidRPr="004B6961">
              <w:rPr>
                <w:rFonts w:ascii="GHEA Grapalat" w:hAnsi="GHEA Grapalat"/>
              </w:rPr>
              <w:t xml:space="preserve"> </w:t>
            </w:r>
            <w:proofErr w:type="spellStart"/>
            <w:r w:rsidRPr="004B6961">
              <w:rPr>
                <w:rFonts w:ascii="GHEA Grapalat" w:hAnsi="GHEA Grapalat"/>
              </w:rPr>
              <w:t>օրենսգրքի</w:t>
            </w:r>
            <w:proofErr w:type="spellEnd"/>
            <w:r w:rsidRPr="004B6961">
              <w:rPr>
                <w:rFonts w:ascii="GHEA Grapalat" w:hAnsi="GHEA Grapalat"/>
              </w:rPr>
              <w:t xml:space="preserve"> 36-րդ </w:t>
            </w:r>
            <w:proofErr w:type="spellStart"/>
            <w:r w:rsidRPr="004B6961">
              <w:rPr>
                <w:rFonts w:ascii="GHEA Grapalat" w:hAnsi="GHEA Grapalat"/>
              </w:rPr>
              <w:t>հոդվածի</w:t>
            </w:r>
            <w:proofErr w:type="spellEnd"/>
            <w:r w:rsidRPr="004B6961">
              <w:rPr>
                <w:rFonts w:ascii="GHEA Grapalat" w:hAnsi="GHEA Grapalat"/>
              </w:rPr>
              <w:t xml:space="preserve"> 1-ին </w:t>
            </w:r>
            <w:proofErr w:type="spellStart"/>
            <w:r w:rsidRPr="004B6961">
              <w:rPr>
                <w:rFonts w:ascii="GHEA Grapalat" w:hAnsi="GHEA Grapalat"/>
              </w:rPr>
              <w:t>մասի</w:t>
            </w:r>
            <w:proofErr w:type="spellEnd"/>
            <w:r w:rsidRPr="004B6961">
              <w:rPr>
                <w:rFonts w:ascii="GHEA Grapalat" w:hAnsi="GHEA Grapalat"/>
              </w:rPr>
              <w:t xml:space="preserve"> 13-րդ </w:t>
            </w:r>
            <w:proofErr w:type="spellStart"/>
            <w:r w:rsidRPr="004B6961">
              <w:rPr>
                <w:rFonts w:ascii="GHEA Grapalat" w:hAnsi="GHEA Grapalat"/>
              </w:rPr>
              <w:t>ենթակետի</w:t>
            </w:r>
            <w:proofErr w:type="spellEnd"/>
            <w:r w:rsidRPr="004B6961">
              <w:rPr>
                <w:rFonts w:ascii="GHEA Grapalat" w:hAnsi="GHEA Grapalat"/>
              </w:rPr>
              <w:t xml:space="preserve"> գ </w:t>
            </w:r>
            <w:proofErr w:type="spellStart"/>
            <w:r w:rsidR="004B6961">
              <w:rPr>
                <w:rFonts w:ascii="GHEA Grapalat" w:hAnsi="GHEA Grapalat"/>
              </w:rPr>
              <w:t>պ</w:t>
            </w:r>
            <w:r w:rsidRPr="004B6961">
              <w:rPr>
                <w:rFonts w:ascii="GHEA Grapalat" w:hAnsi="GHEA Grapalat"/>
              </w:rPr>
              <w:t>արբերությամբ</w:t>
            </w:r>
            <w:proofErr w:type="spellEnd"/>
            <w:r w:rsidRPr="004B6961">
              <w:rPr>
                <w:rFonts w:ascii="GHEA Grapalat" w:hAnsi="GHEA Grapalat"/>
              </w:rPr>
              <w:t xml:space="preserve"> </w:t>
            </w:r>
            <w:proofErr w:type="spellStart"/>
            <w:r w:rsidRPr="004B6961">
              <w:rPr>
                <w:rFonts w:ascii="GHEA Grapalat" w:hAnsi="GHEA Grapalat"/>
              </w:rPr>
              <w:t>արդեն</w:t>
            </w:r>
            <w:proofErr w:type="spellEnd"/>
            <w:r w:rsidRPr="004B6961">
              <w:rPr>
                <w:rFonts w:ascii="GHEA Grapalat" w:hAnsi="GHEA Grapalat"/>
              </w:rPr>
              <w:t xml:space="preserve"> </w:t>
            </w:r>
            <w:proofErr w:type="spellStart"/>
            <w:r w:rsidRPr="004B6961">
              <w:rPr>
                <w:rFonts w:ascii="GHEA Grapalat" w:hAnsi="GHEA Grapalat"/>
              </w:rPr>
              <w:t>իսկ</w:t>
            </w:r>
            <w:proofErr w:type="spellEnd"/>
            <w:r w:rsidRPr="004B6961">
              <w:rPr>
                <w:rFonts w:ascii="GHEA Grapalat" w:hAnsi="GHEA Grapalat"/>
              </w:rPr>
              <w:t xml:space="preserve"> </w:t>
            </w:r>
            <w:proofErr w:type="spellStart"/>
            <w:r w:rsidRPr="004B6961">
              <w:rPr>
                <w:rFonts w:ascii="GHEA Grapalat" w:hAnsi="GHEA Grapalat"/>
              </w:rPr>
              <w:t>առկա</w:t>
            </w:r>
            <w:proofErr w:type="spellEnd"/>
            <w:r w:rsidRPr="004B6961">
              <w:rPr>
                <w:rFonts w:ascii="GHEA Grapalat" w:hAnsi="GHEA Grapalat"/>
              </w:rPr>
              <w:t xml:space="preserve"> է </w:t>
            </w:r>
            <w:proofErr w:type="spellStart"/>
            <w:r w:rsidRPr="004B6961">
              <w:rPr>
                <w:rFonts w:ascii="GHEA Grapalat" w:hAnsi="GHEA Grapalat"/>
              </w:rPr>
              <w:t>այդպիսի</w:t>
            </w:r>
            <w:proofErr w:type="spellEnd"/>
            <w:r w:rsidRPr="004B6961">
              <w:rPr>
                <w:rFonts w:ascii="GHEA Grapalat" w:hAnsi="GHEA Grapalat"/>
              </w:rPr>
              <w:t xml:space="preserve"> </w:t>
            </w:r>
            <w:proofErr w:type="spellStart"/>
            <w:r w:rsidRPr="004B6961">
              <w:rPr>
                <w:rFonts w:ascii="GHEA Grapalat" w:hAnsi="GHEA Grapalat"/>
              </w:rPr>
              <w:t>կանոնակարգում</w:t>
            </w:r>
            <w:proofErr w:type="spellEnd"/>
            <w:r w:rsidRPr="004B6961">
              <w:rPr>
                <w:rFonts w:ascii="GHEA Grapalat" w:hAnsi="GHEA Grapalat"/>
              </w:rPr>
              <w:t xml:space="preserve">: </w:t>
            </w:r>
            <w:proofErr w:type="spellStart"/>
            <w:r w:rsidRPr="004B6961">
              <w:rPr>
                <w:rFonts w:ascii="GHEA Grapalat" w:hAnsi="GHEA Grapalat"/>
              </w:rPr>
              <w:t>Միաժամանակ</w:t>
            </w:r>
            <w:proofErr w:type="spellEnd"/>
            <w:r w:rsidRPr="004B6961">
              <w:rPr>
                <w:rFonts w:ascii="GHEA Grapalat" w:hAnsi="GHEA Grapalat"/>
              </w:rPr>
              <w:t xml:space="preserve">, </w:t>
            </w:r>
            <w:proofErr w:type="spellStart"/>
            <w:r w:rsidRPr="004B6961">
              <w:rPr>
                <w:rFonts w:ascii="GHEA Grapalat" w:hAnsi="GHEA Grapalat"/>
              </w:rPr>
              <w:t>Նախագծով</w:t>
            </w:r>
            <w:proofErr w:type="spellEnd"/>
            <w:r w:rsidRPr="004B6961">
              <w:rPr>
                <w:rFonts w:ascii="GHEA Grapalat" w:hAnsi="GHEA Grapalat"/>
              </w:rPr>
              <w:t xml:space="preserve"> ՀՀ </w:t>
            </w:r>
            <w:proofErr w:type="spellStart"/>
            <w:r w:rsidRPr="004B6961">
              <w:rPr>
                <w:rFonts w:ascii="GHEA Grapalat" w:hAnsi="GHEA Grapalat"/>
              </w:rPr>
              <w:t>հարկային</w:t>
            </w:r>
            <w:proofErr w:type="spellEnd"/>
            <w:r w:rsidRPr="004B6961">
              <w:rPr>
                <w:rFonts w:ascii="GHEA Grapalat" w:hAnsi="GHEA Grapalat"/>
              </w:rPr>
              <w:t xml:space="preserve"> </w:t>
            </w:r>
            <w:proofErr w:type="spellStart"/>
            <w:r w:rsidR="004B6961">
              <w:rPr>
                <w:rFonts w:ascii="GHEA Grapalat" w:hAnsi="GHEA Grapalat"/>
              </w:rPr>
              <w:t>o</w:t>
            </w:r>
            <w:r w:rsidR="004B6961" w:rsidRPr="004B6961">
              <w:rPr>
                <w:rFonts w:ascii="GHEA Grapalat" w:hAnsi="GHEA Grapalat"/>
              </w:rPr>
              <w:t>րենսգրքում</w:t>
            </w:r>
            <w:proofErr w:type="spellEnd"/>
            <w:r w:rsidR="004B6961" w:rsidRPr="004B6961">
              <w:rPr>
                <w:rFonts w:ascii="GHEA Grapalat" w:hAnsi="GHEA Grapalat"/>
              </w:rPr>
              <w:t xml:space="preserve"> </w:t>
            </w:r>
            <w:proofErr w:type="spellStart"/>
            <w:r w:rsidR="004B6961" w:rsidRPr="004B6961">
              <w:rPr>
                <w:rFonts w:ascii="GHEA Grapalat" w:hAnsi="GHEA Grapalat"/>
              </w:rPr>
              <w:t>նոր</w:t>
            </w:r>
            <w:proofErr w:type="spellEnd"/>
            <w:r w:rsidR="004B6961" w:rsidRPr="004B6961">
              <w:rPr>
                <w:rFonts w:ascii="GHEA Grapalat" w:hAnsi="GHEA Grapalat"/>
              </w:rPr>
              <w:t xml:space="preserve"> </w:t>
            </w:r>
            <w:proofErr w:type="spellStart"/>
            <w:r w:rsidR="004B6961" w:rsidRPr="004B6961">
              <w:rPr>
                <w:rFonts w:ascii="GHEA Grapalat" w:hAnsi="GHEA Grapalat"/>
              </w:rPr>
              <w:t>լրացվող</w:t>
            </w:r>
            <w:proofErr w:type="spellEnd"/>
            <w:r w:rsidR="004B6961" w:rsidRPr="004B6961">
              <w:rPr>
                <w:rFonts w:ascii="GHEA Grapalat" w:hAnsi="GHEA Grapalat"/>
              </w:rPr>
              <w:t xml:space="preserve"> 353-րդ </w:t>
            </w:r>
            <w:proofErr w:type="spellStart"/>
            <w:r w:rsidRPr="004B6961">
              <w:rPr>
                <w:rFonts w:ascii="GHEA Grapalat" w:hAnsi="GHEA Grapalat"/>
              </w:rPr>
              <w:t>հոդված</w:t>
            </w:r>
            <w:r w:rsidR="004B6961" w:rsidRPr="004B6961">
              <w:rPr>
                <w:rFonts w:ascii="GHEA Grapalat" w:hAnsi="GHEA Grapalat"/>
              </w:rPr>
              <w:t>ում</w:t>
            </w:r>
            <w:proofErr w:type="spellEnd"/>
            <w:r w:rsidR="004B6961" w:rsidRPr="004B6961">
              <w:rPr>
                <w:rFonts w:ascii="GHEA Grapalat" w:hAnsi="GHEA Grapalat"/>
              </w:rPr>
              <w:t xml:space="preserve"> </w:t>
            </w:r>
            <w:proofErr w:type="spellStart"/>
            <w:r w:rsidRPr="004B6961">
              <w:rPr>
                <w:rFonts w:ascii="GHEA Grapalat" w:hAnsi="GHEA Grapalat"/>
              </w:rPr>
              <w:t>հստակեցվ</w:t>
            </w:r>
            <w:r w:rsidR="005770EC">
              <w:rPr>
                <w:rFonts w:ascii="GHEA Grapalat" w:hAnsi="GHEA Grapalat"/>
              </w:rPr>
              <w:t>ել</w:t>
            </w:r>
            <w:proofErr w:type="spellEnd"/>
            <w:r w:rsidR="005770EC">
              <w:rPr>
                <w:rFonts w:ascii="GHEA Grapalat" w:hAnsi="GHEA Grapalat"/>
              </w:rPr>
              <w:t xml:space="preserve"> </w:t>
            </w:r>
            <w:proofErr w:type="spellStart"/>
            <w:r w:rsidR="005770EC">
              <w:rPr>
                <w:rFonts w:ascii="GHEA Grapalat" w:hAnsi="GHEA Grapalat"/>
              </w:rPr>
              <w:t>են</w:t>
            </w:r>
            <w:proofErr w:type="spellEnd"/>
            <w:r w:rsidR="004B6961" w:rsidRPr="004B6961">
              <w:rPr>
                <w:rFonts w:ascii="GHEA Grapalat" w:hAnsi="GHEA Grapalat"/>
              </w:rPr>
              <w:t xml:space="preserve"> </w:t>
            </w:r>
            <w:proofErr w:type="spellStart"/>
            <w:r w:rsidR="004B6961" w:rsidRPr="004B6961">
              <w:rPr>
                <w:rFonts w:ascii="GHEA Grapalat" w:hAnsi="GHEA Grapalat"/>
              </w:rPr>
              <w:t>առգրավման</w:t>
            </w:r>
            <w:proofErr w:type="spellEnd"/>
            <w:r w:rsidR="004B6961" w:rsidRPr="004B6961">
              <w:rPr>
                <w:rFonts w:ascii="GHEA Grapalat" w:hAnsi="GHEA Grapalat"/>
              </w:rPr>
              <w:t xml:space="preserve"> </w:t>
            </w:r>
            <w:proofErr w:type="spellStart"/>
            <w:r w:rsidR="004B6961" w:rsidRPr="004B6961">
              <w:rPr>
                <w:rFonts w:ascii="GHEA Grapalat" w:hAnsi="GHEA Grapalat"/>
              </w:rPr>
              <w:t>դեպքերը</w:t>
            </w:r>
            <w:proofErr w:type="spellEnd"/>
            <w:r w:rsidR="004B6961" w:rsidRPr="004B6961">
              <w:rPr>
                <w:rFonts w:ascii="GHEA Grapalat" w:hAnsi="GHEA Grapalat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1FC5" w:rsidRPr="000F5758" w:rsidRDefault="00761FC5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2B1299" w:rsidRPr="000F5758" w:rsidRDefault="002B1299">
      <w:pPr>
        <w:rPr>
          <w:rFonts w:ascii="GHEA Grapalat" w:hAnsi="GHEA Grapalat"/>
        </w:rPr>
      </w:pPr>
    </w:p>
    <w:sectPr w:rsidR="002B1299" w:rsidRPr="000F575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Calibr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FC5"/>
    <w:rsid w:val="000F5758"/>
    <w:rsid w:val="002B1299"/>
    <w:rsid w:val="004B6961"/>
    <w:rsid w:val="005770EC"/>
    <w:rsid w:val="00761FC5"/>
    <w:rsid w:val="00C32ED7"/>
    <w:rsid w:val="00F0423F"/>
    <w:rsid w:val="00F205F0"/>
    <w:rsid w:val="00F6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1408</Words>
  <Characters>8028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Hasmik M. Manukyan</cp:lastModifiedBy>
  <cp:revision>7</cp:revision>
  <dcterms:created xsi:type="dcterms:W3CDTF">2023-05-22T09:54:00Z</dcterms:created>
  <dcterms:modified xsi:type="dcterms:W3CDTF">2023-06-09T11:35:00Z</dcterms:modified>
  <cp:category/>
</cp:coreProperties>
</file>