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859" w:rsidRDefault="00B53859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859" w:rsidRDefault="00B53859" w:rsidP="00080F59">
      <w:pPr>
        <w:jc w:val="center"/>
      </w:pPr>
    </w:p>
    <w:p w:rsidR="00B53859" w:rsidRPr="003170EE" w:rsidRDefault="00B53859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3859" w:rsidRPr="00790EAE" w:rsidRDefault="00B53859" w:rsidP="00080F59">
      <w:pPr>
        <w:pStyle w:val="mechtex"/>
        <w:rPr>
          <w:rFonts w:ascii="GHEA Mariam" w:hAnsi="GHEA Mariam"/>
          <w:b/>
        </w:rPr>
      </w:pPr>
    </w:p>
    <w:p w:rsidR="00B53859" w:rsidRDefault="00B53859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132C0A" w:rsidRPr="000C7F0B" w:rsidRDefault="00132C0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132C0A" w:rsidRPr="000C7F0B" w:rsidRDefault="00132C0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132C0A" w:rsidRDefault="00132C0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132C0A" w:rsidRDefault="00132C0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132C0A" w:rsidRDefault="00132C0A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132C0A" w:rsidRPr="00E3194D" w:rsidRDefault="00132C0A">
      <w:pPr>
        <w:pStyle w:val="mechtex"/>
        <w:rPr>
          <w:rFonts w:ascii="Arial" w:hAnsi="Arial" w:cs="Arial"/>
          <w:lang w:val="hy-AM"/>
        </w:rPr>
      </w:pPr>
    </w:p>
    <w:p w:rsidR="00D30046" w:rsidRDefault="00132C0A" w:rsidP="00132C0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40FD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360D3C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</w:t>
      </w:r>
      <w:r w:rsidR="00F40FD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360D3C">
        <w:rPr>
          <w:rFonts w:ascii="GHEA Mariam" w:hAnsi="GHEA Mariam"/>
          <w:bCs/>
          <w:caps/>
          <w:sz w:val="24"/>
          <w:szCs w:val="24"/>
          <w:lang w:val="hy-AM"/>
        </w:rPr>
        <w:t>ՆԵՐՄՈՒԾՎՈՂ</w:t>
      </w:r>
      <w:r w:rsidR="00F40FD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360D3C">
        <w:rPr>
          <w:rFonts w:ascii="GHEA Mariam" w:hAnsi="GHEA Mariam"/>
          <w:bCs/>
          <w:caps/>
          <w:sz w:val="24"/>
          <w:szCs w:val="24"/>
          <w:lang w:val="hy-AM"/>
        </w:rPr>
        <w:t xml:space="preserve"> ՏԵԽՆՈԼՈԳԻԱԿԱՆ ՍԱՐՔԱՎՈՐՈՒՄՆԵՐԻ, </w:t>
      </w:r>
      <w:bookmarkStart w:id="0" w:name="_GoBack"/>
      <w:bookmarkEnd w:id="0"/>
      <w:r w:rsidRPr="00360D3C">
        <w:rPr>
          <w:rFonts w:ascii="GHEA Mariam" w:hAnsi="GHEA Mariam"/>
          <w:bCs/>
          <w:caps/>
          <w:sz w:val="24"/>
          <w:szCs w:val="24"/>
          <w:lang w:val="hy-AM"/>
        </w:rPr>
        <w:t xml:space="preserve">ԴՐԱՆՑ ԲԱՂԿԱՑՈՒՑԻՉ ՈՒ ՀԱՄԱԼՐՈՂ </w:t>
      </w:r>
    </w:p>
    <w:p w:rsidR="00132C0A" w:rsidRDefault="00132C0A" w:rsidP="00132C0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40FD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360D3C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D3004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ԱՐՏՈՆՈՒԹՅՈՒՆԻՑ ՕԳՏՎԵԼՈՒ ՀԱՄԱՐ «ՍԵՄԻՑՎԵՏ» ՍԱՀՄԱՆԱՓԱԿ </w:t>
      </w:r>
      <w:r w:rsidRPr="006B251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D3004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360D3C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D30046" w:rsidRPr="00360D3C" w:rsidRDefault="00D30046" w:rsidP="00132C0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30046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</w:t>
      </w:r>
      <w:r w:rsidRPr="00D30046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D30046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----</w:t>
      </w:r>
    </w:p>
    <w:p w:rsidR="00132C0A" w:rsidRPr="00360D3C" w:rsidRDefault="00132C0A" w:rsidP="00132C0A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32C0A" w:rsidRPr="00360D3C" w:rsidRDefault="00132C0A" w:rsidP="00132C0A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0D3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D30046" w:rsidRPr="00D3004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D30046">
        <w:rPr>
          <w:rFonts w:ascii="GHEA Mariam" w:hAnsi="GHEA Mariam"/>
          <w:sz w:val="24"/>
          <w:szCs w:val="24"/>
          <w:lang w:val="hy-AM"/>
        </w:rPr>
        <w:t xml:space="preserve"> </w:t>
      </w:r>
      <w:r w:rsidRPr="00360D3C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D30046" w:rsidRPr="00D3004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D30046" w:rsidRPr="00D3004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132C0A" w:rsidRPr="00360D3C" w:rsidRDefault="00132C0A" w:rsidP="00132C0A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0D3C">
        <w:rPr>
          <w:rFonts w:ascii="GHEA Mariam" w:hAnsi="GHEA Mariam"/>
          <w:sz w:val="24"/>
          <w:szCs w:val="24"/>
          <w:lang w:val="hy-AM"/>
        </w:rPr>
        <w:t>Բավարարել «ՍԵՄԻՑՎԵՏ»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1057A4">
        <w:rPr>
          <w:rFonts w:ascii="GHEA Mariam" w:hAnsi="GHEA Mariam"/>
          <w:sz w:val="24"/>
          <w:szCs w:val="24"/>
          <w:lang w:val="hy-AM"/>
        </w:rPr>
        <w:softHyphen/>
      </w:r>
      <w:r w:rsidRPr="00360D3C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1057A4">
        <w:rPr>
          <w:rFonts w:ascii="GHEA Mariam" w:hAnsi="GHEA Mariam"/>
          <w:sz w:val="24"/>
          <w:szCs w:val="24"/>
          <w:lang w:val="hy-AM"/>
        </w:rPr>
        <w:softHyphen/>
      </w:r>
      <w:r w:rsidRPr="00360D3C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1057A4">
        <w:rPr>
          <w:rFonts w:ascii="GHEA Mariam" w:hAnsi="GHEA Mariam"/>
          <w:sz w:val="24"/>
          <w:szCs w:val="24"/>
          <w:lang w:val="hy-AM"/>
        </w:rPr>
        <w:softHyphen/>
      </w:r>
      <w:r w:rsidRPr="00360D3C">
        <w:rPr>
          <w:rFonts w:ascii="GHEA Mariam" w:hAnsi="GHEA Mariam"/>
          <w:sz w:val="24"/>
          <w:szCs w:val="24"/>
          <w:lang w:val="hy-AM"/>
        </w:rPr>
        <w:t>պատասխան արտոնությունը համաձայն հավելվածի ներմուծվող տեխնոլո</w:t>
      </w:r>
      <w:r w:rsidR="001057A4">
        <w:rPr>
          <w:rFonts w:ascii="GHEA Mariam" w:hAnsi="GHEA Mariam"/>
          <w:sz w:val="24"/>
          <w:szCs w:val="24"/>
          <w:lang w:val="hy-AM"/>
        </w:rPr>
        <w:softHyphen/>
      </w:r>
      <w:r w:rsidRPr="00360D3C">
        <w:rPr>
          <w:rFonts w:ascii="GHEA Mariam" w:hAnsi="GHEA Mariam"/>
          <w:sz w:val="24"/>
          <w:szCs w:val="24"/>
          <w:lang w:val="hy-AM"/>
        </w:rPr>
        <w:t>գիա</w:t>
      </w:r>
      <w:r w:rsidR="001057A4">
        <w:rPr>
          <w:rFonts w:ascii="GHEA Mariam" w:hAnsi="GHEA Mariam"/>
          <w:sz w:val="24"/>
          <w:szCs w:val="24"/>
          <w:lang w:val="hy-AM"/>
        </w:rPr>
        <w:softHyphen/>
      </w:r>
      <w:r w:rsidRPr="00360D3C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132C0A" w:rsidRPr="00360D3C" w:rsidRDefault="00132C0A" w:rsidP="00132C0A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60D3C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132C0A" w:rsidRPr="00360D3C" w:rsidRDefault="00132C0A" w:rsidP="00132C0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360D3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360D3C">
        <w:rPr>
          <w:rFonts w:ascii="MS Gothic" w:eastAsia="MS Gothic" w:hAnsi="MS Gothic" w:cs="MS Gothic" w:hint="eastAsia"/>
          <w:lang w:val="hy-AM"/>
        </w:rPr>
        <w:t>․</w:t>
      </w:r>
    </w:p>
    <w:p w:rsidR="00132C0A" w:rsidRPr="00360D3C" w:rsidRDefault="00132C0A" w:rsidP="00132C0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60D3C">
        <w:rPr>
          <w:rFonts w:ascii="GHEA Mariam" w:hAnsi="GHEA Mariam"/>
          <w:lang w:val="hy-AM"/>
        </w:rPr>
        <w:t xml:space="preserve">«ՍԵՄԻՑՎԵՏ»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360D3C">
        <w:rPr>
          <w:rFonts w:ascii="GHEA Mariam" w:hAnsi="GHEA Mariam"/>
          <w:lang w:val="hy-AM"/>
        </w:rPr>
        <w:t xml:space="preserve">է 2023 թվականի </w:t>
      </w:r>
      <w:r w:rsidRPr="00360D3C">
        <w:rPr>
          <w:rFonts w:ascii="GHEA Mariam" w:hAnsi="GHEA Mariam" w:cs="GHEA Grapalat"/>
          <w:lang w:val="hy-AM"/>
        </w:rPr>
        <w:t>սեպտեմբերի</w:t>
      </w:r>
      <w:r w:rsidRPr="00360D3C">
        <w:rPr>
          <w:rFonts w:ascii="GHEA Mariam" w:hAnsi="GHEA Mariam"/>
          <w:lang w:val="hy-AM"/>
        </w:rPr>
        <w:t xml:space="preserve"> 7-ից մինչև </w:t>
      </w:r>
      <w:bookmarkEnd w:id="1"/>
      <w:r w:rsidRPr="00360D3C">
        <w:rPr>
          <w:rFonts w:ascii="GHEA Mariam" w:hAnsi="GHEA Mariam"/>
          <w:lang w:val="hy-AM"/>
        </w:rPr>
        <w:t>2028 թվականի սեպտեմբերի 6-ը ներառյալ</w:t>
      </w:r>
      <w:r w:rsidRPr="00360D3C">
        <w:rPr>
          <w:rFonts w:ascii="MS Gothic" w:eastAsia="MS Gothic" w:hAnsi="MS Gothic" w:cs="MS Gothic" w:hint="eastAsia"/>
          <w:lang w:val="hy-AM"/>
        </w:rPr>
        <w:t>․</w:t>
      </w:r>
    </w:p>
    <w:p w:rsidR="00132C0A" w:rsidRPr="00360D3C" w:rsidRDefault="00132C0A" w:rsidP="00132C0A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360D3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32C0A" w:rsidRDefault="00132C0A" w:rsidP="00132C0A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D30046" w:rsidRPr="00360D3C" w:rsidRDefault="00D30046" w:rsidP="00132C0A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D30046" w:rsidRPr="00927EF0" w:rsidRDefault="001057A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 w:rsidR="00D30046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D30046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30046" w:rsidRPr="00927EF0" w:rsidRDefault="00D30046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</w:t>
      </w:r>
      <w:r w:rsidR="001057A4">
        <w:rPr>
          <w:rFonts w:ascii="GHEA Mariam" w:hAnsi="GHEA Mariam"/>
          <w:sz w:val="24"/>
          <w:lang w:val="hy-AM"/>
        </w:rPr>
        <w:t xml:space="preserve">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1057A4">
        <w:rPr>
          <w:rFonts w:ascii="GHEA Mariam" w:hAnsi="GHEA Mariam" w:cs="Arial Armenian"/>
          <w:sz w:val="24"/>
          <w:lang w:val="af-ZA"/>
        </w:rPr>
        <w:tab/>
      </w:r>
      <w:r w:rsidR="001057A4">
        <w:rPr>
          <w:rFonts w:ascii="GHEA Mariam" w:hAnsi="GHEA Mariam" w:cs="Arial Armenian"/>
          <w:sz w:val="24"/>
          <w:lang w:val="af-ZA"/>
        </w:rPr>
        <w:tab/>
      </w:r>
      <w:r w:rsidR="001057A4">
        <w:rPr>
          <w:rFonts w:ascii="GHEA Mariam" w:hAnsi="GHEA Mariam" w:cs="Arial Armenian"/>
          <w:sz w:val="24"/>
          <w:lang w:val="af-ZA"/>
        </w:rPr>
        <w:tab/>
      </w:r>
      <w:r w:rsidR="001057A4">
        <w:rPr>
          <w:rFonts w:ascii="GHEA Mariam" w:hAnsi="GHEA Mariam" w:cs="Arial Armenian"/>
          <w:sz w:val="24"/>
          <w:lang w:val="af-ZA"/>
        </w:rPr>
        <w:tab/>
      </w:r>
      <w:r w:rsidR="001057A4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30046" w:rsidRDefault="00D30046" w:rsidP="00D30046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D3004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30046">
        <w:rPr>
          <w:rFonts w:ascii="GHEA Mariam" w:hAnsi="GHEA Mariam" w:cs="Sylfaen"/>
          <w:sz w:val="24"/>
          <w:lang w:val="hy-AM"/>
        </w:rPr>
        <w:t>Երևան</w:t>
      </w:r>
    </w:p>
    <w:p w:rsidR="00D30046" w:rsidRPr="000C7F0B" w:rsidRDefault="00D30046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-8"/>
          <w:sz w:val="24"/>
          <w:lang w:val="hy-AM"/>
        </w:rPr>
        <w:lastRenderedPageBreak/>
        <w:t xml:space="preserve">Հավելված </w:t>
      </w:r>
    </w:p>
    <w:p w:rsidR="00D30046" w:rsidRPr="000C7F0B" w:rsidRDefault="00D30046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D30046" w:rsidRDefault="00D30046" w:rsidP="00D30046">
      <w:pPr>
        <w:shd w:val="clear" w:color="auto" w:fill="FFFFFF"/>
        <w:ind w:firstLine="450"/>
        <w:jc w:val="center"/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="001057A4">
        <w:rPr>
          <w:rFonts w:ascii="GHEA Mariam" w:hAnsi="GHEA Mariam" w:cs="Sylfaen"/>
          <w:spacing w:val="-4"/>
          <w:sz w:val="24"/>
          <w:lang w:val="hy-AM"/>
        </w:rPr>
        <w:tab/>
      </w:r>
      <w:r w:rsidR="001057A4">
        <w:rPr>
          <w:rFonts w:ascii="GHEA Mariam" w:hAnsi="GHEA Mariam" w:cs="Sylfaen"/>
          <w:spacing w:val="-4"/>
          <w:sz w:val="24"/>
          <w:lang w:val="hy-AM"/>
        </w:rPr>
        <w:tab/>
      </w:r>
      <w:r w:rsidR="001057A4">
        <w:rPr>
          <w:rFonts w:ascii="GHEA Mariam" w:hAnsi="GHEA Mariam" w:cs="Sylfaen"/>
          <w:spacing w:val="-4"/>
          <w:sz w:val="24"/>
          <w:lang w:val="hy-AM"/>
        </w:rPr>
        <w:tab/>
        <w:t xml:space="preserve">           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FC487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23</w:t>
      </w:r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>
        <w:rPr>
          <w:rFonts w:ascii="GHEA Mariam" w:hAnsi="GHEA Mariam"/>
          <w:spacing w:val="-2"/>
          <w:sz w:val="24"/>
          <w:lang w:val="hy-AM"/>
        </w:rPr>
        <w:t>ի N 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D30046" w:rsidRDefault="00D30046" w:rsidP="00D30046">
      <w:pPr>
        <w:shd w:val="clear" w:color="auto" w:fill="FFFFFF"/>
        <w:ind w:firstLine="450"/>
        <w:jc w:val="center"/>
        <w:rPr>
          <w:rFonts w:ascii="GHEA Mariam" w:hAnsi="GHEA Mariam"/>
          <w:spacing w:val="-2"/>
          <w:sz w:val="24"/>
          <w:lang w:val="hy-AM"/>
        </w:rPr>
      </w:pPr>
    </w:p>
    <w:p w:rsidR="00D30046" w:rsidRDefault="00D30046" w:rsidP="00D3004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D30046">
        <w:rPr>
          <w:rFonts w:ascii="GHEA Mariam" w:hAnsi="GHEA Mariam"/>
          <w:bCs/>
          <w:color w:val="000000"/>
          <w:lang w:val="hy-AM" w:eastAsia="en-US"/>
        </w:rPr>
        <w:t xml:space="preserve"> </w:t>
      </w:r>
    </w:p>
    <w:p w:rsidR="00D30046" w:rsidRPr="001057A4" w:rsidRDefault="00D30046" w:rsidP="00D3004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1057A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D30046" w:rsidRPr="001057A4" w:rsidRDefault="00D30046" w:rsidP="00D3004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1057A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D30046" w:rsidRPr="00360D3C" w:rsidRDefault="00D30046" w:rsidP="00D30046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360D3C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2396"/>
        <w:gridCol w:w="2140"/>
        <w:gridCol w:w="1134"/>
        <w:gridCol w:w="1134"/>
        <w:gridCol w:w="1842"/>
        <w:gridCol w:w="1760"/>
        <w:gridCol w:w="1642"/>
        <w:gridCol w:w="1122"/>
      </w:tblGrid>
      <w:tr w:rsidR="00D30046" w:rsidRPr="00360D3C" w:rsidTr="00D30046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D30046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396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140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42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1057A4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760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642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360D3C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360D3C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bookmarkStart w:id="2" w:name="_Hlk95309836"/>
            <w:r w:rsidRPr="00360D3C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ՏԵԽՆՈԼՈԳԻԱԿԱՆ ՍԱՐՔԱՎՈՐՈՒՄՆԵՐԻ, ԴՐԱՆՑ ԲԱՂԿԱՑՈՒՑԻՉ ՈՒ ՀԱՄԱԼՐՈՂ ՄԱՍԵՐ</w:t>
            </w:r>
          </w:p>
        </w:tc>
      </w:tr>
      <w:bookmarkEnd w:id="2"/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7310100000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Եփված հումքի կուտակման բաք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Եփված հումքը կուտակվում է բաքում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</w:rPr>
              <w:t>180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</w:rPr>
              <w:t>501 800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9016001000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Theme="minorHAnsi" w:hAnsi="GHEA Mariam"/>
                <w:lang w:val="hy-AM"/>
              </w:rPr>
            </w:pPr>
            <w:r w:rsidRPr="00360D3C">
              <w:rPr>
                <w:rFonts w:ascii="GHEA Mariam" w:hAnsi="GHEA Mariam"/>
                <w:lang w:val="hy-AM"/>
              </w:rPr>
              <w:t>Էլեկտրական կշեռք</w:t>
            </w:r>
          </w:p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</w:rPr>
              <w:t>BA2204B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360D3C">
              <w:rPr>
                <w:rFonts w:ascii="GHEA Mariam" w:hAnsi="GHEA Mariam"/>
                <w:lang w:val="hy-AM"/>
              </w:rPr>
              <w:t>կշեռք</w:t>
            </w:r>
          </w:p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it-IT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106 150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3</w:t>
            </w:r>
            <w:r w:rsidRPr="00360D3C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9016009000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Theme="minorHAnsi" w:hAnsi="GHEA Mariam"/>
                <w:lang w:val="hy-AM"/>
              </w:rPr>
            </w:pPr>
            <w:r w:rsidRPr="00360D3C">
              <w:rPr>
                <w:rFonts w:ascii="GHEA Mariam" w:hAnsi="GHEA Mariam"/>
                <w:lang w:val="hy-AM"/>
              </w:rPr>
              <w:t>Էլեկտրական կշեռք</w:t>
            </w:r>
          </w:p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BE50002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D30046" w:rsidRPr="00360D3C" w:rsidRDefault="00D30046" w:rsidP="00F922DB">
            <w:pPr>
              <w:jc w:val="center"/>
              <w:rPr>
                <w:rFonts w:ascii="GHEA Mariam" w:eastAsiaTheme="minorHAnsi" w:hAnsi="GHEA Mariam" w:cstheme="minorBidi"/>
                <w:lang w:val="hy-AM"/>
              </w:rPr>
            </w:pPr>
            <w:r w:rsidRPr="00360D3C">
              <w:rPr>
                <w:rFonts w:ascii="GHEA Mariam" w:hAnsi="GHEA Mariam"/>
                <w:lang w:val="hy-AM"/>
              </w:rPr>
              <w:t>կշեռք</w:t>
            </w:r>
          </w:p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it-IT"/>
              </w:rPr>
              <w:t>1.5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48 250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3923900000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Կոսմետիկ թուբ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Ատամի մածուկի թուբեր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eastAsia="Calibri" w:hAnsi="GHEA Mariam" w:cs="Calibri"/>
                <w:color w:val="000000"/>
              </w:rPr>
              <w:t>27000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133 000 000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3302909000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Ելակի համային հավելիչ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Հաղորդում է համ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it-IT"/>
              </w:rPr>
              <w:t>470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4 900 000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3302909000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Ձմերուկի համային հավելիչ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Հաղորդում է համ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it-IT"/>
              </w:rPr>
              <w:t>470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5 700 000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7.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3302909000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Սեխի համային հավելիչ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Հաղորդում է համ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it-IT"/>
              </w:rPr>
              <w:t>400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5 000 000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8.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3302909000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Անանուխի համային հավելիչ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Հաղորդում է համ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it-IT"/>
              </w:rPr>
              <w:t>1100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Գերմանիա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23 000 000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/>
                <w:color w:val="000000" w:themeColor="text1"/>
                <w:lang w:eastAsia="en-US"/>
              </w:rPr>
              <w:t>10.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bCs/>
                <w:lang w:val="hy-AM"/>
              </w:rPr>
              <w:t>2905441900</w:t>
            </w:r>
          </w:p>
        </w:tc>
        <w:tc>
          <w:tcPr>
            <w:tcW w:w="2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 xml:space="preserve">Սորբիտոլ </w:t>
            </w:r>
            <w:r w:rsidRPr="00360D3C">
              <w:rPr>
                <w:rFonts w:ascii="GHEA Mariam" w:hAnsi="GHEA Mariam"/>
              </w:rPr>
              <w:t>70%</w:t>
            </w:r>
          </w:p>
        </w:tc>
        <w:tc>
          <w:tcPr>
            <w:tcW w:w="2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Հումք ատամի մածուկի և բերանի ողողելիքների արտադրության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360D3C">
              <w:rPr>
                <w:rFonts w:ascii="GHEA Mariam" w:hAnsi="GHEA Mariam" w:cs="Calibri"/>
                <w:color w:val="000000"/>
              </w:rPr>
              <w:t>150</w:t>
            </w:r>
            <w:r w:rsidRPr="00360D3C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360D3C">
              <w:rPr>
                <w:rFonts w:ascii="GHEA Mariam" w:hAnsi="GHEA Mariam" w:cs="Calibri"/>
                <w:color w:val="000000"/>
              </w:rPr>
              <w:t>000</w:t>
            </w:r>
          </w:p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hAnsi="GHEA Mariam"/>
                <w:lang w:val="hy-AM"/>
              </w:rPr>
              <w:t>Չինաստան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eastAsia="en-US"/>
              </w:rPr>
            </w:pPr>
            <w:r w:rsidRPr="00360D3C">
              <w:rPr>
                <w:rFonts w:ascii="GHEA Mariam" w:hAnsi="GHEA Mariam"/>
              </w:rPr>
              <w:t>40 530 000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30046" w:rsidRPr="00360D3C" w:rsidTr="00D3004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bookmarkStart w:id="3" w:name="_Hlk71640597"/>
          </w:p>
        </w:tc>
        <w:tc>
          <w:tcPr>
            <w:tcW w:w="1474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lang w:val="hy-AM" w:eastAsia="en-US"/>
              </w:rPr>
            </w:pPr>
            <w:r w:rsidRPr="00360D3C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  <w:r w:rsidR="001057A4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2396" w:type="dxa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140" w:type="dxa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4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60" w:type="dxa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</w:pPr>
            <w:r w:rsidRPr="00360D3C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212 786 200</w:t>
            </w:r>
          </w:p>
        </w:tc>
        <w:tc>
          <w:tcPr>
            <w:tcW w:w="1122" w:type="dxa"/>
            <w:noWrap/>
            <w:vAlign w:val="center"/>
          </w:tcPr>
          <w:p w:rsidR="00D30046" w:rsidRPr="00360D3C" w:rsidRDefault="00D30046" w:rsidP="00F922DB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bookmarkEnd w:id="3"/>
    </w:tbl>
    <w:p w:rsidR="00D30046" w:rsidRDefault="00D30046" w:rsidP="00D30046">
      <w:pPr>
        <w:pStyle w:val="mechtex"/>
        <w:jc w:val="left"/>
        <w:rPr>
          <w:rFonts w:ascii="GHEA Mariam" w:hAnsi="GHEA Mariam"/>
          <w:spacing w:val="-2"/>
          <w:sz w:val="24"/>
          <w:lang w:val="hy-AM"/>
        </w:rPr>
      </w:pPr>
    </w:p>
    <w:p w:rsidR="00D30046" w:rsidRDefault="00D30046" w:rsidP="00D30046">
      <w:pPr>
        <w:pStyle w:val="mechtex"/>
        <w:jc w:val="left"/>
        <w:rPr>
          <w:rFonts w:ascii="GHEA Mariam" w:hAnsi="GHEA Mariam"/>
          <w:spacing w:val="-2"/>
          <w:sz w:val="24"/>
          <w:lang w:val="hy-AM"/>
        </w:rPr>
      </w:pPr>
    </w:p>
    <w:p w:rsidR="00D30046" w:rsidRDefault="00D30046" w:rsidP="00D30046">
      <w:pPr>
        <w:pStyle w:val="mechtex"/>
        <w:jc w:val="left"/>
        <w:rPr>
          <w:rFonts w:ascii="GHEA Mariam" w:hAnsi="GHEA Mariam"/>
          <w:spacing w:val="-2"/>
          <w:sz w:val="24"/>
          <w:lang w:val="hy-AM"/>
        </w:rPr>
      </w:pPr>
    </w:p>
    <w:p w:rsidR="00D30046" w:rsidRPr="00355028" w:rsidRDefault="001057A4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</w:t>
      </w:r>
      <w:r w:rsidR="00D30046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30046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30046" w:rsidRPr="00355028" w:rsidRDefault="00D30046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1057A4"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30046" w:rsidRPr="00D30046" w:rsidRDefault="00D30046" w:rsidP="00D30046">
      <w:pPr>
        <w:pStyle w:val="mechtex"/>
        <w:jc w:val="left"/>
        <w:rPr>
          <w:rFonts w:ascii="GHEA Mariam" w:hAnsi="GHEA Mariam"/>
          <w:spacing w:val="-2"/>
          <w:sz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1057A4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1057A4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1057A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D30046" w:rsidRPr="00D30046" w:rsidSect="00D3004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321" w:rsidRDefault="00EC1321">
      <w:r>
        <w:separator/>
      </w:r>
    </w:p>
  </w:endnote>
  <w:endnote w:type="continuationSeparator" w:id="0">
    <w:p w:rsidR="00EC1321" w:rsidRDefault="00EC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0FDC">
      <w:rPr>
        <w:noProof/>
        <w:sz w:val="18"/>
      </w:rPr>
      <w:t>KA-557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321" w:rsidRDefault="00EC1321">
      <w:r>
        <w:separator/>
      </w:r>
    </w:p>
  </w:footnote>
  <w:footnote w:type="continuationSeparator" w:id="0">
    <w:p w:rsidR="00EC1321" w:rsidRDefault="00EC1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B25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923E01F8"/>
    <w:lvl w:ilvl="0" w:tplc="D724142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0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7A4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6B5A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C0A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516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859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02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6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29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32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0FDC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5690E-71F6-46AD-A998-A3CD72077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32C0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32C0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D3004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40F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0FD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https:/mul2.gov.am/tasks/881328/oneclick/voroshum-EK509.docx?token=21c6a4182297fcaafea8aadac753fc58</cp:keywords>
  <dc:description/>
  <cp:lastModifiedBy>Anna Aloyan</cp:lastModifiedBy>
  <cp:revision>6</cp:revision>
  <cp:lastPrinted>2023-11-22T06:35:00Z</cp:lastPrinted>
  <dcterms:created xsi:type="dcterms:W3CDTF">2023-11-22T06:30:00Z</dcterms:created>
  <dcterms:modified xsi:type="dcterms:W3CDTF">2023-11-22T06:41:00Z</dcterms:modified>
</cp:coreProperties>
</file>