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004D5AF6" w14:textId="77777777" w:rsidR="00153576" w:rsidRPr="00EC5B4B" w:rsidRDefault="00153576" w:rsidP="00153576">
      <w:pPr>
        <w:shd w:val="clear" w:color="auto" w:fill="FFFFFF"/>
        <w:jc w:val="center"/>
        <w:rPr>
          <w:rFonts w:ascii="GHEA Grapalat" w:hAnsi="GHEA Grapalat"/>
          <w:b/>
          <w:bCs/>
          <w:color w:val="000000"/>
          <w:sz w:val="24"/>
          <w:szCs w:val="24"/>
          <w:lang w:val="hy-AM" w:eastAsia="hy-AM"/>
        </w:rPr>
      </w:pPr>
      <w:r w:rsidRPr="00EC5B4B">
        <w:rPr>
          <w:rFonts w:ascii="GHEA Grapalat" w:hAnsi="GHEA Grapalat"/>
          <w:b/>
          <w:bCs/>
          <w:color w:val="000000"/>
          <w:sz w:val="24"/>
          <w:szCs w:val="24"/>
          <w:lang w:val="hy-AM" w:eastAsia="hy-AM"/>
        </w:rPr>
        <w:t>«ՀԱՅԱՍՏԱՆԻ ՀԱՆՐԱՊԵՏՈՒԹՅԱՆ 2023 ԹՎԱԿԱՆԻ ՊԵՏԱԿԱՆ ԲՅՈՒՋԵԻ ՄԱՍԻՆ» ՀԱՅԱՍՏԱՆԻ</w:t>
      </w:r>
      <w:r w:rsidRPr="00EC5B4B">
        <w:rPr>
          <w:rFonts w:ascii="GHEA Grapalat" w:hAnsi="GHEA Grapalat"/>
          <w:b/>
          <w:bCs/>
          <w:color w:val="000000"/>
          <w:sz w:val="24"/>
          <w:szCs w:val="24"/>
          <w:lang w:val="af-ZA" w:eastAsia="hy-AM"/>
        </w:rPr>
        <w:t xml:space="preserve"> </w:t>
      </w:r>
      <w:r w:rsidRPr="00EC5B4B">
        <w:rPr>
          <w:rFonts w:ascii="GHEA Grapalat" w:hAnsi="GHEA Grapalat"/>
          <w:b/>
          <w:bCs/>
          <w:color w:val="000000"/>
          <w:sz w:val="24"/>
          <w:szCs w:val="24"/>
          <w:lang w:val="hy-AM" w:eastAsia="hy-AM"/>
        </w:rPr>
        <w:t>ՀԱՆՐԱՊԵՏՈՒԹՅԱՆ</w:t>
      </w:r>
      <w:r w:rsidRPr="00EC5B4B">
        <w:rPr>
          <w:rFonts w:ascii="GHEA Grapalat" w:hAnsi="GHEA Grapalat"/>
          <w:b/>
          <w:bCs/>
          <w:color w:val="000000"/>
          <w:sz w:val="24"/>
          <w:szCs w:val="24"/>
          <w:lang w:val="af-ZA" w:eastAsia="hy-AM"/>
        </w:rPr>
        <w:t xml:space="preserve"> </w:t>
      </w:r>
      <w:r w:rsidRPr="00EC5B4B">
        <w:rPr>
          <w:rFonts w:ascii="GHEA Grapalat" w:hAnsi="GHEA Grapalat"/>
          <w:b/>
          <w:bCs/>
          <w:color w:val="000000"/>
          <w:sz w:val="24"/>
          <w:szCs w:val="24"/>
          <w:lang w:val="hy-AM" w:eastAsia="hy-AM"/>
        </w:rPr>
        <w:t>ՕՐԵՆՔՈՒՄ ՎԵՐԱԲԱՇԽՈՒՄ, ՓՈՓՈԽՈՒԹՅՈՒՆ ԵՎ</w:t>
      </w:r>
      <w:r w:rsidRPr="00EC5B4B">
        <w:rPr>
          <w:rFonts w:ascii="GHEA Grapalat" w:hAnsi="GHEA Grapalat"/>
          <w:b/>
          <w:bCs/>
          <w:color w:val="000000"/>
          <w:sz w:val="24"/>
          <w:szCs w:val="24"/>
          <w:lang w:val="af-ZA" w:eastAsia="hy-AM"/>
        </w:rPr>
        <w:t xml:space="preserve"> </w:t>
      </w:r>
      <w:r w:rsidRPr="00EC5B4B">
        <w:rPr>
          <w:rFonts w:ascii="GHEA Grapalat" w:hAnsi="GHEA Grapalat"/>
          <w:b/>
          <w:bCs/>
          <w:color w:val="000000"/>
          <w:sz w:val="24"/>
          <w:szCs w:val="24"/>
          <w:lang w:val="hy-AM" w:eastAsia="hy-AM"/>
        </w:rPr>
        <w:t>ԼՐԱՑՈՒՄ ՀԱՅԱՍՏԱՆԻ</w:t>
      </w:r>
      <w:r w:rsidRPr="00EC5B4B">
        <w:rPr>
          <w:rFonts w:ascii="GHEA Grapalat" w:hAnsi="GHEA Grapalat"/>
          <w:b/>
          <w:bCs/>
          <w:color w:val="000000"/>
          <w:sz w:val="24"/>
          <w:szCs w:val="24"/>
          <w:lang w:val="af-ZA" w:eastAsia="hy-AM"/>
        </w:rPr>
        <w:t xml:space="preserve"> </w:t>
      </w:r>
      <w:r w:rsidRPr="00EC5B4B">
        <w:rPr>
          <w:rFonts w:ascii="GHEA Grapalat" w:hAnsi="GHEA Grapalat"/>
          <w:b/>
          <w:bCs/>
          <w:color w:val="000000"/>
          <w:sz w:val="24"/>
          <w:szCs w:val="24"/>
          <w:lang w:val="hy-AM" w:eastAsia="hy-AM"/>
        </w:rPr>
        <w:t>ՀԱՆՐԱՊԵՏՈՒԹՅԱՆ</w:t>
      </w:r>
      <w:r w:rsidRPr="00EC5B4B">
        <w:rPr>
          <w:rFonts w:ascii="GHEA Grapalat" w:hAnsi="GHEA Grapalat"/>
          <w:b/>
          <w:bCs/>
          <w:color w:val="000000"/>
          <w:sz w:val="24"/>
          <w:szCs w:val="24"/>
          <w:lang w:val="af-ZA" w:eastAsia="hy-AM"/>
        </w:rPr>
        <w:t xml:space="preserve"> </w:t>
      </w:r>
      <w:r w:rsidRPr="00EC5B4B">
        <w:rPr>
          <w:rFonts w:ascii="GHEA Grapalat" w:hAnsi="GHEA Grapalat"/>
          <w:b/>
          <w:bCs/>
          <w:color w:val="000000"/>
          <w:sz w:val="24"/>
          <w:szCs w:val="24"/>
          <w:lang w:val="hy-AM" w:eastAsia="hy-AM"/>
        </w:rPr>
        <w:t>ԿԱՌԱՎԱՐՈՒԹՅԱՆ 20</w:t>
      </w:r>
      <w:r w:rsidRPr="00EC5B4B">
        <w:rPr>
          <w:rFonts w:ascii="GHEA Grapalat" w:hAnsi="GHEA Grapalat"/>
          <w:b/>
          <w:bCs/>
          <w:color w:val="000000"/>
          <w:sz w:val="24"/>
          <w:szCs w:val="24"/>
          <w:lang w:val="af-ZA" w:eastAsia="hy-AM"/>
        </w:rPr>
        <w:t>2</w:t>
      </w:r>
      <w:r w:rsidRPr="00EC5B4B">
        <w:rPr>
          <w:rFonts w:ascii="GHEA Grapalat" w:hAnsi="GHEA Grapalat"/>
          <w:b/>
          <w:bCs/>
          <w:color w:val="000000"/>
          <w:sz w:val="24"/>
          <w:szCs w:val="24"/>
          <w:lang w:val="hy-AM" w:eastAsia="hy-AM"/>
        </w:rPr>
        <w:t>2 ԹՎԱԿԱՆԻ ԴԵԿՏԵՄԲԵՐԻ</w:t>
      </w:r>
      <w:r w:rsidRPr="00EC5B4B">
        <w:rPr>
          <w:rFonts w:ascii="GHEA Grapalat" w:hAnsi="GHEA Grapalat"/>
          <w:b/>
          <w:bCs/>
          <w:color w:val="000000"/>
          <w:sz w:val="24"/>
          <w:szCs w:val="24"/>
          <w:lang w:val="af-ZA" w:eastAsia="hy-AM"/>
        </w:rPr>
        <w:t xml:space="preserve"> 2</w:t>
      </w:r>
      <w:r w:rsidRPr="00EC5B4B">
        <w:rPr>
          <w:rFonts w:ascii="GHEA Grapalat" w:hAnsi="GHEA Grapalat"/>
          <w:b/>
          <w:bCs/>
          <w:color w:val="000000"/>
          <w:sz w:val="24"/>
          <w:szCs w:val="24"/>
          <w:lang w:val="hy-AM" w:eastAsia="hy-AM"/>
        </w:rPr>
        <w:t xml:space="preserve">9-Ի N </w:t>
      </w:r>
      <w:r w:rsidRPr="00EC5B4B">
        <w:rPr>
          <w:rFonts w:ascii="GHEA Grapalat" w:hAnsi="GHEA Grapalat"/>
          <w:b/>
          <w:bCs/>
          <w:color w:val="000000"/>
          <w:sz w:val="24"/>
          <w:szCs w:val="24"/>
          <w:lang w:val="af-ZA" w:eastAsia="hy-AM"/>
        </w:rPr>
        <w:t>21</w:t>
      </w:r>
      <w:r w:rsidRPr="00EC5B4B">
        <w:rPr>
          <w:rFonts w:ascii="GHEA Grapalat" w:hAnsi="GHEA Grapalat"/>
          <w:b/>
          <w:bCs/>
          <w:color w:val="000000"/>
          <w:sz w:val="24"/>
          <w:szCs w:val="24"/>
          <w:lang w:val="hy-AM" w:eastAsia="hy-AM"/>
        </w:rPr>
        <w:t>1</w:t>
      </w:r>
      <w:r w:rsidRPr="00EC5B4B">
        <w:rPr>
          <w:rFonts w:ascii="GHEA Grapalat" w:hAnsi="GHEA Grapalat"/>
          <w:b/>
          <w:bCs/>
          <w:color w:val="000000"/>
          <w:sz w:val="24"/>
          <w:szCs w:val="24"/>
          <w:lang w:val="af-ZA" w:eastAsia="hy-AM"/>
        </w:rPr>
        <w:t>1</w:t>
      </w:r>
      <w:r w:rsidRPr="00EC5B4B">
        <w:rPr>
          <w:rFonts w:ascii="GHEA Grapalat" w:hAnsi="GHEA Grapalat"/>
          <w:b/>
          <w:bCs/>
          <w:color w:val="000000"/>
          <w:sz w:val="24"/>
          <w:szCs w:val="24"/>
          <w:lang w:val="hy-AM" w:eastAsia="hy-AM"/>
        </w:rPr>
        <w:t>-Ն ՈՐՈՇՄԱՆ ՄԵՋ ՓՈՓՈԽՈՒԹՅՈՒՆՆԵՐ ԵՎ</w:t>
      </w:r>
      <w:r w:rsidRPr="00EC5B4B">
        <w:rPr>
          <w:rFonts w:ascii="GHEA Grapalat" w:hAnsi="GHEA Grapalat"/>
          <w:b/>
          <w:bCs/>
          <w:color w:val="000000"/>
          <w:sz w:val="24"/>
          <w:szCs w:val="24"/>
          <w:lang w:val="af-ZA" w:eastAsia="hy-AM"/>
        </w:rPr>
        <w:t xml:space="preserve"> </w:t>
      </w:r>
      <w:r w:rsidRPr="00EC5B4B">
        <w:rPr>
          <w:rFonts w:ascii="GHEA Grapalat" w:hAnsi="GHEA Grapalat"/>
          <w:b/>
          <w:bCs/>
          <w:color w:val="000000"/>
          <w:sz w:val="24"/>
          <w:szCs w:val="24"/>
          <w:lang w:val="hy-AM" w:eastAsia="hy-AM"/>
        </w:rPr>
        <w:t>ԼՐԱՑՈՒՄՆԵՐ</w:t>
      </w:r>
      <w:r w:rsidRPr="00EC5B4B">
        <w:rPr>
          <w:rFonts w:ascii="GHEA Grapalat" w:hAnsi="GHEA Grapalat"/>
          <w:b/>
          <w:bCs/>
          <w:color w:val="000000"/>
          <w:sz w:val="24"/>
          <w:szCs w:val="24"/>
          <w:lang w:val="af-ZA" w:eastAsia="hy-AM"/>
        </w:rPr>
        <w:t xml:space="preserve"> </w:t>
      </w:r>
      <w:r w:rsidRPr="00EC5B4B">
        <w:rPr>
          <w:rFonts w:ascii="GHEA Grapalat" w:hAnsi="GHEA Grapalat"/>
          <w:b/>
          <w:bCs/>
          <w:color w:val="000000"/>
          <w:sz w:val="24"/>
          <w:szCs w:val="24"/>
          <w:lang w:val="hy-AM" w:eastAsia="hy-AM"/>
        </w:rPr>
        <w:t>ԿԱՏԱՐԵԼՈՒ</w:t>
      </w:r>
      <w:r w:rsidRPr="00EC5B4B">
        <w:rPr>
          <w:rFonts w:ascii="GHEA Grapalat" w:hAnsi="GHEA Grapalat"/>
          <w:b/>
          <w:bCs/>
          <w:color w:val="000000"/>
          <w:sz w:val="24"/>
          <w:szCs w:val="24"/>
          <w:lang w:val="af-ZA" w:eastAsia="hy-AM"/>
        </w:rPr>
        <w:t xml:space="preserve">, </w:t>
      </w:r>
      <w:r w:rsidRPr="00EC5B4B">
        <w:rPr>
          <w:rFonts w:ascii="GHEA Grapalat" w:hAnsi="GHEA Grapalat" w:cs="Sylfaen"/>
          <w:b/>
          <w:bCs/>
          <w:color w:val="000000"/>
          <w:sz w:val="24"/>
          <w:szCs w:val="24"/>
          <w:lang w:val="hy-AM" w:eastAsia="hy-AM"/>
        </w:rPr>
        <w:t>ՀԱՅԱՍՏԱՆԻ</w:t>
      </w:r>
      <w:r w:rsidRPr="00EC5B4B">
        <w:rPr>
          <w:rFonts w:ascii="GHEA Grapalat" w:hAnsi="GHEA Grapalat"/>
          <w:b/>
          <w:bCs/>
          <w:color w:val="000000"/>
          <w:sz w:val="24"/>
          <w:szCs w:val="24"/>
          <w:lang w:val="hy-AM" w:eastAsia="hy-AM"/>
        </w:rPr>
        <w:t xml:space="preserve"> </w:t>
      </w:r>
      <w:r w:rsidRPr="00EC5B4B">
        <w:rPr>
          <w:rFonts w:ascii="GHEA Grapalat" w:hAnsi="GHEA Grapalat" w:cs="Sylfaen"/>
          <w:b/>
          <w:bCs/>
          <w:color w:val="000000"/>
          <w:sz w:val="24"/>
          <w:szCs w:val="24"/>
          <w:lang w:val="hy-AM" w:eastAsia="hy-AM"/>
        </w:rPr>
        <w:t xml:space="preserve">ՀԱՆՐԱՊԵՏՈՒԹՅԱՆ ԱՐԱԳԱԾՈՏՆԻ, ԱՐԱՐԱՏԻ, ԱՐՄԱՎԻՐԻ, ԳԵՂԱՐՔՈՒՆԻՔԻ, ԼՈՌՈՒ, ԿՈՏԱՅՔԻ, ՇԻՐԱԿԻ, </w:t>
      </w:r>
      <w:r w:rsidRPr="00EC5B4B">
        <w:rPr>
          <w:rFonts w:ascii="GHEA Grapalat" w:hAnsi="GHEA Grapalat" w:cs="Sylfaen"/>
          <w:b/>
          <w:bCs/>
          <w:color w:val="000000"/>
          <w:sz w:val="24"/>
          <w:szCs w:val="24"/>
          <w:lang w:val="hy-AM"/>
        </w:rPr>
        <w:t>ՍՅՈՒՆԻՔԻ</w:t>
      </w:r>
      <w:r w:rsidRPr="00EC5B4B">
        <w:rPr>
          <w:rFonts w:ascii="GHEA Grapalat" w:hAnsi="GHEA Grapalat" w:cs="Sylfaen"/>
          <w:b/>
          <w:bCs/>
          <w:color w:val="000000"/>
          <w:sz w:val="24"/>
          <w:szCs w:val="24"/>
          <w:lang w:val="af-ZA"/>
        </w:rPr>
        <w:t xml:space="preserve">, </w:t>
      </w:r>
      <w:r w:rsidRPr="00EC5B4B">
        <w:rPr>
          <w:rFonts w:ascii="GHEA Grapalat" w:hAnsi="GHEA Grapalat" w:cs="Sylfaen"/>
          <w:b/>
          <w:bCs/>
          <w:color w:val="000000"/>
          <w:sz w:val="24"/>
          <w:szCs w:val="24"/>
          <w:lang w:val="hy-AM"/>
        </w:rPr>
        <w:t xml:space="preserve">ՎԱՅՈՑ ՁՈՐԻ </w:t>
      </w:r>
      <w:r w:rsidRPr="00EC5B4B">
        <w:rPr>
          <w:rFonts w:ascii="GHEA Grapalat" w:hAnsi="GHEA Grapalat" w:cs="Sylfaen"/>
          <w:b/>
          <w:bCs/>
          <w:color w:val="000000"/>
          <w:sz w:val="24"/>
          <w:szCs w:val="24"/>
          <w:lang w:val="af-ZA"/>
        </w:rPr>
        <w:t xml:space="preserve"> </w:t>
      </w:r>
      <w:r w:rsidRPr="00EC5B4B">
        <w:rPr>
          <w:rFonts w:ascii="GHEA Grapalat" w:hAnsi="GHEA Grapalat" w:cs="Sylfaen"/>
          <w:b/>
          <w:bCs/>
          <w:color w:val="000000"/>
          <w:sz w:val="24"/>
          <w:szCs w:val="24"/>
          <w:lang w:val="hy-AM" w:eastAsia="hy-AM"/>
        </w:rPr>
        <w:t>ԵՎ ՏԱՎՈՒՇԻ ՄԱՐԶՊԵՏՆԵՐԻ</w:t>
      </w:r>
      <w:r w:rsidRPr="00EC5B4B">
        <w:rPr>
          <w:rFonts w:ascii="GHEA Grapalat" w:hAnsi="GHEA Grapalat" w:cs="Sylfaen"/>
          <w:b/>
          <w:bCs/>
          <w:color w:val="000000"/>
          <w:sz w:val="24"/>
          <w:szCs w:val="24"/>
          <w:lang w:val="af-ZA" w:eastAsia="hy-AM"/>
        </w:rPr>
        <w:t xml:space="preserve"> </w:t>
      </w:r>
      <w:r w:rsidRPr="00EC5B4B">
        <w:rPr>
          <w:rFonts w:ascii="GHEA Grapalat" w:hAnsi="GHEA Grapalat"/>
          <w:b/>
          <w:bCs/>
          <w:color w:val="000000"/>
          <w:sz w:val="24"/>
          <w:szCs w:val="24"/>
          <w:lang w:val="hy-AM" w:eastAsia="hy-AM"/>
        </w:rPr>
        <w:t xml:space="preserve">ԱՇԽԱՏԱԿԱԶՄԵՐԻՆ ԳՈՒՄԱՐ ՀԱՏԿԱՑՆԵԼՈՒ ՄԱՍԻՆ </w:t>
      </w:r>
    </w:p>
    <w:p w14:paraId="32A74970" w14:textId="77777777" w:rsidR="00153576" w:rsidRPr="004D2B2E" w:rsidRDefault="00153576" w:rsidP="00153576">
      <w:pPr>
        <w:pStyle w:val="NormalWeb"/>
        <w:shd w:val="clear" w:color="auto" w:fill="FFFFFF"/>
        <w:spacing w:before="0" w:beforeAutospacing="0" w:after="0" w:afterAutospacing="0"/>
        <w:jc w:val="center"/>
        <w:rPr>
          <w:rFonts w:ascii="GHEA Grapalat" w:hAnsi="GHEA Grapalat" w:cs="Sylfaen"/>
          <w:b/>
        </w:rPr>
      </w:pPr>
      <w:r w:rsidRPr="004D2B2E">
        <w:rPr>
          <w:rFonts w:ascii="GHEA Grapalat" w:hAnsi="GHEA Grapalat" w:cs="Sylfaen"/>
          <w:b/>
        </w:rPr>
        <w:t>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54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53"/>
        <w:gridCol w:w="6815"/>
      </w:tblGrid>
      <w:tr w:rsidR="005276C3" w:rsidRPr="00E54715" w14:paraId="17784847" w14:textId="77777777" w:rsidTr="000B43ED">
        <w:trPr>
          <w:tblCellSpacing w:w="0" w:type="dxa"/>
          <w:jc w:val="center"/>
        </w:trPr>
        <w:tc>
          <w:tcPr>
            <w:tcW w:w="8653"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26E5E80C" w:rsidR="005276C3" w:rsidRPr="00E54715" w:rsidRDefault="005276C3" w:rsidP="005276C3">
            <w:pPr>
              <w:rPr>
                <w:rFonts w:ascii="GHEA Grapalat" w:hAnsi="GHEA Grapalat"/>
                <w:sz w:val="24"/>
                <w:szCs w:val="24"/>
                <w:lang w:val="en-US"/>
              </w:rPr>
            </w:pPr>
            <w:r w:rsidRPr="001F1303">
              <w:rPr>
                <w:rFonts w:ascii="Calibri" w:hAnsi="Calibri" w:cs="Calibri"/>
                <w:sz w:val="24"/>
                <w:szCs w:val="24"/>
                <w:lang w:val="hy-AM"/>
              </w:rPr>
              <w:t> </w:t>
            </w:r>
            <w:r w:rsidRPr="001F1303">
              <w:rPr>
                <w:rFonts w:ascii="GHEA Grapalat" w:hAnsi="GHEA Grapalat" w:cs="Courier New"/>
                <w:sz w:val="24"/>
                <w:szCs w:val="24"/>
                <w:lang w:val="hy-AM"/>
              </w:rPr>
              <w:t xml:space="preserve">                                 </w:t>
            </w:r>
            <w:r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ՀՀ </w:t>
            </w:r>
            <w:proofErr w:type="spellStart"/>
            <w:r w:rsidRPr="00E54715">
              <w:rPr>
                <w:rFonts w:ascii="GHEA Grapalat" w:hAnsi="GHEA Grapalat"/>
                <w:sz w:val="24"/>
                <w:szCs w:val="24"/>
                <w:lang w:val="en-US"/>
              </w:rPr>
              <w:t>ֆինանսների</w:t>
            </w:r>
            <w:proofErr w:type="spellEnd"/>
            <w:r w:rsidRPr="00E54715">
              <w:rPr>
                <w:rFonts w:ascii="GHEA Grapalat" w:hAnsi="GHEA Grapalat"/>
                <w:sz w:val="24"/>
                <w:szCs w:val="24"/>
                <w:lang w:val="en-US"/>
              </w:rPr>
              <w:t xml:space="preserve"> </w:t>
            </w:r>
            <w:proofErr w:type="spellStart"/>
            <w:r w:rsidRPr="00E54715">
              <w:rPr>
                <w:rFonts w:ascii="GHEA Grapalat" w:hAnsi="GHEA Grapalat"/>
                <w:sz w:val="24"/>
                <w:szCs w:val="24"/>
                <w:lang w:val="en-US"/>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lang w:val="en-US"/>
              </w:rPr>
              <w:t>ն</w:t>
            </w:r>
          </w:p>
        </w:tc>
        <w:tc>
          <w:tcPr>
            <w:tcW w:w="681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79437E4D" w:rsidR="005276C3" w:rsidRPr="00E54715" w:rsidRDefault="005276C3" w:rsidP="005276C3">
            <w:pPr>
              <w:jc w:val="center"/>
              <w:rPr>
                <w:rFonts w:ascii="GHEA Grapalat" w:hAnsi="GHEA Grapalat"/>
                <w:sz w:val="24"/>
                <w:szCs w:val="24"/>
                <w:lang w:val="en-US"/>
              </w:rPr>
            </w:pPr>
            <w:r>
              <w:rPr>
                <w:rFonts w:ascii="GHEA Grapalat" w:hAnsi="GHEA Grapalat"/>
                <w:sz w:val="24"/>
                <w:szCs w:val="24"/>
                <w:lang w:val="hy-AM"/>
              </w:rPr>
              <w:t>09</w:t>
            </w:r>
            <w:r>
              <w:rPr>
                <w:rFonts w:ascii="GHEA Grapalat" w:hAnsi="GHEA Grapalat"/>
                <w:sz w:val="24"/>
                <w:szCs w:val="24"/>
                <w:lang w:val="en-US"/>
              </w:rPr>
              <w:t>.1</w:t>
            </w:r>
            <w:r>
              <w:rPr>
                <w:rFonts w:ascii="GHEA Grapalat" w:hAnsi="GHEA Grapalat"/>
                <w:sz w:val="24"/>
                <w:szCs w:val="24"/>
                <w:lang w:val="hy-AM"/>
              </w:rPr>
              <w:t>1</w:t>
            </w:r>
            <w:r>
              <w:rPr>
                <w:rFonts w:ascii="GHEA Grapalat" w:hAnsi="GHEA Grapalat"/>
                <w:sz w:val="24"/>
                <w:szCs w:val="24"/>
                <w:lang w:val="en-US"/>
              </w:rPr>
              <w:t>.2023</w:t>
            </w:r>
          </w:p>
        </w:tc>
      </w:tr>
      <w:tr w:rsidR="005276C3" w:rsidRPr="00E54715" w14:paraId="61B5E08F" w14:textId="77777777" w:rsidTr="000B43ED">
        <w:trPr>
          <w:tblCellSpacing w:w="0" w:type="dxa"/>
          <w:jc w:val="center"/>
        </w:trPr>
        <w:tc>
          <w:tcPr>
            <w:tcW w:w="8653"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5276C3" w:rsidRPr="00E54715" w:rsidRDefault="005276C3" w:rsidP="005276C3">
            <w:pPr>
              <w:rPr>
                <w:rFonts w:ascii="GHEA Grapalat" w:hAnsi="GHEA Grapalat"/>
                <w:sz w:val="24"/>
                <w:szCs w:val="24"/>
                <w:lang w:val="en-US"/>
              </w:rPr>
            </w:pPr>
          </w:p>
        </w:tc>
        <w:tc>
          <w:tcPr>
            <w:tcW w:w="681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23A5DE49" w:rsidR="005276C3" w:rsidRPr="00AF61E5" w:rsidRDefault="005276C3" w:rsidP="005276C3">
            <w:pPr>
              <w:ind w:right="1552"/>
              <w:jc w:val="center"/>
              <w:rPr>
                <w:rFonts w:ascii="GHEA Grapalat" w:hAnsi="GHEA Grapalat"/>
                <w:sz w:val="24"/>
                <w:szCs w:val="24"/>
                <w:lang w:val="hy-AM"/>
              </w:rPr>
            </w:pPr>
            <w:r>
              <w:rPr>
                <w:rFonts w:ascii="GHEA Grapalat" w:hAnsi="GHEA Grapalat"/>
                <w:sz w:val="24"/>
                <w:szCs w:val="24"/>
                <w:lang w:val="hy-AM"/>
              </w:rPr>
              <w:tab/>
            </w:r>
            <w:r w:rsidRPr="00015F17">
              <w:rPr>
                <w:rFonts w:ascii="GHEA Grapalat" w:hAnsi="GHEA Grapalat"/>
                <w:sz w:val="24"/>
                <w:szCs w:val="24"/>
                <w:lang w:val="hy-AM"/>
              </w:rPr>
              <w:t>01/9-1/21473-2023</w:t>
            </w:r>
            <w:r w:rsidRPr="00054829">
              <w:rPr>
                <w:rFonts w:ascii="GHEA Grapalat" w:hAnsi="GHEA Grapalat"/>
                <w:sz w:val="24"/>
                <w:szCs w:val="24"/>
                <w:lang w:val="hy-AM"/>
              </w:rPr>
              <w:tab/>
            </w:r>
          </w:p>
        </w:tc>
      </w:tr>
      <w:tr w:rsidR="005276C3" w:rsidRPr="00F85761" w14:paraId="1D88CDF8" w14:textId="77777777" w:rsidTr="000B43ED">
        <w:trPr>
          <w:tblCellSpacing w:w="0" w:type="dxa"/>
          <w:jc w:val="center"/>
        </w:trPr>
        <w:tc>
          <w:tcPr>
            <w:tcW w:w="8653" w:type="dxa"/>
            <w:tcBorders>
              <w:top w:val="outset" w:sz="6" w:space="0" w:color="auto"/>
              <w:left w:val="outset" w:sz="6" w:space="0" w:color="auto"/>
              <w:bottom w:val="outset" w:sz="6" w:space="0" w:color="auto"/>
              <w:right w:val="outset" w:sz="6" w:space="0" w:color="auto"/>
            </w:tcBorders>
            <w:shd w:val="clear" w:color="auto" w:fill="FFFFFF"/>
          </w:tcPr>
          <w:p w14:paraId="52A6CBBC" w14:textId="77777777" w:rsidR="005276C3" w:rsidRDefault="005276C3" w:rsidP="005276C3">
            <w:pPr>
              <w:numPr>
                <w:ilvl w:val="0"/>
                <w:numId w:val="30"/>
              </w:numPr>
              <w:tabs>
                <w:tab w:val="left" w:pos="709"/>
                <w:tab w:val="left" w:pos="993"/>
              </w:tabs>
              <w:autoSpaceDE w:val="0"/>
              <w:autoSpaceDN w:val="0"/>
              <w:adjustRightInd w:val="0"/>
              <w:ind w:left="799" w:right="154" w:firstLine="180"/>
              <w:jc w:val="both"/>
              <w:rPr>
                <w:rFonts w:ascii="GHEA Grapalat" w:hAnsi="GHEA Grapalat"/>
                <w:sz w:val="24"/>
                <w:szCs w:val="24"/>
                <w:lang w:val="hy-AM"/>
              </w:rPr>
            </w:pPr>
            <w:r>
              <w:rPr>
                <w:rFonts w:ascii="GHEA Grapalat" w:hAnsi="GHEA Grapalat"/>
                <w:sz w:val="24"/>
                <w:szCs w:val="24"/>
                <w:lang w:val="hy-AM"/>
              </w:rPr>
              <w:t>Նախագծին կից հիմնավորման համաձայն նվազեցումները հիմնականում պայմանավորված են միջոցառումների շրջանակներում նախատեսված աշխատանքների նախատեսվածից ավելի ուշ մեկնարկելու, գնման գործընթացների ժամանակատարության, քննարկումներով պայմանավորված շինարարական աշխատանքների պայմանագրերի ուշ կնքման հանգամանքով, կամ հանդիսանում են գնման գործընթացների արդյունքում որպես չօգտագործված միջոցներ։ Այս կապակցությամբ հայտնում ենք, որ ն</w:t>
            </w:r>
            <w:r>
              <w:rPr>
                <w:rFonts w:ascii="GHEA Grapalat" w:hAnsi="GHEA Grapalat" w:cs="GHEA Grapalat"/>
                <w:sz w:val="24"/>
                <w:szCs w:val="24"/>
                <w:lang w:val="hy-AM"/>
              </w:rPr>
              <w:t>երկա փուլում Լեռնային Ղարաբաղից</w:t>
            </w:r>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Հայաստանի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Հանրապետություն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բռնի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տեղահանված</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անձանց</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փոխհատուցմ</w:t>
            </w:r>
            <w:proofErr w:type="spellEnd"/>
            <w:r>
              <w:rPr>
                <w:rFonts w:ascii="GHEA Grapalat" w:hAnsi="GHEA Grapalat" w:cs="GHEA Grapalat"/>
                <w:sz w:val="24"/>
                <w:szCs w:val="24"/>
                <w:lang w:val="hy-AM"/>
              </w:rPr>
              <w:t>ան հարցը դիտարկվում է որպես առաջնահերթություն։ Ուստի եթ</w:t>
            </w:r>
            <w:r>
              <w:rPr>
                <w:rFonts w:ascii="GHEA Grapalat" w:hAnsi="GHEA Grapalat"/>
                <w:sz w:val="24"/>
                <w:szCs w:val="24"/>
                <w:lang w:val="hy-AM"/>
              </w:rPr>
              <w:t xml:space="preserve">ե վերը նշված աշխատանքները չեն իրականացվելու, ապա համաֆինանսավորման գծով առաջացած տնտեսումներն (այդ թվում մնացորդային գումարները) անհրաժեշտ է ուղղել ՀՀ կառավարության պահուստային ֆոնդ՝ </w:t>
            </w:r>
            <w:r>
              <w:rPr>
                <w:rFonts w:ascii="GHEA Grapalat" w:hAnsi="GHEA Grapalat" w:cs="GHEA Grapalat"/>
                <w:sz w:val="24"/>
                <w:szCs w:val="24"/>
                <w:lang w:val="hy-AM"/>
              </w:rPr>
              <w:t>Լեռնային Ղարաբաղից</w:t>
            </w:r>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Հայաստանի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Հանրապետություն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բռնի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տեղահանված</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անձանց</w:t>
            </w:r>
            <w:proofErr w:type="spellEnd"/>
            <w:r>
              <w:rPr>
                <w:rFonts w:ascii="GHEA Grapalat" w:hAnsi="GHEA Grapalat" w:cs="GHEA Grapalat"/>
                <w:sz w:val="24"/>
                <w:szCs w:val="24"/>
                <w:lang w:val="de-LU"/>
              </w:rPr>
              <w:t xml:space="preserve"> </w:t>
            </w:r>
            <w:r>
              <w:rPr>
                <w:rFonts w:ascii="GHEA Grapalat" w:hAnsi="GHEA Grapalat" w:cs="GHEA Grapalat"/>
                <w:sz w:val="24"/>
                <w:szCs w:val="24"/>
                <w:lang w:val="hy-AM"/>
              </w:rPr>
              <w:t>համար նախատեսվող աջակցության ծրագրերի  իրականացման նպատակով</w:t>
            </w:r>
            <w:r>
              <w:rPr>
                <w:rFonts w:ascii="GHEA Grapalat" w:hAnsi="GHEA Grapalat"/>
                <w:sz w:val="24"/>
                <w:szCs w:val="24"/>
                <w:lang w:val="hy-AM"/>
              </w:rPr>
              <w:t xml:space="preserve">: </w:t>
            </w:r>
          </w:p>
          <w:p w14:paraId="63E2C4FC" w14:textId="77777777" w:rsidR="005276C3" w:rsidRDefault="005276C3" w:rsidP="005276C3">
            <w:pPr>
              <w:numPr>
                <w:ilvl w:val="0"/>
                <w:numId w:val="30"/>
              </w:numPr>
              <w:tabs>
                <w:tab w:val="left" w:pos="709"/>
                <w:tab w:val="left" w:pos="993"/>
              </w:tabs>
              <w:autoSpaceDE w:val="0"/>
              <w:autoSpaceDN w:val="0"/>
              <w:adjustRightInd w:val="0"/>
              <w:ind w:left="799" w:right="154" w:firstLine="180"/>
              <w:jc w:val="both"/>
              <w:rPr>
                <w:rFonts w:ascii="GHEA Grapalat" w:hAnsi="GHEA Grapalat" w:cs="GHEA Grapalat"/>
                <w:sz w:val="24"/>
                <w:szCs w:val="24"/>
                <w:lang w:val="hy-AM"/>
              </w:rPr>
            </w:pPr>
            <w:r>
              <w:rPr>
                <w:rFonts w:ascii="GHEA Grapalat" w:hAnsi="GHEA Grapalat" w:cs="GHEA Grapalat"/>
                <w:sz w:val="24"/>
                <w:szCs w:val="24"/>
                <w:lang w:val="hy-AM"/>
              </w:rPr>
              <w:t xml:space="preserve">Ինչ վերաբերվում </w:t>
            </w:r>
            <w:r>
              <w:rPr>
                <w:rFonts w:ascii="GHEA Grapalat" w:hAnsi="GHEA Grapalat" w:cs="GHEA Grapalat"/>
                <w:sz w:val="24"/>
                <w:szCs w:val="24"/>
                <w:lang w:val="de-LU"/>
              </w:rPr>
              <w:t xml:space="preserve">ՀՀ </w:t>
            </w:r>
            <w:proofErr w:type="spellStart"/>
            <w:r>
              <w:rPr>
                <w:rFonts w:ascii="GHEA Grapalat" w:hAnsi="GHEA Grapalat" w:cs="GHEA Grapalat"/>
                <w:sz w:val="24"/>
                <w:szCs w:val="24"/>
                <w:lang w:val="de-LU"/>
              </w:rPr>
              <w:t>համայնքներին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համաֆինանսավորման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սկզբունքով</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սուբվենցիա</w:t>
            </w:r>
            <w:proofErr w:type="spellEnd"/>
            <w:r>
              <w:rPr>
                <w:rFonts w:ascii="GHEA Grapalat" w:hAnsi="GHEA Grapalat" w:cs="GHEA Grapalat"/>
                <w:sz w:val="24"/>
                <w:szCs w:val="24"/>
                <w:lang w:val="hy-AM"/>
              </w:rPr>
              <w:t xml:space="preserve">ների տրամադրման խնդրին, ապա հայտնում ենք հետևյալը. </w:t>
            </w:r>
          </w:p>
          <w:p w14:paraId="0DABE1A6" w14:textId="77777777" w:rsidR="005276C3" w:rsidRDefault="005276C3" w:rsidP="005276C3">
            <w:pPr>
              <w:tabs>
                <w:tab w:val="left" w:pos="709"/>
                <w:tab w:val="left" w:pos="851"/>
                <w:tab w:val="left" w:pos="1134"/>
              </w:tabs>
              <w:ind w:left="799" w:right="154" w:firstLine="180"/>
              <w:jc w:val="both"/>
              <w:rPr>
                <w:rFonts w:ascii="GHEA Grapalat" w:hAnsi="GHEA Grapalat" w:cs="GHEA Grapalat"/>
                <w:sz w:val="24"/>
                <w:szCs w:val="24"/>
                <w:lang w:val="hy-AM"/>
              </w:rPr>
            </w:pPr>
            <w:r>
              <w:rPr>
                <w:rFonts w:ascii="GHEA Grapalat" w:hAnsi="GHEA Grapalat" w:cs="GHEA Grapalat"/>
                <w:sz w:val="24"/>
                <w:szCs w:val="24"/>
                <w:lang w:val="hy-AM"/>
              </w:rPr>
              <w:t xml:space="preserve">ՀՀ 2023թ. պետական բյուջեով 1212 ծրագրի </w:t>
            </w:r>
            <w:r>
              <w:rPr>
                <w:rFonts w:ascii="GHEA Grapalat" w:hAnsi="GHEA Grapalat" w:cs="GHEA Grapalat"/>
                <w:sz w:val="24"/>
                <w:szCs w:val="24"/>
                <w:lang w:val="de-LU"/>
              </w:rPr>
              <w:t xml:space="preserve">«12007. ՀՀ </w:t>
            </w:r>
            <w:proofErr w:type="spellStart"/>
            <w:r>
              <w:rPr>
                <w:rFonts w:ascii="GHEA Grapalat" w:hAnsi="GHEA Grapalat" w:cs="GHEA Grapalat"/>
                <w:sz w:val="24"/>
                <w:szCs w:val="24"/>
                <w:lang w:val="de-LU"/>
              </w:rPr>
              <w:t>մարզերին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սուբվենցիաների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տրամադրում</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ենթակառուցվածքների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զարգացման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նպատակով</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միջոցառման</w:t>
            </w:r>
            <w:proofErr w:type="spellEnd"/>
            <w:r>
              <w:rPr>
                <w:rFonts w:ascii="GHEA Grapalat" w:hAnsi="GHEA Grapalat" w:cs="GHEA Grapalat"/>
                <w:sz w:val="24"/>
                <w:szCs w:val="24"/>
                <w:lang w:val="hy-AM"/>
              </w:rPr>
              <w:t xml:space="preserve"> գծով նախատեսվել էր 22.0 մլրդ դրամ։ ՀՀ </w:t>
            </w:r>
            <w:r>
              <w:rPr>
                <w:rFonts w:ascii="GHEA Grapalat" w:hAnsi="GHEA Grapalat" w:cs="GHEA Grapalat"/>
                <w:sz w:val="24"/>
                <w:szCs w:val="24"/>
                <w:lang w:val="hy-AM"/>
              </w:rPr>
              <w:lastRenderedPageBreak/>
              <w:t xml:space="preserve">կառավարության 29.06.2023թ. N 1080-Ն որոշմամբ նշված գումարից 3.4 մլրդ դրամը վերաբաշխվել է և ուղղվել 21001 միջոցառմանը։ </w:t>
            </w:r>
          </w:p>
          <w:p w14:paraId="15FC5893" w14:textId="77777777" w:rsidR="005276C3" w:rsidRDefault="005276C3" w:rsidP="005276C3">
            <w:pPr>
              <w:tabs>
                <w:tab w:val="left" w:pos="709"/>
                <w:tab w:val="left" w:pos="851"/>
                <w:tab w:val="left" w:pos="1134"/>
              </w:tabs>
              <w:ind w:left="799" w:right="154" w:firstLine="180"/>
              <w:jc w:val="both"/>
              <w:rPr>
                <w:rFonts w:ascii="GHEA Grapalat" w:hAnsi="GHEA Grapalat" w:cs="GHEA Grapalat"/>
                <w:sz w:val="24"/>
                <w:szCs w:val="24"/>
                <w:lang w:val="hy-AM"/>
              </w:rPr>
            </w:pPr>
            <w:r>
              <w:rPr>
                <w:rFonts w:ascii="GHEA Grapalat" w:hAnsi="GHEA Grapalat" w:cs="GHEA Grapalat"/>
                <w:sz w:val="24"/>
                <w:szCs w:val="24"/>
                <w:lang w:val="hy-AM"/>
              </w:rPr>
              <w:t xml:space="preserve">Այս պարագայում պարզաբանման անհրաժեշտություն ունի նշված միջոցառման գծով հատկացված գումարի նվազեցման, այնուհետև սույն Նախագծով նույն նպատակի համար գումարի հատկացման վերաբերյալ առաջարկություն ներկայացնելը։ </w:t>
            </w:r>
          </w:p>
          <w:p w14:paraId="0CDECCE2" w14:textId="77777777" w:rsidR="005276C3" w:rsidRDefault="005276C3" w:rsidP="005276C3">
            <w:pPr>
              <w:numPr>
                <w:ilvl w:val="0"/>
                <w:numId w:val="30"/>
              </w:numPr>
              <w:tabs>
                <w:tab w:val="left" w:pos="851"/>
              </w:tabs>
              <w:ind w:left="799" w:right="154" w:firstLine="180"/>
              <w:jc w:val="both"/>
              <w:rPr>
                <w:rFonts w:ascii="GHEA Grapalat" w:hAnsi="GHEA Grapalat" w:cs="GHEA Grapalat"/>
                <w:sz w:val="24"/>
                <w:szCs w:val="24"/>
                <w:lang w:val="hy-AM"/>
              </w:rPr>
            </w:pPr>
            <w:r>
              <w:rPr>
                <w:rFonts w:ascii="GHEA Grapalat" w:hAnsi="GHEA Grapalat" w:cs="GHEA Grapalat"/>
                <w:sz w:val="24"/>
                <w:szCs w:val="24"/>
                <w:lang w:val="hy-AM"/>
              </w:rPr>
              <w:t xml:space="preserve">Վարկային միջոցների </w:t>
            </w:r>
            <w:proofErr w:type="spellStart"/>
            <w:r>
              <w:rPr>
                <w:rFonts w:ascii="GHEA Grapalat" w:hAnsi="GHEA Grapalat" w:cs="GHEA Grapalat"/>
                <w:sz w:val="24"/>
                <w:szCs w:val="24"/>
                <w:lang w:val="de-LU"/>
              </w:rPr>
              <w:t>փոխարեն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դիֆիցիտի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ֆինանսավորման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աղբյուրների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ստացված</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վարկերի</w:t>
            </w:r>
            <w:proofErr w:type="spellEnd"/>
            <w:r>
              <w:rPr>
                <w:rFonts w:ascii="GHEA Grapalat" w:hAnsi="GHEA Grapalat" w:cs="GHEA Grapalat"/>
                <w:sz w:val="24"/>
                <w:szCs w:val="24"/>
                <w:lang w:val="de-LU"/>
              </w:rPr>
              <w:t xml:space="preserve"> և </w:t>
            </w:r>
            <w:proofErr w:type="spellStart"/>
            <w:r>
              <w:rPr>
                <w:rFonts w:ascii="GHEA Grapalat" w:hAnsi="GHEA Grapalat" w:cs="GHEA Grapalat"/>
                <w:sz w:val="24"/>
                <w:szCs w:val="24"/>
                <w:lang w:val="de-LU"/>
              </w:rPr>
              <w:t>փոխատվությունների</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մարմանն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ուղղվող</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միջոցներ</w:t>
            </w:r>
            <w:proofErr w:type="spellEnd"/>
            <w:r>
              <w:rPr>
                <w:rFonts w:ascii="GHEA Grapalat" w:hAnsi="GHEA Grapalat" w:cs="GHEA Grapalat"/>
                <w:sz w:val="24"/>
                <w:szCs w:val="24"/>
                <w:lang w:val="hy-AM"/>
              </w:rPr>
              <w:t>ն</w:t>
            </w:r>
            <w:r>
              <w:rPr>
                <w:rFonts w:ascii="GHEA Grapalat" w:hAnsi="GHEA Grapalat" w:cs="GHEA Grapalat"/>
                <w:sz w:val="24"/>
                <w:szCs w:val="24"/>
                <w:lang w:val="de-LU"/>
              </w:rPr>
              <w:t xml:space="preserve"> (1,677.1</w:t>
            </w:r>
            <w:r>
              <w:rPr>
                <w:rFonts w:ascii="GHEA Grapalat" w:hAnsi="GHEA Grapalat" w:cs="GHEA Grapalat"/>
                <w:sz w:val="24"/>
                <w:szCs w:val="24"/>
                <w:lang w:val="hy-AM"/>
              </w:rPr>
              <w:t xml:space="preserve"> մլն</w:t>
            </w:r>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դրամ</w:t>
            </w:r>
            <w:proofErr w:type="spellEnd"/>
            <w:r>
              <w:rPr>
                <w:rFonts w:ascii="GHEA Grapalat" w:hAnsi="GHEA Grapalat" w:cs="GHEA Grapalat"/>
                <w:sz w:val="24"/>
                <w:szCs w:val="24"/>
                <w:lang w:val="de-LU"/>
              </w:rPr>
              <w:t>)</w:t>
            </w:r>
            <w:r>
              <w:rPr>
                <w:rFonts w:ascii="GHEA Grapalat" w:hAnsi="GHEA Grapalat" w:cs="GHEA Grapalat"/>
                <w:sz w:val="24"/>
                <w:szCs w:val="24"/>
                <w:lang w:val="hy-AM"/>
              </w:rPr>
              <w:t xml:space="preserve"> օգտագործելու առաջարկության վերաբերյալ հայտնում ենք, որ ստացված վարկերի և փոխատվությունների մարման գծով այլ տնտեսումներ առկա չեն, ուստի առաջարկում ենք արտաքին աղբյուրներից ստացվող վարկային միջոցները սուբվենցիա տրամադրելու համար որպես ֆինանսավորման աղբյուր չդիտարկել։ </w:t>
            </w:r>
          </w:p>
          <w:p w14:paraId="5A66A688" w14:textId="77777777" w:rsidR="005276C3" w:rsidRDefault="005276C3" w:rsidP="005276C3">
            <w:pPr>
              <w:tabs>
                <w:tab w:val="left" w:pos="709"/>
                <w:tab w:val="left" w:pos="851"/>
              </w:tabs>
              <w:ind w:left="799" w:right="154" w:firstLine="180"/>
              <w:jc w:val="both"/>
              <w:rPr>
                <w:rFonts w:ascii="GHEA Grapalat" w:hAnsi="GHEA Grapalat" w:cs="GHEA Grapalat"/>
                <w:color w:val="000000"/>
                <w:sz w:val="24"/>
                <w:szCs w:val="24"/>
                <w:lang w:val="hy-AM"/>
              </w:rPr>
            </w:pPr>
            <w:r>
              <w:rPr>
                <w:rFonts w:ascii="GHEA Grapalat" w:hAnsi="GHEA Grapalat" w:cs="Sylfaen"/>
                <w:bCs/>
                <w:iCs/>
                <w:sz w:val="24"/>
                <w:szCs w:val="24"/>
                <w:lang w:val="hy-AM"/>
              </w:rPr>
              <w:tab/>
              <w:t>Միաժամանակ Նախագծի վերաբերյալ խմբագրական առումով առաջարկում ենք.</w:t>
            </w:r>
          </w:p>
          <w:p w14:paraId="2F0FA498" w14:textId="77777777" w:rsidR="005276C3" w:rsidRDefault="005276C3" w:rsidP="005276C3">
            <w:pPr>
              <w:tabs>
                <w:tab w:val="left" w:pos="709"/>
                <w:tab w:val="left" w:pos="851"/>
              </w:tabs>
              <w:ind w:left="799" w:right="154" w:firstLine="180"/>
              <w:jc w:val="both"/>
              <w:rPr>
                <w:rFonts w:ascii="GHEA Grapalat" w:hAnsi="GHEA Grapalat" w:cs="GHEA Grapalat"/>
                <w:color w:val="000000"/>
                <w:sz w:val="24"/>
                <w:szCs w:val="24"/>
                <w:lang w:val="hy-AM"/>
              </w:rPr>
            </w:pPr>
            <w:r>
              <w:rPr>
                <w:rFonts w:ascii="GHEA Grapalat" w:hAnsi="GHEA Grapalat" w:cs="Sylfaen"/>
                <w:bCs/>
                <w:iCs/>
                <w:sz w:val="24"/>
                <w:szCs w:val="24"/>
                <w:lang w:val="hy-AM"/>
              </w:rPr>
              <w:t xml:space="preserve">ա/ Հիմք ընդունելով Նախագծին կից ներկայացված ծախսերը հիմնավորող փաստաթղթերը Նախագծի N 6 </w:t>
            </w:r>
            <w:proofErr w:type="spellStart"/>
            <w:r>
              <w:rPr>
                <w:rFonts w:ascii="GHEA Grapalat" w:hAnsi="GHEA Grapalat" w:cs="GHEA Grapalat"/>
                <w:color w:val="000000"/>
                <w:sz w:val="24"/>
                <w:szCs w:val="24"/>
                <w:lang w:val="de-LU"/>
              </w:rPr>
              <w:t>հավելվածում</w:t>
            </w:r>
            <w:proofErr w:type="spellEnd"/>
            <w:r>
              <w:rPr>
                <w:rFonts w:ascii="GHEA Grapalat" w:hAnsi="GHEA Grapalat" w:cs="GHEA Grapalat"/>
                <w:color w:val="000000"/>
                <w:sz w:val="24"/>
                <w:szCs w:val="24"/>
                <w:lang w:val="de-LU"/>
              </w:rPr>
              <w:t xml:space="preserve"> </w:t>
            </w:r>
            <w:proofErr w:type="spellStart"/>
            <w:r>
              <w:rPr>
                <w:rFonts w:ascii="GHEA Grapalat" w:hAnsi="GHEA Grapalat" w:cs="GHEA Grapalat"/>
                <w:color w:val="000000"/>
                <w:sz w:val="24"/>
                <w:szCs w:val="24"/>
                <w:lang w:val="de-LU"/>
              </w:rPr>
              <w:t>նշված</w:t>
            </w:r>
            <w:proofErr w:type="spellEnd"/>
            <w:r>
              <w:rPr>
                <w:rFonts w:ascii="GHEA Grapalat" w:hAnsi="GHEA Grapalat" w:cs="Sylfaen"/>
                <w:bCs/>
                <w:iCs/>
                <w:sz w:val="24"/>
                <w:szCs w:val="24"/>
                <w:lang w:val="hy-AM"/>
              </w:rPr>
              <w:t xml:space="preserve"> ՀՀ Արագածոտնի մարզի Աշտարակ համայնքի (ճանապարհաշինական աշխատանքներ) մասով ներկայացված </w:t>
            </w:r>
            <w:r>
              <w:rPr>
                <w:rFonts w:ascii="GHEA Grapalat" w:hAnsi="GHEA Grapalat" w:cs="GHEA Grapalat"/>
                <w:sz w:val="24"/>
                <w:szCs w:val="24"/>
                <w:lang w:val="hy-AM"/>
              </w:rPr>
              <w:t xml:space="preserve">միջոցառման գծով </w:t>
            </w:r>
            <w:r>
              <w:rPr>
                <w:rFonts w:ascii="GHEA Grapalat" w:hAnsi="GHEA Grapalat" w:cs="GHEA Grapalat"/>
                <w:sz w:val="24"/>
                <w:szCs w:val="24"/>
                <w:lang w:val="de-LU"/>
              </w:rPr>
              <w:t xml:space="preserve">ՀՀ </w:t>
            </w:r>
            <w:proofErr w:type="spellStart"/>
            <w:r>
              <w:rPr>
                <w:rFonts w:ascii="GHEA Grapalat" w:hAnsi="GHEA Grapalat" w:cs="GHEA Grapalat"/>
                <w:sz w:val="24"/>
                <w:szCs w:val="24"/>
                <w:lang w:val="de-LU"/>
              </w:rPr>
              <w:t>պետական</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բյուջեից</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տրամադրվող</w:t>
            </w:r>
            <w:proofErr w:type="spellEnd"/>
            <w:r>
              <w:rPr>
                <w:rFonts w:ascii="GHEA Grapalat" w:hAnsi="GHEA Grapalat" w:cs="GHEA Grapalat"/>
                <w:sz w:val="24"/>
                <w:szCs w:val="24"/>
                <w:lang w:val="de-LU"/>
              </w:rPr>
              <w:t xml:space="preserve"> </w:t>
            </w:r>
            <w:proofErr w:type="spellStart"/>
            <w:r>
              <w:rPr>
                <w:rFonts w:ascii="GHEA Grapalat" w:hAnsi="GHEA Grapalat" w:cs="GHEA Grapalat"/>
                <w:sz w:val="24"/>
                <w:szCs w:val="24"/>
                <w:lang w:val="de-LU"/>
              </w:rPr>
              <w:t>գումար</w:t>
            </w:r>
            <w:proofErr w:type="spellEnd"/>
            <w:r>
              <w:rPr>
                <w:rFonts w:ascii="GHEA Grapalat" w:hAnsi="GHEA Grapalat" w:cs="GHEA Grapalat"/>
                <w:sz w:val="24"/>
                <w:szCs w:val="24"/>
                <w:lang w:val="hy-AM"/>
              </w:rPr>
              <w:t>ի չափը ճշտել,</w:t>
            </w:r>
            <w:r>
              <w:rPr>
                <w:rFonts w:ascii="GHEA Grapalat" w:hAnsi="GHEA Grapalat" w:cs="GHEA Grapalat"/>
                <w:color w:val="000000"/>
                <w:sz w:val="24"/>
                <w:szCs w:val="24"/>
                <w:lang w:val="hy-AM"/>
              </w:rPr>
              <w:t xml:space="preserve"> </w:t>
            </w:r>
          </w:p>
          <w:p w14:paraId="062A385C" w14:textId="77777777" w:rsidR="005276C3" w:rsidRDefault="005276C3" w:rsidP="005276C3">
            <w:pPr>
              <w:tabs>
                <w:tab w:val="left" w:pos="709"/>
                <w:tab w:val="left" w:pos="851"/>
              </w:tabs>
              <w:ind w:left="799" w:right="154" w:firstLine="18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բ/ Նախագծի N 6 հավելվածից հանել </w:t>
            </w:r>
            <w:r>
              <w:rPr>
                <w:rFonts w:ascii="GHEA Grapalat" w:hAnsi="GHEA Grapalat" w:cs="Arial"/>
                <w:sz w:val="24"/>
                <w:szCs w:val="24"/>
                <w:lang w:val="hy-AM"/>
              </w:rPr>
              <w:t xml:space="preserve">«ՀՀ կառավարություն» տողը, </w:t>
            </w:r>
            <w:r>
              <w:rPr>
                <w:rFonts w:ascii="GHEA Grapalat" w:hAnsi="GHEA Grapalat" w:cs="GHEA Grapalat"/>
                <w:color w:val="000000"/>
                <w:sz w:val="24"/>
                <w:szCs w:val="24"/>
                <w:lang w:val="hy-AM"/>
              </w:rPr>
              <w:t>N N 7 և 9 հավելվածներից՝ ՀՀ կառավարությանը վերաբերվող հատվածները, N 9 հավելվածի վերնագրից՝ «9.1.58» թիվը, իսկ</w:t>
            </w:r>
            <w:r>
              <w:rPr>
                <w:rFonts w:ascii="GHEA Grapalat" w:hAnsi="GHEA Grapalat"/>
                <w:bCs/>
                <w:sz w:val="24"/>
                <w:szCs w:val="24"/>
                <w:lang w:val="hy-AM"/>
              </w:rPr>
              <w:t xml:space="preserve"> </w:t>
            </w:r>
            <w:r>
              <w:rPr>
                <w:rFonts w:ascii="GHEA Grapalat" w:hAnsi="GHEA Grapalat"/>
                <w:sz w:val="24"/>
                <w:szCs w:val="24"/>
                <w:lang w:val="hy-AM"/>
              </w:rPr>
              <w:t>N 7 հավելվածում ուղղել 1004 ծրագրի «11010» միջոցառման հոդվածները,</w:t>
            </w:r>
          </w:p>
          <w:p w14:paraId="1CC0CC6F" w14:textId="77777777" w:rsidR="005276C3" w:rsidRPr="00220429" w:rsidRDefault="005276C3" w:rsidP="005276C3">
            <w:pPr>
              <w:tabs>
                <w:tab w:val="left" w:pos="709"/>
                <w:tab w:val="left" w:pos="851"/>
              </w:tabs>
              <w:ind w:left="799" w:right="154" w:firstLine="180"/>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գ/ Նախագծի N 8 հավելվածի աղյուսակում նշել 1212 ծրագրի 12007 միջոցառման գծով ֆինանսական ցուցանիշը։</w:t>
            </w:r>
            <w:r w:rsidRPr="00220429">
              <w:rPr>
                <w:rFonts w:ascii="GHEA Grapalat" w:hAnsi="GHEA Grapalat" w:cs="GHEA Grapalat"/>
                <w:color w:val="000000"/>
                <w:sz w:val="24"/>
                <w:szCs w:val="24"/>
                <w:lang w:val="hy-AM"/>
              </w:rPr>
              <w:t xml:space="preserve"> </w:t>
            </w:r>
          </w:p>
          <w:p w14:paraId="1974BB0C" w14:textId="53D3338E" w:rsidR="005276C3" w:rsidRPr="0000462C" w:rsidRDefault="005276C3" w:rsidP="005276C3">
            <w:pPr>
              <w:tabs>
                <w:tab w:val="left" w:pos="709"/>
                <w:tab w:val="left" w:pos="851"/>
              </w:tabs>
              <w:ind w:left="799" w:right="154" w:firstLine="180"/>
              <w:jc w:val="both"/>
              <w:rPr>
                <w:rFonts w:ascii="GHEA Grapalat" w:hAnsi="GHEA Grapalat"/>
                <w:sz w:val="24"/>
                <w:szCs w:val="24"/>
                <w:lang w:val="hy-AM"/>
              </w:rPr>
            </w:pPr>
          </w:p>
        </w:tc>
        <w:tc>
          <w:tcPr>
            <w:tcW w:w="6815" w:type="dxa"/>
            <w:tcBorders>
              <w:top w:val="outset" w:sz="6" w:space="0" w:color="auto"/>
              <w:left w:val="outset" w:sz="6" w:space="0" w:color="auto"/>
              <w:bottom w:val="outset" w:sz="6" w:space="0" w:color="auto"/>
              <w:right w:val="outset" w:sz="6" w:space="0" w:color="auto"/>
            </w:tcBorders>
            <w:shd w:val="clear" w:color="auto" w:fill="FFFFFF"/>
          </w:tcPr>
          <w:p w14:paraId="6EEEC5D0" w14:textId="77777777" w:rsidR="005276C3" w:rsidRDefault="005276C3" w:rsidP="005276C3">
            <w:pPr>
              <w:rPr>
                <w:rFonts w:ascii="GHEA Grapalat" w:hAnsi="GHEA Grapalat" w:cs="Arial"/>
                <w:color w:val="2C2D2E"/>
                <w:sz w:val="24"/>
                <w:szCs w:val="24"/>
                <w:shd w:val="clear" w:color="auto" w:fill="FFFFFF"/>
                <w:lang w:val="hy-AM"/>
              </w:rPr>
            </w:pPr>
            <w:r w:rsidRPr="0007580E">
              <w:rPr>
                <w:rFonts w:ascii="GHEA Grapalat" w:hAnsi="GHEA Grapalat" w:cs="Arial"/>
                <w:color w:val="2C2D2E"/>
                <w:sz w:val="24"/>
                <w:szCs w:val="24"/>
                <w:shd w:val="clear" w:color="auto" w:fill="FFFFFF"/>
                <w:lang w:val="hy-AM"/>
              </w:rPr>
              <w:lastRenderedPageBreak/>
              <w:t xml:space="preserve"> </w:t>
            </w:r>
            <w:r>
              <w:rPr>
                <w:rFonts w:ascii="GHEA Grapalat" w:hAnsi="GHEA Grapalat" w:cs="Arial"/>
                <w:color w:val="2C2D2E"/>
                <w:sz w:val="24"/>
                <w:szCs w:val="24"/>
                <w:shd w:val="clear" w:color="auto" w:fill="FFFFFF"/>
                <w:lang w:val="hy-AM"/>
              </w:rPr>
              <w:t>Չի ընդունվել, քանի որ սուբվենցիոն ծրագրերը նույնպես կառավարության առաջնահերթ ծրագրերի ցանկում են։</w:t>
            </w:r>
          </w:p>
          <w:p w14:paraId="5927AD2E" w14:textId="77777777" w:rsidR="005276C3" w:rsidRDefault="005276C3" w:rsidP="005276C3">
            <w:pPr>
              <w:ind w:left="255"/>
              <w:rPr>
                <w:rFonts w:ascii="GHEA Grapalat" w:hAnsi="GHEA Grapalat" w:cs="Arial"/>
                <w:color w:val="2C2D2E"/>
                <w:sz w:val="24"/>
                <w:szCs w:val="24"/>
                <w:shd w:val="clear" w:color="auto" w:fill="FFFFFF"/>
                <w:lang w:val="hy-AM"/>
              </w:rPr>
            </w:pPr>
            <w:r>
              <w:rPr>
                <w:rFonts w:ascii="GHEA Grapalat" w:hAnsi="GHEA Grapalat" w:cs="Arial"/>
                <w:color w:val="2C2D2E"/>
                <w:sz w:val="24"/>
                <w:szCs w:val="24"/>
                <w:shd w:val="clear" w:color="auto" w:fill="FFFFFF"/>
                <w:lang w:val="hy-AM"/>
              </w:rPr>
              <w:t xml:space="preserve">                                                                                                          </w:t>
            </w:r>
          </w:p>
          <w:p w14:paraId="622B97D9" w14:textId="77777777" w:rsidR="005276C3" w:rsidRDefault="005276C3" w:rsidP="005276C3">
            <w:pPr>
              <w:ind w:left="255"/>
              <w:rPr>
                <w:rFonts w:ascii="GHEA Grapalat" w:hAnsi="GHEA Grapalat" w:cs="Arial"/>
                <w:color w:val="2C2D2E"/>
                <w:sz w:val="24"/>
                <w:szCs w:val="24"/>
                <w:shd w:val="clear" w:color="auto" w:fill="FFFFFF"/>
                <w:lang w:val="hy-AM"/>
              </w:rPr>
            </w:pPr>
          </w:p>
          <w:p w14:paraId="3D6D4D61" w14:textId="77777777" w:rsidR="005276C3" w:rsidRDefault="005276C3" w:rsidP="005276C3">
            <w:pPr>
              <w:ind w:left="255"/>
              <w:rPr>
                <w:rFonts w:ascii="GHEA Grapalat" w:hAnsi="GHEA Grapalat" w:cs="Arial"/>
                <w:color w:val="2C2D2E"/>
                <w:sz w:val="24"/>
                <w:szCs w:val="24"/>
                <w:shd w:val="clear" w:color="auto" w:fill="FFFFFF"/>
                <w:lang w:val="hy-AM"/>
              </w:rPr>
            </w:pPr>
          </w:p>
          <w:p w14:paraId="253E4B25" w14:textId="77777777" w:rsidR="005276C3" w:rsidRDefault="005276C3" w:rsidP="005276C3">
            <w:pPr>
              <w:ind w:left="255"/>
              <w:rPr>
                <w:rFonts w:ascii="GHEA Grapalat" w:hAnsi="GHEA Grapalat" w:cs="Arial"/>
                <w:color w:val="2C2D2E"/>
                <w:sz w:val="24"/>
                <w:szCs w:val="24"/>
                <w:shd w:val="clear" w:color="auto" w:fill="FFFFFF"/>
                <w:lang w:val="hy-AM"/>
              </w:rPr>
            </w:pPr>
          </w:p>
          <w:p w14:paraId="61D59A2A" w14:textId="77777777" w:rsidR="005276C3" w:rsidRDefault="005276C3" w:rsidP="005276C3">
            <w:pPr>
              <w:ind w:left="255"/>
              <w:rPr>
                <w:rFonts w:ascii="GHEA Grapalat" w:hAnsi="GHEA Grapalat" w:cs="Arial"/>
                <w:color w:val="2C2D2E"/>
                <w:sz w:val="24"/>
                <w:szCs w:val="24"/>
                <w:shd w:val="clear" w:color="auto" w:fill="FFFFFF"/>
                <w:lang w:val="hy-AM"/>
              </w:rPr>
            </w:pPr>
          </w:p>
          <w:p w14:paraId="5A882149" w14:textId="77777777" w:rsidR="005276C3" w:rsidRDefault="005276C3" w:rsidP="005276C3">
            <w:pPr>
              <w:ind w:left="255"/>
              <w:rPr>
                <w:rFonts w:ascii="GHEA Grapalat" w:hAnsi="GHEA Grapalat" w:cs="Arial"/>
                <w:color w:val="2C2D2E"/>
                <w:sz w:val="24"/>
                <w:szCs w:val="24"/>
                <w:shd w:val="clear" w:color="auto" w:fill="FFFFFF"/>
                <w:lang w:val="hy-AM"/>
              </w:rPr>
            </w:pPr>
          </w:p>
          <w:p w14:paraId="3371DA2B" w14:textId="77777777" w:rsidR="005276C3" w:rsidRDefault="005276C3" w:rsidP="005276C3">
            <w:pPr>
              <w:ind w:left="255"/>
              <w:rPr>
                <w:rFonts w:ascii="GHEA Grapalat" w:hAnsi="GHEA Grapalat" w:cs="Arial"/>
                <w:color w:val="2C2D2E"/>
                <w:sz w:val="24"/>
                <w:szCs w:val="24"/>
                <w:shd w:val="clear" w:color="auto" w:fill="FFFFFF"/>
                <w:lang w:val="hy-AM"/>
              </w:rPr>
            </w:pPr>
          </w:p>
          <w:p w14:paraId="31CB65A2" w14:textId="77777777" w:rsidR="005276C3" w:rsidRDefault="005276C3" w:rsidP="005276C3">
            <w:pPr>
              <w:ind w:left="255"/>
              <w:rPr>
                <w:rFonts w:ascii="GHEA Grapalat" w:hAnsi="GHEA Grapalat" w:cs="Arial"/>
                <w:color w:val="2C2D2E"/>
                <w:sz w:val="24"/>
                <w:szCs w:val="24"/>
                <w:shd w:val="clear" w:color="auto" w:fill="FFFFFF"/>
                <w:lang w:val="hy-AM"/>
              </w:rPr>
            </w:pPr>
          </w:p>
          <w:p w14:paraId="6306D2AA" w14:textId="77777777" w:rsidR="005276C3" w:rsidRDefault="005276C3" w:rsidP="005276C3">
            <w:pPr>
              <w:ind w:left="255"/>
              <w:rPr>
                <w:rFonts w:ascii="GHEA Grapalat" w:hAnsi="GHEA Grapalat" w:cs="Arial"/>
                <w:color w:val="2C2D2E"/>
                <w:sz w:val="24"/>
                <w:szCs w:val="24"/>
                <w:shd w:val="clear" w:color="auto" w:fill="FFFFFF"/>
                <w:lang w:val="hy-AM"/>
              </w:rPr>
            </w:pPr>
          </w:p>
          <w:p w14:paraId="17CCA34B" w14:textId="77777777" w:rsidR="005276C3" w:rsidRDefault="005276C3" w:rsidP="005276C3">
            <w:pPr>
              <w:ind w:left="255"/>
              <w:rPr>
                <w:rFonts w:ascii="GHEA Grapalat" w:hAnsi="GHEA Grapalat" w:cs="Arial"/>
                <w:color w:val="2C2D2E"/>
                <w:sz w:val="24"/>
                <w:szCs w:val="24"/>
                <w:shd w:val="clear" w:color="auto" w:fill="FFFFFF"/>
                <w:lang w:val="hy-AM"/>
              </w:rPr>
            </w:pPr>
          </w:p>
          <w:p w14:paraId="20A13E6D" w14:textId="77777777" w:rsidR="005276C3" w:rsidRDefault="005276C3" w:rsidP="005276C3">
            <w:pPr>
              <w:ind w:left="255"/>
              <w:rPr>
                <w:rFonts w:ascii="GHEA Grapalat" w:hAnsi="GHEA Grapalat" w:cs="Arial"/>
                <w:color w:val="2C2D2E"/>
                <w:sz w:val="24"/>
                <w:szCs w:val="24"/>
                <w:shd w:val="clear" w:color="auto" w:fill="FFFFFF"/>
                <w:lang w:val="hy-AM"/>
              </w:rPr>
            </w:pPr>
          </w:p>
          <w:p w14:paraId="64E4AEB1" w14:textId="77777777" w:rsidR="005276C3" w:rsidRDefault="005276C3" w:rsidP="005276C3">
            <w:pPr>
              <w:ind w:left="255"/>
              <w:rPr>
                <w:rFonts w:ascii="GHEA Grapalat" w:hAnsi="GHEA Grapalat" w:cs="Arial"/>
                <w:color w:val="2C2D2E"/>
                <w:sz w:val="24"/>
                <w:szCs w:val="24"/>
                <w:shd w:val="clear" w:color="auto" w:fill="FFFFFF"/>
                <w:lang w:val="hy-AM"/>
              </w:rPr>
            </w:pPr>
          </w:p>
          <w:p w14:paraId="340EA700" w14:textId="77777777" w:rsidR="005276C3" w:rsidRDefault="005276C3" w:rsidP="005276C3">
            <w:pPr>
              <w:ind w:left="255"/>
              <w:rPr>
                <w:rFonts w:ascii="GHEA Grapalat" w:hAnsi="GHEA Grapalat" w:cs="Arial"/>
                <w:color w:val="2C2D2E"/>
                <w:sz w:val="24"/>
                <w:szCs w:val="24"/>
                <w:shd w:val="clear" w:color="auto" w:fill="FFFFFF"/>
                <w:lang w:val="hy-AM"/>
              </w:rPr>
            </w:pPr>
          </w:p>
          <w:p w14:paraId="312977A7" w14:textId="77777777" w:rsidR="005276C3" w:rsidRDefault="005276C3" w:rsidP="005276C3">
            <w:pPr>
              <w:ind w:left="255"/>
              <w:rPr>
                <w:rFonts w:ascii="GHEA Grapalat" w:hAnsi="GHEA Grapalat" w:cs="Arial"/>
                <w:color w:val="2C2D2E"/>
                <w:sz w:val="24"/>
                <w:szCs w:val="24"/>
                <w:shd w:val="clear" w:color="auto" w:fill="FFFFFF"/>
                <w:lang w:val="hy-AM"/>
              </w:rPr>
            </w:pPr>
          </w:p>
          <w:p w14:paraId="1EE0148A" w14:textId="77777777" w:rsidR="005276C3" w:rsidRDefault="005276C3" w:rsidP="005276C3">
            <w:pPr>
              <w:ind w:left="255"/>
              <w:rPr>
                <w:rFonts w:ascii="GHEA Grapalat" w:hAnsi="GHEA Grapalat" w:cs="Arial"/>
                <w:color w:val="2C2D2E"/>
                <w:sz w:val="24"/>
                <w:szCs w:val="24"/>
                <w:shd w:val="clear" w:color="auto" w:fill="FFFFFF"/>
                <w:lang w:val="hy-AM"/>
              </w:rPr>
            </w:pPr>
          </w:p>
          <w:p w14:paraId="1580C7EE" w14:textId="77777777" w:rsidR="005276C3" w:rsidRDefault="005276C3" w:rsidP="005276C3">
            <w:pPr>
              <w:ind w:left="255"/>
              <w:rPr>
                <w:rFonts w:ascii="GHEA Grapalat" w:hAnsi="GHEA Grapalat" w:cs="Arial"/>
                <w:color w:val="2C2D2E"/>
                <w:sz w:val="24"/>
                <w:szCs w:val="24"/>
                <w:shd w:val="clear" w:color="auto" w:fill="FFFFFF"/>
                <w:lang w:val="hy-AM"/>
              </w:rPr>
            </w:pPr>
          </w:p>
          <w:p w14:paraId="0882A81E" w14:textId="77777777" w:rsidR="005276C3" w:rsidRDefault="005276C3" w:rsidP="005276C3">
            <w:pPr>
              <w:ind w:left="255"/>
              <w:rPr>
                <w:rFonts w:ascii="GHEA Grapalat" w:hAnsi="GHEA Grapalat" w:cs="Arial"/>
                <w:color w:val="2C2D2E"/>
                <w:sz w:val="24"/>
                <w:szCs w:val="24"/>
                <w:shd w:val="clear" w:color="auto" w:fill="FFFFFF"/>
                <w:lang w:val="hy-AM"/>
              </w:rPr>
            </w:pPr>
          </w:p>
          <w:p w14:paraId="17783249" w14:textId="77777777" w:rsidR="005276C3" w:rsidRDefault="005276C3" w:rsidP="005276C3">
            <w:pPr>
              <w:ind w:right="2608"/>
              <w:rPr>
                <w:rFonts w:ascii="GHEA Grapalat" w:hAnsi="GHEA Grapalat" w:cs="GHEA Grapalat"/>
                <w:sz w:val="24"/>
                <w:szCs w:val="24"/>
                <w:lang w:val="hy-AM"/>
              </w:rPr>
            </w:pPr>
            <w:r>
              <w:rPr>
                <w:rFonts w:ascii="GHEA Grapalat" w:hAnsi="GHEA Grapalat"/>
                <w:sz w:val="24"/>
                <w:szCs w:val="24"/>
                <w:lang w:val="hy-AM"/>
              </w:rPr>
              <w:t xml:space="preserve"> </w:t>
            </w:r>
            <w:r w:rsidRPr="00FC4E73">
              <w:rPr>
                <w:rFonts w:ascii="GHEA Grapalat" w:hAnsi="GHEA Grapalat"/>
                <w:sz w:val="24"/>
                <w:szCs w:val="24"/>
                <w:lang w:val="hy-AM"/>
              </w:rPr>
              <w:t>Ընդունվել</w:t>
            </w:r>
            <w:r w:rsidRPr="00FC4E73">
              <w:rPr>
                <w:rFonts w:ascii="GHEA Grapalat" w:hAnsi="GHEA Grapalat" w:cs="Arial"/>
                <w:color w:val="2C2D2E"/>
                <w:sz w:val="24"/>
                <w:szCs w:val="24"/>
                <w:shd w:val="clear" w:color="auto" w:fill="FFFFFF"/>
                <w:lang w:val="hy-AM"/>
              </w:rPr>
              <w:t xml:space="preserve"> է ի գիտություն։</w:t>
            </w:r>
          </w:p>
          <w:p w14:paraId="792DD483" w14:textId="77777777" w:rsidR="005276C3" w:rsidRDefault="005276C3" w:rsidP="005276C3">
            <w:pPr>
              <w:ind w:right="2608"/>
              <w:rPr>
                <w:rFonts w:ascii="GHEA Grapalat" w:hAnsi="GHEA Grapalat" w:cs="GHEA Grapalat"/>
                <w:sz w:val="24"/>
                <w:szCs w:val="24"/>
                <w:lang w:val="hy-AM"/>
              </w:rPr>
            </w:pPr>
          </w:p>
          <w:p w14:paraId="6E3E960E" w14:textId="77777777" w:rsidR="005276C3" w:rsidRDefault="005276C3" w:rsidP="005276C3">
            <w:pPr>
              <w:ind w:right="2608"/>
              <w:rPr>
                <w:rFonts w:ascii="GHEA Grapalat" w:hAnsi="GHEA Grapalat" w:cs="GHEA Grapalat"/>
                <w:sz w:val="24"/>
                <w:szCs w:val="24"/>
                <w:lang w:val="hy-AM"/>
              </w:rPr>
            </w:pPr>
          </w:p>
          <w:p w14:paraId="720F89A6" w14:textId="77777777" w:rsidR="005276C3" w:rsidRDefault="005276C3" w:rsidP="005276C3">
            <w:pPr>
              <w:ind w:right="2608"/>
              <w:rPr>
                <w:rFonts w:ascii="GHEA Grapalat" w:hAnsi="GHEA Grapalat" w:cs="GHEA Grapalat"/>
                <w:sz w:val="24"/>
                <w:szCs w:val="24"/>
                <w:lang w:val="hy-AM"/>
              </w:rPr>
            </w:pPr>
          </w:p>
          <w:p w14:paraId="59209B2A" w14:textId="77777777" w:rsidR="005276C3" w:rsidRDefault="005276C3" w:rsidP="005276C3">
            <w:pPr>
              <w:ind w:right="2608"/>
              <w:rPr>
                <w:rFonts w:ascii="GHEA Grapalat" w:hAnsi="GHEA Grapalat" w:cs="GHEA Grapalat"/>
                <w:sz w:val="24"/>
                <w:szCs w:val="24"/>
                <w:lang w:val="hy-AM"/>
              </w:rPr>
            </w:pPr>
          </w:p>
          <w:p w14:paraId="52ED8FD2" w14:textId="77777777" w:rsidR="005276C3" w:rsidRDefault="005276C3" w:rsidP="005276C3">
            <w:pPr>
              <w:ind w:right="2608"/>
              <w:rPr>
                <w:rFonts w:ascii="GHEA Grapalat" w:hAnsi="GHEA Grapalat" w:cs="GHEA Grapalat"/>
                <w:sz w:val="24"/>
                <w:szCs w:val="24"/>
                <w:lang w:val="hy-AM"/>
              </w:rPr>
            </w:pPr>
          </w:p>
          <w:p w14:paraId="7EB344E6" w14:textId="77777777" w:rsidR="005276C3" w:rsidRDefault="005276C3" w:rsidP="005276C3">
            <w:pPr>
              <w:ind w:right="2608"/>
              <w:rPr>
                <w:rFonts w:ascii="GHEA Grapalat" w:hAnsi="GHEA Grapalat" w:cs="GHEA Grapalat"/>
                <w:sz w:val="24"/>
                <w:szCs w:val="24"/>
                <w:lang w:val="hy-AM"/>
              </w:rPr>
            </w:pPr>
          </w:p>
          <w:p w14:paraId="5A004C81" w14:textId="77777777" w:rsidR="005276C3" w:rsidRDefault="005276C3" w:rsidP="005276C3">
            <w:pPr>
              <w:ind w:right="2608"/>
              <w:rPr>
                <w:rFonts w:ascii="GHEA Grapalat" w:hAnsi="GHEA Grapalat" w:cs="GHEA Grapalat"/>
                <w:sz w:val="24"/>
                <w:szCs w:val="24"/>
                <w:lang w:val="hy-AM"/>
              </w:rPr>
            </w:pPr>
          </w:p>
          <w:p w14:paraId="5883E96C" w14:textId="77777777" w:rsidR="005276C3" w:rsidRPr="006D5D45" w:rsidRDefault="005276C3" w:rsidP="005276C3">
            <w:pPr>
              <w:ind w:right="2608"/>
              <w:rPr>
                <w:rFonts w:ascii="GHEA Grapalat" w:hAnsi="GHEA Grapalat" w:cs="Arial"/>
                <w:color w:val="2C2D2E"/>
                <w:sz w:val="24"/>
                <w:szCs w:val="24"/>
                <w:shd w:val="clear" w:color="auto" w:fill="FFFFFF"/>
                <w:lang w:val="hy-AM"/>
              </w:rPr>
            </w:pPr>
          </w:p>
          <w:p w14:paraId="579EB80A" w14:textId="77777777" w:rsidR="005276C3" w:rsidRPr="006A2124" w:rsidRDefault="005276C3" w:rsidP="005276C3">
            <w:pPr>
              <w:ind w:left="-290" w:right="2608"/>
              <w:rPr>
                <w:rFonts w:ascii="GHEA Grapalat" w:hAnsi="GHEA Grapalat" w:cs="Arial"/>
                <w:color w:val="2C2D2E"/>
                <w:sz w:val="24"/>
                <w:szCs w:val="24"/>
                <w:shd w:val="clear" w:color="auto" w:fill="FFFFFF"/>
                <w:lang w:val="hy-AM"/>
              </w:rPr>
            </w:pPr>
          </w:p>
          <w:p w14:paraId="7F072F5F" w14:textId="77777777" w:rsidR="005276C3" w:rsidRDefault="005276C3" w:rsidP="005276C3">
            <w:pPr>
              <w:tabs>
                <w:tab w:val="left" w:pos="3489"/>
                <w:tab w:val="left" w:pos="3669"/>
              </w:tabs>
              <w:ind w:left="127" w:right="1829"/>
              <w:rPr>
                <w:rFonts w:ascii="GHEA Grapalat" w:hAnsi="GHEA Grapalat"/>
                <w:sz w:val="24"/>
                <w:szCs w:val="24"/>
                <w:lang w:val="hy-AM"/>
              </w:rPr>
            </w:pPr>
            <w:r>
              <w:rPr>
                <w:rFonts w:ascii="GHEA Grapalat" w:hAnsi="GHEA Grapalat"/>
                <w:sz w:val="24"/>
                <w:szCs w:val="24"/>
                <w:lang w:val="hy-AM"/>
              </w:rPr>
              <w:t>Ընդունվել է։ Կատարվել են նշված փոփոխությունները։</w:t>
            </w:r>
          </w:p>
          <w:p w14:paraId="51B14440" w14:textId="77777777" w:rsidR="005276C3" w:rsidRDefault="005276C3" w:rsidP="005276C3">
            <w:pPr>
              <w:rPr>
                <w:rFonts w:ascii="GHEA Grapalat" w:hAnsi="GHEA Grapalat"/>
                <w:sz w:val="24"/>
                <w:szCs w:val="24"/>
                <w:lang w:val="hy-AM"/>
              </w:rPr>
            </w:pPr>
          </w:p>
          <w:p w14:paraId="18942517" w14:textId="77777777" w:rsidR="005276C3" w:rsidRDefault="005276C3" w:rsidP="005276C3">
            <w:pPr>
              <w:rPr>
                <w:rFonts w:ascii="GHEA Grapalat" w:hAnsi="GHEA Grapalat"/>
                <w:sz w:val="24"/>
                <w:szCs w:val="24"/>
                <w:lang w:val="hy-AM"/>
              </w:rPr>
            </w:pPr>
          </w:p>
          <w:p w14:paraId="065FB508" w14:textId="77777777" w:rsidR="005276C3" w:rsidRDefault="005276C3" w:rsidP="005276C3">
            <w:pPr>
              <w:rPr>
                <w:rFonts w:ascii="GHEA Grapalat" w:hAnsi="GHEA Grapalat"/>
                <w:sz w:val="24"/>
                <w:szCs w:val="24"/>
                <w:lang w:val="hy-AM"/>
              </w:rPr>
            </w:pPr>
          </w:p>
          <w:p w14:paraId="20B0A6EF" w14:textId="77777777" w:rsidR="005276C3" w:rsidRDefault="005276C3" w:rsidP="005276C3">
            <w:pPr>
              <w:rPr>
                <w:rFonts w:ascii="GHEA Grapalat" w:hAnsi="GHEA Grapalat"/>
                <w:sz w:val="24"/>
                <w:szCs w:val="24"/>
                <w:lang w:val="hy-AM"/>
              </w:rPr>
            </w:pPr>
          </w:p>
          <w:p w14:paraId="3400ED0D" w14:textId="77777777" w:rsidR="005276C3" w:rsidRDefault="005276C3" w:rsidP="005276C3">
            <w:pPr>
              <w:rPr>
                <w:rFonts w:ascii="GHEA Grapalat" w:hAnsi="GHEA Grapalat"/>
                <w:sz w:val="24"/>
                <w:szCs w:val="24"/>
                <w:lang w:val="hy-AM"/>
              </w:rPr>
            </w:pPr>
          </w:p>
          <w:p w14:paraId="2292D77A" w14:textId="77777777" w:rsidR="005276C3" w:rsidRDefault="005276C3" w:rsidP="005276C3">
            <w:pPr>
              <w:rPr>
                <w:rFonts w:ascii="GHEA Grapalat" w:hAnsi="GHEA Grapalat"/>
                <w:sz w:val="24"/>
                <w:szCs w:val="24"/>
                <w:lang w:val="hy-AM"/>
              </w:rPr>
            </w:pPr>
          </w:p>
          <w:p w14:paraId="76612F4B" w14:textId="77777777" w:rsidR="005276C3" w:rsidRDefault="005276C3" w:rsidP="005276C3">
            <w:pPr>
              <w:rPr>
                <w:rFonts w:ascii="GHEA Grapalat" w:hAnsi="GHEA Grapalat"/>
                <w:sz w:val="24"/>
                <w:szCs w:val="24"/>
                <w:lang w:val="hy-AM"/>
              </w:rPr>
            </w:pPr>
          </w:p>
          <w:p w14:paraId="0960577F" w14:textId="77777777" w:rsidR="005276C3" w:rsidRDefault="005276C3" w:rsidP="005276C3">
            <w:pPr>
              <w:rPr>
                <w:rFonts w:ascii="GHEA Grapalat" w:hAnsi="GHEA Grapalat"/>
                <w:sz w:val="24"/>
                <w:szCs w:val="24"/>
                <w:lang w:val="hy-AM"/>
              </w:rPr>
            </w:pPr>
          </w:p>
          <w:p w14:paraId="5009515E" w14:textId="77777777" w:rsidR="005276C3" w:rsidRDefault="005276C3" w:rsidP="005276C3">
            <w:pPr>
              <w:ind w:right="1019"/>
              <w:rPr>
                <w:rFonts w:ascii="GHEA Grapalat" w:hAnsi="GHEA Grapalat"/>
                <w:sz w:val="24"/>
                <w:szCs w:val="24"/>
                <w:lang w:val="hy-AM"/>
              </w:rPr>
            </w:pPr>
            <w:r>
              <w:rPr>
                <w:rFonts w:ascii="GHEA Grapalat" w:hAnsi="GHEA Grapalat"/>
                <w:sz w:val="24"/>
                <w:szCs w:val="24"/>
                <w:lang w:val="hy-AM"/>
              </w:rPr>
              <w:t>Ընդունվել է։</w:t>
            </w:r>
            <w:r>
              <w:rPr>
                <w:rFonts w:ascii="GHEA Grapalat" w:hAnsi="GHEA Grapalat" w:cs="Sylfaen"/>
                <w:bCs/>
                <w:iCs/>
                <w:sz w:val="24"/>
                <w:szCs w:val="24"/>
                <w:lang w:val="hy-AM"/>
              </w:rPr>
              <w:t xml:space="preserve"> Աշտարակ համայնքի նշված ծրագրի ֆինանսավորումը նախագծից հանվել է։ </w:t>
            </w:r>
            <w:r>
              <w:rPr>
                <w:rFonts w:ascii="GHEA Grapalat" w:hAnsi="GHEA Grapalat"/>
                <w:sz w:val="24"/>
                <w:szCs w:val="24"/>
                <w:lang w:val="hy-AM"/>
              </w:rPr>
              <w:t xml:space="preserve"> </w:t>
            </w:r>
          </w:p>
          <w:p w14:paraId="10835FC3" w14:textId="77777777" w:rsidR="005276C3" w:rsidRDefault="005276C3" w:rsidP="005276C3">
            <w:pPr>
              <w:ind w:right="929"/>
              <w:rPr>
                <w:rFonts w:ascii="GHEA Grapalat" w:hAnsi="GHEA Grapalat"/>
                <w:sz w:val="24"/>
                <w:szCs w:val="24"/>
                <w:lang w:val="hy-AM"/>
              </w:rPr>
            </w:pPr>
          </w:p>
          <w:p w14:paraId="1AFD82CD" w14:textId="77777777" w:rsidR="005276C3" w:rsidRDefault="005276C3" w:rsidP="005276C3">
            <w:pPr>
              <w:rPr>
                <w:rFonts w:ascii="GHEA Grapalat" w:hAnsi="GHEA Grapalat"/>
                <w:sz w:val="24"/>
                <w:szCs w:val="24"/>
                <w:lang w:val="hy-AM"/>
              </w:rPr>
            </w:pPr>
          </w:p>
          <w:p w14:paraId="0A8FA67A" w14:textId="77777777" w:rsidR="005276C3" w:rsidRDefault="005276C3" w:rsidP="005276C3">
            <w:pPr>
              <w:rPr>
                <w:rFonts w:ascii="GHEA Grapalat" w:hAnsi="GHEA Grapalat"/>
                <w:sz w:val="24"/>
                <w:szCs w:val="24"/>
                <w:lang w:val="hy-AM"/>
              </w:rPr>
            </w:pPr>
          </w:p>
          <w:p w14:paraId="43F24C0B" w14:textId="77777777" w:rsidR="005276C3" w:rsidRDefault="005276C3" w:rsidP="005276C3">
            <w:pPr>
              <w:tabs>
                <w:tab w:val="left" w:pos="3489"/>
                <w:tab w:val="left" w:pos="3669"/>
              </w:tabs>
              <w:ind w:left="127" w:right="1829"/>
              <w:rPr>
                <w:rFonts w:ascii="GHEA Grapalat" w:hAnsi="GHEA Grapalat"/>
                <w:sz w:val="24"/>
                <w:szCs w:val="24"/>
                <w:lang w:val="hy-AM"/>
              </w:rPr>
            </w:pPr>
            <w:r>
              <w:rPr>
                <w:rFonts w:ascii="GHEA Grapalat" w:hAnsi="GHEA Grapalat"/>
                <w:sz w:val="24"/>
                <w:szCs w:val="24"/>
                <w:lang w:val="hy-AM"/>
              </w:rPr>
              <w:t>Ընդունվել է։ Կատարվել են նշված փոփոխությունները։</w:t>
            </w:r>
          </w:p>
          <w:p w14:paraId="415C24E7" w14:textId="77777777" w:rsidR="005276C3" w:rsidRDefault="005276C3" w:rsidP="005276C3">
            <w:pPr>
              <w:rPr>
                <w:rFonts w:ascii="GHEA Grapalat" w:hAnsi="GHEA Grapalat"/>
                <w:sz w:val="24"/>
                <w:szCs w:val="24"/>
                <w:lang w:val="hy-AM"/>
              </w:rPr>
            </w:pPr>
          </w:p>
          <w:p w14:paraId="070082C5" w14:textId="77777777" w:rsidR="005276C3" w:rsidRDefault="005276C3" w:rsidP="005276C3">
            <w:pPr>
              <w:rPr>
                <w:rFonts w:ascii="GHEA Grapalat" w:hAnsi="GHEA Grapalat"/>
                <w:sz w:val="24"/>
                <w:szCs w:val="24"/>
                <w:lang w:val="hy-AM"/>
              </w:rPr>
            </w:pPr>
          </w:p>
          <w:p w14:paraId="39A572AB" w14:textId="77777777" w:rsidR="005276C3" w:rsidRDefault="005276C3" w:rsidP="005276C3">
            <w:pPr>
              <w:tabs>
                <w:tab w:val="left" w:pos="3489"/>
                <w:tab w:val="left" w:pos="3669"/>
              </w:tabs>
              <w:ind w:left="127" w:right="1829"/>
              <w:rPr>
                <w:rFonts w:ascii="GHEA Grapalat" w:hAnsi="GHEA Grapalat"/>
                <w:sz w:val="24"/>
                <w:szCs w:val="24"/>
                <w:lang w:val="hy-AM"/>
              </w:rPr>
            </w:pPr>
            <w:r w:rsidRPr="00FC1849">
              <w:rPr>
                <w:rFonts w:ascii="GHEA Grapalat" w:hAnsi="GHEA Grapalat"/>
                <w:sz w:val="24"/>
                <w:szCs w:val="24"/>
                <w:lang w:val="hy-AM"/>
              </w:rPr>
              <w:t>Ընդունվել է։ Կատարվել է նշված լրացումը։</w:t>
            </w:r>
          </w:p>
          <w:p w14:paraId="1B2CDF51" w14:textId="77777777" w:rsidR="005276C3" w:rsidRDefault="005276C3" w:rsidP="005276C3">
            <w:pPr>
              <w:rPr>
                <w:rFonts w:ascii="GHEA Grapalat" w:hAnsi="GHEA Grapalat"/>
                <w:sz w:val="24"/>
                <w:szCs w:val="24"/>
                <w:lang w:val="hy-AM"/>
              </w:rPr>
            </w:pPr>
          </w:p>
          <w:p w14:paraId="0196AD47" w14:textId="237FEE0F" w:rsidR="005276C3" w:rsidRPr="00FF1143" w:rsidRDefault="005276C3" w:rsidP="005276C3">
            <w:pPr>
              <w:ind w:right="2246"/>
              <w:rPr>
                <w:rFonts w:ascii="GHEA Grapalat" w:hAnsi="GHEA Grapalat"/>
                <w:sz w:val="24"/>
                <w:szCs w:val="24"/>
                <w:lang w:val="hy-AM"/>
              </w:rPr>
            </w:pPr>
            <w:r>
              <w:rPr>
                <w:rFonts w:ascii="GHEA Grapalat" w:hAnsi="GHEA Grapalat"/>
                <w:sz w:val="24"/>
                <w:szCs w:val="24"/>
                <w:lang w:val="hy-AM"/>
              </w:rPr>
              <w:t xml:space="preserve">  </w:t>
            </w:r>
          </w:p>
        </w:tc>
      </w:tr>
      <w:tr w:rsidR="00F85761" w:rsidRPr="00F85761" w14:paraId="7E611926" w14:textId="77777777" w:rsidTr="00F85761">
        <w:trPr>
          <w:tblCellSpacing w:w="0" w:type="dxa"/>
          <w:jc w:val="center"/>
        </w:trPr>
        <w:tc>
          <w:tcPr>
            <w:tcW w:w="865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C9241C8" w14:textId="052A4B1F" w:rsidR="00F85761" w:rsidRDefault="00F85761" w:rsidP="00F85761">
            <w:pPr>
              <w:ind w:left="240" w:right="195" w:firstLine="567"/>
              <w:jc w:val="both"/>
              <w:rPr>
                <w:rFonts w:ascii="GHEA Grapalat" w:hAnsi="GHEA Grapalat" w:cs="GHEA Grapalat"/>
                <w:sz w:val="24"/>
                <w:szCs w:val="24"/>
                <w:lang w:val="hy-AM"/>
              </w:rPr>
            </w:pPr>
            <w:r w:rsidRPr="001F1303">
              <w:rPr>
                <w:rFonts w:ascii="Calibri" w:hAnsi="Calibri" w:cs="Calibri"/>
                <w:sz w:val="24"/>
                <w:szCs w:val="24"/>
                <w:lang w:val="hy-AM"/>
              </w:rPr>
              <w:lastRenderedPageBreak/>
              <w:t> </w:t>
            </w:r>
            <w:r w:rsidRPr="001F1303">
              <w:rPr>
                <w:rFonts w:ascii="GHEA Grapalat" w:hAnsi="GHEA Grapalat" w:cs="Courier New"/>
                <w:sz w:val="24"/>
                <w:szCs w:val="24"/>
                <w:lang w:val="hy-AM"/>
              </w:rPr>
              <w:t xml:space="preserve">   </w:t>
            </w:r>
            <w:r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ՀՀ </w:t>
            </w:r>
            <w:proofErr w:type="spellStart"/>
            <w:r w:rsidRPr="00E54715">
              <w:rPr>
                <w:rFonts w:ascii="GHEA Grapalat" w:hAnsi="GHEA Grapalat"/>
                <w:sz w:val="24"/>
                <w:szCs w:val="24"/>
                <w:lang w:val="en-US"/>
              </w:rPr>
              <w:t>ֆինանսների</w:t>
            </w:r>
            <w:proofErr w:type="spellEnd"/>
            <w:r w:rsidRPr="00E54715">
              <w:rPr>
                <w:rFonts w:ascii="GHEA Grapalat" w:hAnsi="GHEA Grapalat"/>
                <w:sz w:val="24"/>
                <w:szCs w:val="24"/>
                <w:lang w:val="en-US"/>
              </w:rPr>
              <w:t xml:space="preserve"> </w:t>
            </w:r>
            <w:proofErr w:type="spellStart"/>
            <w:r w:rsidRPr="00E54715">
              <w:rPr>
                <w:rFonts w:ascii="GHEA Grapalat" w:hAnsi="GHEA Grapalat"/>
                <w:sz w:val="24"/>
                <w:szCs w:val="24"/>
                <w:lang w:val="en-US"/>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lang w:val="en-US"/>
              </w:rPr>
              <w:t>ն</w:t>
            </w:r>
          </w:p>
        </w:tc>
        <w:tc>
          <w:tcPr>
            <w:tcW w:w="6815"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1F27AE2" w14:textId="4C551E68" w:rsidR="00F85761" w:rsidRDefault="00F85761" w:rsidP="00F85761">
            <w:pPr>
              <w:jc w:val="center"/>
              <w:rPr>
                <w:rFonts w:ascii="GHEA Grapalat" w:hAnsi="GHEA Grapalat" w:cs="Arial"/>
                <w:color w:val="2C2D2E"/>
                <w:sz w:val="24"/>
                <w:szCs w:val="24"/>
                <w:shd w:val="clear" w:color="auto" w:fill="FFFFFF"/>
                <w:lang w:val="hy-AM"/>
              </w:rPr>
            </w:pPr>
            <w:r>
              <w:rPr>
                <w:rFonts w:ascii="GHEA Grapalat" w:hAnsi="GHEA Grapalat"/>
                <w:sz w:val="24"/>
                <w:szCs w:val="24"/>
                <w:lang w:val="hy-AM"/>
              </w:rPr>
              <w:t>17</w:t>
            </w:r>
            <w:r>
              <w:rPr>
                <w:rFonts w:ascii="GHEA Grapalat" w:hAnsi="GHEA Grapalat"/>
                <w:sz w:val="24"/>
                <w:szCs w:val="24"/>
                <w:lang w:val="en-US"/>
              </w:rPr>
              <w:t>.1</w:t>
            </w:r>
            <w:r>
              <w:rPr>
                <w:rFonts w:ascii="GHEA Grapalat" w:hAnsi="GHEA Grapalat"/>
                <w:sz w:val="24"/>
                <w:szCs w:val="24"/>
                <w:lang w:val="hy-AM"/>
              </w:rPr>
              <w:t>1</w:t>
            </w:r>
            <w:r>
              <w:rPr>
                <w:rFonts w:ascii="GHEA Grapalat" w:hAnsi="GHEA Grapalat"/>
                <w:sz w:val="24"/>
                <w:szCs w:val="24"/>
                <w:lang w:val="en-US"/>
              </w:rPr>
              <w:t>.2023</w:t>
            </w:r>
          </w:p>
        </w:tc>
      </w:tr>
      <w:tr w:rsidR="00F85761" w:rsidRPr="00F85761" w14:paraId="5192D786" w14:textId="77777777" w:rsidTr="00F85761">
        <w:trPr>
          <w:tblCellSpacing w:w="0" w:type="dxa"/>
          <w:jc w:val="center"/>
        </w:trPr>
        <w:tc>
          <w:tcPr>
            <w:tcW w:w="8653" w:type="dxa"/>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14:paraId="64F34F1C" w14:textId="77777777" w:rsidR="00F85761" w:rsidRDefault="00F85761" w:rsidP="00F85761">
            <w:pPr>
              <w:ind w:left="240" w:right="195" w:firstLine="567"/>
              <w:jc w:val="both"/>
              <w:rPr>
                <w:rFonts w:ascii="GHEA Grapalat" w:hAnsi="GHEA Grapalat" w:cs="GHEA Grapalat"/>
                <w:sz w:val="24"/>
                <w:szCs w:val="24"/>
                <w:lang w:val="hy-AM"/>
              </w:rPr>
            </w:pPr>
          </w:p>
        </w:tc>
        <w:tc>
          <w:tcPr>
            <w:tcW w:w="6815"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52EDAF5" w14:textId="55C51CBC" w:rsidR="00F85761" w:rsidRDefault="00F85761" w:rsidP="00F85761">
            <w:pPr>
              <w:jc w:val="center"/>
              <w:rPr>
                <w:rFonts w:ascii="GHEA Grapalat" w:hAnsi="GHEA Grapalat" w:cs="Arial"/>
                <w:color w:val="2C2D2E"/>
                <w:sz w:val="24"/>
                <w:szCs w:val="24"/>
                <w:shd w:val="clear" w:color="auto" w:fill="FFFFFF"/>
                <w:lang w:val="hy-AM"/>
              </w:rPr>
            </w:pPr>
            <w:r w:rsidRPr="007B5027">
              <w:rPr>
                <w:rFonts w:ascii="GHEA Grapalat" w:hAnsi="GHEA Grapalat"/>
                <w:sz w:val="24"/>
                <w:szCs w:val="24"/>
                <w:lang w:val="en-US"/>
              </w:rPr>
              <w:t>01/9-1/22503-2023</w:t>
            </w:r>
          </w:p>
        </w:tc>
      </w:tr>
      <w:tr w:rsidR="00F85761" w:rsidRPr="00F85761" w14:paraId="1E65373D" w14:textId="77777777" w:rsidTr="000B43ED">
        <w:trPr>
          <w:tblCellSpacing w:w="0" w:type="dxa"/>
          <w:jc w:val="center"/>
        </w:trPr>
        <w:tc>
          <w:tcPr>
            <w:tcW w:w="8653" w:type="dxa"/>
            <w:tcBorders>
              <w:top w:val="outset" w:sz="6" w:space="0" w:color="auto"/>
              <w:left w:val="outset" w:sz="6" w:space="0" w:color="auto"/>
              <w:bottom w:val="outset" w:sz="6" w:space="0" w:color="auto"/>
              <w:right w:val="outset" w:sz="6" w:space="0" w:color="auto"/>
            </w:tcBorders>
            <w:shd w:val="clear" w:color="auto" w:fill="FFFFFF"/>
          </w:tcPr>
          <w:p w14:paraId="38345837" w14:textId="77777777" w:rsidR="005276C3" w:rsidRDefault="005276C3" w:rsidP="005276C3">
            <w:pPr>
              <w:ind w:left="240" w:right="195" w:firstLine="567"/>
              <w:jc w:val="both"/>
              <w:rPr>
                <w:rFonts w:ascii="GHEA Grapalat" w:hAnsi="GHEA Grapalat" w:cs="Arial Armenian"/>
                <w:sz w:val="24"/>
                <w:szCs w:val="24"/>
                <w:lang w:val="hy-AM"/>
              </w:rPr>
            </w:pPr>
            <w:r>
              <w:rPr>
                <w:rFonts w:ascii="GHEA Grapalat" w:hAnsi="GHEA Grapalat" w:cs="GHEA Grapalat"/>
                <w:sz w:val="24"/>
                <w:szCs w:val="24"/>
                <w:lang w:val="hy-AM"/>
              </w:rPr>
              <w:t xml:space="preserve">Հաշվի առնելով ֆինանսատնտեսական նախարարական կոմիտեի 14.11.2023թ. նիստում (հարց 22) տեղի ունեցած քննարկման արդյունքում ձեռքբերված պայմանավորվածությունները առաջարկում ենք Նախագիծը շրջանառել եկամուտ-ծախս ձևաչափով և ըստ այդմ խմբագրել </w:t>
            </w:r>
            <w:r>
              <w:rPr>
                <w:rFonts w:ascii="GHEA Grapalat" w:hAnsi="GHEA Grapalat" w:cs="GHEA Grapalat"/>
                <w:sz w:val="24"/>
                <w:szCs w:val="24"/>
                <w:lang w:val="hy-AM"/>
              </w:rPr>
              <w:lastRenderedPageBreak/>
              <w:t xml:space="preserve">ներկայացված Նախագծի հավելվածները (առաջնորդվել ՀՀ </w:t>
            </w:r>
            <w:r>
              <w:rPr>
                <w:rFonts w:ascii="GHEA Grapalat" w:hAnsi="GHEA Grapalat" w:cs="Sylfaen"/>
                <w:sz w:val="24"/>
                <w:szCs w:val="24"/>
                <w:lang w:val="hy-AM"/>
              </w:rPr>
              <w:t>տարածքային</w:t>
            </w:r>
            <w:r>
              <w:rPr>
                <w:rFonts w:ascii="GHEA Grapalat" w:hAnsi="GHEA Grapalat" w:cs="Sylfaen"/>
                <w:sz w:val="24"/>
                <w:szCs w:val="24"/>
                <w:lang w:val="fr-FR"/>
              </w:rPr>
              <w:t xml:space="preserve"> </w:t>
            </w:r>
            <w:r>
              <w:rPr>
                <w:rFonts w:ascii="GHEA Grapalat" w:hAnsi="GHEA Grapalat" w:cs="Sylfaen"/>
                <w:sz w:val="24"/>
                <w:szCs w:val="24"/>
                <w:lang w:val="hy-AM"/>
              </w:rPr>
              <w:t>կառավարման</w:t>
            </w:r>
            <w:r>
              <w:rPr>
                <w:rFonts w:ascii="GHEA Grapalat" w:hAnsi="GHEA Grapalat" w:cs="Sylfaen"/>
                <w:sz w:val="24"/>
                <w:szCs w:val="24"/>
                <w:lang w:val="fr-FR"/>
              </w:rPr>
              <w:t xml:space="preserve"> </w:t>
            </w:r>
            <w:r>
              <w:rPr>
                <w:rFonts w:ascii="GHEA Grapalat" w:hAnsi="GHEA Grapalat" w:cs="Sylfaen"/>
                <w:sz w:val="24"/>
                <w:szCs w:val="24"/>
                <w:lang w:val="hy-AM"/>
              </w:rPr>
              <w:t>և ենթակառուցվածքների</w:t>
            </w:r>
            <w:r>
              <w:rPr>
                <w:rFonts w:ascii="GHEA Grapalat" w:hAnsi="GHEA Grapalat" w:cs="Sylfaen"/>
                <w:sz w:val="24"/>
                <w:szCs w:val="24"/>
                <w:lang w:val="fr-FR"/>
              </w:rPr>
              <w:t xml:space="preserve"> </w:t>
            </w:r>
            <w:r>
              <w:rPr>
                <w:rFonts w:ascii="GHEA Grapalat" w:hAnsi="GHEA Grapalat" w:cs="GHEA Grapalat"/>
                <w:sz w:val="24"/>
                <w:szCs w:val="24"/>
                <w:lang w:val="hy-AM"/>
              </w:rPr>
              <w:t xml:space="preserve">նախարարության կողմից աշխատանքային կարգով ՀՀ ֆինանսների նախարարություն ներկայացված լրամշակված տարբերակով)։ </w:t>
            </w:r>
          </w:p>
          <w:p w14:paraId="4B291238" w14:textId="77777777" w:rsidR="005276C3" w:rsidRDefault="005276C3" w:rsidP="005276C3">
            <w:pPr>
              <w:tabs>
                <w:tab w:val="left" w:pos="567"/>
                <w:tab w:val="left" w:pos="993"/>
              </w:tabs>
              <w:ind w:left="240" w:right="195" w:firstLine="567"/>
              <w:jc w:val="both"/>
              <w:rPr>
                <w:rFonts w:ascii="GHEA Grapalat" w:eastAsia="SimSun" w:hAnsi="GHEA Grapalat" w:cs="GHEA Grapalat"/>
                <w:sz w:val="24"/>
                <w:szCs w:val="24"/>
                <w:lang w:val="hy-AM"/>
              </w:rPr>
            </w:pPr>
            <w:r>
              <w:rPr>
                <w:rFonts w:ascii="GHEA Grapalat" w:hAnsi="GHEA Grapalat" w:cs="GHEA Grapalat"/>
                <w:sz w:val="24"/>
                <w:szCs w:val="24"/>
                <w:lang w:val="hy-AM"/>
              </w:rPr>
              <w:t xml:space="preserve">Միաժամանակ նկատի ունենալով, որ ներկա փուլում Լեռնային Ղարաբաղից Հայաստանի Հանրապետություն բռնի տեղահանված անձանց փոխհատուցման հարցը դիտարկվում է որպես առաջնահերթություն, առաջարկում ենք գնահատել  մինչև բյուջետային տարվա ավարտը վերը նշված գրությանը կից Նախագծով նվազեցվող միջոցառումների գծով հնարավոր կարիքները և գնահատման արդյունքներով վերջինիս գծով առաջացող հնարավոր ազատ միջոցները/տնտեսումները (այդ թվում նվազեցվող գումարները) ՀՀ կառավարության առանձին որոշմամբ  ուղղել ՀՀ կառավարության պահուստային ֆոնդ։ </w:t>
            </w:r>
          </w:p>
          <w:p w14:paraId="0FEEEC24" w14:textId="77777777" w:rsidR="00F85761" w:rsidRDefault="00F85761" w:rsidP="000B43ED">
            <w:pPr>
              <w:ind w:left="240" w:right="195" w:firstLine="567"/>
              <w:jc w:val="both"/>
              <w:rPr>
                <w:rFonts w:ascii="GHEA Grapalat" w:hAnsi="GHEA Grapalat" w:cs="GHEA Grapalat"/>
                <w:sz w:val="24"/>
                <w:szCs w:val="24"/>
                <w:lang w:val="hy-AM"/>
              </w:rPr>
            </w:pPr>
          </w:p>
        </w:tc>
        <w:tc>
          <w:tcPr>
            <w:tcW w:w="6815" w:type="dxa"/>
            <w:tcBorders>
              <w:top w:val="outset" w:sz="6" w:space="0" w:color="auto"/>
              <w:left w:val="outset" w:sz="6" w:space="0" w:color="auto"/>
              <w:bottom w:val="outset" w:sz="6" w:space="0" w:color="auto"/>
              <w:right w:val="outset" w:sz="6" w:space="0" w:color="auto"/>
            </w:tcBorders>
            <w:shd w:val="clear" w:color="auto" w:fill="FFFFFF"/>
          </w:tcPr>
          <w:p w14:paraId="231C1C40" w14:textId="77777777" w:rsidR="005276C3" w:rsidRPr="000B43ED" w:rsidRDefault="005276C3" w:rsidP="005276C3">
            <w:pPr>
              <w:rPr>
                <w:rFonts w:ascii="GHEA Grapalat" w:hAnsi="GHEA Grapalat" w:cs="Arial"/>
                <w:color w:val="2C2D2E"/>
                <w:sz w:val="24"/>
                <w:szCs w:val="24"/>
                <w:shd w:val="clear" w:color="auto" w:fill="FFFFFF"/>
                <w:lang w:val="hy-AM"/>
              </w:rPr>
            </w:pPr>
            <w:r>
              <w:rPr>
                <w:rFonts w:ascii="GHEA Grapalat" w:hAnsi="GHEA Grapalat" w:cs="Arial"/>
                <w:color w:val="2C2D2E"/>
                <w:sz w:val="24"/>
                <w:szCs w:val="24"/>
                <w:shd w:val="clear" w:color="auto" w:fill="FFFFFF"/>
                <w:lang w:val="hy-AM"/>
              </w:rPr>
              <w:lastRenderedPageBreak/>
              <w:t>Ընդունվել է։</w:t>
            </w:r>
          </w:p>
          <w:p w14:paraId="0874850A" w14:textId="77777777" w:rsidR="005276C3" w:rsidRDefault="005276C3" w:rsidP="005276C3">
            <w:pPr>
              <w:ind w:left="255"/>
              <w:rPr>
                <w:rFonts w:ascii="GHEA Grapalat" w:hAnsi="GHEA Grapalat" w:cs="Arial"/>
                <w:color w:val="2C2D2E"/>
                <w:sz w:val="24"/>
                <w:szCs w:val="24"/>
                <w:shd w:val="clear" w:color="auto" w:fill="FFFFFF"/>
                <w:lang w:val="hy-AM"/>
              </w:rPr>
            </w:pPr>
            <w:r>
              <w:rPr>
                <w:rFonts w:ascii="GHEA Grapalat" w:hAnsi="GHEA Grapalat" w:cs="Arial"/>
                <w:color w:val="2C2D2E"/>
                <w:sz w:val="24"/>
                <w:szCs w:val="24"/>
                <w:shd w:val="clear" w:color="auto" w:fill="FFFFFF"/>
                <w:lang w:val="hy-AM"/>
              </w:rPr>
              <w:t xml:space="preserve">                                                                                                          </w:t>
            </w:r>
          </w:p>
          <w:p w14:paraId="7920968A" w14:textId="77777777" w:rsidR="005276C3" w:rsidRDefault="005276C3" w:rsidP="005276C3">
            <w:pPr>
              <w:ind w:left="255"/>
              <w:rPr>
                <w:rFonts w:ascii="GHEA Grapalat" w:hAnsi="GHEA Grapalat" w:cs="Arial"/>
                <w:color w:val="2C2D2E"/>
                <w:sz w:val="24"/>
                <w:szCs w:val="24"/>
                <w:shd w:val="clear" w:color="auto" w:fill="FFFFFF"/>
                <w:lang w:val="hy-AM"/>
              </w:rPr>
            </w:pPr>
          </w:p>
          <w:p w14:paraId="723C1807" w14:textId="77777777" w:rsidR="005276C3" w:rsidRDefault="005276C3" w:rsidP="005276C3">
            <w:pPr>
              <w:ind w:left="255"/>
              <w:rPr>
                <w:rFonts w:ascii="GHEA Grapalat" w:hAnsi="GHEA Grapalat" w:cs="Arial"/>
                <w:color w:val="2C2D2E"/>
                <w:sz w:val="24"/>
                <w:szCs w:val="24"/>
                <w:shd w:val="clear" w:color="auto" w:fill="FFFFFF"/>
                <w:lang w:val="hy-AM"/>
              </w:rPr>
            </w:pPr>
          </w:p>
          <w:p w14:paraId="0672B3F7" w14:textId="77777777" w:rsidR="005276C3" w:rsidRDefault="005276C3" w:rsidP="005276C3">
            <w:pPr>
              <w:ind w:left="255"/>
              <w:rPr>
                <w:rFonts w:ascii="GHEA Grapalat" w:hAnsi="GHEA Grapalat" w:cs="Arial"/>
                <w:color w:val="2C2D2E"/>
                <w:sz w:val="24"/>
                <w:szCs w:val="24"/>
                <w:shd w:val="clear" w:color="auto" w:fill="FFFFFF"/>
                <w:lang w:val="hy-AM"/>
              </w:rPr>
            </w:pPr>
          </w:p>
          <w:p w14:paraId="796EC219" w14:textId="77777777" w:rsidR="005276C3" w:rsidRDefault="005276C3" w:rsidP="005276C3">
            <w:pPr>
              <w:ind w:left="255"/>
              <w:rPr>
                <w:rFonts w:ascii="GHEA Grapalat" w:hAnsi="GHEA Grapalat" w:cs="Arial"/>
                <w:color w:val="2C2D2E"/>
                <w:sz w:val="24"/>
                <w:szCs w:val="24"/>
                <w:shd w:val="clear" w:color="auto" w:fill="FFFFFF"/>
                <w:lang w:val="hy-AM"/>
              </w:rPr>
            </w:pPr>
          </w:p>
          <w:p w14:paraId="29194234" w14:textId="77777777" w:rsidR="005276C3" w:rsidRDefault="005276C3" w:rsidP="005276C3">
            <w:pPr>
              <w:ind w:left="255"/>
              <w:rPr>
                <w:rFonts w:ascii="GHEA Grapalat" w:hAnsi="GHEA Grapalat" w:cs="Arial"/>
                <w:color w:val="2C2D2E"/>
                <w:sz w:val="24"/>
                <w:szCs w:val="24"/>
                <w:shd w:val="clear" w:color="auto" w:fill="FFFFFF"/>
                <w:lang w:val="hy-AM"/>
              </w:rPr>
            </w:pPr>
          </w:p>
          <w:p w14:paraId="490D87F4" w14:textId="77777777" w:rsidR="005276C3" w:rsidRDefault="005276C3" w:rsidP="005276C3">
            <w:pPr>
              <w:ind w:left="255"/>
              <w:rPr>
                <w:rFonts w:ascii="GHEA Grapalat" w:hAnsi="GHEA Grapalat" w:cs="Arial"/>
                <w:color w:val="2C2D2E"/>
                <w:sz w:val="24"/>
                <w:szCs w:val="24"/>
                <w:shd w:val="clear" w:color="auto" w:fill="FFFFFF"/>
                <w:lang w:val="hy-AM"/>
              </w:rPr>
            </w:pPr>
          </w:p>
          <w:p w14:paraId="272564EC" w14:textId="77777777" w:rsidR="005276C3" w:rsidRDefault="005276C3" w:rsidP="005276C3">
            <w:pPr>
              <w:ind w:right="2608"/>
              <w:rPr>
                <w:rFonts w:ascii="GHEA Grapalat" w:hAnsi="GHEA Grapalat" w:cs="GHEA Grapalat"/>
                <w:sz w:val="24"/>
                <w:szCs w:val="24"/>
                <w:lang w:val="hy-AM"/>
              </w:rPr>
            </w:pPr>
            <w:r>
              <w:rPr>
                <w:rFonts w:ascii="GHEA Grapalat" w:hAnsi="GHEA Grapalat"/>
                <w:sz w:val="24"/>
                <w:szCs w:val="24"/>
                <w:lang w:val="hy-AM"/>
              </w:rPr>
              <w:t xml:space="preserve"> </w:t>
            </w:r>
            <w:r w:rsidRPr="00FC4E73">
              <w:rPr>
                <w:rFonts w:ascii="GHEA Grapalat" w:hAnsi="GHEA Grapalat"/>
                <w:sz w:val="24"/>
                <w:szCs w:val="24"/>
                <w:lang w:val="hy-AM"/>
              </w:rPr>
              <w:t>Ընդունվել</w:t>
            </w:r>
            <w:r w:rsidRPr="00FC4E73">
              <w:rPr>
                <w:rFonts w:ascii="GHEA Grapalat" w:hAnsi="GHEA Grapalat" w:cs="Arial"/>
                <w:color w:val="2C2D2E"/>
                <w:sz w:val="24"/>
                <w:szCs w:val="24"/>
                <w:shd w:val="clear" w:color="auto" w:fill="FFFFFF"/>
                <w:lang w:val="hy-AM"/>
              </w:rPr>
              <w:t xml:space="preserve"> է ի գիտություն։</w:t>
            </w:r>
          </w:p>
          <w:p w14:paraId="609D7DEF" w14:textId="77777777" w:rsidR="005276C3" w:rsidRDefault="005276C3" w:rsidP="005276C3">
            <w:pPr>
              <w:ind w:right="2608"/>
              <w:rPr>
                <w:rFonts w:ascii="GHEA Grapalat" w:hAnsi="GHEA Grapalat" w:cs="GHEA Grapalat"/>
                <w:sz w:val="24"/>
                <w:szCs w:val="24"/>
                <w:lang w:val="hy-AM"/>
              </w:rPr>
            </w:pPr>
          </w:p>
          <w:p w14:paraId="5BE5EA95" w14:textId="77777777" w:rsidR="00F85761" w:rsidRDefault="00F85761" w:rsidP="0007580E">
            <w:pPr>
              <w:rPr>
                <w:rFonts w:ascii="GHEA Grapalat" w:hAnsi="GHEA Grapalat" w:cs="Arial"/>
                <w:color w:val="2C2D2E"/>
                <w:sz w:val="24"/>
                <w:szCs w:val="24"/>
                <w:shd w:val="clear" w:color="auto" w:fill="FFFFFF"/>
                <w:lang w:val="hy-AM"/>
              </w:rPr>
            </w:pPr>
          </w:p>
        </w:tc>
      </w:tr>
    </w:tbl>
    <w:p w14:paraId="66F01DE8" w14:textId="77777777" w:rsidR="00444D91" w:rsidRPr="00E07108" w:rsidRDefault="00444D91" w:rsidP="00F42C26">
      <w:pPr>
        <w:rPr>
          <w:rFonts w:ascii="GHEA Grapalat" w:hAnsi="GHEA Grapalat"/>
          <w:sz w:val="24"/>
          <w:szCs w:val="24"/>
          <w:lang w:val="hy-AM"/>
        </w:rPr>
      </w:pPr>
    </w:p>
    <w:sectPr w:rsidR="00444D91" w:rsidRPr="00E07108" w:rsidSect="000B43ED">
      <w:pgSz w:w="16838" w:h="11906" w:orient="landscape"/>
      <w:pgMar w:top="346" w:right="270" w:bottom="360" w:left="5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207" w:usb1="00000000" w:usb2="00000000" w:usb3="00000000" w:csb0="00000085" w:csb1="00000000"/>
  </w:font>
  <w:font w:name="MS Mincho">
    <w:altName w:val="ＭＳ 明朝"/>
    <w:panose1 w:val="02020609040205080304"/>
    <w:charset w:val="80"/>
    <w:family w:val="modern"/>
    <w:pitch w:val="fixed"/>
    <w:sig w:usb0="E00002FF" w:usb1="6AC7FDFB"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7CD"/>
    <w:multiLevelType w:val="hybridMultilevel"/>
    <w:tmpl w:val="76C28862"/>
    <w:lvl w:ilvl="0" w:tplc="70063374">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2"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8" w15:restartNumberingAfterBreak="0">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9"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5"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9"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187869486">
    <w:abstractNumId w:val="23"/>
  </w:num>
  <w:num w:numId="2" w16cid:durableId="918104151">
    <w:abstractNumId w:val="27"/>
  </w:num>
  <w:num w:numId="3" w16cid:durableId="2144496453">
    <w:abstractNumId w:val="15"/>
  </w:num>
  <w:num w:numId="4" w16cid:durableId="75516609">
    <w:abstractNumId w:val="25"/>
  </w:num>
  <w:num w:numId="5" w16cid:durableId="144468976">
    <w:abstractNumId w:val="13"/>
  </w:num>
  <w:num w:numId="6" w16cid:durableId="1606114021">
    <w:abstractNumId w:val="24"/>
  </w:num>
  <w:num w:numId="7" w16cid:durableId="1201281609">
    <w:abstractNumId w:val="10"/>
  </w:num>
  <w:num w:numId="8" w16cid:durableId="1811970115">
    <w:abstractNumId w:val="9"/>
  </w:num>
  <w:num w:numId="9" w16cid:durableId="990713692">
    <w:abstractNumId w:val="1"/>
  </w:num>
  <w:num w:numId="10" w16cid:durableId="1439716799">
    <w:abstractNumId w:val="2"/>
  </w:num>
  <w:num w:numId="11" w16cid:durableId="1318873576">
    <w:abstractNumId w:val="29"/>
  </w:num>
  <w:num w:numId="12" w16cid:durableId="741685315">
    <w:abstractNumId w:val="14"/>
  </w:num>
  <w:num w:numId="13" w16cid:durableId="938365969">
    <w:abstractNumId w:val="4"/>
  </w:num>
  <w:num w:numId="14" w16cid:durableId="165173251">
    <w:abstractNumId w:val="22"/>
  </w:num>
  <w:num w:numId="15" w16cid:durableId="204761504">
    <w:abstractNumId w:val="28"/>
  </w:num>
  <w:num w:numId="16" w16cid:durableId="1170097954">
    <w:abstractNumId w:val="5"/>
  </w:num>
  <w:num w:numId="17" w16cid:durableId="533735387">
    <w:abstractNumId w:val="11"/>
  </w:num>
  <w:num w:numId="18" w16cid:durableId="1632055914">
    <w:abstractNumId w:val="3"/>
  </w:num>
  <w:num w:numId="19" w16cid:durableId="812796842">
    <w:abstractNumId w:val="8"/>
  </w:num>
  <w:num w:numId="20" w16cid:durableId="474685002">
    <w:abstractNumId w:val="21"/>
  </w:num>
  <w:num w:numId="21" w16cid:durableId="858468626">
    <w:abstractNumId w:val="16"/>
  </w:num>
  <w:num w:numId="22" w16cid:durableId="507015217">
    <w:abstractNumId w:val="20"/>
  </w:num>
  <w:num w:numId="23" w16cid:durableId="1339774227">
    <w:abstractNumId w:val="19"/>
  </w:num>
  <w:num w:numId="24" w16cid:durableId="962690596">
    <w:abstractNumId w:val="12"/>
  </w:num>
  <w:num w:numId="25" w16cid:durableId="220991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28457978">
    <w:abstractNumId w:val="7"/>
  </w:num>
  <w:num w:numId="27" w16cid:durableId="1197082130">
    <w:abstractNumId w:val="26"/>
  </w:num>
  <w:num w:numId="28" w16cid:durableId="1713266447">
    <w:abstractNumId w:val="17"/>
  </w:num>
  <w:num w:numId="29" w16cid:durableId="934482798">
    <w:abstractNumId w:val="18"/>
  </w:num>
  <w:num w:numId="30" w16cid:durableId="11847792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A37"/>
    <w:rsid w:val="0000462C"/>
    <w:rsid w:val="00007BC1"/>
    <w:rsid w:val="00011C58"/>
    <w:rsid w:val="000148E1"/>
    <w:rsid w:val="00015F17"/>
    <w:rsid w:val="00025B6D"/>
    <w:rsid w:val="00035743"/>
    <w:rsid w:val="000359DA"/>
    <w:rsid w:val="000376CD"/>
    <w:rsid w:val="00041044"/>
    <w:rsid w:val="0005355B"/>
    <w:rsid w:val="00054829"/>
    <w:rsid w:val="00066405"/>
    <w:rsid w:val="000736F5"/>
    <w:rsid w:val="0007580E"/>
    <w:rsid w:val="00086C4C"/>
    <w:rsid w:val="000926A6"/>
    <w:rsid w:val="00095ABD"/>
    <w:rsid w:val="000970F6"/>
    <w:rsid w:val="000B43ED"/>
    <w:rsid w:val="000B4ACD"/>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53576"/>
    <w:rsid w:val="00160C8D"/>
    <w:rsid w:val="00161CEA"/>
    <w:rsid w:val="001648A3"/>
    <w:rsid w:val="00173FDD"/>
    <w:rsid w:val="0017541D"/>
    <w:rsid w:val="00184A02"/>
    <w:rsid w:val="001B0F5E"/>
    <w:rsid w:val="001B63C2"/>
    <w:rsid w:val="001B6ABA"/>
    <w:rsid w:val="001D4A1A"/>
    <w:rsid w:val="001D7FFC"/>
    <w:rsid w:val="001E3900"/>
    <w:rsid w:val="001E5ABF"/>
    <w:rsid w:val="001F1303"/>
    <w:rsid w:val="001F77BA"/>
    <w:rsid w:val="002005D3"/>
    <w:rsid w:val="00203430"/>
    <w:rsid w:val="002069C8"/>
    <w:rsid w:val="002127ED"/>
    <w:rsid w:val="002248FB"/>
    <w:rsid w:val="00233C59"/>
    <w:rsid w:val="00237EED"/>
    <w:rsid w:val="002404E5"/>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0B35"/>
    <w:rsid w:val="004A3C3B"/>
    <w:rsid w:val="004A676D"/>
    <w:rsid w:val="004B13E6"/>
    <w:rsid w:val="004B2FB7"/>
    <w:rsid w:val="004C1B60"/>
    <w:rsid w:val="004C62F1"/>
    <w:rsid w:val="004C7313"/>
    <w:rsid w:val="004C790C"/>
    <w:rsid w:val="004D3CE2"/>
    <w:rsid w:val="004D473F"/>
    <w:rsid w:val="004E3170"/>
    <w:rsid w:val="004E5DD6"/>
    <w:rsid w:val="004E61A7"/>
    <w:rsid w:val="004F415F"/>
    <w:rsid w:val="004F4FA8"/>
    <w:rsid w:val="0050123E"/>
    <w:rsid w:val="00503C2C"/>
    <w:rsid w:val="005137B0"/>
    <w:rsid w:val="00514AFC"/>
    <w:rsid w:val="005153A7"/>
    <w:rsid w:val="00515797"/>
    <w:rsid w:val="00521F67"/>
    <w:rsid w:val="00523609"/>
    <w:rsid w:val="00525D72"/>
    <w:rsid w:val="005276C3"/>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D6E5E"/>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A1384"/>
    <w:rsid w:val="006A2124"/>
    <w:rsid w:val="006B13FA"/>
    <w:rsid w:val="006B2539"/>
    <w:rsid w:val="006B4BA5"/>
    <w:rsid w:val="006C1E23"/>
    <w:rsid w:val="006C2204"/>
    <w:rsid w:val="006C4A37"/>
    <w:rsid w:val="006D1F90"/>
    <w:rsid w:val="006D541E"/>
    <w:rsid w:val="006D5D45"/>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B5027"/>
    <w:rsid w:val="007C1F11"/>
    <w:rsid w:val="007C1F96"/>
    <w:rsid w:val="007C39AE"/>
    <w:rsid w:val="007C5459"/>
    <w:rsid w:val="007C7F4E"/>
    <w:rsid w:val="007D52B8"/>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A2ABC"/>
    <w:rsid w:val="008B5796"/>
    <w:rsid w:val="008C04DB"/>
    <w:rsid w:val="008C35FE"/>
    <w:rsid w:val="008C7C42"/>
    <w:rsid w:val="008D0442"/>
    <w:rsid w:val="008D23C9"/>
    <w:rsid w:val="008D76AE"/>
    <w:rsid w:val="009017B9"/>
    <w:rsid w:val="00903279"/>
    <w:rsid w:val="00904061"/>
    <w:rsid w:val="00911264"/>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C5FC7"/>
    <w:rsid w:val="00AE0182"/>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674"/>
    <w:rsid w:val="00C85684"/>
    <w:rsid w:val="00C86B53"/>
    <w:rsid w:val="00C87062"/>
    <w:rsid w:val="00C9052E"/>
    <w:rsid w:val="00C9784E"/>
    <w:rsid w:val="00CB0F7A"/>
    <w:rsid w:val="00CE01E2"/>
    <w:rsid w:val="00CE41C3"/>
    <w:rsid w:val="00CE43A3"/>
    <w:rsid w:val="00CF2CE3"/>
    <w:rsid w:val="00D02716"/>
    <w:rsid w:val="00D1190D"/>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C2DE4"/>
    <w:rsid w:val="00DC3CF8"/>
    <w:rsid w:val="00DC68E3"/>
    <w:rsid w:val="00DD2DA0"/>
    <w:rsid w:val="00DF5749"/>
    <w:rsid w:val="00DF577A"/>
    <w:rsid w:val="00DF5F47"/>
    <w:rsid w:val="00E0302D"/>
    <w:rsid w:val="00E07108"/>
    <w:rsid w:val="00E07707"/>
    <w:rsid w:val="00E12B0F"/>
    <w:rsid w:val="00E16ED5"/>
    <w:rsid w:val="00E17DF2"/>
    <w:rsid w:val="00E2657D"/>
    <w:rsid w:val="00E27FAE"/>
    <w:rsid w:val="00E32410"/>
    <w:rsid w:val="00E54715"/>
    <w:rsid w:val="00E64C36"/>
    <w:rsid w:val="00E7112A"/>
    <w:rsid w:val="00E71A3E"/>
    <w:rsid w:val="00E73D54"/>
    <w:rsid w:val="00E8118C"/>
    <w:rsid w:val="00E817E3"/>
    <w:rsid w:val="00E9767C"/>
    <w:rsid w:val="00EB2052"/>
    <w:rsid w:val="00EC2595"/>
    <w:rsid w:val="00ED1AB4"/>
    <w:rsid w:val="00ED700E"/>
    <w:rsid w:val="00EF41EB"/>
    <w:rsid w:val="00F029C4"/>
    <w:rsid w:val="00F17121"/>
    <w:rsid w:val="00F228E2"/>
    <w:rsid w:val="00F255A5"/>
    <w:rsid w:val="00F30B25"/>
    <w:rsid w:val="00F3660D"/>
    <w:rsid w:val="00F37561"/>
    <w:rsid w:val="00F42C26"/>
    <w:rsid w:val="00F467D2"/>
    <w:rsid w:val="00F507FC"/>
    <w:rsid w:val="00F60DAD"/>
    <w:rsid w:val="00F6625F"/>
    <w:rsid w:val="00F669A6"/>
    <w:rsid w:val="00F72169"/>
    <w:rsid w:val="00F73AD8"/>
    <w:rsid w:val="00F76B4F"/>
    <w:rsid w:val="00F80C77"/>
    <w:rsid w:val="00F81923"/>
    <w:rsid w:val="00F85761"/>
    <w:rsid w:val="00F924F6"/>
    <w:rsid w:val="00F93E0B"/>
    <w:rsid w:val="00F97FD1"/>
    <w:rsid w:val="00FA0724"/>
    <w:rsid w:val="00FA2E43"/>
    <w:rsid w:val="00FA35AC"/>
    <w:rsid w:val="00FA7C98"/>
    <w:rsid w:val="00FB0F7F"/>
    <w:rsid w:val="00FC04B7"/>
    <w:rsid w:val="00FC1849"/>
    <w:rsid w:val="00FC4E73"/>
    <w:rsid w:val="00FC6F6B"/>
    <w:rsid w:val="00FE7C87"/>
    <w:rsid w:val="00FF0BD6"/>
    <w:rsid w:val="00FF1143"/>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F65618CD-CD97-423E-AE01-714B71FF1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14996573">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3041656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D2A4E-0009-4911-A399-5B86D9538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720</Words>
  <Characters>4110</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https:/mul2-mta.gov.am/tasks/1446249/oneclick/5ampopatert.docx?token=92315efadc2c359e3ee6baa4a3e27665</cp:keywords>
  <cp:lastModifiedBy>Narine Avetyan</cp:lastModifiedBy>
  <cp:revision>2</cp:revision>
  <cp:lastPrinted>2023-07-24T05:52:00Z</cp:lastPrinted>
  <dcterms:created xsi:type="dcterms:W3CDTF">2023-11-16T18:36:00Z</dcterms:created>
  <dcterms:modified xsi:type="dcterms:W3CDTF">2023-11-16T18:36:00Z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