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614F" w:rsidRPr="00216889" w:rsidRDefault="004F614F" w:rsidP="004F614F">
      <w:pPr>
        <w:tabs>
          <w:tab w:val="left" w:pos="567"/>
        </w:tabs>
        <w:spacing w:line="360" w:lineRule="auto"/>
        <w:ind w:firstLine="720"/>
        <w:jc w:val="center"/>
        <w:rPr>
          <w:rFonts w:ascii="GHEA Grapalat" w:hAnsi="GHEA Grapalat" w:cs="Sylfaen"/>
          <w:b/>
          <w:lang w:val="hy-AM"/>
        </w:rPr>
      </w:pPr>
      <w:r>
        <w:rPr>
          <w:rFonts w:ascii="GHEA Grapalat" w:hAnsi="GHEA Grapalat" w:cs="Sylfaen"/>
          <w:b/>
          <w:lang w:val="hy-AM"/>
        </w:rPr>
        <w:t>ՀԻՄՆԱՎՈՐՈՒՄ</w:t>
      </w:r>
    </w:p>
    <w:p w:rsidR="004F614F" w:rsidRPr="00216889" w:rsidRDefault="004F614F" w:rsidP="004F614F">
      <w:pPr>
        <w:shd w:val="clear" w:color="auto" w:fill="FFFFFF"/>
        <w:spacing w:line="360" w:lineRule="auto"/>
        <w:ind w:firstLine="375"/>
        <w:jc w:val="center"/>
        <w:rPr>
          <w:rFonts w:ascii="GHEA Grapalat" w:hAnsi="GHEA Grapalat"/>
          <w:color w:val="000000"/>
          <w:lang w:val="hy-AM"/>
        </w:rPr>
      </w:pPr>
      <w:r w:rsidRPr="00827B86">
        <w:rPr>
          <w:rFonts w:ascii="GHEA Grapalat" w:hAnsi="GHEA Grapalat" w:cs="Sylfaen"/>
          <w:b/>
          <w:lang w:val="hy-AM"/>
        </w:rPr>
        <w:t>«</w:t>
      </w:r>
      <w:r w:rsidRPr="00BC06C0">
        <w:rPr>
          <w:rFonts w:ascii="GHEA Grapalat" w:hAnsi="GHEA Grapalat" w:cs="Courier New"/>
          <w:b/>
          <w:bCs/>
          <w:color w:val="000000"/>
          <w:shd w:val="clear" w:color="auto" w:fill="FFFFFF"/>
        </w:rPr>
        <w:t>ՀԱՅԱՍՏԱՆԻ Հ</w:t>
      </w:r>
      <w:r>
        <w:rPr>
          <w:rFonts w:ascii="GHEA Grapalat" w:hAnsi="GHEA Grapalat" w:cs="Courier New"/>
          <w:b/>
          <w:bCs/>
          <w:color w:val="000000"/>
          <w:shd w:val="clear" w:color="auto" w:fill="FFFFFF"/>
        </w:rPr>
        <w:t>ԱՆՐԱՊԵՏՈՒԹՅԱՆ ԿԱՌԱՎԱՐՈՒԹՅԱՆ 20</w:t>
      </w:r>
      <w:r>
        <w:rPr>
          <w:rFonts w:ascii="GHEA Grapalat" w:hAnsi="GHEA Grapalat" w:cs="Courier New"/>
          <w:b/>
          <w:bCs/>
          <w:color w:val="000000"/>
          <w:shd w:val="clear" w:color="auto" w:fill="FFFFFF"/>
          <w:lang w:val="en-US"/>
        </w:rPr>
        <w:t>23</w:t>
      </w:r>
      <w:r>
        <w:rPr>
          <w:rFonts w:ascii="GHEA Grapalat" w:hAnsi="GHEA Grapalat" w:cs="Courier New"/>
          <w:b/>
          <w:bCs/>
          <w:color w:val="000000"/>
          <w:shd w:val="clear" w:color="auto" w:fill="FFFFFF"/>
        </w:rPr>
        <w:t xml:space="preserve"> ԹՎԱԿԱՆԻ </w:t>
      </w:r>
      <w:r>
        <w:rPr>
          <w:rFonts w:ascii="GHEA Grapalat" w:hAnsi="GHEA Grapalat" w:cs="Courier New"/>
          <w:b/>
          <w:bCs/>
          <w:color w:val="000000"/>
          <w:shd w:val="clear" w:color="auto" w:fill="FFFFFF"/>
          <w:lang w:val="en-US"/>
        </w:rPr>
        <w:t>ՀՈԿՏԵՄԲԵՐԻ</w:t>
      </w:r>
      <w:r>
        <w:rPr>
          <w:rFonts w:ascii="GHEA Grapalat" w:hAnsi="GHEA Grapalat" w:cs="Courier New"/>
          <w:b/>
          <w:bCs/>
          <w:color w:val="000000"/>
          <w:shd w:val="clear" w:color="auto" w:fill="FFFFFF"/>
        </w:rPr>
        <w:t xml:space="preserve"> 1</w:t>
      </w:r>
      <w:r>
        <w:rPr>
          <w:rFonts w:ascii="GHEA Grapalat" w:hAnsi="GHEA Grapalat" w:cs="Courier New"/>
          <w:b/>
          <w:bCs/>
          <w:color w:val="000000"/>
          <w:shd w:val="clear" w:color="auto" w:fill="FFFFFF"/>
          <w:lang w:val="en-US"/>
        </w:rPr>
        <w:t>2</w:t>
      </w:r>
      <w:r>
        <w:rPr>
          <w:rFonts w:ascii="GHEA Grapalat" w:hAnsi="GHEA Grapalat" w:cs="Courier New"/>
          <w:b/>
          <w:bCs/>
          <w:color w:val="000000"/>
          <w:shd w:val="clear" w:color="auto" w:fill="FFFFFF"/>
        </w:rPr>
        <w:t>-Ի N 1</w:t>
      </w:r>
      <w:r>
        <w:rPr>
          <w:rFonts w:ascii="GHEA Grapalat" w:hAnsi="GHEA Grapalat" w:cs="Courier New"/>
          <w:b/>
          <w:bCs/>
          <w:color w:val="000000"/>
          <w:shd w:val="clear" w:color="auto" w:fill="FFFFFF"/>
          <w:lang w:val="en-US"/>
        </w:rPr>
        <w:t>7</w:t>
      </w:r>
      <w:r>
        <w:rPr>
          <w:rFonts w:ascii="GHEA Grapalat" w:hAnsi="GHEA Grapalat" w:cs="Courier New"/>
          <w:b/>
          <w:bCs/>
          <w:color w:val="000000"/>
          <w:shd w:val="clear" w:color="auto" w:fill="FFFFFF"/>
        </w:rPr>
        <w:t>6</w:t>
      </w:r>
      <w:r>
        <w:rPr>
          <w:rFonts w:ascii="GHEA Grapalat" w:hAnsi="GHEA Grapalat" w:cs="Courier New"/>
          <w:b/>
          <w:bCs/>
          <w:color w:val="000000"/>
          <w:shd w:val="clear" w:color="auto" w:fill="FFFFFF"/>
          <w:lang w:val="en-US"/>
        </w:rPr>
        <w:t>3</w:t>
      </w:r>
      <w:r>
        <w:rPr>
          <w:rFonts w:ascii="GHEA Grapalat" w:hAnsi="GHEA Grapalat" w:cs="Courier New"/>
          <w:b/>
          <w:bCs/>
          <w:color w:val="000000"/>
          <w:shd w:val="clear" w:color="auto" w:fill="FFFFFF"/>
        </w:rPr>
        <w:t>-</w:t>
      </w:r>
      <w:r>
        <w:rPr>
          <w:rFonts w:ascii="GHEA Grapalat" w:hAnsi="GHEA Grapalat" w:cs="Courier New"/>
          <w:b/>
          <w:bCs/>
          <w:color w:val="000000"/>
          <w:shd w:val="clear" w:color="auto" w:fill="FFFFFF"/>
          <w:lang w:val="en-US"/>
        </w:rPr>
        <w:t>Լ</w:t>
      </w:r>
      <w:r w:rsidRPr="00BC06C0">
        <w:rPr>
          <w:rFonts w:ascii="GHEA Grapalat" w:hAnsi="GHEA Grapalat" w:cs="Courier New"/>
          <w:b/>
          <w:bCs/>
          <w:color w:val="000000"/>
          <w:shd w:val="clear" w:color="auto" w:fill="FFFFFF"/>
        </w:rPr>
        <w:t xml:space="preserve"> </w:t>
      </w:r>
      <w:r>
        <w:rPr>
          <w:rFonts w:ascii="GHEA Grapalat" w:hAnsi="GHEA Grapalat" w:cs="Courier New"/>
          <w:b/>
          <w:bCs/>
          <w:color w:val="000000"/>
          <w:shd w:val="clear" w:color="auto" w:fill="FFFFFF"/>
        </w:rPr>
        <w:t xml:space="preserve">ԵՎ 2023 ԹՎԱԿԱՆԻ ՆՈՅԵՄԲԵՐԻ 9-Ի N 1957-L ՈՐՈՇՈՒՄՆԵՐՈՒՄ ՓՈՓՈԽՈՒԹՅՈՒՆՆԵՐ </w:t>
      </w:r>
      <w:r>
        <w:rPr>
          <w:rFonts w:ascii="GHEA Grapalat" w:hAnsi="GHEA Grapalat" w:cs="Courier New"/>
          <w:b/>
          <w:bCs/>
          <w:color w:val="000000"/>
          <w:shd w:val="clear" w:color="auto" w:fill="FFFFFF"/>
          <w:lang w:val="en-US"/>
        </w:rPr>
        <w:t xml:space="preserve">ԵՎ ԼՐԱՑՈՒՄՆԵՐ </w:t>
      </w:r>
      <w:r w:rsidRPr="00046A49">
        <w:rPr>
          <w:rFonts w:ascii="GHEA Grapalat" w:hAnsi="GHEA Grapalat" w:cs="Courier New"/>
          <w:b/>
          <w:bCs/>
          <w:color w:val="000000"/>
          <w:shd w:val="clear" w:color="auto" w:fill="FFFFFF"/>
          <w:lang w:val="hy-AM"/>
        </w:rPr>
        <w:t>ԿԱՏԱՐԵԼՈՒ ՄԱՍԻՆ</w:t>
      </w:r>
      <w:r w:rsidRPr="00216889">
        <w:rPr>
          <w:rFonts w:ascii="GHEA Grapalat" w:hAnsi="GHEA Grapalat" w:cs="Sylfaen"/>
          <w:b/>
          <w:lang w:val="hy-AM"/>
        </w:rPr>
        <w:t>» ՀԱՅԱՍՏԱՆԻ ՀԱՆՐԱՊԵՏՈՒԹՅԱՆ ԿԱՌԱՎԱՐՈՒԹՅԱՆ ՈՐՈՇՄԱՆ ՆԱԽԱԳԾԻ ԸՆԴՈՒՆՄԱՆ ՎԵՐԱԲԵՐՅԱԼ</w:t>
      </w:r>
    </w:p>
    <w:p w:rsidR="004F614F" w:rsidRPr="00216889" w:rsidRDefault="004F614F" w:rsidP="004F614F">
      <w:pPr>
        <w:tabs>
          <w:tab w:val="left" w:pos="567"/>
        </w:tabs>
        <w:spacing w:line="360" w:lineRule="auto"/>
        <w:ind w:firstLine="720"/>
        <w:jc w:val="both"/>
        <w:rPr>
          <w:rFonts w:ascii="GHEA Grapalat" w:hAnsi="GHEA Grapalat" w:cs="Sylfaen"/>
          <w:b/>
          <w:lang w:val="hy-AM"/>
        </w:rPr>
      </w:pPr>
    </w:p>
    <w:p w:rsidR="004F614F" w:rsidRPr="00216889" w:rsidRDefault="004F614F" w:rsidP="004F614F">
      <w:pPr>
        <w:tabs>
          <w:tab w:val="left" w:pos="567"/>
        </w:tabs>
        <w:spacing w:line="360" w:lineRule="auto"/>
        <w:ind w:firstLine="720"/>
        <w:jc w:val="both"/>
        <w:rPr>
          <w:rFonts w:ascii="GHEA Grapalat" w:hAnsi="GHEA Grapalat" w:cs="Sylfaen"/>
          <w:spacing w:val="-4"/>
          <w:lang w:val="hy-AM"/>
        </w:rPr>
      </w:pPr>
      <w:r w:rsidRPr="00216889">
        <w:rPr>
          <w:rFonts w:ascii="GHEA Grapalat" w:hAnsi="GHEA Grapalat" w:cs="Sylfaen"/>
          <w:b/>
          <w:lang w:val="hy-AM"/>
        </w:rPr>
        <w:t>1. Իրավական ակտի անհրաժեշտությունը (նպատակը)</w:t>
      </w:r>
    </w:p>
    <w:p w:rsidR="004F614F" w:rsidRPr="00100F7F" w:rsidRDefault="004F614F" w:rsidP="004F614F">
      <w:pPr>
        <w:spacing w:line="360" w:lineRule="auto"/>
        <w:ind w:firstLine="720"/>
        <w:jc w:val="both"/>
        <w:rPr>
          <w:rFonts w:ascii="GHEA Grapalat" w:hAnsi="GHEA Grapalat" w:cs="Sylfaen"/>
          <w:lang w:val="hy-AM"/>
        </w:rPr>
      </w:pPr>
      <w:r w:rsidRPr="00E62A2A">
        <w:rPr>
          <w:rFonts w:ascii="GHEA Grapalat" w:hAnsi="GHEA Grapalat" w:cs="Sylfaen"/>
          <w:lang w:val="hy-AM"/>
        </w:rPr>
        <w:t>ՀՀ կառավարությունը 2023 թվա</w:t>
      </w:r>
      <w:r>
        <w:rPr>
          <w:rFonts w:ascii="GHEA Grapalat" w:hAnsi="GHEA Grapalat" w:cs="Sylfaen"/>
          <w:lang w:val="hy-AM"/>
        </w:rPr>
        <w:t>կանի հոկտեմբերի 12-ին ընդուն</w:t>
      </w:r>
      <w:r w:rsidRPr="00100F7F">
        <w:rPr>
          <w:rFonts w:ascii="GHEA Grapalat" w:hAnsi="GHEA Grapalat" w:cs="Sylfaen"/>
          <w:lang w:val="hy-AM"/>
        </w:rPr>
        <w:t>ված</w:t>
      </w:r>
      <w:r w:rsidRPr="00E62A2A">
        <w:rPr>
          <w:rFonts w:ascii="GHEA Grapalat" w:hAnsi="GHEA Grapalat" w:cs="Sylfaen"/>
          <w:lang w:val="hy-AM"/>
        </w:rPr>
        <w:t xml:space="preserve"> </w:t>
      </w:r>
      <w:r w:rsidRPr="00E62A2A">
        <w:rPr>
          <w:rFonts w:ascii="GHEA Grapalat" w:hAnsi="GHEA Grapalat"/>
          <w:color w:val="000000" w:themeColor="text1"/>
          <w:lang w:val="hy-AM"/>
        </w:rPr>
        <w:t>N 1763-Լ որոշ</w:t>
      </w:r>
      <w:r w:rsidRPr="00100F7F">
        <w:rPr>
          <w:rFonts w:ascii="GHEA Grapalat" w:hAnsi="GHEA Grapalat" w:cs="Sylfaen"/>
          <w:lang w:val="hy-AM"/>
        </w:rPr>
        <w:t>մամբ</w:t>
      </w:r>
      <w:r>
        <w:rPr>
          <w:rFonts w:ascii="GHEA Grapalat" w:hAnsi="GHEA Grapalat" w:cs="Sylfaen"/>
          <w:lang w:val="hy-AM"/>
        </w:rPr>
        <w:t xml:space="preserve"> </w:t>
      </w:r>
      <w:r w:rsidRPr="007A626D">
        <w:rPr>
          <w:rFonts w:ascii="GHEA Grapalat" w:hAnsi="GHEA Grapalat"/>
          <w:color w:val="000000" w:themeColor="text1"/>
          <w:lang w:val="hy-AM"/>
        </w:rPr>
        <w:t xml:space="preserve"> </w:t>
      </w:r>
      <w:r w:rsidRPr="00E62A2A">
        <w:rPr>
          <w:rFonts w:ascii="GHEA Grapalat" w:hAnsi="GHEA Grapalat"/>
          <w:color w:val="000000" w:themeColor="text1"/>
          <w:lang w:val="hy-AM"/>
        </w:rPr>
        <w:t xml:space="preserve">հաստատվել են </w:t>
      </w:r>
      <w:r w:rsidRPr="00E62A2A">
        <w:rPr>
          <w:rFonts w:ascii="GHEA Grapalat" w:hAnsi="GHEA Grapalat"/>
          <w:bCs/>
          <w:color w:val="000000"/>
          <w:shd w:val="clear" w:color="auto" w:fill="FFFFFF"/>
          <w:lang w:val="hy-AM"/>
        </w:rPr>
        <w:t>2023 թվականի սեպտեմբերի 19-ից Լեռնային Ղարաբաղից բռնի տեղահանվածներին ժամանակավոր կացարանում բնակվելու և կոմունալ ծառայությունների ծախսերի կատարմանն օժանդակելու համար սոցիալական աջակցության</w:t>
      </w:r>
      <w:r>
        <w:rPr>
          <w:rFonts w:ascii="GHEA Grapalat" w:hAnsi="GHEA Grapalat"/>
          <w:bCs/>
          <w:color w:val="000000"/>
          <w:shd w:val="clear" w:color="auto" w:fill="FFFFFF"/>
          <w:lang w:val="hy-AM"/>
        </w:rPr>
        <w:t xml:space="preserve"> միջոցառումը և տրամադրման կարգը</w:t>
      </w:r>
      <w:r w:rsidRPr="00100F7F">
        <w:rPr>
          <w:rFonts w:ascii="GHEA Grapalat" w:hAnsi="GHEA Grapalat"/>
          <w:bCs/>
          <w:color w:val="000000"/>
          <w:shd w:val="clear" w:color="auto" w:fill="FFFFFF"/>
          <w:lang w:val="hy-AM"/>
        </w:rPr>
        <w:t>, իսկ 2023 թվականի նոյեմբերի 9-ի</w:t>
      </w:r>
      <w:r w:rsidRPr="00E62A2A">
        <w:rPr>
          <w:rFonts w:ascii="GHEA Grapalat" w:hAnsi="GHEA Grapalat" w:cs="Sylfaen"/>
          <w:lang w:val="hy-AM"/>
        </w:rPr>
        <w:t xml:space="preserve"> </w:t>
      </w:r>
      <w:r>
        <w:rPr>
          <w:rFonts w:ascii="GHEA Grapalat" w:hAnsi="GHEA Grapalat"/>
          <w:color w:val="000000" w:themeColor="text1"/>
          <w:lang w:val="hy-AM"/>
        </w:rPr>
        <w:t>N 1</w:t>
      </w:r>
      <w:r w:rsidRPr="00100F7F">
        <w:rPr>
          <w:rFonts w:ascii="GHEA Grapalat" w:hAnsi="GHEA Grapalat"/>
          <w:color w:val="000000" w:themeColor="text1"/>
          <w:lang w:val="hy-AM"/>
        </w:rPr>
        <w:t>957</w:t>
      </w:r>
      <w:r>
        <w:rPr>
          <w:rFonts w:ascii="GHEA Grapalat" w:hAnsi="GHEA Grapalat"/>
          <w:color w:val="000000" w:themeColor="text1"/>
          <w:lang w:val="hy-AM"/>
        </w:rPr>
        <w:t>-Լ</w:t>
      </w:r>
      <w:r w:rsidRPr="00100F7F">
        <w:rPr>
          <w:rFonts w:ascii="GHEA Grapalat" w:hAnsi="GHEA Grapalat" w:cs="Sylfaen"/>
          <w:lang w:val="hy-AM"/>
        </w:rPr>
        <w:t xml:space="preserve"> ո</w:t>
      </w:r>
      <w:r>
        <w:rPr>
          <w:rFonts w:ascii="GHEA Grapalat" w:hAnsi="GHEA Grapalat" w:cs="Sylfaen"/>
          <w:lang w:val="hy-AM"/>
        </w:rPr>
        <w:t>րոշ</w:t>
      </w:r>
      <w:r w:rsidRPr="00100F7F">
        <w:rPr>
          <w:rFonts w:ascii="GHEA Grapalat" w:hAnsi="GHEA Grapalat" w:cs="Sylfaen"/>
          <w:lang w:val="hy-AM"/>
        </w:rPr>
        <w:t>մամբ՝</w:t>
      </w:r>
      <w:r w:rsidRPr="00100F7F">
        <w:rPr>
          <w:rFonts w:ascii="GHEA Grapalat" w:hAnsi="GHEA Grapalat"/>
          <w:bCs/>
          <w:color w:val="000000"/>
          <w:shd w:val="clear" w:color="auto" w:fill="FFFFFF"/>
          <w:lang w:val="hy-AM"/>
        </w:rPr>
        <w:t xml:space="preserve">  ՀՀ կառավարության </w:t>
      </w:r>
      <w:r w:rsidRPr="00830051">
        <w:rPr>
          <w:rFonts w:ascii="GHEA Grapalat" w:hAnsi="GHEA Grapalat"/>
          <w:color w:val="000000"/>
          <w:lang w:val="hy-AM"/>
        </w:rPr>
        <w:t xml:space="preserve">2023 թվականի </w:t>
      </w:r>
      <w:r>
        <w:rPr>
          <w:rFonts w:ascii="GHEA Grapalat" w:hAnsi="GHEA Grapalat"/>
          <w:color w:val="000000"/>
          <w:lang w:val="hy-AM"/>
        </w:rPr>
        <w:t>հոկտեմբերի 3-ի N 1675-Լ որոշմա</w:t>
      </w:r>
      <w:r w:rsidRPr="00100F7F">
        <w:rPr>
          <w:rFonts w:ascii="GHEA Grapalat" w:hAnsi="GHEA Grapalat"/>
          <w:color w:val="000000"/>
          <w:lang w:val="hy-AM"/>
        </w:rPr>
        <w:t xml:space="preserve">ն համաձայն՝ </w:t>
      </w:r>
      <w:r w:rsidRPr="00830051">
        <w:rPr>
          <w:rFonts w:ascii="GHEA Grapalat" w:hAnsi="GHEA Grapalat"/>
          <w:color w:val="000000"/>
          <w:lang w:val="hy-AM"/>
        </w:rPr>
        <w:t xml:space="preserve">միանվագ դրամական սոցիալական աջակցության շահառու հանդիսացող անձանց </w:t>
      </w:r>
      <w:r w:rsidRPr="00830051">
        <w:rPr>
          <w:rFonts w:ascii="GHEA Grapalat" w:hAnsi="GHEA Grapalat"/>
          <w:color w:val="000000"/>
          <w:shd w:val="clear" w:color="auto" w:fill="FFFFFF"/>
          <w:lang w:val="hy-AM"/>
        </w:rPr>
        <w:t xml:space="preserve">առաջնային սպառողական ծախսերը հոգալու </w:t>
      </w:r>
      <w:r w:rsidRPr="00830051">
        <w:rPr>
          <w:rFonts w:ascii="GHEA Grapalat" w:hAnsi="GHEA Grapalat"/>
          <w:bCs/>
          <w:color w:val="000000" w:themeColor="text1"/>
          <w:lang w:val="hy-AM"/>
        </w:rPr>
        <w:t xml:space="preserve">համար </w:t>
      </w:r>
      <w:r w:rsidRPr="00830051">
        <w:rPr>
          <w:rFonts w:ascii="GHEA Grapalat" w:hAnsi="GHEA Grapalat" w:cs="Sylfaen"/>
          <w:lang w:val="hy-AM"/>
        </w:rPr>
        <w:t>ս</w:t>
      </w:r>
      <w:r>
        <w:rPr>
          <w:rFonts w:ascii="GHEA Grapalat" w:hAnsi="GHEA Grapalat" w:cs="Sylfaen"/>
          <w:lang w:val="hy-AM"/>
        </w:rPr>
        <w:t>ոցիալական աջակցությ</w:t>
      </w:r>
      <w:r w:rsidRPr="00100F7F">
        <w:rPr>
          <w:rFonts w:ascii="GHEA Grapalat" w:hAnsi="GHEA Grapalat" w:cs="Sylfaen"/>
          <w:lang w:val="hy-AM"/>
        </w:rPr>
        <w:t>ան միջոցառումը և տրամադրման կարգը:</w:t>
      </w:r>
    </w:p>
    <w:p w:rsidR="004F614F" w:rsidRPr="00100F7F" w:rsidRDefault="004F614F" w:rsidP="004F614F">
      <w:pPr>
        <w:spacing w:line="360" w:lineRule="auto"/>
        <w:ind w:firstLine="720"/>
        <w:jc w:val="both"/>
        <w:rPr>
          <w:rFonts w:ascii="GHEA Grapalat" w:hAnsi="GHEA Grapalat"/>
          <w:bCs/>
          <w:color w:val="000000"/>
          <w:shd w:val="clear" w:color="auto" w:fill="FFFFFF"/>
          <w:lang w:val="hy-AM"/>
        </w:rPr>
      </w:pPr>
      <w:r w:rsidRPr="00100F7F">
        <w:rPr>
          <w:rFonts w:ascii="GHEA Grapalat" w:hAnsi="GHEA Grapalat" w:cs="Sylfaen"/>
          <w:lang w:val="hy-AM"/>
        </w:rPr>
        <w:t xml:space="preserve">Այս որոշումներով հաստատված միջոցառումների շրջանակներում </w:t>
      </w:r>
      <w:r>
        <w:rPr>
          <w:rFonts w:ascii="GHEA Grapalat" w:hAnsi="GHEA Grapalat" w:cs="Sylfaen"/>
          <w:lang w:val="hy-AM"/>
        </w:rPr>
        <w:t xml:space="preserve">շահառու </w:t>
      </w:r>
      <w:r w:rsidRPr="00100F7F">
        <w:rPr>
          <w:rFonts w:ascii="GHEA Grapalat" w:hAnsi="GHEA Grapalat" w:cs="Sylfaen"/>
          <w:lang w:val="hy-AM"/>
        </w:rPr>
        <w:t>չեն համարվում</w:t>
      </w:r>
      <w:r w:rsidRPr="00E62A2A">
        <w:rPr>
          <w:rFonts w:ascii="GHEA Grapalat" w:hAnsi="GHEA Grapalat" w:cs="Sylfaen"/>
          <w:lang w:val="hy-AM"/>
        </w:rPr>
        <w:t xml:space="preserve"> </w:t>
      </w:r>
      <w:r w:rsidRPr="00100F7F">
        <w:rPr>
          <w:rFonts w:ascii="GHEA Grapalat" w:hAnsi="GHEA Grapalat"/>
          <w:lang w:val="hy-AM"/>
        </w:rPr>
        <w:t>բնակչության պետական ռեգիստրում Հայաստանի Հանրապետությունում հաշվառված անձինք, ինչը</w:t>
      </w:r>
      <w:r w:rsidRPr="00E62A2A">
        <w:rPr>
          <w:rFonts w:ascii="GHEA Grapalat" w:hAnsi="GHEA Grapalat"/>
          <w:bCs/>
          <w:color w:val="000000"/>
          <w:shd w:val="clear" w:color="auto" w:fill="FFFFFF"/>
          <w:lang w:val="hy-AM"/>
        </w:rPr>
        <w:t xml:space="preserve"> </w:t>
      </w:r>
      <w:r w:rsidRPr="00100F7F">
        <w:rPr>
          <w:rFonts w:ascii="GHEA Grapalat" w:hAnsi="GHEA Grapalat"/>
          <w:lang w:val="hy-AM"/>
        </w:rPr>
        <w:t xml:space="preserve">խնդիրներ է առաջացրել </w:t>
      </w:r>
      <w:r w:rsidRPr="00E62A2A">
        <w:rPr>
          <w:rFonts w:ascii="GHEA Grapalat" w:hAnsi="GHEA Grapalat"/>
          <w:bCs/>
          <w:color w:val="000000"/>
          <w:shd w:val="clear" w:color="auto" w:fill="FFFFFF"/>
          <w:lang w:val="hy-AM"/>
        </w:rPr>
        <w:t xml:space="preserve">2023 թվականի սեպտեմբերի 19-ից Լեռնային Ղարաբաղից բռնի </w:t>
      </w:r>
      <w:r w:rsidRPr="00100F7F">
        <w:rPr>
          <w:rFonts w:ascii="GHEA Grapalat" w:hAnsi="GHEA Grapalat"/>
          <w:bCs/>
          <w:color w:val="000000"/>
          <w:shd w:val="clear" w:color="auto" w:fill="FFFFFF"/>
          <w:lang w:val="hy-AM"/>
        </w:rPr>
        <w:t>տեղահանված անձանց համար:</w:t>
      </w:r>
    </w:p>
    <w:p w:rsidR="004F614F" w:rsidRPr="00BA3FAD" w:rsidRDefault="004F614F" w:rsidP="004F614F">
      <w:pPr>
        <w:numPr>
          <w:ilvl w:val="1"/>
          <w:numId w:val="1"/>
        </w:numPr>
        <w:tabs>
          <w:tab w:val="left" w:pos="567"/>
        </w:tabs>
        <w:spacing w:line="360" w:lineRule="auto"/>
        <w:ind w:left="0" w:firstLine="720"/>
        <w:jc w:val="both"/>
        <w:rPr>
          <w:rFonts w:ascii="GHEA Grapalat" w:hAnsi="GHEA Grapalat" w:cs="Sylfaen"/>
          <w:b/>
          <w:lang w:val="hy-AM"/>
        </w:rPr>
      </w:pPr>
      <w:r w:rsidRPr="00BA3FAD">
        <w:rPr>
          <w:rFonts w:ascii="GHEA Grapalat" w:hAnsi="GHEA Grapalat" w:cs="Sylfaen"/>
          <w:b/>
          <w:lang w:val="hy-AM"/>
        </w:rPr>
        <w:t>Կարգավորման հարաբերությունների ներկա վիճակը և առկա խնդիրները</w:t>
      </w:r>
    </w:p>
    <w:p w:rsidR="004F614F" w:rsidRPr="00100F7F" w:rsidRDefault="004F614F" w:rsidP="004F614F">
      <w:pPr>
        <w:shd w:val="clear" w:color="auto" w:fill="FFFFFF"/>
        <w:spacing w:line="360" w:lineRule="auto"/>
        <w:ind w:firstLine="720"/>
        <w:jc w:val="both"/>
        <w:rPr>
          <w:rFonts w:ascii="GHEA Grapalat" w:hAnsi="GHEA Grapalat" w:cs="Sylfaen"/>
          <w:lang w:val="hy-AM"/>
        </w:rPr>
      </w:pPr>
      <w:r w:rsidRPr="00FF0540">
        <w:rPr>
          <w:rFonts w:ascii="GHEA Grapalat" w:hAnsi="GHEA Grapalat"/>
          <w:color w:val="000000"/>
          <w:lang w:val="hy-AM"/>
        </w:rPr>
        <w:t xml:space="preserve">Ըստ պաշտոնական տեղեկությունների՝ </w:t>
      </w:r>
      <w:r w:rsidRPr="00FF0540">
        <w:rPr>
          <w:rFonts w:ascii="GHEA Grapalat" w:hAnsi="GHEA Grapalat"/>
          <w:bCs/>
          <w:color w:val="000000"/>
          <w:lang w:val="hy-AM"/>
        </w:rPr>
        <w:t>2023 թվականի սեպտեմբերի 19-ից</w:t>
      </w:r>
      <w:r w:rsidRPr="00FF0540">
        <w:rPr>
          <w:rFonts w:ascii="GHEA Grapalat" w:hAnsi="GHEA Grapalat" w:cs="Sylfaen"/>
          <w:lang w:val="hy-AM"/>
        </w:rPr>
        <w:t xml:space="preserve"> Լեռնային Ղարաբաղից բռնի տեղահանվել են ավելի քան 100</w:t>
      </w:r>
      <w:r w:rsidRPr="00100F7F">
        <w:rPr>
          <w:rFonts w:ascii="GHEA Grapalat" w:hAnsi="GHEA Grapalat" w:cs="Sylfaen"/>
          <w:lang w:val="hy-AM"/>
        </w:rPr>
        <w:t>600</w:t>
      </w:r>
      <w:r w:rsidRPr="00FF0540">
        <w:rPr>
          <w:rFonts w:ascii="GHEA Grapalat" w:hAnsi="GHEA Grapalat" w:cs="Sylfaen"/>
          <w:lang w:val="hy-AM"/>
        </w:rPr>
        <w:t xml:space="preserve"> քաղաքացիներ:</w:t>
      </w:r>
    </w:p>
    <w:p w:rsidR="004F614F" w:rsidRPr="00E62A2A" w:rsidRDefault="004F614F" w:rsidP="004F614F">
      <w:pPr>
        <w:shd w:val="clear" w:color="auto" w:fill="FFFFFF"/>
        <w:spacing w:line="360" w:lineRule="auto"/>
        <w:ind w:firstLine="720"/>
        <w:jc w:val="both"/>
        <w:rPr>
          <w:rFonts w:ascii="GHEA Grapalat" w:hAnsi="GHEA Grapalat" w:cs="Sylfaen"/>
          <w:lang w:val="hy-AM"/>
        </w:rPr>
      </w:pPr>
      <w:r>
        <w:rPr>
          <w:rFonts w:ascii="GHEA Grapalat" w:hAnsi="GHEA Grapalat" w:cs="Sylfaen"/>
          <w:lang w:val="hy-AM"/>
        </w:rPr>
        <w:t>ՀՀ կառավարությ</w:t>
      </w:r>
      <w:r w:rsidRPr="00100F7F">
        <w:rPr>
          <w:rFonts w:ascii="GHEA Grapalat" w:hAnsi="GHEA Grapalat" w:cs="Sylfaen"/>
          <w:lang w:val="hy-AM"/>
        </w:rPr>
        <w:t>ան</w:t>
      </w:r>
      <w:r w:rsidRPr="00E62A2A">
        <w:rPr>
          <w:rFonts w:ascii="GHEA Grapalat" w:hAnsi="GHEA Grapalat" w:cs="Sylfaen"/>
          <w:lang w:val="hy-AM"/>
        </w:rPr>
        <w:t xml:space="preserve"> 2023 թվա</w:t>
      </w:r>
      <w:r>
        <w:rPr>
          <w:rFonts w:ascii="GHEA Grapalat" w:hAnsi="GHEA Grapalat" w:cs="Sylfaen"/>
          <w:lang w:val="hy-AM"/>
        </w:rPr>
        <w:t>կանի հոկտեմբերի 12-ի</w:t>
      </w:r>
      <w:r w:rsidRPr="00E62A2A">
        <w:rPr>
          <w:rFonts w:ascii="GHEA Grapalat" w:hAnsi="GHEA Grapalat" w:cs="Sylfaen"/>
          <w:lang w:val="hy-AM"/>
        </w:rPr>
        <w:t xml:space="preserve"> </w:t>
      </w:r>
      <w:r>
        <w:rPr>
          <w:rFonts w:ascii="GHEA Grapalat" w:hAnsi="GHEA Grapalat"/>
          <w:color w:val="000000" w:themeColor="text1"/>
          <w:lang w:val="hy-AM"/>
        </w:rPr>
        <w:t>N 1763-Լ</w:t>
      </w:r>
      <w:r w:rsidRPr="00E62A2A">
        <w:rPr>
          <w:rFonts w:ascii="GHEA Grapalat" w:hAnsi="GHEA Grapalat" w:cs="Sylfaen"/>
          <w:lang w:val="hy-AM"/>
        </w:rPr>
        <w:t xml:space="preserve"> </w:t>
      </w:r>
      <w:r w:rsidRPr="00100F7F">
        <w:rPr>
          <w:rFonts w:ascii="GHEA Grapalat" w:hAnsi="GHEA Grapalat" w:cs="Sylfaen"/>
          <w:lang w:val="hy-AM"/>
        </w:rPr>
        <w:t xml:space="preserve">և </w:t>
      </w:r>
      <w:r w:rsidRPr="00E62A2A">
        <w:rPr>
          <w:rFonts w:ascii="GHEA Grapalat" w:hAnsi="GHEA Grapalat" w:cs="Sylfaen"/>
          <w:lang w:val="hy-AM"/>
        </w:rPr>
        <w:t>2023 թվա</w:t>
      </w:r>
      <w:r>
        <w:rPr>
          <w:rFonts w:ascii="GHEA Grapalat" w:hAnsi="GHEA Grapalat" w:cs="Sylfaen"/>
          <w:lang w:val="hy-AM"/>
        </w:rPr>
        <w:t xml:space="preserve">կանի </w:t>
      </w:r>
      <w:r w:rsidRPr="00100F7F">
        <w:rPr>
          <w:rFonts w:ascii="GHEA Grapalat" w:hAnsi="GHEA Grapalat" w:cs="Sylfaen"/>
          <w:lang w:val="hy-AM"/>
        </w:rPr>
        <w:t>նոյեմբերի 9</w:t>
      </w:r>
      <w:r>
        <w:rPr>
          <w:rFonts w:ascii="GHEA Grapalat" w:hAnsi="GHEA Grapalat" w:cs="Sylfaen"/>
          <w:lang w:val="hy-AM"/>
        </w:rPr>
        <w:t>-ի</w:t>
      </w:r>
      <w:r w:rsidRPr="00E62A2A">
        <w:rPr>
          <w:rFonts w:ascii="GHEA Grapalat" w:hAnsi="GHEA Grapalat" w:cs="Sylfaen"/>
          <w:lang w:val="hy-AM"/>
        </w:rPr>
        <w:t xml:space="preserve"> </w:t>
      </w:r>
      <w:r>
        <w:rPr>
          <w:rFonts w:ascii="GHEA Grapalat" w:hAnsi="GHEA Grapalat"/>
          <w:color w:val="000000" w:themeColor="text1"/>
          <w:lang w:val="hy-AM"/>
        </w:rPr>
        <w:t>N 1</w:t>
      </w:r>
      <w:r w:rsidRPr="00100F7F">
        <w:rPr>
          <w:rFonts w:ascii="GHEA Grapalat" w:hAnsi="GHEA Grapalat"/>
          <w:color w:val="000000" w:themeColor="text1"/>
          <w:lang w:val="hy-AM"/>
        </w:rPr>
        <w:t>957</w:t>
      </w:r>
      <w:r>
        <w:rPr>
          <w:rFonts w:ascii="GHEA Grapalat" w:hAnsi="GHEA Grapalat"/>
          <w:color w:val="000000" w:themeColor="text1"/>
          <w:lang w:val="hy-AM"/>
        </w:rPr>
        <w:t>-Լ</w:t>
      </w:r>
      <w:r w:rsidRPr="00100F7F">
        <w:rPr>
          <w:rFonts w:ascii="GHEA Grapalat" w:hAnsi="GHEA Grapalat" w:cs="Sylfaen"/>
          <w:lang w:val="hy-AM"/>
        </w:rPr>
        <w:t xml:space="preserve"> ո</w:t>
      </w:r>
      <w:r>
        <w:rPr>
          <w:rFonts w:ascii="GHEA Grapalat" w:hAnsi="GHEA Grapalat" w:cs="Sylfaen"/>
          <w:lang w:val="hy-AM"/>
        </w:rPr>
        <w:t>րոշ</w:t>
      </w:r>
      <w:r w:rsidRPr="00100F7F">
        <w:rPr>
          <w:rFonts w:ascii="GHEA Grapalat" w:hAnsi="GHEA Grapalat" w:cs="Sylfaen"/>
          <w:lang w:val="hy-AM"/>
        </w:rPr>
        <w:t>ումներով (այսուհետ՝ Որոշումներ)</w:t>
      </w:r>
      <w:r>
        <w:rPr>
          <w:rFonts w:ascii="GHEA Grapalat" w:hAnsi="GHEA Grapalat" w:cs="Sylfaen"/>
          <w:lang w:val="hy-AM"/>
        </w:rPr>
        <w:t xml:space="preserve"> հաստատված միջոցառ</w:t>
      </w:r>
      <w:r w:rsidRPr="00100F7F">
        <w:rPr>
          <w:rFonts w:ascii="GHEA Grapalat" w:hAnsi="GHEA Grapalat" w:cs="Sylfaen"/>
          <w:lang w:val="hy-AM"/>
        </w:rPr>
        <w:t>ումների</w:t>
      </w:r>
      <w:r w:rsidRPr="00E62A2A">
        <w:rPr>
          <w:rFonts w:ascii="GHEA Grapalat" w:hAnsi="GHEA Grapalat" w:cs="Sylfaen"/>
          <w:lang w:val="hy-AM"/>
        </w:rPr>
        <w:t xml:space="preserve"> շրջանակ</w:t>
      </w:r>
      <w:r w:rsidRPr="00100F7F">
        <w:rPr>
          <w:rFonts w:ascii="GHEA Grapalat" w:hAnsi="GHEA Grapalat" w:cs="Sylfaen"/>
          <w:lang w:val="hy-AM"/>
        </w:rPr>
        <w:t>ներ</w:t>
      </w:r>
      <w:r w:rsidRPr="00E62A2A">
        <w:rPr>
          <w:rFonts w:ascii="GHEA Grapalat" w:hAnsi="GHEA Grapalat" w:cs="Sylfaen"/>
          <w:lang w:val="hy-AM"/>
        </w:rPr>
        <w:t>ում</w:t>
      </w:r>
      <w:r w:rsidRPr="009E2380">
        <w:rPr>
          <w:rFonts w:ascii="GHEA Grapalat" w:hAnsi="GHEA Grapalat" w:cs="Sylfaen"/>
          <w:lang w:val="hy-AM"/>
        </w:rPr>
        <w:t xml:space="preserve"> </w:t>
      </w:r>
      <w:r w:rsidRPr="00216889">
        <w:rPr>
          <w:rFonts w:ascii="GHEA Grapalat" w:hAnsi="GHEA Grapalat"/>
          <w:bCs/>
          <w:color w:val="000000"/>
          <w:lang w:val="hy-AM"/>
        </w:rPr>
        <w:t>2023 թվականի սեպտեմբերի 19-ից</w:t>
      </w:r>
      <w:r w:rsidRPr="00216889">
        <w:rPr>
          <w:rFonts w:ascii="GHEA Grapalat" w:hAnsi="GHEA Grapalat" w:cs="Sylfaen"/>
          <w:lang w:val="hy-AM"/>
        </w:rPr>
        <w:t xml:space="preserve"> Լեռնային Ղարաբաղից բռնի տեղահան</w:t>
      </w:r>
      <w:r>
        <w:rPr>
          <w:rFonts w:ascii="GHEA Grapalat" w:hAnsi="GHEA Grapalat" w:cs="Sylfaen"/>
          <w:lang w:val="hy-AM"/>
        </w:rPr>
        <w:t>վ</w:t>
      </w:r>
      <w:r w:rsidRPr="00E62A2A">
        <w:rPr>
          <w:rFonts w:ascii="GHEA Grapalat" w:hAnsi="GHEA Grapalat" w:cs="Sylfaen"/>
          <w:lang w:val="hy-AM"/>
        </w:rPr>
        <w:t xml:space="preserve">ած </w:t>
      </w:r>
      <w:r w:rsidRPr="00100F7F">
        <w:rPr>
          <w:rFonts w:ascii="GHEA Grapalat" w:hAnsi="GHEA Grapalat" w:cs="Sylfaen"/>
          <w:lang w:val="hy-AM"/>
        </w:rPr>
        <w:t xml:space="preserve">շուրջ 100600 </w:t>
      </w:r>
      <w:r w:rsidRPr="00E62A2A">
        <w:rPr>
          <w:rFonts w:ascii="GHEA Grapalat" w:hAnsi="GHEA Grapalat" w:cs="Sylfaen"/>
          <w:lang w:val="hy-AM"/>
        </w:rPr>
        <w:t>անձանց</w:t>
      </w:r>
      <w:r w:rsidRPr="009E2380">
        <w:rPr>
          <w:rFonts w:ascii="GHEA Grapalat" w:hAnsi="GHEA Grapalat" w:cs="Sylfaen"/>
          <w:lang w:val="hy-AM"/>
        </w:rPr>
        <w:t xml:space="preserve"> սոցիալական աջակցություն</w:t>
      </w:r>
      <w:r w:rsidRPr="00CA0A42">
        <w:rPr>
          <w:rFonts w:ascii="GHEA Grapalat" w:hAnsi="GHEA Grapalat" w:cs="Sylfaen"/>
          <w:lang w:val="hy-AM"/>
        </w:rPr>
        <w:t xml:space="preserve"> </w:t>
      </w:r>
      <w:r w:rsidRPr="00E62A2A">
        <w:rPr>
          <w:rFonts w:ascii="GHEA Grapalat" w:hAnsi="GHEA Grapalat" w:cs="Sylfaen"/>
          <w:lang w:val="hy-AM"/>
        </w:rPr>
        <w:t xml:space="preserve">կցուցաբերվի </w:t>
      </w:r>
      <w:r w:rsidRPr="009E2380">
        <w:rPr>
          <w:rFonts w:ascii="GHEA Grapalat" w:hAnsi="GHEA Grapalat" w:cs="Sylfaen"/>
          <w:lang w:val="hy-AM"/>
        </w:rPr>
        <w:t>6 ամիս ժամկետով</w:t>
      </w:r>
      <w:r w:rsidRPr="00E62A2A">
        <w:rPr>
          <w:rFonts w:ascii="GHEA Grapalat" w:hAnsi="GHEA Grapalat" w:cs="Sylfaen"/>
          <w:lang w:val="hy-AM"/>
        </w:rPr>
        <w:t xml:space="preserve"> (2023 թվականի հոկտեմբերից 2024 թվականի մարտը ներառյալ)</w:t>
      </w:r>
      <w:r w:rsidRPr="009E2380">
        <w:rPr>
          <w:rFonts w:ascii="GHEA Grapalat" w:hAnsi="GHEA Grapalat" w:cs="Sylfaen"/>
          <w:lang w:val="hy-AM"/>
        </w:rPr>
        <w:t xml:space="preserve">՝ ամսական </w:t>
      </w:r>
      <w:r w:rsidRPr="009E2380">
        <w:rPr>
          <w:rFonts w:ascii="GHEA Grapalat" w:hAnsi="GHEA Grapalat" w:cs="Sylfaen"/>
          <w:lang w:val="hy-AM"/>
        </w:rPr>
        <w:lastRenderedPageBreak/>
        <w:t xml:space="preserve">40000 դրամ՝ ժամանակավոր կացարանում բնակվելու և 10000 դրամ՝ </w:t>
      </w:r>
      <w:r w:rsidRPr="009E2380">
        <w:rPr>
          <w:rFonts w:ascii="GHEA Grapalat" w:hAnsi="GHEA Grapalat"/>
          <w:bCs/>
          <w:color w:val="000000"/>
          <w:lang w:val="hy-AM"/>
        </w:rPr>
        <w:t>կոմունալ ծառայությունների ծախսերի կատարմանն օժանդակելու համար</w:t>
      </w:r>
      <w:r w:rsidRPr="00100F7F">
        <w:rPr>
          <w:rFonts w:ascii="GHEA Grapalat" w:hAnsi="GHEA Grapalat"/>
          <w:bCs/>
          <w:color w:val="000000"/>
          <w:lang w:val="hy-AM"/>
        </w:rPr>
        <w:t xml:space="preserve"> և 50000-ական դրամ 2 ամիս ժամկետով՝ առաջնային սպառողական կարիքները հոգալու համար</w:t>
      </w:r>
      <w:r w:rsidRPr="009E2380">
        <w:rPr>
          <w:rFonts w:ascii="GHEA Grapalat" w:hAnsi="GHEA Grapalat"/>
          <w:bCs/>
          <w:color w:val="000000"/>
          <w:lang w:val="hy-AM"/>
        </w:rPr>
        <w:t>:</w:t>
      </w:r>
    </w:p>
    <w:p w:rsidR="004F614F" w:rsidRPr="00100F7F" w:rsidRDefault="004F614F" w:rsidP="004F614F">
      <w:pPr>
        <w:shd w:val="clear" w:color="auto" w:fill="FFFFFF"/>
        <w:spacing w:line="360" w:lineRule="auto"/>
        <w:ind w:firstLine="567"/>
        <w:jc w:val="both"/>
        <w:rPr>
          <w:rFonts w:ascii="GHEA Grapalat" w:hAnsi="GHEA Grapalat"/>
          <w:lang w:val="hy-AM"/>
        </w:rPr>
      </w:pPr>
      <w:r w:rsidRPr="00100F7F">
        <w:rPr>
          <w:rFonts w:ascii="GHEA Grapalat" w:hAnsi="GHEA Grapalat" w:cs="Sylfaen"/>
          <w:lang w:val="hy-AM"/>
        </w:rPr>
        <w:t>Որոշումների</w:t>
      </w:r>
      <w:r w:rsidRPr="00E62A2A">
        <w:rPr>
          <w:rFonts w:ascii="GHEA Grapalat" w:hAnsi="GHEA Grapalat" w:cs="Sylfaen"/>
          <w:lang w:val="hy-AM"/>
        </w:rPr>
        <w:t xml:space="preserve"> շրջանակ</w:t>
      </w:r>
      <w:r w:rsidRPr="00100F7F">
        <w:rPr>
          <w:rFonts w:ascii="GHEA Grapalat" w:hAnsi="GHEA Grapalat" w:cs="Sylfaen"/>
          <w:lang w:val="hy-AM"/>
        </w:rPr>
        <w:t>ներ</w:t>
      </w:r>
      <w:r>
        <w:rPr>
          <w:rFonts w:ascii="GHEA Grapalat" w:hAnsi="GHEA Grapalat" w:cs="Sylfaen"/>
          <w:lang w:val="hy-AM"/>
        </w:rPr>
        <w:t xml:space="preserve">ում շահառու </w:t>
      </w:r>
      <w:r w:rsidRPr="00100F7F">
        <w:rPr>
          <w:rFonts w:ascii="GHEA Grapalat" w:hAnsi="GHEA Grapalat" w:cs="Sylfaen"/>
          <w:lang w:val="hy-AM"/>
        </w:rPr>
        <w:t>չեն համարվում</w:t>
      </w:r>
      <w:r w:rsidRPr="00E62A2A">
        <w:rPr>
          <w:rFonts w:ascii="GHEA Grapalat" w:hAnsi="GHEA Grapalat" w:cs="Sylfaen"/>
          <w:lang w:val="hy-AM"/>
        </w:rPr>
        <w:t xml:space="preserve"> </w:t>
      </w:r>
      <w:r w:rsidRPr="00100F7F">
        <w:rPr>
          <w:rFonts w:ascii="GHEA Grapalat" w:hAnsi="GHEA Grapalat"/>
          <w:lang w:val="hy-AM"/>
        </w:rPr>
        <w:t>բնակչության պետական ռեգիստրում Հայաստանի Հանրապետությունում հաշվառված անձինք: Այս դրույթը կիրարկելիս առաջացել են մի շարք խնդիրներ՝ տեղահանված անձանց ՀՀ-ում իրենց սոցիալական այլ իրավունքներն իրացնելիս, աջակցության այլ ծրագրերից օգտվելիս: Մասնավորապես, ՀՀ-ում փախստականի կարգավիճակ ստանալու, ինչպես նաև կենսաթոշակ կամ այլ նպաստներ ստանալու համար անհրաժեշտ է բնակչության պետական ռեգիստրում ՀՀ-ում հաշվառում ունենալը:</w:t>
      </w:r>
    </w:p>
    <w:p w:rsidR="004F614F" w:rsidRPr="00100F7F" w:rsidRDefault="004F614F" w:rsidP="004F614F">
      <w:pPr>
        <w:shd w:val="clear" w:color="auto" w:fill="FFFFFF"/>
        <w:spacing w:line="360" w:lineRule="auto"/>
        <w:ind w:firstLine="567"/>
        <w:jc w:val="both"/>
        <w:rPr>
          <w:rFonts w:ascii="GHEA Grapalat" w:hAnsi="GHEA Grapalat"/>
          <w:lang w:val="hy-AM"/>
        </w:rPr>
      </w:pPr>
      <w:r w:rsidRPr="00100F7F">
        <w:rPr>
          <w:rFonts w:ascii="GHEA Grapalat" w:hAnsi="GHEA Grapalat"/>
          <w:lang w:val="hy-AM"/>
        </w:rPr>
        <w:t xml:space="preserve">Խնդրին լուծում տալու նպատակով Նախագծով առաջարկվում է </w:t>
      </w:r>
      <w:r>
        <w:rPr>
          <w:rFonts w:ascii="GHEA Grapalat" w:hAnsi="GHEA Grapalat" w:cs="Sylfaen"/>
          <w:lang w:val="hy-AM"/>
        </w:rPr>
        <w:t>ՀՀ կառավարությ</w:t>
      </w:r>
      <w:r w:rsidRPr="00100F7F">
        <w:rPr>
          <w:rFonts w:ascii="GHEA Grapalat" w:hAnsi="GHEA Grapalat" w:cs="Sylfaen"/>
          <w:lang w:val="hy-AM"/>
        </w:rPr>
        <w:t>ան</w:t>
      </w:r>
      <w:r w:rsidRPr="00E62A2A">
        <w:rPr>
          <w:rFonts w:ascii="GHEA Grapalat" w:hAnsi="GHEA Grapalat" w:cs="Sylfaen"/>
          <w:lang w:val="hy-AM"/>
        </w:rPr>
        <w:t xml:space="preserve"> 2023 թվա</w:t>
      </w:r>
      <w:r>
        <w:rPr>
          <w:rFonts w:ascii="GHEA Grapalat" w:hAnsi="GHEA Grapalat" w:cs="Sylfaen"/>
          <w:lang w:val="hy-AM"/>
        </w:rPr>
        <w:t>կանի հոկտեմբերի 12-ի</w:t>
      </w:r>
      <w:r w:rsidRPr="00E62A2A">
        <w:rPr>
          <w:rFonts w:ascii="GHEA Grapalat" w:hAnsi="GHEA Grapalat" w:cs="Sylfaen"/>
          <w:lang w:val="hy-AM"/>
        </w:rPr>
        <w:t xml:space="preserve"> </w:t>
      </w:r>
      <w:r>
        <w:rPr>
          <w:rFonts w:ascii="GHEA Grapalat" w:hAnsi="GHEA Grapalat"/>
          <w:color w:val="000000" w:themeColor="text1"/>
          <w:lang w:val="hy-AM"/>
        </w:rPr>
        <w:t>N 1763-Լ</w:t>
      </w:r>
      <w:r w:rsidRPr="00100F7F">
        <w:rPr>
          <w:rFonts w:ascii="GHEA Grapalat" w:hAnsi="GHEA Grapalat"/>
          <w:lang w:val="hy-AM"/>
        </w:rPr>
        <w:t xml:space="preserve"> </w:t>
      </w:r>
      <w:r>
        <w:rPr>
          <w:rFonts w:ascii="GHEA Grapalat" w:hAnsi="GHEA Grapalat"/>
          <w:lang w:val="hy-AM"/>
        </w:rPr>
        <w:t>ո</w:t>
      </w:r>
      <w:r w:rsidRPr="00100F7F">
        <w:rPr>
          <w:rFonts w:ascii="GHEA Grapalat" w:hAnsi="GHEA Grapalat"/>
          <w:lang w:val="hy-AM"/>
        </w:rPr>
        <w:t xml:space="preserve">րոշման շրջանակում շահառու չհամարել մինչև </w:t>
      </w:r>
      <w:r>
        <w:rPr>
          <w:rFonts w:ascii="GHEA Grapalat" w:hAnsi="GHEA Grapalat"/>
          <w:bCs/>
          <w:color w:val="000000"/>
          <w:lang w:val="hy-AM"/>
        </w:rPr>
        <w:t>2023 թվականի սեպտեմբերի 19-</w:t>
      </w:r>
      <w:r w:rsidRPr="00100F7F">
        <w:rPr>
          <w:rFonts w:ascii="GHEA Grapalat" w:hAnsi="GHEA Grapalat"/>
          <w:bCs/>
          <w:color w:val="000000"/>
          <w:lang w:val="hy-AM"/>
        </w:rPr>
        <w:t xml:space="preserve">ը </w:t>
      </w:r>
      <w:r w:rsidRPr="00100F7F">
        <w:rPr>
          <w:rFonts w:ascii="GHEA Grapalat" w:hAnsi="GHEA Grapalat"/>
          <w:lang w:val="hy-AM"/>
        </w:rPr>
        <w:t>բնակչության պետական ռեգիստրում Հայաստանի Հանրապետությունում հաշվառված անձանց:</w:t>
      </w:r>
    </w:p>
    <w:p w:rsidR="004F614F" w:rsidRPr="00100F7F" w:rsidRDefault="004F614F" w:rsidP="004F614F">
      <w:pPr>
        <w:shd w:val="clear" w:color="auto" w:fill="FFFFFF"/>
        <w:spacing w:line="360" w:lineRule="auto"/>
        <w:ind w:firstLine="567"/>
        <w:jc w:val="both"/>
        <w:rPr>
          <w:rFonts w:ascii="GHEA Grapalat" w:hAnsi="GHEA Grapalat"/>
          <w:color w:val="000000" w:themeColor="text1"/>
          <w:lang w:val="hy-AM"/>
        </w:rPr>
      </w:pPr>
      <w:r w:rsidRPr="00100F7F">
        <w:rPr>
          <w:rFonts w:ascii="GHEA Grapalat" w:hAnsi="GHEA Grapalat"/>
          <w:lang w:val="hy-AM"/>
        </w:rPr>
        <w:t xml:space="preserve">Ընդ որում, նախագծով առաջարկվում է, որ </w:t>
      </w:r>
      <w:r>
        <w:rPr>
          <w:rFonts w:ascii="GHEA Grapalat" w:hAnsi="GHEA Grapalat" w:cs="Sylfaen"/>
          <w:lang w:val="hy-AM"/>
        </w:rPr>
        <w:t>ՀՀ կառավարությ</w:t>
      </w:r>
      <w:r w:rsidRPr="00100F7F">
        <w:rPr>
          <w:rFonts w:ascii="GHEA Grapalat" w:hAnsi="GHEA Grapalat" w:cs="Sylfaen"/>
          <w:lang w:val="hy-AM"/>
        </w:rPr>
        <w:t>ան</w:t>
      </w:r>
      <w:r w:rsidRPr="00E62A2A">
        <w:rPr>
          <w:rFonts w:ascii="GHEA Grapalat" w:hAnsi="GHEA Grapalat" w:cs="Sylfaen"/>
          <w:lang w:val="hy-AM"/>
        </w:rPr>
        <w:t xml:space="preserve"> 2023 թվա</w:t>
      </w:r>
      <w:r>
        <w:rPr>
          <w:rFonts w:ascii="GHEA Grapalat" w:hAnsi="GHEA Grapalat" w:cs="Sylfaen"/>
          <w:lang w:val="hy-AM"/>
        </w:rPr>
        <w:t>կանի հոկտեմբերի 12-ի</w:t>
      </w:r>
      <w:r w:rsidRPr="00E62A2A">
        <w:rPr>
          <w:rFonts w:ascii="GHEA Grapalat" w:hAnsi="GHEA Grapalat" w:cs="Sylfaen"/>
          <w:lang w:val="hy-AM"/>
        </w:rPr>
        <w:t xml:space="preserve"> </w:t>
      </w:r>
      <w:r>
        <w:rPr>
          <w:rFonts w:ascii="GHEA Grapalat" w:hAnsi="GHEA Grapalat"/>
          <w:color w:val="000000" w:themeColor="text1"/>
          <w:lang w:val="hy-AM"/>
        </w:rPr>
        <w:t>N 1763-Լ</w:t>
      </w:r>
      <w:r w:rsidRPr="00100F7F">
        <w:rPr>
          <w:rFonts w:ascii="GHEA Grapalat" w:hAnsi="GHEA Grapalat"/>
          <w:color w:val="000000" w:themeColor="text1"/>
          <w:lang w:val="hy-AM"/>
        </w:rPr>
        <w:t xml:space="preserve"> որոշման շրջանակում այդ դրույթի գործողությունը տարածվի 2023 թվականի հ</w:t>
      </w:r>
      <w:r>
        <w:rPr>
          <w:rFonts w:ascii="GHEA Grapalat" w:hAnsi="GHEA Grapalat"/>
          <w:color w:val="000000" w:themeColor="text1"/>
          <w:lang w:val="hy-AM"/>
        </w:rPr>
        <w:t>ո</w:t>
      </w:r>
      <w:r w:rsidRPr="00100F7F">
        <w:rPr>
          <w:rFonts w:ascii="GHEA Grapalat" w:hAnsi="GHEA Grapalat"/>
          <w:color w:val="000000" w:themeColor="text1"/>
          <w:lang w:val="hy-AM"/>
        </w:rPr>
        <w:t>կտեմբերի 14-ից (</w:t>
      </w:r>
      <w:r>
        <w:rPr>
          <w:rFonts w:ascii="GHEA Grapalat" w:hAnsi="GHEA Grapalat"/>
          <w:color w:val="000000" w:themeColor="text1"/>
          <w:lang w:val="hy-AM"/>
        </w:rPr>
        <w:t>ուժի մեջ մտնելուց</w:t>
      </w:r>
      <w:r w:rsidRPr="00100F7F">
        <w:rPr>
          <w:rFonts w:ascii="GHEA Grapalat" w:hAnsi="GHEA Grapalat"/>
          <w:color w:val="000000" w:themeColor="text1"/>
          <w:lang w:val="hy-AM"/>
        </w:rPr>
        <w:t>) ծագած հարաբերությունների վրա:</w:t>
      </w:r>
    </w:p>
    <w:p w:rsidR="004F614F" w:rsidRPr="004F614F" w:rsidRDefault="004F614F" w:rsidP="004F614F">
      <w:pPr>
        <w:shd w:val="clear" w:color="auto" w:fill="FFFFFF"/>
        <w:spacing w:line="360" w:lineRule="auto"/>
        <w:ind w:firstLine="567"/>
        <w:jc w:val="both"/>
        <w:rPr>
          <w:rFonts w:ascii="GHEA Grapalat" w:hAnsi="GHEA Grapalat"/>
          <w:color w:val="000000" w:themeColor="text1"/>
          <w:lang w:val="hy-AM"/>
        </w:rPr>
      </w:pPr>
      <w:r w:rsidRPr="004F614F">
        <w:rPr>
          <w:rFonts w:ascii="GHEA Grapalat" w:hAnsi="GHEA Grapalat"/>
          <w:color w:val="000000" w:themeColor="text1"/>
          <w:lang w:val="hy-AM"/>
        </w:rPr>
        <w:t xml:space="preserve">ՀՀ կառավարության </w:t>
      </w:r>
      <w:r w:rsidRPr="004F614F">
        <w:rPr>
          <w:rFonts w:ascii="GHEA Grapalat" w:hAnsi="GHEA Grapalat"/>
          <w:bCs/>
          <w:color w:val="000000"/>
          <w:shd w:val="clear" w:color="auto" w:fill="FFFFFF"/>
          <w:lang w:val="hy-AM"/>
        </w:rPr>
        <w:t>2023 թվականի նոյեմբերի 9-ի</w:t>
      </w:r>
      <w:r w:rsidRPr="00E62A2A">
        <w:rPr>
          <w:rFonts w:ascii="GHEA Grapalat" w:hAnsi="GHEA Grapalat" w:cs="Sylfaen"/>
          <w:lang w:val="hy-AM"/>
        </w:rPr>
        <w:t xml:space="preserve"> </w:t>
      </w:r>
      <w:r>
        <w:rPr>
          <w:rFonts w:ascii="GHEA Grapalat" w:hAnsi="GHEA Grapalat"/>
          <w:color w:val="000000" w:themeColor="text1"/>
          <w:lang w:val="hy-AM"/>
        </w:rPr>
        <w:t>N 1</w:t>
      </w:r>
      <w:r w:rsidRPr="004F614F">
        <w:rPr>
          <w:rFonts w:ascii="GHEA Grapalat" w:hAnsi="GHEA Grapalat"/>
          <w:color w:val="000000" w:themeColor="text1"/>
          <w:lang w:val="hy-AM"/>
        </w:rPr>
        <w:t>957</w:t>
      </w:r>
      <w:r>
        <w:rPr>
          <w:rFonts w:ascii="GHEA Grapalat" w:hAnsi="GHEA Grapalat"/>
          <w:color w:val="000000" w:themeColor="text1"/>
          <w:lang w:val="hy-AM"/>
        </w:rPr>
        <w:t>-Լ</w:t>
      </w:r>
      <w:r w:rsidRPr="004F614F">
        <w:rPr>
          <w:rFonts w:ascii="GHEA Grapalat" w:hAnsi="GHEA Grapalat" w:cs="Sylfaen"/>
          <w:lang w:val="hy-AM"/>
        </w:rPr>
        <w:t xml:space="preserve"> ո</w:t>
      </w:r>
      <w:r>
        <w:rPr>
          <w:rFonts w:ascii="GHEA Grapalat" w:hAnsi="GHEA Grapalat" w:cs="Sylfaen"/>
          <w:lang w:val="hy-AM"/>
        </w:rPr>
        <w:t>րոշ</w:t>
      </w:r>
      <w:r w:rsidRPr="004F614F">
        <w:rPr>
          <w:rFonts w:ascii="GHEA Grapalat" w:hAnsi="GHEA Grapalat" w:cs="Sylfaen"/>
          <w:lang w:val="hy-AM"/>
        </w:rPr>
        <w:t>մա</w:t>
      </w:r>
      <w:r w:rsidRPr="004F614F">
        <w:rPr>
          <w:rFonts w:ascii="GHEA Grapalat" w:hAnsi="GHEA Grapalat"/>
          <w:color w:val="000000" w:themeColor="text1"/>
          <w:lang w:val="hy-AM"/>
        </w:rPr>
        <w:t>մբ սահմանվել է, որ դրամական աջակցությունը նշանակելու և վճարելու համար էլեկտրոնային եղանակով ներկայացվում է մեկանգամյա դիմում՝ 2023 թվականի նոյեմբերի 17-ից մինչև 2023 թվականի դեկտեմբերի 15-ը ներառյալ։ Այսինքն՝ այս որոշման շրջանակում աջակցությունը ստանալու դիմումներ դեռևս ներկայացված չեն, և հետևաբար, մերժված դիմումներ ևս չկան:</w:t>
      </w:r>
    </w:p>
    <w:p w:rsidR="004F614F" w:rsidRPr="004F614F" w:rsidRDefault="004F614F" w:rsidP="004F614F">
      <w:pPr>
        <w:shd w:val="clear" w:color="auto" w:fill="FFFFFF"/>
        <w:spacing w:line="360" w:lineRule="auto"/>
        <w:ind w:firstLine="567"/>
        <w:jc w:val="both"/>
        <w:rPr>
          <w:rFonts w:ascii="GHEA Grapalat" w:hAnsi="GHEA Grapalat"/>
          <w:lang w:val="hy-AM"/>
        </w:rPr>
      </w:pPr>
      <w:r w:rsidRPr="004F614F">
        <w:rPr>
          <w:rFonts w:ascii="GHEA Grapalat" w:hAnsi="GHEA Grapalat"/>
          <w:color w:val="000000" w:themeColor="text1"/>
          <w:lang w:val="hy-AM"/>
        </w:rPr>
        <w:t xml:space="preserve">Նախագծով առաջարկվում է նաև </w:t>
      </w:r>
      <w:r>
        <w:rPr>
          <w:rFonts w:ascii="GHEA Grapalat" w:hAnsi="GHEA Grapalat" w:cs="Sylfaen"/>
          <w:lang w:val="hy-AM"/>
        </w:rPr>
        <w:t>ՀՀ կառավարությ</w:t>
      </w:r>
      <w:r w:rsidRPr="004F614F">
        <w:rPr>
          <w:rFonts w:ascii="GHEA Grapalat" w:hAnsi="GHEA Grapalat" w:cs="Sylfaen"/>
          <w:lang w:val="hy-AM"/>
        </w:rPr>
        <w:t>ան</w:t>
      </w:r>
      <w:r w:rsidRPr="00E62A2A">
        <w:rPr>
          <w:rFonts w:ascii="GHEA Grapalat" w:hAnsi="GHEA Grapalat" w:cs="Sylfaen"/>
          <w:lang w:val="hy-AM"/>
        </w:rPr>
        <w:t xml:space="preserve"> 2023 թվա</w:t>
      </w:r>
      <w:r>
        <w:rPr>
          <w:rFonts w:ascii="GHEA Grapalat" w:hAnsi="GHEA Grapalat" w:cs="Sylfaen"/>
          <w:lang w:val="hy-AM"/>
        </w:rPr>
        <w:t>կանի հոկտեմբերի 12-ի</w:t>
      </w:r>
      <w:r w:rsidRPr="00E62A2A">
        <w:rPr>
          <w:rFonts w:ascii="GHEA Grapalat" w:hAnsi="GHEA Grapalat" w:cs="Sylfaen"/>
          <w:lang w:val="hy-AM"/>
        </w:rPr>
        <w:t xml:space="preserve"> </w:t>
      </w:r>
      <w:r>
        <w:rPr>
          <w:rFonts w:ascii="GHEA Grapalat" w:hAnsi="GHEA Grapalat"/>
          <w:color w:val="000000" w:themeColor="text1"/>
          <w:lang w:val="hy-AM"/>
        </w:rPr>
        <w:t>N 1763-Լ</w:t>
      </w:r>
      <w:r w:rsidRPr="004F614F">
        <w:rPr>
          <w:rFonts w:ascii="GHEA Grapalat" w:hAnsi="GHEA Grapalat"/>
          <w:color w:val="000000" w:themeColor="text1"/>
          <w:lang w:val="hy-AM"/>
        </w:rPr>
        <w:t xml:space="preserve"> որոշումից հանել աջակցության գումարը կանխիկ ձևով տրամադրելու վերաբերյալ կարգավորումները:</w:t>
      </w:r>
    </w:p>
    <w:p w:rsidR="004F614F" w:rsidRPr="00216889" w:rsidRDefault="004F614F" w:rsidP="004F614F">
      <w:pPr>
        <w:pStyle w:val="NormalWeb"/>
        <w:shd w:val="clear" w:color="auto" w:fill="FFFFFF"/>
        <w:spacing w:line="360" w:lineRule="auto"/>
        <w:ind w:left="0" w:firstLine="567"/>
        <w:jc w:val="both"/>
        <w:rPr>
          <w:rFonts w:ascii="GHEA Grapalat" w:hAnsi="GHEA Grapalat" w:cs="Sylfaen"/>
          <w:b/>
          <w:lang w:val="hy-AM"/>
        </w:rPr>
      </w:pPr>
      <w:r w:rsidRPr="00216889">
        <w:rPr>
          <w:rFonts w:ascii="GHEA Grapalat" w:hAnsi="GHEA Grapalat" w:cs="Sylfaen"/>
          <w:b/>
          <w:lang w:val="hy-AM"/>
        </w:rPr>
        <w:t>1.2. Առկա խնդրի առաջարկվող լուծումը</w:t>
      </w:r>
    </w:p>
    <w:p w:rsidR="004F614F" w:rsidRPr="00100F7F" w:rsidRDefault="004F614F" w:rsidP="004F614F">
      <w:pPr>
        <w:tabs>
          <w:tab w:val="left" w:pos="1080"/>
        </w:tabs>
        <w:spacing w:line="360" w:lineRule="auto"/>
        <w:ind w:firstLine="567"/>
        <w:jc w:val="both"/>
        <w:rPr>
          <w:rFonts w:ascii="GHEA Grapalat" w:hAnsi="GHEA Grapalat"/>
          <w:lang w:val="hy-AM"/>
        </w:rPr>
      </w:pPr>
      <w:r>
        <w:rPr>
          <w:rFonts w:ascii="GHEA Grapalat" w:hAnsi="GHEA Grapalat"/>
          <w:lang w:val="hy-AM"/>
        </w:rPr>
        <w:t>Նախագծով առաջարկվում է</w:t>
      </w:r>
      <w:r w:rsidRPr="00100F7F">
        <w:rPr>
          <w:rFonts w:ascii="GHEA Grapalat" w:hAnsi="GHEA Grapalat"/>
          <w:lang w:val="hy-AM"/>
        </w:rPr>
        <w:t xml:space="preserve"> Որոշումների շրջանակներում շահառու չհամարել մինչև </w:t>
      </w:r>
      <w:r>
        <w:rPr>
          <w:rFonts w:ascii="GHEA Grapalat" w:hAnsi="GHEA Grapalat"/>
          <w:bCs/>
          <w:color w:val="000000"/>
          <w:lang w:val="hy-AM"/>
        </w:rPr>
        <w:t>2023 թվականի սեպտեմբերի 19-</w:t>
      </w:r>
      <w:r w:rsidRPr="00100F7F">
        <w:rPr>
          <w:rFonts w:ascii="GHEA Grapalat" w:hAnsi="GHEA Grapalat"/>
          <w:bCs/>
          <w:color w:val="000000"/>
          <w:lang w:val="hy-AM"/>
        </w:rPr>
        <w:t xml:space="preserve">ը </w:t>
      </w:r>
      <w:r w:rsidRPr="00100F7F">
        <w:rPr>
          <w:rFonts w:ascii="GHEA Grapalat" w:hAnsi="GHEA Grapalat"/>
          <w:lang w:val="hy-AM"/>
        </w:rPr>
        <w:t xml:space="preserve">բնակչության պետական ռեգիստրում Հայաստանի </w:t>
      </w:r>
      <w:r w:rsidRPr="00100F7F">
        <w:rPr>
          <w:rFonts w:ascii="GHEA Grapalat" w:hAnsi="GHEA Grapalat"/>
          <w:lang w:val="hy-AM"/>
        </w:rPr>
        <w:lastRenderedPageBreak/>
        <w:t>Հանրապետությունում հաշվառված անձանց</w:t>
      </w:r>
      <w:r>
        <w:rPr>
          <w:rFonts w:ascii="GHEA Grapalat" w:hAnsi="GHEA Grapalat"/>
          <w:lang w:val="hy-AM"/>
        </w:rPr>
        <w:t>, ինչպես նաև վճարումներն ամբողջությամբ կազմակերպել անկանխիկ եղանակով</w:t>
      </w:r>
      <w:r w:rsidRPr="00100F7F">
        <w:rPr>
          <w:rFonts w:ascii="GHEA Grapalat" w:hAnsi="GHEA Grapalat"/>
          <w:lang w:val="hy-AM"/>
        </w:rPr>
        <w:t>:</w:t>
      </w:r>
    </w:p>
    <w:p w:rsidR="004F614F" w:rsidRPr="00216889" w:rsidRDefault="004F614F" w:rsidP="004F614F">
      <w:pPr>
        <w:tabs>
          <w:tab w:val="left" w:pos="567"/>
        </w:tabs>
        <w:spacing w:line="360" w:lineRule="auto"/>
        <w:ind w:firstLine="720"/>
        <w:jc w:val="both"/>
        <w:rPr>
          <w:rFonts w:ascii="GHEA Grapalat" w:hAnsi="GHEA Grapalat" w:cs="Sylfaen"/>
          <w:b/>
          <w:lang w:val="hy-AM"/>
        </w:rPr>
      </w:pPr>
      <w:r w:rsidRPr="00216889">
        <w:rPr>
          <w:rFonts w:ascii="GHEA Grapalat" w:hAnsi="GHEA Grapalat" w:cs="Sylfaen"/>
          <w:b/>
          <w:lang w:val="hy-AM"/>
        </w:rPr>
        <w:t>2. Կարգավորման առարկան</w:t>
      </w:r>
    </w:p>
    <w:p w:rsidR="004F614F" w:rsidRPr="00E62A2A" w:rsidRDefault="004F614F" w:rsidP="004F614F">
      <w:pPr>
        <w:tabs>
          <w:tab w:val="left" w:pos="567"/>
        </w:tabs>
        <w:spacing w:line="360" w:lineRule="auto"/>
        <w:ind w:firstLine="720"/>
        <w:jc w:val="both"/>
        <w:rPr>
          <w:rFonts w:ascii="GHEA Grapalat" w:hAnsi="GHEA Grapalat"/>
          <w:bCs/>
          <w:lang w:val="hy-AM"/>
        </w:rPr>
      </w:pPr>
      <w:r>
        <w:rPr>
          <w:rFonts w:ascii="GHEA Grapalat" w:hAnsi="GHEA Grapalat" w:cs="Sylfaen"/>
          <w:lang w:val="hy-AM"/>
        </w:rPr>
        <w:t xml:space="preserve">Նախագծով կարգավորվում են </w:t>
      </w:r>
      <w:r w:rsidRPr="00E62A2A">
        <w:rPr>
          <w:rFonts w:ascii="GHEA Grapalat" w:hAnsi="GHEA Grapalat"/>
          <w:bCs/>
          <w:color w:val="000000"/>
          <w:shd w:val="clear" w:color="auto" w:fill="FFFFFF"/>
          <w:lang w:val="hy-AM"/>
        </w:rPr>
        <w:t xml:space="preserve">2023 թվականի սեպտեմբերի 19-ից Լեռնային Ղարաբաղից բռնի տեղահանվածներին ժամանակավոր կացարանում բնակվելու և կոմունալ ծառայությունների ծախսերի կատարմանն օժանդակելու </w:t>
      </w:r>
      <w:r w:rsidRPr="004F614F">
        <w:rPr>
          <w:rFonts w:ascii="GHEA Grapalat" w:hAnsi="GHEA Grapalat"/>
          <w:bCs/>
          <w:color w:val="000000"/>
          <w:shd w:val="clear" w:color="auto" w:fill="FFFFFF"/>
          <w:lang w:val="hy-AM"/>
        </w:rPr>
        <w:t xml:space="preserve">և նրանց առաջնային սպառողական կարիքները հոգալու </w:t>
      </w:r>
      <w:r w:rsidRPr="00E62A2A">
        <w:rPr>
          <w:rFonts w:ascii="GHEA Grapalat" w:hAnsi="GHEA Grapalat"/>
          <w:bCs/>
          <w:color w:val="000000"/>
          <w:shd w:val="clear" w:color="auto" w:fill="FFFFFF"/>
          <w:lang w:val="hy-AM"/>
        </w:rPr>
        <w:t>համար սոցիալական աջակցության</w:t>
      </w:r>
      <w:r w:rsidRPr="00E62A2A">
        <w:rPr>
          <w:rFonts w:ascii="GHEA Grapalat" w:hAnsi="GHEA Grapalat"/>
          <w:bCs/>
          <w:lang w:val="hy-AM"/>
        </w:rPr>
        <w:t xml:space="preserve"> </w:t>
      </w:r>
      <w:r>
        <w:rPr>
          <w:rFonts w:ascii="GHEA Grapalat" w:hAnsi="GHEA Grapalat"/>
          <w:bCs/>
          <w:lang w:val="hy-AM"/>
        </w:rPr>
        <w:t>տրամադրման հետ կապված հարաբերությունները</w:t>
      </w:r>
      <w:r w:rsidRPr="00216889">
        <w:rPr>
          <w:rFonts w:ascii="GHEA Grapalat" w:hAnsi="GHEA Grapalat"/>
          <w:bCs/>
          <w:lang w:val="hy-AM"/>
        </w:rPr>
        <w:t>։</w:t>
      </w:r>
    </w:p>
    <w:p w:rsidR="004F614F" w:rsidRPr="00216889" w:rsidRDefault="004F614F" w:rsidP="004F614F">
      <w:pPr>
        <w:tabs>
          <w:tab w:val="left" w:pos="567"/>
        </w:tabs>
        <w:spacing w:line="360" w:lineRule="auto"/>
        <w:ind w:firstLine="720"/>
        <w:jc w:val="both"/>
        <w:rPr>
          <w:rFonts w:ascii="GHEA Grapalat" w:hAnsi="GHEA Grapalat" w:cs="Sylfaen"/>
          <w:b/>
          <w:lang w:val="hy-AM"/>
        </w:rPr>
      </w:pPr>
      <w:r w:rsidRPr="00216889">
        <w:rPr>
          <w:rFonts w:ascii="GHEA Grapalat" w:hAnsi="GHEA Grapalat" w:cs="Sylfaen"/>
          <w:b/>
          <w:lang w:val="hy-AM"/>
        </w:rPr>
        <w:t>3. Իրավական ակտի կիրառման դեպքում ակնկալվող արդյունքը</w:t>
      </w:r>
    </w:p>
    <w:p w:rsidR="004F614F" w:rsidRPr="00216889" w:rsidRDefault="004F614F" w:rsidP="004F614F">
      <w:pPr>
        <w:tabs>
          <w:tab w:val="left" w:pos="567"/>
        </w:tabs>
        <w:spacing w:line="360" w:lineRule="auto"/>
        <w:ind w:firstLine="720"/>
        <w:jc w:val="both"/>
        <w:rPr>
          <w:rFonts w:ascii="GHEA Grapalat" w:hAnsi="GHEA Grapalat"/>
          <w:bCs/>
          <w:color w:val="000000"/>
          <w:lang w:val="hy-AM"/>
        </w:rPr>
      </w:pPr>
      <w:r w:rsidRPr="00B96523">
        <w:rPr>
          <w:rFonts w:ascii="GHEA Grapalat" w:hAnsi="GHEA Grapalat"/>
          <w:bCs/>
          <w:lang w:val="hy-AM"/>
        </w:rPr>
        <w:t>Իրավական ակտի կիրառման դեպքում</w:t>
      </w:r>
      <w:r w:rsidRPr="00100F7F">
        <w:rPr>
          <w:rFonts w:ascii="GHEA Grapalat" w:hAnsi="GHEA Grapalat"/>
          <w:bCs/>
          <w:lang w:val="hy-AM"/>
        </w:rPr>
        <w:t xml:space="preserve"> լուծում կստանան </w:t>
      </w:r>
      <w:r w:rsidRPr="00100F7F">
        <w:rPr>
          <w:rFonts w:ascii="GHEA Grapalat" w:hAnsi="GHEA Grapalat"/>
          <w:bCs/>
          <w:color w:val="000000"/>
          <w:lang w:val="hy-AM"/>
        </w:rPr>
        <w:t>Լեռնային Ղարաբաղից բռնի տեղահանված</w:t>
      </w:r>
      <w:r w:rsidRPr="00B96523">
        <w:rPr>
          <w:rFonts w:ascii="GHEA Grapalat" w:hAnsi="GHEA Grapalat"/>
          <w:bCs/>
          <w:lang w:val="hy-AM"/>
        </w:rPr>
        <w:t xml:space="preserve"> </w:t>
      </w:r>
      <w:r w:rsidRPr="00100F7F">
        <w:rPr>
          <w:rFonts w:ascii="GHEA Grapalat" w:hAnsi="GHEA Grapalat"/>
          <w:bCs/>
          <w:lang w:val="hy-AM"/>
        </w:rPr>
        <w:t>անձանց իրավունքներն իրացնելիս առաջացած մի շարք խնդիրներ:</w:t>
      </w:r>
    </w:p>
    <w:p w:rsidR="004F614F" w:rsidRPr="00216889" w:rsidRDefault="004F614F" w:rsidP="004F614F">
      <w:pPr>
        <w:tabs>
          <w:tab w:val="left" w:pos="567"/>
        </w:tabs>
        <w:spacing w:line="360" w:lineRule="auto"/>
        <w:ind w:firstLine="720"/>
        <w:jc w:val="both"/>
        <w:rPr>
          <w:rFonts w:ascii="GHEA Grapalat" w:hAnsi="GHEA Grapalat" w:cs="Sylfaen"/>
          <w:b/>
          <w:lang w:val="hy-AM"/>
        </w:rPr>
      </w:pPr>
      <w:r w:rsidRPr="00216889">
        <w:rPr>
          <w:rFonts w:ascii="GHEA Grapalat" w:hAnsi="GHEA Grapalat" w:cs="Sylfaen"/>
          <w:b/>
          <w:lang w:val="hy-AM"/>
        </w:rPr>
        <w:t>4. Կապը ռազմավարական փաստաթղթերի հետ.</w:t>
      </w:r>
      <w:r w:rsidRPr="00216889">
        <w:rPr>
          <w:rFonts w:ascii="GHEA Grapalat" w:hAnsi="GHEA Grapalat" w:cs="Cambria Math"/>
          <w:b/>
          <w:lang w:val="hy-AM"/>
        </w:rPr>
        <w:t xml:space="preserve"> </w:t>
      </w:r>
      <w:r w:rsidRPr="00216889">
        <w:rPr>
          <w:rFonts w:ascii="GHEA Grapalat" w:hAnsi="GHEA Grapalat" w:cs="GHEA Grapalat"/>
          <w:b/>
          <w:lang w:val="hy-AM"/>
        </w:rPr>
        <w:t>Հայաստանի</w:t>
      </w:r>
      <w:r w:rsidRPr="00216889">
        <w:rPr>
          <w:rFonts w:ascii="GHEA Grapalat" w:hAnsi="GHEA Grapalat" w:cs="Sylfaen"/>
          <w:b/>
          <w:lang w:val="hy-AM"/>
        </w:rPr>
        <w:t xml:space="preserve"> </w:t>
      </w:r>
      <w:r w:rsidRPr="00216889">
        <w:rPr>
          <w:rFonts w:ascii="GHEA Grapalat" w:hAnsi="GHEA Grapalat" w:cs="GHEA Grapalat"/>
          <w:b/>
          <w:lang w:val="hy-AM"/>
        </w:rPr>
        <w:t>վերափոխման</w:t>
      </w:r>
      <w:r w:rsidRPr="00216889">
        <w:rPr>
          <w:rFonts w:ascii="GHEA Grapalat" w:hAnsi="GHEA Grapalat" w:cs="Sylfaen"/>
          <w:b/>
          <w:lang w:val="hy-AM"/>
        </w:rPr>
        <w:t xml:space="preserve"> </w:t>
      </w:r>
      <w:r w:rsidRPr="00216889">
        <w:rPr>
          <w:rFonts w:ascii="GHEA Grapalat" w:hAnsi="GHEA Grapalat" w:cs="GHEA Grapalat"/>
          <w:b/>
          <w:lang w:val="hy-AM"/>
        </w:rPr>
        <w:t>ռազմավարություն</w:t>
      </w:r>
      <w:r w:rsidRPr="00216889">
        <w:rPr>
          <w:rFonts w:ascii="GHEA Grapalat" w:hAnsi="GHEA Grapalat" w:cs="Sylfaen"/>
          <w:b/>
          <w:lang w:val="hy-AM"/>
        </w:rPr>
        <w:t xml:space="preserve"> 2050, </w:t>
      </w:r>
      <w:r w:rsidRPr="00216889">
        <w:rPr>
          <w:rFonts w:ascii="GHEA Grapalat" w:hAnsi="GHEA Grapalat" w:cs="GHEA Grapalat"/>
          <w:b/>
          <w:lang w:val="hy-AM"/>
        </w:rPr>
        <w:t>Կառավարության</w:t>
      </w:r>
      <w:r w:rsidRPr="00216889">
        <w:rPr>
          <w:rFonts w:ascii="GHEA Grapalat" w:hAnsi="GHEA Grapalat" w:cs="Sylfaen"/>
          <w:b/>
          <w:lang w:val="hy-AM"/>
        </w:rPr>
        <w:t xml:space="preserve"> 2021-2026</w:t>
      </w:r>
      <w:r w:rsidRPr="00216889">
        <w:rPr>
          <w:rFonts w:ascii="GHEA Grapalat" w:hAnsi="GHEA Grapalat" w:cs="GHEA Grapalat"/>
          <w:b/>
          <w:lang w:val="hy-AM"/>
        </w:rPr>
        <w:t>թթ.</w:t>
      </w:r>
      <w:r w:rsidRPr="00216889">
        <w:rPr>
          <w:rFonts w:ascii="GHEA Grapalat" w:hAnsi="GHEA Grapalat" w:cs="Sylfaen"/>
          <w:b/>
          <w:lang w:val="hy-AM"/>
        </w:rPr>
        <w:t xml:space="preserve"> </w:t>
      </w:r>
      <w:r w:rsidRPr="00216889">
        <w:rPr>
          <w:rFonts w:ascii="GHEA Grapalat" w:hAnsi="GHEA Grapalat" w:cs="GHEA Grapalat"/>
          <w:b/>
          <w:lang w:val="hy-AM"/>
        </w:rPr>
        <w:t>ծրագիր</w:t>
      </w:r>
      <w:r w:rsidRPr="00216889">
        <w:rPr>
          <w:rFonts w:ascii="GHEA Grapalat" w:hAnsi="GHEA Grapalat" w:cs="Sylfaen"/>
          <w:b/>
          <w:lang w:val="hy-AM"/>
        </w:rPr>
        <w:t xml:space="preserve">, </w:t>
      </w:r>
      <w:r w:rsidRPr="00216889">
        <w:rPr>
          <w:rFonts w:ascii="GHEA Grapalat" w:hAnsi="GHEA Grapalat" w:cs="GHEA Grapalat"/>
          <w:b/>
          <w:lang w:val="hy-AM"/>
        </w:rPr>
        <w:t>ոլորտային</w:t>
      </w:r>
      <w:r w:rsidRPr="00216889">
        <w:rPr>
          <w:rFonts w:ascii="GHEA Grapalat" w:hAnsi="GHEA Grapalat" w:cs="Sylfaen"/>
          <w:b/>
          <w:lang w:val="hy-AM"/>
        </w:rPr>
        <w:t xml:space="preserve"> </w:t>
      </w:r>
      <w:r w:rsidRPr="00216889">
        <w:rPr>
          <w:rFonts w:ascii="GHEA Grapalat" w:hAnsi="GHEA Grapalat" w:cs="GHEA Grapalat"/>
          <w:b/>
          <w:lang w:val="hy-AM"/>
        </w:rPr>
        <w:t>և</w:t>
      </w:r>
      <w:r w:rsidRPr="00216889">
        <w:rPr>
          <w:rFonts w:ascii="GHEA Grapalat" w:hAnsi="GHEA Grapalat" w:cs="Sylfaen"/>
          <w:b/>
          <w:lang w:val="hy-AM"/>
        </w:rPr>
        <w:t>/</w:t>
      </w:r>
      <w:r w:rsidRPr="00216889">
        <w:rPr>
          <w:rFonts w:ascii="GHEA Grapalat" w:hAnsi="GHEA Grapalat" w:cs="GHEA Grapalat"/>
          <w:b/>
          <w:lang w:val="hy-AM"/>
        </w:rPr>
        <w:t>կամ</w:t>
      </w:r>
      <w:r w:rsidRPr="00216889">
        <w:rPr>
          <w:rFonts w:ascii="GHEA Grapalat" w:hAnsi="GHEA Grapalat" w:cs="Sylfaen"/>
          <w:b/>
          <w:lang w:val="hy-AM"/>
        </w:rPr>
        <w:t xml:space="preserve"> </w:t>
      </w:r>
      <w:r w:rsidRPr="00216889">
        <w:rPr>
          <w:rFonts w:ascii="GHEA Grapalat" w:hAnsi="GHEA Grapalat" w:cs="GHEA Grapalat"/>
          <w:b/>
          <w:lang w:val="hy-AM"/>
        </w:rPr>
        <w:t>այլ</w:t>
      </w:r>
      <w:r w:rsidRPr="00216889">
        <w:rPr>
          <w:rFonts w:ascii="GHEA Grapalat" w:hAnsi="GHEA Grapalat" w:cs="Sylfaen"/>
          <w:b/>
          <w:lang w:val="hy-AM"/>
        </w:rPr>
        <w:t xml:space="preserve"> </w:t>
      </w:r>
      <w:r w:rsidRPr="00216889">
        <w:rPr>
          <w:rFonts w:ascii="GHEA Grapalat" w:hAnsi="GHEA Grapalat" w:cs="GHEA Grapalat"/>
          <w:b/>
          <w:lang w:val="hy-AM"/>
        </w:rPr>
        <w:t>ռազմավարություններ</w:t>
      </w:r>
    </w:p>
    <w:p w:rsidR="004F614F" w:rsidRPr="00216889" w:rsidRDefault="004F614F" w:rsidP="004F614F">
      <w:pPr>
        <w:tabs>
          <w:tab w:val="left" w:pos="567"/>
        </w:tabs>
        <w:spacing w:line="360" w:lineRule="auto"/>
        <w:ind w:firstLine="720"/>
        <w:jc w:val="both"/>
        <w:rPr>
          <w:rFonts w:ascii="GHEA Grapalat" w:hAnsi="GHEA Grapalat" w:cs="Sylfaen"/>
          <w:lang w:val="hy-AM"/>
        </w:rPr>
      </w:pPr>
      <w:r w:rsidRPr="00216889">
        <w:rPr>
          <w:rFonts w:ascii="GHEA Grapalat" w:hAnsi="GHEA Grapalat"/>
          <w:bCs/>
          <w:color w:val="000000"/>
          <w:lang w:val="hy-AM"/>
        </w:rPr>
        <w:t>Ն</w:t>
      </w:r>
      <w:r w:rsidRPr="00216889">
        <w:rPr>
          <w:rFonts w:ascii="GHEA Grapalat" w:hAnsi="GHEA Grapalat" w:cs="Sylfaen"/>
          <w:lang w:val="hy-AM"/>
        </w:rPr>
        <w:t>ախագիծը չի բխում Հայաստանի վերափոխման ռազմավարություն 2050, Կառավարության 2021-2026թթ. ծրագիր, ոլորտային և/կամ այլ ռազմավարություններից:</w:t>
      </w:r>
    </w:p>
    <w:p w:rsidR="004F614F" w:rsidRPr="00216889" w:rsidRDefault="004F614F" w:rsidP="004F614F">
      <w:pPr>
        <w:pStyle w:val="NormalWeb"/>
        <w:numPr>
          <w:ilvl w:val="0"/>
          <w:numId w:val="2"/>
        </w:numPr>
        <w:tabs>
          <w:tab w:val="left" w:pos="0"/>
          <w:tab w:val="left" w:pos="1170"/>
        </w:tabs>
        <w:spacing w:line="360" w:lineRule="auto"/>
        <w:ind w:left="0" w:firstLine="540"/>
        <w:jc w:val="both"/>
        <w:rPr>
          <w:rFonts w:ascii="GHEA Grapalat" w:hAnsi="GHEA Grapalat" w:cs="Sylfaen"/>
          <w:b/>
          <w:lang w:val="hy-AM"/>
        </w:rPr>
      </w:pPr>
      <w:r w:rsidRPr="00216889">
        <w:rPr>
          <w:rFonts w:ascii="GHEA Grapalat" w:hAnsi="GHEA Grapalat" w:cs="Sylfaen"/>
          <w:lang w:val="hy-AM"/>
        </w:rPr>
        <w:t>«</w:t>
      </w:r>
      <w:r w:rsidRPr="00100F7F">
        <w:rPr>
          <w:rFonts w:ascii="GHEA Grapalat" w:hAnsi="GHEA Grapalat" w:cs="Courier New"/>
          <w:b/>
          <w:bCs/>
          <w:color w:val="000000"/>
          <w:shd w:val="clear" w:color="auto" w:fill="FFFFFF"/>
          <w:lang w:val="hy-AM"/>
        </w:rPr>
        <w:t xml:space="preserve">Հայաստանի Հանրապետության կառավարության 2023 թվականի հոկտեմբերի 12-ի N 1763-Լ և 2023 թվականի նոյեմբերի 9-ի N 1957-Լ որոշումներում փոփոխություններ և լրացումներ </w:t>
      </w:r>
      <w:r w:rsidRPr="00046A49">
        <w:rPr>
          <w:rFonts w:ascii="GHEA Grapalat" w:hAnsi="GHEA Grapalat" w:cs="Courier New"/>
          <w:b/>
          <w:bCs/>
          <w:color w:val="000000"/>
          <w:shd w:val="clear" w:color="auto" w:fill="FFFFFF"/>
          <w:lang w:val="hy-AM"/>
        </w:rPr>
        <w:t>կատարելու մասին</w:t>
      </w:r>
      <w:r w:rsidRPr="00216889">
        <w:rPr>
          <w:rFonts w:ascii="GHEA Grapalat" w:hAnsi="GHEA Grapalat" w:cs="Sylfaen"/>
          <w:b/>
          <w:lang w:val="hy-AM"/>
        </w:rPr>
        <w:t xml:space="preserve">» ՀՀ կառավարության որոշման նախագծի ընդունման առնչությամբ Հայաստանի Հանրապետության պետական բյուջեում ծախսերի և եկամուտների </w:t>
      </w:r>
      <w:r w:rsidRPr="00976097">
        <w:rPr>
          <w:rFonts w:ascii="GHEA Grapalat" w:hAnsi="GHEA Grapalat" w:cs="Sylfaen"/>
          <w:b/>
          <w:lang w:val="hy-AM"/>
        </w:rPr>
        <w:t>էական</w:t>
      </w:r>
      <w:r w:rsidRPr="00216889">
        <w:rPr>
          <w:rFonts w:ascii="GHEA Grapalat" w:hAnsi="GHEA Grapalat" w:cs="Sylfaen"/>
          <w:b/>
          <w:lang w:val="hy-AM"/>
        </w:rPr>
        <w:t xml:space="preserve"> ավելացման կամ նվազեցման բացակայության մասին</w:t>
      </w:r>
    </w:p>
    <w:p w:rsidR="004F614F" w:rsidRPr="00216889" w:rsidRDefault="004F614F" w:rsidP="004F614F">
      <w:pPr>
        <w:tabs>
          <w:tab w:val="left" w:pos="567"/>
        </w:tabs>
        <w:spacing w:line="360" w:lineRule="auto"/>
        <w:ind w:firstLine="720"/>
        <w:jc w:val="both"/>
        <w:rPr>
          <w:rFonts w:ascii="GHEA Grapalat" w:hAnsi="GHEA Grapalat"/>
          <w:lang w:val="hy-AM"/>
        </w:rPr>
      </w:pPr>
      <w:r w:rsidRPr="00216889">
        <w:rPr>
          <w:rFonts w:ascii="GHEA Grapalat" w:hAnsi="GHEA Grapalat" w:cs="Sylfaen"/>
          <w:lang w:val="hy-AM"/>
        </w:rPr>
        <w:t>«</w:t>
      </w:r>
      <w:r w:rsidRPr="00100F7F">
        <w:rPr>
          <w:rFonts w:ascii="GHEA Grapalat" w:hAnsi="GHEA Grapalat" w:cs="Courier New"/>
          <w:bCs/>
          <w:color w:val="000000"/>
          <w:shd w:val="clear" w:color="auto" w:fill="FFFFFF"/>
          <w:lang w:val="hy-AM"/>
        </w:rPr>
        <w:t xml:space="preserve">Հայաստանի Հանրապետության կառավարության 2023 թվականի հոկտեմբերի 12-ի N 1763-Լ և 2023 թվականի նոյեմբերի 9-ի N 1957-Լ որոշումներում փոփոխություններ և լրացումներ </w:t>
      </w:r>
      <w:r w:rsidRPr="00B96523">
        <w:rPr>
          <w:rFonts w:ascii="GHEA Grapalat" w:hAnsi="GHEA Grapalat" w:cs="Courier New"/>
          <w:bCs/>
          <w:color w:val="000000"/>
          <w:shd w:val="clear" w:color="auto" w:fill="FFFFFF"/>
          <w:lang w:val="hy-AM"/>
        </w:rPr>
        <w:t>կատարելու մասին</w:t>
      </w:r>
      <w:r w:rsidRPr="00E355C8">
        <w:rPr>
          <w:rFonts w:ascii="GHEA Grapalat" w:hAnsi="GHEA Grapalat" w:cs="Sylfaen"/>
          <w:lang w:val="hy-AM"/>
        </w:rPr>
        <w:t xml:space="preserve">» </w:t>
      </w:r>
      <w:r w:rsidRPr="00216889">
        <w:rPr>
          <w:rFonts w:ascii="GHEA Grapalat" w:hAnsi="GHEA Grapalat" w:cs="Sylfaen"/>
          <w:lang w:val="hy-AM"/>
        </w:rPr>
        <w:t>ՀՀ կառավարության որ</w:t>
      </w:r>
      <w:r>
        <w:rPr>
          <w:rFonts w:ascii="GHEA Grapalat" w:hAnsi="GHEA Grapalat" w:cs="Sylfaen"/>
          <w:lang w:val="hy-AM"/>
        </w:rPr>
        <w:t>ոշման նախագծի ընդուն</w:t>
      </w:r>
      <w:r w:rsidRPr="00E62A2A">
        <w:rPr>
          <w:rFonts w:ascii="GHEA Grapalat" w:hAnsi="GHEA Grapalat" w:cs="Sylfaen"/>
          <w:lang w:val="hy-AM"/>
        </w:rPr>
        <w:t xml:space="preserve">ումը </w:t>
      </w:r>
      <w:r w:rsidRPr="002D11D0">
        <w:rPr>
          <w:rFonts w:ascii="GHEA Grapalat" w:hAnsi="GHEA Grapalat" w:cs="Sylfaen"/>
          <w:lang w:val="hy-AM"/>
        </w:rPr>
        <w:t xml:space="preserve">Հանրապետության պետական բյուջեում ծախսերի և եկամուտների </w:t>
      </w:r>
      <w:r w:rsidRPr="00976097">
        <w:rPr>
          <w:rFonts w:ascii="GHEA Grapalat" w:hAnsi="GHEA Grapalat" w:cs="Sylfaen"/>
          <w:lang w:val="hy-AM"/>
        </w:rPr>
        <w:t>էական</w:t>
      </w:r>
      <w:r w:rsidRPr="002D11D0">
        <w:rPr>
          <w:rFonts w:ascii="GHEA Grapalat" w:hAnsi="GHEA Grapalat" w:cs="Sylfaen"/>
          <w:lang w:val="hy-AM"/>
        </w:rPr>
        <w:t xml:space="preserve"> ավելաց</w:t>
      </w:r>
      <w:r w:rsidRPr="00E62A2A">
        <w:rPr>
          <w:rFonts w:ascii="GHEA Grapalat" w:hAnsi="GHEA Grapalat" w:cs="Sylfaen"/>
          <w:lang w:val="hy-AM"/>
        </w:rPr>
        <w:t>ում</w:t>
      </w:r>
      <w:r w:rsidRPr="002D11D0">
        <w:rPr>
          <w:rFonts w:ascii="GHEA Grapalat" w:hAnsi="GHEA Grapalat" w:cs="Sylfaen"/>
          <w:lang w:val="hy-AM"/>
        </w:rPr>
        <w:t xml:space="preserve"> կամ նվազե</w:t>
      </w:r>
      <w:r w:rsidRPr="00E62A2A">
        <w:rPr>
          <w:rFonts w:ascii="GHEA Grapalat" w:hAnsi="GHEA Grapalat" w:cs="Sylfaen"/>
          <w:lang w:val="hy-AM"/>
        </w:rPr>
        <w:t>ցում չի առաջացնում:</w:t>
      </w:r>
    </w:p>
    <w:p w:rsidR="001E44DC" w:rsidRPr="004F614F" w:rsidRDefault="001E44DC" w:rsidP="004F614F">
      <w:pPr>
        <w:rPr>
          <w:lang w:val="hy-AM"/>
        </w:rPr>
      </w:pPr>
      <w:bookmarkStart w:id="0" w:name="_GoBack"/>
      <w:bookmarkEnd w:id="0"/>
    </w:p>
    <w:sectPr w:rsidR="001E44DC" w:rsidRPr="004F614F" w:rsidSect="00C27A24">
      <w:pgSz w:w="12240" w:h="15840" w:code="1"/>
      <w:pgMar w:top="900" w:right="567" w:bottom="900" w:left="1134" w:header="720" w:footer="720" w:gutter="0"/>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1"/>
    <w:family w:val="roman"/>
    <w:notTrueType/>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26AFA"/>
    <w:multiLevelType w:val="hybridMultilevel"/>
    <w:tmpl w:val="CC1CFE04"/>
    <w:lvl w:ilvl="0" w:tplc="E61A1EB2">
      <w:start w:val="1"/>
      <w:numFmt w:val="decimal"/>
      <w:lvlText w:val="%1."/>
      <w:lvlJc w:val="left"/>
      <w:pPr>
        <w:ind w:left="1170" w:hanging="360"/>
      </w:pPr>
      <w:rPr>
        <w:rFonts w:hint="default"/>
      </w:rPr>
    </w:lvl>
    <w:lvl w:ilvl="1" w:tplc="04090019" w:tentative="1">
      <w:start w:val="1"/>
      <w:numFmt w:val="lowerLetter"/>
      <w:lvlText w:val="%2."/>
      <w:lvlJc w:val="left"/>
      <w:pPr>
        <w:ind w:left="1697" w:hanging="360"/>
      </w:pPr>
    </w:lvl>
    <w:lvl w:ilvl="2" w:tplc="0409001B" w:tentative="1">
      <w:start w:val="1"/>
      <w:numFmt w:val="lowerRoman"/>
      <w:lvlText w:val="%3."/>
      <w:lvlJc w:val="right"/>
      <w:pPr>
        <w:ind w:left="2417" w:hanging="180"/>
      </w:pPr>
    </w:lvl>
    <w:lvl w:ilvl="3" w:tplc="0409000F" w:tentative="1">
      <w:start w:val="1"/>
      <w:numFmt w:val="decimal"/>
      <w:lvlText w:val="%4."/>
      <w:lvlJc w:val="left"/>
      <w:pPr>
        <w:ind w:left="3137" w:hanging="360"/>
      </w:pPr>
    </w:lvl>
    <w:lvl w:ilvl="4" w:tplc="04090019" w:tentative="1">
      <w:start w:val="1"/>
      <w:numFmt w:val="lowerLetter"/>
      <w:lvlText w:val="%5."/>
      <w:lvlJc w:val="left"/>
      <w:pPr>
        <w:ind w:left="3857" w:hanging="360"/>
      </w:pPr>
    </w:lvl>
    <w:lvl w:ilvl="5" w:tplc="0409001B" w:tentative="1">
      <w:start w:val="1"/>
      <w:numFmt w:val="lowerRoman"/>
      <w:lvlText w:val="%6."/>
      <w:lvlJc w:val="right"/>
      <w:pPr>
        <w:ind w:left="4577" w:hanging="180"/>
      </w:pPr>
    </w:lvl>
    <w:lvl w:ilvl="6" w:tplc="0409000F" w:tentative="1">
      <w:start w:val="1"/>
      <w:numFmt w:val="decimal"/>
      <w:lvlText w:val="%7."/>
      <w:lvlJc w:val="left"/>
      <w:pPr>
        <w:ind w:left="5297" w:hanging="360"/>
      </w:pPr>
    </w:lvl>
    <w:lvl w:ilvl="7" w:tplc="04090019" w:tentative="1">
      <w:start w:val="1"/>
      <w:numFmt w:val="lowerLetter"/>
      <w:lvlText w:val="%8."/>
      <w:lvlJc w:val="left"/>
      <w:pPr>
        <w:ind w:left="6017" w:hanging="360"/>
      </w:pPr>
    </w:lvl>
    <w:lvl w:ilvl="8" w:tplc="0409001B" w:tentative="1">
      <w:start w:val="1"/>
      <w:numFmt w:val="lowerRoman"/>
      <w:lvlText w:val="%9."/>
      <w:lvlJc w:val="right"/>
      <w:pPr>
        <w:ind w:left="6737" w:hanging="180"/>
      </w:pPr>
    </w:lvl>
  </w:abstractNum>
  <w:abstractNum w:abstractNumId="1" w15:restartNumberingAfterBreak="0">
    <w:nsid w:val="1368433E"/>
    <w:multiLevelType w:val="hybridMultilevel"/>
    <w:tmpl w:val="C9EE4FB8"/>
    <w:lvl w:ilvl="0" w:tplc="6B147CA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 w15:restartNumberingAfterBreak="0">
    <w:nsid w:val="28450F49"/>
    <w:multiLevelType w:val="hybridMultilevel"/>
    <w:tmpl w:val="63C25EA2"/>
    <w:lvl w:ilvl="0" w:tplc="40268036">
      <w:start w:val="1"/>
      <w:numFmt w:val="decimal"/>
      <w:lvlText w:val="%1."/>
      <w:lvlJc w:val="left"/>
      <w:pPr>
        <w:ind w:left="1495" w:hanging="360"/>
      </w:pPr>
      <w:rPr>
        <w:rFonts w:hint="default"/>
      </w:rPr>
    </w:lvl>
    <w:lvl w:ilvl="1" w:tplc="CFBABD98">
      <w:start w:val="1"/>
      <w:numFmt w:val="decimal"/>
      <w:lvlText w:val="%2)"/>
      <w:lvlJc w:val="left"/>
      <w:pPr>
        <w:ind w:left="1665" w:hanging="570"/>
      </w:pPr>
      <w:rPr>
        <w:rFonts w:hint="default"/>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2AC57DF7"/>
    <w:multiLevelType w:val="multilevel"/>
    <w:tmpl w:val="9B9C3D8C"/>
    <w:lvl w:ilvl="0">
      <w:start w:val="1"/>
      <w:numFmt w:val="decimal"/>
      <w:lvlText w:val="%1."/>
      <w:lvlJc w:val="left"/>
      <w:pPr>
        <w:ind w:left="1350" w:hanging="1350"/>
      </w:pPr>
    </w:lvl>
    <w:lvl w:ilvl="1">
      <w:start w:val="1"/>
      <w:numFmt w:val="decimal"/>
      <w:lvlText w:val="%1.%2."/>
      <w:lvlJc w:val="left"/>
      <w:pPr>
        <w:ind w:left="2070" w:hanging="1350"/>
      </w:pPr>
    </w:lvl>
    <w:lvl w:ilvl="2">
      <w:start w:val="1"/>
      <w:numFmt w:val="decimal"/>
      <w:lvlText w:val="%1.%2.%3."/>
      <w:lvlJc w:val="left"/>
      <w:pPr>
        <w:ind w:left="2790" w:hanging="1350"/>
      </w:pPr>
    </w:lvl>
    <w:lvl w:ilvl="3">
      <w:start w:val="1"/>
      <w:numFmt w:val="decimal"/>
      <w:lvlText w:val="%1.%2.%3.%4."/>
      <w:lvlJc w:val="left"/>
      <w:pPr>
        <w:ind w:left="3510" w:hanging="1350"/>
      </w:pPr>
    </w:lvl>
    <w:lvl w:ilvl="4">
      <w:start w:val="1"/>
      <w:numFmt w:val="decimal"/>
      <w:lvlText w:val="%1.%2.%3.%4.%5."/>
      <w:lvlJc w:val="left"/>
      <w:pPr>
        <w:ind w:left="4230" w:hanging="135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4" w15:restartNumberingAfterBreak="0">
    <w:nsid w:val="2D362492"/>
    <w:multiLevelType w:val="hybridMultilevel"/>
    <w:tmpl w:val="D9563AB4"/>
    <w:lvl w:ilvl="0" w:tplc="F8660922">
      <w:start w:val="1"/>
      <w:numFmt w:val="decimal"/>
      <w:lvlText w:val="%1."/>
      <w:lvlJc w:val="left"/>
      <w:pPr>
        <w:ind w:left="1725" w:hanging="375"/>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5" w15:restartNumberingAfterBreak="0">
    <w:nsid w:val="4F5120BE"/>
    <w:multiLevelType w:val="hybridMultilevel"/>
    <w:tmpl w:val="6284F8B2"/>
    <w:lvl w:ilvl="0" w:tplc="157820AA">
      <w:start w:val="2"/>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724047E0"/>
    <w:multiLevelType w:val="hybridMultilevel"/>
    <w:tmpl w:val="1EE6D15E"/>
    <w:lvl w:ilvl="0" w:tplc="04090011">
      <w:start w:val="1"/>
      <w:numFmt w:val="decimal"/>
      <w:lvlText w:val="%1)"/>
      <w:lvlJc w:val="left"/>
      <w:pPr>
        <w:ind w:left="2008" w:hanging="360"/>
      </w:pPr>
    </w:lvl>
    <w:lvl w:ilvl="1" w:tplc="04090019" w:tentative="1">
      <w:start w:val="1"/>
      <w:numFmt w:val="lowerLetter"/>
      <w:lvlText w:val="%2."/>
      <w:lvlJc w:val="left"/>
      <w:pPr>
        <w:ind w:left="2728" w:hanging="360"/>
      </w:pPr>
    </w:lvl>
    <w:lvl w:ilvl="2" w:tplc="0409001B" w:tentative="1">
      <w:start w:val="1"/>
      <w:numFmt w:val="lowerRoman"/>
      <w:lvlText w:val="%3."/>
      <w:lvlJc w:val="right"/>
      <w:pPr>
        <w:ind w:left="3448" w:hanging="180"/>
      </w:pPr>
    </w:lvl>
    <w:lvl w:ilvl="3" w:tplc="0409000F" w:tentative="1">
      <w:start w:val="1"/>
      <w:numFmt w:val="decimal"/>
      <w:lvlText w:val="%4."/>
      <w:lvlJc w:val="left"/>
      <w:pPr>
        <w:ind w:left="4168" w:hanging="360"/>
      </w:pPr>
    </w:lvl>
    <w:lvl w:ilvl="4" w:tplc="04090019" w:tentative="1">
      <w:start w:val="1"/>
      <w:numFmt w:val="lowerLetter"/>
      <w:lvlText w:val="%5."/>
      <w:lvlJc w:val="left"/>
      <w:pPr>
        <w:ind w:left="4888" w:hanging="360"/>
      </w:pPr>
    </w:lvl>
    <w:lvl w:ilvl="5" w:tplc="0409001B" w:tentative="1">
      <w:start w:val="1"/>
      <w:numFmt w:val="lowerRoman"/>
      <w:lvlText w:val="%6."/>
      <w:lvlJc w:val="right"/>
      <w:pPr>
        <w:ind w:left="5608" w:hanging="180"/>
      </w:pPr>
    </w:lvl>
    <w:lvl w:ilvl="6" w:tplc="0409000F" w:tentative="1">
      <w:start w:val="1"/>
      <w:numFmt w:val="decimal"/>
      <w:lvlText w:val="%7."/>
      <w:lvlJc w:val="left"/>
      <w:pPr>
        <w:ind w:left="6328" w:hanging="360"/>
      </w:pPr>
    </w:lvl>
    <w:lvl w:ilvl="7" w:tplc="04090019" w:tentative="1">
      <w:start w:val="1"/>
      <w:numFmt w:val="lowerLetter"/>
      <w:lvlText w:val="%8."/>
      <w:lvlJc w:val="left"/>
      <w:pPr>
        <w:ind w:left="7048" w:hanging="360"/>
      </w:pPr>
    </w:lvl>
    <w:lvl w:ilvl="8" w:tplc="0409001B" w:tentative="1">
      <w:start w:val="1"/>
      <w:numFmt w:val="lowerRoman"/>
      <w:lvlText w:val="%9."/>
      <w:lvlJc w:val="right"/>
      <w:pPr>
        <w:ind w:left="7768" w:hanging="180"/>
      </w:pPr>
    </w:lvl>
  </w:abstractNum>
  <w:abstractNum w:abstractNumId="7" w15:restartNumberingAfterBreak="0">
    <w:nsid w:val="73F55AB2"/>
    <w:multiLevelType w:val="hybridMultilevel"/>
    <w:tmpl w:val="3704E0A6"/>
    <w:lvl w:ilvl="0" w:tplc="EB42DEBA">
      <w:start w:val="5"/>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2"/>
  </w:num>
  <w:num w:numId="5">
    <w:abstractNumId w:val="1"/>
  </w:num>
  <w:num w:numId="6">
    <w:abstractNumId w:val="0"/>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44DC"/>
    <w:rsid w:val="00004D64"/>
    <w:rsid w:val="000125AB"/>
    <w:rsid w:val="000358A8"/>
    <w:rsid w:val="0006203B"/>
    <w:rsid w:val="00073996"/>
    <w:rsid w:val="00096990"/>
    <w:rsid w:val="001A1425"/>
    <w:rsid w:val="001B12E5"/>
    <w:rsid w:val="001C1C87"/>
    <w:rsid w:val="001E44DC"/>
    <w:rsid w:val="001F2860"/>
    <w:rsid w:val="00216889"/>
    <w:rsid w:val="00226618"/>
    <w:rsid w:val="00232711"/>
    <w:rsid w:val="00246362"/>
    <w:rsid w:val="00273C25"/>
    <w:rsid w:val="002A71F2"/>
    <w:rsid w:val="002D11D0"/>
    <w:rsid w:val="002F3260"/>
    <w:rsid w:val="00304701"/>
    <w:rsid w:val="003A4136"/>
    <w:rsid w:val="003B0031"/>
    <w:rsid w:val="003C7633"/>
    <w:rsid w:val="003F73AD"/>
    <w:rsid w:val="00410343"/>
    <w:rsid w:val="00416B46"/>
    <w:rsid w:val="00487DD5"/>
    <w:rsid w:val="004F614F"/>
    <w:rsid w:val="00507B1E"/>
    <w:rsid w:val="00557B62"/>
    <w:rsid w:val="005C5569"/>
    <w:rsid w:val="005C7364"/>
    <w:rsid w:val="005E7A37"/>
    <w:rsid w:val="005F4308"/>
    <w:rsid w:val="005F4CD7"/>
    <w:rsid w:val="00603664"/>
    <w:rsid w:val="006402DF"/>
    <w:rsid w:val="00644ACC"/>
    <w:rsid w:val="00661C31"/>
    <w:rsid w:val="00703272"/>
    <w:rsid w:val="007112CC"/>
    <w:rsid w:val="007701CF"/>
    <w:rsid w:val="00783D21"/>
    <w:rsid w:val="007D0094"/>
    <w:rsid w:val="007D28C1"/>
    <w:rsid w:val="00827B86"/>
    <w:rsid w:val="0084760F"/>
    <w:rsid w:val="00850CB0"/>
    <w:rsid w:val="00857380"/>
    <w:rsid w:val="00857EE6"/>
    <w:rsid w:val="00887F92"/>
    <w:rsid w:val="00935035"/>
    <w:rsid w:val="00976097"/>
    <w:rsid w:val="009A463C"/>
    <w:rsid w:val="009B2B00"/>
    <w:rsid w:val="009F4B22"/>
    <w:rsid w:val="00A0458F"/>
    <w:rsid w:val="00A1176A"/>
    <w:rsid w:val="00A262B3"/>
    <w:rsid w:val="00A34C16"/>
    <w:rsid w:val="00A675F3"/>
    <w:rsid w:val="00A710AC"/>
    <w:rsid w:val="00AD040E"/>
    <w:rsid w:val="00B12F1B"/>
    <w:rsid w:val="00B83B41"/>
    <w:rsid w:val="00B96523"/>
    <w:rsid w:val="00BA3FAD"/>
    <w:rsid w:val="00BF1500"/>
    <w:rsid w:val="00C05AD5"/>
    <w:rsid w:val="00C150B9"/>
    <w:rsid w:val="00C27A24"/>
    <w:rsid w:val="00C47556"/>
    <w:rsid w:val="00C740C6"/>
    <w:rsid w:val="00CA0A42"/>
    <w:rsid w:val="00CA2227"/>
    <w:rsid w:val="00CB01DA"/>
    <w:rsid w:val="00CE529E"/>
    <w:rsid w:val="00CF38FF"/>
    <w:rsid w:val="00D4233F"/>
    <w:rsid w:val="00D66EC0"/>
    <w:rsid w:val="00D91254"/>
    <w:rsid w:val="00DB52B2"/>
    <w:rsid w:val="00DE150C"/>
    <w:rsid w:val="00DE7418"/>
    <w:rsid w:val="00DF2EB0"/>
    <w:rsid w:val="00E0288E"/>
    <w:rsid w:val="00E34F7D"/>
    <w:rsid w:val="00E355C8"/>
    <w:rsid w:val="00E62A2A"/>
    <w:rsid w:val="00ED0301"/>
    <w:rsid w:val="00F20E2B"/>
    <w:rsid w:val="00F30BA0"/>
    <w:rsid w:val="00FA3440"/>
    <w:rsid w:val="00FF0540"/>
    <w:rsid w:val="00FF41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29E9985-E0FE-4479-9C24-57BCEE345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2F3260"/>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Char Char Char1,Обычный (веб)"/>
    <w:basedOn w:val="Normal"/>
    <w:link w:val="NormalWebChar"/>
    <w:uiPriority w:val="99"/>
    <w:unhideWhenUsed/>
    <w:qFormat/>
    <w:pPr>
      <w:ind w:left="720"/>
      <w:contextualSpacing/>
    </w:pPr>
  </w:style>
  <w:style w:type="paragraph" w:styleId="ListParagraph">
    <w:name w:val="List Paragraph"/>
    <w:basedOn w:val="Normal"/>
    <w:uiPriority w:val="34"/>
    <w:qFormat/>
    <w:pPr>
      <w:ind w:left="720"/>
      <w:contextualSpacing/>
    </w:pPr>
  </w:style>
  <w:style w:type="character" w:styleId="Strong">
    <w:name w:val="Strong"/>
    <w:basedOn w:val="DefaultParagraphFont"/>
    <w:uiPriority w:val="22"/>
    <w:qFormat/>
    <w:rPr>
      <w:b/>
      <w:bCs/>
    </w:r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sid w:val="002F3260"/>
    <w:rPr>
      <w:rFonts w:asciiTheme="majorHAnsi" w:eastAsiaTheme="majorEastAsia" w:hAnsiTheme="majorHAnsi" w:cstheme="majorBidi"/>
      <w:b/>
      <w:bCs/>
      <w:color w:val="2E74B5" w:themeColor="accent1" w:themeShade="BF"/>
      <w:sz w:val="28"/>
      <w:szCs w:val="2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5271417">
      <w:bodyDiv w:val="1"/>
      <w:marLeft w:val="0"/>
      <w:marRight w:val="0"/>
      <w:marTop w:val="0"/>
      <w:marBottom w:val="0"/>
      <w:divBdr>
        <w:top w:val="none" w:sz="0" w:space="0" w:color="auto"/>
        <w:left w:val="none" w:sz="0" w:space="0" w:color="auto"/>
        <w:bottom w:val="none" w:sz="0" w:space="0" w:color="auto"/>
        <w:right w:val="none" w:sz="0" w:space="0" w:color="auto"/>
      </w:divBdr>
    </w:div>
    <w:div w:id="1597862642">
      <w:bodyDiv w:val="1"/>
      <w:marLeft w:val="0"/>
      <w:marRight w:val="0"/>
      <w:marTop w:val="0"/>
      <w:marBottom w:val="0"/>
      <w:divBdr>
        <w:top w:val="none" w:sz="0" w:space="0" w:color="auto"/>
        <w:left w:val="none" w:sz="0" w:space="0" w:color="auto"/>
        <w:bottom w:val="none" w:sz="0" w:space="0" w:color="auto"/>
        <w:right w:val="none" w:sz="0" w:space="0" w:color="auto"/>
      </w:divBdr>
    </w:div>
    <w:div w:id="1695378285">
      <w:bodyDiv w:val="1"/>
      <w:marLeft w:val="0"/>
      <w:marRight w:val="0"/>
      <w:marTop w:val="0"/>
      <w:marBottom w:val="0"/>
      <w:divBdr>
        <w:top w:val="none" w:sz="0" w:space="0" w:color="auto"/>
        <w:left w:val="none" w:sz="0" w:space="0" w:color="auto"/>
        <w:bottom w:val="none" w:sz="0" w:space="0" w:color="auto"/>
        <w:right w:val="none" w:sz="0" w:space="0" w:color="auto"/>
      </w:divBdr>
    </w:div>
    <w:div w:id="213582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95DAA-BB5C-4BC4-AA5F-3E7CDB9BFE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3</Pages>
  <Words>618</Words>
  <Characters>4587</Characters>
  <Application>Microsoft Office Word</Application>
  <DocSecurity>0</DocSecurity>
  <Lines>83</Lines>
  <Paragraphs>23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5184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Tatevik.Mikayelyan</dc:creator>
  <cp:keywords>https://mul2-mss.gov.am/tasks/1722115/oneclick/Himnavorum 16.11.2023.docx?token=86dac3eceb552c72918727c9f2e6d931</cp:keywords>
  <cp:lastModifiedBy>Artak.Harutyunyan</cp:lastModifiedBy>
  <cp:revision>57</cp:revision>
  <dcterms:created xsi:type="dcterms:W3CDTF">2023-10-04T12:17:00Z</dcterms:created>
  <dcterms:modified xsi:type="dcterms:W3CDTF">2023-11-16T14:48:00Z</dcterms:modified>
</cp:coreProperties>
</file>