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6656" w:rsidRDefault="00226656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6656" w:rsidRDefault="00226656" w:rsidP="00B85E8A">
      <w:pPr>
        <w:jc w:val="center"/>
      </w:pPr>
    </w:p>
    <w:p w:rsidR="00226656" w:rsidRDefault="00226656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226656" w:rsidRDefault="00226656" w:rsidP="00B85E8A">
      <w:pPr>
        <w:pStyle w:val="mechtex"/>
        <w:rPr>
          <w:rFonts w:ascii="GHEA Mariam" w:hAnsi="GHEA Mariam"/>
          <w:b/>
        </w:rPr>
      </w:pPr>
    </w:p>
    <w:p w:rsidR="00226656" w:rsidRDefault="00226656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26656" w:rsidRPr="008E1B5A" w:rsidRDefault="00226656" w:rsidP="00B85E8A">
      <w:pPr>
        <w:jc w:val="center"/>
        <w:rPr>
          <w:rFonts w:ascii="GHEA Mariam" w:hAnsi="GHEA Mariam"/>
          <w:sz w:val="24"/>
          <w:szCs w:val="24"/>
        </w:rPr>
      </w:pPr>
    </w:p>
    <w:p w:rsidR="00226656" w:rsidRPr="008E1B5A" w:rsidRDefault="00226656" w:rsidP="00B85E8A">
      <w:pPr>
        <w:jc w:val="center"/>
        <w:rPr>
          <w:rFonts w:ascii="GHEA Mariam" w:hAnsi="GHEA Mariam"/>
          <w:sz w:val="24"/>
          <w:szCs w:val="24"/>
        </w:rPr>
      </w:pPr>
    </w:p>
    <w:p w:rsidR="00226656" w:rsidRPr="008E1B5A" w:rsidRDefault="00226656" w:rsidP="00B85E8A">
      <w:pPr>
        <w:jc w:val="center"/>
        <w:rPr>
          <w:rFonts w:ascii="GHEA Mariam" w:hAnsi="GHEA Mariam"/>
          <w:sz w:val="24"/>
          <w:szCs w:val="24"/>
        </w:rPr>
      </w:pPr>
    </w:p>
    <w:p w:rsidR="00226656" w:rsidRPr="006740E0" w:rsidRDefault="0081131F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17</w:t>
      </w:r>
      <w:r w:rsidR="0022665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proofErr w:type="spellStart"/>
      <w:r w:rsidR="00226656">
        <w:rPr>
          <w:rFonts w:ascii="GHEA Mariam" w:hAnsi="GHEA Mariam" w:cs="Sylfaen"/>
          <w:spacing w:val="-4"/>
          <w:sz w:val="24"/>
          <w:szCs w:val="24"/>
          <w:lang w:val="fr-FR"/>
        </w:rPr>
        <w:t>նոյեմ</w:t>
      </w:r>
      <w:r w:rsidR="00226656" w:rsidRPr="00A57E77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proofErr w:type="spellEnd"/>
      <w:r w:rsidR="00226656" w:rsidRPr="006740E0">
        <w:rPr>
          <w:rFonts w:ascii="GHEA Mariam" w:hAnsi="GHEA Mariam"/>
          <w:sz w:val="24"/>
          <w:szCs w:val="24"/>
        </w:rPr>
        <w:t xml:space="preserve"> 202</w:t>
      </w:r>
      <w:r w:rsidR="00226656">
        <w:rPr>
          <w:rFonts w:ascii="GHEA Mariam" w:hAnsi="GHEA Mariam"/>
          <w:sz w:val="24"/>
          <w:szCs w:val="24"/>
        </w:rPr>
        <w:t>3</w:t>
      </w:r>
      <w:r w:rsidR="00226656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226656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226656" w:rsidRPr="006740E0">
        <w:rPr>
          <w:rFonts w:ascii="GHEA Mariam" w:hAnsi="GHEA Mariam"/>
          <w:sz w:val="24"/>
          <w:szCs w:val="24"/>
        </w:rPr>
        <w:t xml:space="preserve">  N</w:t>
      </w:r>
      <w:proofErr w:type="gramEnd"/>
      <w:r w:rsidR="00226656" w:rsidRPr="006740E0">
        <w:rPr>
          <w:rFonts w:ascii="GHEA Mariam" w:hAnsi="GHEA Mariam"/>
          <w:sz w:val="24"/>
          <w:szCs w:val="24"/>
        </w:rPr>
        <w:t xml:space="preserve">              - Ն</w:t>
      </w:r>
    </w:p>
    <w:p w:rsidR="00226656" w:rsidRDefault="00226656" w:rsidP="00BB46BB">
      <w:pPr>
        <w:pStyle w:val="mechtex"/>
      </w:pPr>
    </w:p>
    <w:p w:rsidR="00226656" w:rsidRDefault="00226656" w:rsidP="00BB46BB">
      <w:pPr>
        <w:pStyle w:val="mechtex"/>
      </w:pPr>
    </w:p>
    <w:p w:rsidR="00226656" w:rsidRPr="00000A81" w:rsidRDefault="00226656" w:rsidP="00BB46BB">
      <w:pPr>
        <w:pStyle w:val="mechtex"/>
      </w:pPr>
    </w:p>
    <w:p w:rsidR="00BB46BB" w:rsidRPr="00BB46BB" w:rsidRDefault="00BB46BB" w:rsidP="00BB46BB">
      <w:pPr>
        <w:pStyle w:val="mechtex"/>
        <w:rPr>
          <w:rFonts w:ascii="GHEA Mariam" w:hAnsi="GHEA Mariam"/>
          <w:bCs/>
          <w:iCs/>
          <w:sz w:val="24"/>
          <w:szCs w:val="24"/>
          <w:lang w:val="hy-AM"/>
        </w:rPr>
      </w:pPr>
      <w:bookmarkStart w:id="0" w:name="_Hlk112251919"/>
      <w:r w:rsidRPr="00BB46BB">
        <w:rPr>
          <w:rFonts w:ascii="GHEA Mariam" w:eastAsia="Calibri" w:hAnsi="GHEA Mariam" w:cs="Arial"/>
          <w:sz w:val="24"/>
          <w:szCs w:val="24"/>
          <w:lang w:val="hy-AM" w:eastAsia="en-US"/>
        </w:rPr>
        <w:t>ՊԵՏԱԿԱՆ</w:t>
      </w:r>
      <w:r w:rsidRPr="00BB46BB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>
        <w:rPr>
          <w:rFonts w:ascii="GHEA Mariam" w:eastAsia="Calibri" w:hAnsi="GHEA Mariam" w:cs="Arial"/>
          <w:sz w:val="24"/>
          <w:szCs w:val="24"/>
          <w:lang w:val="hy-AM" w:eastAsia="en-US"/>
        </w:rPr>
        <w:t>ԵՎ</w:t>
      </w:r>
      <w:r w:rsidRPr="00BB46BB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BB46BB">
        <w:rPr>
          <w:rFonts w:ascii="GHEA Mariam" w:eastAsia="Calibri" w:hAnsi="GHEA Mariam" w:cs="Arial"/>
          <w:sz w:val="24"/>
          <w:szCs w:val="24"/>
          <w:lang w:val="hy-AM" w:eastAsia="en-US"/>
        </w:rPr>
        <w:t>ՏԵՂԱԿԱՆ</w:t>
      </w:r>
      <w:r w:rsidRPr="00BB46BB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BB46BB">
        <w:rPr>
          <w:rFonts w:ascii="GHEA Mariam" w:eastAsia="Calibri" w:hAnsi="GHEA Mariam" w:cs="Arial"/>
          <w:sz w:val="24"/>
          <w:szCs w:val="24"/>
          <w:lang w:val="hy-AM" w:eastAsia="en-US"/>
        </w:rPr>
        <w:t>ԻՆՔ</w:t>
      </w:r>
      <w:r w:rsidR="00FE0714">
        <w:rPr>
          <w:rFonts w:ascii="GHEA Mariam" w:eastAsia="Calibri" w:hAnsi="GHEA Mariam" w:cs="Arial"/>
          <w:sz w:val="24"/>
          <w:szCs w:val="24"/>
          <w:lang w:val="hy-AM" w:eastAsia="en-US"/>
        </w:rPr>
        <w:t>ՆԱ</w:t>
      </w:r>
      <w:r w:rsidRPr="00BB46BB">
        <w:rPr>
          <w:rFonts w:ascii="GHEA Mariam" w:eastAsia="Calibri" w:hAnsi="GHEA Mariam" w:cs="Arial"/>
          <w:sz w:val="24"/>
          <w:szCs w:val="24"/>
          <w:lang w:val="hy-AM" w:eastAsia="en-US"/>
        </w:rPr>
        <w:t>ԿԱՌԱՎԱՐՄԱՆ</w:t>
      </w:r>
      <w:r w:rsidRPr="00BB46BB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BB46BB">
        <w:rPr>
          <w:rFonts w:ascii="GHEA Mariam" w:eastAsia="Calibri" w:hAnsi="GHEA Mariam" w:cs="Arial"/>
          <w:sz w:val="24"/>
          <w:szCs w:val="24"/>
          <w:lang w:val="hy-AM" w:eastAsia="en-US"/>
        </w:rPr>
        <w:t>ՄԱՐՄԻՆՆԵ</w:t>
      </w:r>
      <w:r w:rsidR="00FE0714">
        <w:rPr>
          <w:rFonts w:ascii="GHEA Mariam" w:eastAsia="Calibri" w:hAnsi="GHEA Mariam" w:cs="Arial"/>
          <w:sz w:val="24"/>
          <w:szCs w:val="24"/>
          <w:lang w:val="hy-AM" w:eastAsia="en-US"/>
        </w:rPr>
        <w:t>-</w:t>
      </w:r>
      <w:r w:rsidR="00FE0714">
        <w:rPr>
          <w:rFonts w:ascii="GHEA Mariam" w:eastAsia="Calibri" w:hAnsi="GHEA Mariam" w:cs="Arial"/>
          <w:sz w:val="24"/>
          <w:szCs w:val="24"/>
          <w:lang w:val="hy-AM" w:eastAsia="en-US"/>
        </w:rPr>
        <w:br/>
      </w:r>
      <w:r w:rsidRPr="00BB46BB">
        <w:rPr>
          <w:rFonts w:ascii="GHEA Mariam" w:eastAsia="Calibri" w:hAnsi="GHEA Mariam" w:cs="Arial"/>
          <w:sz w:val="24"/>
          <w:szCs w:val="24"/>
          <w:lang w:val="hy-AM" w:eastAsia="en-US"/>
        </w:rPr>
        <w:t>ՐՈՒՄ</w:t>
      </w:r>
      <w:r w:rsidRPr="00BB46BB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BB46BB">
        <w:rPr>
          <w:rFonts w:ascii="GHEA Mariam" w:eastAsia="Calibri" w:hAnsi="GHEA Mariam" w:cs="Arial"/>
          <w:sz w:val="24"/>
          <w:szCs w:val="24"/>
          <w:lang w:val="hy-AM" w:eastAsia="en-US"/>
        </w:rPr>
        <w:t>ՎՃԱՐԱՅԻՆ</w:t>
      </w:r>
      <w:r w:rsidRPr="00BB46BB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BB46BB">
        <w:rPr>
          <w:rFonts w:ascii="GHEA Mariam" w:eastAsia="Calibri" w:hAnsi="GHEA Mariam" w:cs="Arial"/>
          <w:sz w:val="24"/>
          <w:szCs w:val="24"/>
          <w:lang w:val="hy-AM" w:eastAsia="en-US"/>
        </w:rPr>
        <w:t>ՔԱՐՏԵՐ</w:t>
      </w:r>
      <w:r w:rsidRPr="00BB46BB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BB46BB">
        <w:rPr>
          <w:rFonts w:ascii="GHEA Mariam" w:eastAsia="Calibri" w:hAnsi="GHEA Mariam" w:cs="Arial"/>
          <w:sz w:val="24"/>
          <w:szCs w:val="24"/>
          <w:lang w:val="hy-AM" w:eastAsia="en-US"/>
        </w:rPr>
        <w:t>ԸՆԴՈՒՆՈՂ</w:t>
      </w:r>
      <w:r w:rsidRPr="00BB46BB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BB46BB">
        <w:rPr>
          <w:rFonts w:ascii="GHEA Mariam" w:eastAsia="Calibri" w:hAnsi="GHEA Mariam" w:cs="Arial"/>
          <w:sz w:val="24"/>
          <w:szCs w:val="24"/>
          <w:lang w:val="hy-AM" w:eastAsia="en-US"/>
        </w:rPr>
        <w:t>ՍԱՐՔԵՐ</w:t>
      </w:r>
      <w:r w:rsidRPr="00BB46BB">
        <w:rPr>
          <w:rFonts w:ascii="GHEA Mariam" w:eastAsia="Calibri" w:hAnsi="GHEA Mariam" w:cs="Arial"/>
          <w:sz w:val="24"/>
          <w:szCs w:val="24"/>
          <w:lang w:eastAsia="en-US"/>
        </w:rPr>
        <w:t>՝</w:t>
      </w:r>
      <w:r w:rsidRPr="00BB46BB">
        <w:rPr>
          <w:rFonts w:ascii="GHEA Mariam" w:eastAsia="Calibri" w:hAnsi="GHEA Mariam"/>
          <w:sz w:val="24"/>
          <w:szCs w:val="24"/>
          <w:lang w:val="af-ZA" w:eastAsia="en-US"/>
        </w:rPr>
        <w:t xml:space="preserve"> </w:t>
      </w:r>
      <w:r w:rsidRPr="00BB46BB">
        <w:rPr>
          <w:rFonts w:ascii="GHEA Mariam" w:hAnsi="GHEA Mariam" w:cs="Arial"/>
          <w:bCs/>
          <w:sz w:val="24"/>
          <w:szCs w:val="24"/>
          <w:shd w:val="clear" w:color="auto" w:fill="FFFFFF"/>
        </w:rPr>
        <w:t>ՊՈՍ</w:t>
      </w:r>
      <w:r w:rsidRPr="00BB46BB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(</w:t>
      </w:r>
      <w:r w:rsidRPr="00BB46BB">
        <w:rPr>
          <w:rFonts w:ascii="GHEA Mariam" w:hAnsi="GHEA Mariam"/>
          <w:bCs/>
          <w:iCs/>
          <w:sz w:val="24"/>
          <w:szCs w:val="24"/>
          <w:lang w:val="hy-AM"/>
        </w:rPr>
        <w:t>POS</w:t>
      </w:r>
      <w:r w:rsidRPr="00BB46BB">
        <w:rPr>
          <w:rFonts w:ascii="GHEA Mariam" w:hAnsi="GHEA Mariam"/>
          <w:bCs/>
          <w:iCs/>
          <w:sz w:val="24"/>
          <w:szCs w:val="24"/>
          <w:lang w:val="af-ZA"/>
        </w:rPr>
        <w:t>)</w:t>
      </w:r>
      <w:r w:rsidRPr="00BB46B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 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br/>
      </w:r>
      <w:r w:rsidRPr="00BB46BB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ՏԵՐՄԻՆԱԼՆԵՐ</w:t>
      </w:r>
      <w:r w:rsidRPr="00BB46BB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eastAsia="Calibri" w:hAnsi="GHEA Mariam" w:cs="Arial"/>
          <w:sz w:val="24"/>
          <w:szCs w:val="24"/>
          <w:lang w:val="hy-AM" w:eastAsia="en-US"/>
        </w:rPr>
        <w:t>ՏԵՂԱԴՐԵԼՈՒ</w:t>
      </w:r>
      <w:r w:rsidRPr="00BB46BB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BB46BB">
        <w:rPr>
          <w:rFonts w:ascii="GHEA Mariam" w:eastAsia="Calibri" w:hAnsi="GHEA Mariam" w:cs="Arial"/>
          <w:sz w:val="24"/>
          <w:szCs w:val="24"/>
          <w:lang w:val="hy-AM" w:eastAsia="en-US"/>
        </w:rPr>
        <w:t>ՄԱՍԻՆ</w:t>
      </w:r>
      <w:r w:rsidRPr="00BB46BB" w:rsidDel="0029413A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</w:p>
    <w:bookmarkEnd w:id="0"/>
    <w:p w:rsidR="00BB46BB" w:rsidRPr="00BB46BB" w:rsidRDefault="00BB46BB" w:rsidP="00BB46BB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 w:eastAsia="ar-SA"/>
        </w:rPr>
      </w:pPr>
      <w:r>
        <w:rPr>
          <w:rFonts w:ascii="GHEA Mariam" w:hAnsi="GHEA Mariam"/>
          <w:sz w:val="24"/>
          <w:szCs w:val="24"/>
          <w:shd w:val="clear" w:color="auto" w:fill="FFFFFF"/>
          <w:lang w:val="hy-AM" w:eastAsia="ar-SA"/>
        </w:rPr>
        <w:t>----------------------------------------------------------------------------------------------------</w:t>
      </w:r>
    </w:p>
    <w:p w:rsidR="00BB46BB" w:rsidRDefault="00BB46BB" w:rsidP="00BB46B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</w:p>
    <w:p w:rsidR="00BB46BB" w:rsidRPr="008E1B5A" w:rsidRDefault="00BB46BB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BB46BB">
        <w:rPr>
          <w:rFonts w:ascii="GHEA Mariam" w:hAnsi="GHEA Mariam"/>
          <w:sz w:val="24"/>
          <w:szCs w:val="24"/>
          <w:lang w:val="af-ZA"/>
        </w:rPr>
        <w:t>«</w:t>
      </w:r>
      <w:proofErr w:type="spellStart"/>
      <w:r w:rsidRPr="00BB46BB">
        <w:rPr>
          <w:rFonts w:ascii="GHEA Mariam" w:hAnsi="GHEA Mariam" w:cs="Arial"/>
          <w:sz w:val="24"/>
          <w:szCs w:val="24"/>
        </w:rPr>
        <w:t>Անկանխիկ</w:t>
      </w:r>
      <w:proofErr w:type="spellEnd"/>
      <w:r w:rsidRPr="00BB46BB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BB46BB">
        <w:rPr>
          <w:rFonts w:ascii="GHEA Mariam" w:hAnsi="GHEA Mariam" w:cs="Arial"/>
          <w:sz w:val="24"/>
          <w:szCs w:val="24"/>
        </w:rPr>
        <w:t>գործառնությունների</w:t>
      </w:r>
      <w:proofErr w:type="spellEnd"/>
      <w:r w:rsidRPr="00BB46BB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BB46BB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BB46BB">
        <w:rPr>
          <w:rFonts w:ascii="GHEA Mariam" w:hAnsi="GHEA Mariam"/>
          <w:sz w:val="24"/>
          <w:szCs w:val="24"/>
          <w:lang w:val="af-ZA"/>
        </w:rPr>
        <w:t xml:space="preserve">» </w:t>
      </w:r>
      <w:proofErr w:type="spellStart"/>
      <w:r w:rsidRPr="00BB46BB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BB46BB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BB46BB">
        <w:rPr>
          <w:rFonts w:ascii="GHEA Mariam" w:hAnsi="GHEA Mariam" w:cs="Arial"/>
          <w:sz w:val="24"/>
          <w:szCs w:val="24"/>
        </w:rPr>
        <w:t>Հանրապե</w:t>
      </w:r>
      <w:proofErr w:type="spellEnd"/>
      <w:r w:rsidRPr="00BB46BB">
        <w:rPr>
          <w:rFonts w:ascii="GHEA Mariam" w:hAnsi="GHEA Mariam" w:cs="Arial"/>
          <w:sz w:val="24"/>
          <w:szCs w:val="24"/>
          <w:lang w:val="af-ZA"/>
        </w:rPr>
        <w:softHyphen/>
      </w:r>
      <w:proofErr w:type="spellStart"/>
      <w:r w:rsidRPr="00BB46BB">
        <w:rPr>
          <w:rFonts w:ascii="GHEA Mariam" w:hAnsi="GHEA Mariam" w:cs="Arial"/>
          <w:sz w:val="24"/>
          <w:szCs w:val="24"/>
        </w:rPr>
        <w:t>տու</w:t>
      </w:r>
      <w:proofErr w:type="spellEnd"/>
      <w:r w:rsidRPr="00BB46BB">
        <w:rPr>
          <w:rFonts w:ascii="GHEA Mariam" w:hAnsi="GHEA Mariam" w:cs="Arial"/>
          <w:sz w:val="24"/>
          <w:szCs w:val="24"/>
          <w:lang w:val="af-ZA"/>
        </w:rPr>
        <w:softHyphen/>
      </w:r>
      <w:proofErr w:type="spellStart"/>
      <w:r w:rsidRPr="00BB46BB">
        <w:rPr>
          <w:rFonts w:ascii="GHEA Mariam" w:hAnsi="GHEA Mariam" w:cs="Arial"/>
          <w:sz w:val="24"/>
          <w:szCs w:val="24"/>
        </w:rPr>
        <w:t>թյան</w:t>
      </w:r>
      <w:proofErr w:type="spellEnd"/>
      <w:r w:rsidRPr="00BB46BB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BB46BB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BB46BB">
        <w:rPr>
          <w:rFonts w:ascii="GHEA Mariam" w:hAnsi="GHEA Mariam"/>
          <w:sz w:val="24"/>
          <w:szCs w:val="24"/>
          <w:lang w:val="af-ZA"/>
        </w:rPr>
        <w:t xml:space="preserve"> 9-</w:t>
      </w:r>
      <w:proofErr w:type="spellStart"/>
      <w:r w:rsidRPr="00BB46BB">
        <w:rPr>
          <w:rFonts w:ascii="GHEA Mariam" w:hAnsi="GHEA Mariam" w:cs="Arial"/>
          <w:sz w:val="24"/>
          <w:szCs w:val="24"/>
        </w:rPr>
        <w:t>րդ</w:t>
      </w:r>
      <w:proofErr w:type="spellEnd"/>
      <w:r w:rsidRPr="00BB46BB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BB46BB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BB46BB">
        <w:rPr>
          <w:rFonts w:ascii="GHEA Mariam" w:hAnsi="GHEA Mariam"/>
          <w:sz w:val="24"/>
          <w:szCs w:val="24"/>
          <w:lang w:val="af-ZA"/>
        </w:rPr>
        <w:t xml:space="preserve"> 2-</w:t>
      </w:r>
      <w:proofErr w:type="spellStart"/>
      <w:r w:rsidRPr="00BB46BB">
        <w:rPr>
          <w:rFonts w:ascii="GHEA Mariam" w:hAnsi="GHEA Mariam" w:cs="Arial"/>
          <w:sz w:val="24"/>
          <w:szCs w:val="24"/>
        </w:rPr>
        <w:t>րդ</w:t>
      </w:r>
      <w:proofErr w:type="spellEnd"/>
      <w:r w:rsidRPr="00BB46BB">
        <w:rPr>
          <w:rFonts w:ascii="GHEA Mariam" w:hAnsi="GHEA Mariam"/>
          <w:sz w:val="24"/>
          <w:szCs w:val="24"/>
          <w:lang w:val="af-ZA"/>
        </w:rPr>
        <w:t xml:space="preserve"> </w:t>
      </w:r>
      <w:r w:rsidRPr="00BB46B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 w:eastAsia="ar-SA"/>
        </w:rPr>
        <w:t>մասին</w:t>
      </w:r>
      <w:r w:rsidRPr="00BB46BB">
        <w:rPr>
          <w:rFonts w:ascii="GHEA Mariam" w:hAnsi="GHEA Mariam"/>
          <w:color w:val="000000"/>
          <w:sz w:val="24"/>
          <w:szCs w:val="24"/>
          <w:shd w:val="clear" w:color="auto" w:fill="FFFFFF"/>
          <w:lang w:val="hy-AM" w:eastAsia="ar-SA"/>
        </w:rPr>
        <w:t xml:space="preserve"> </w:t>
      </w:r>
      <w:r w:rsidRPr="00BB46BB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 w:eastAsia="ar-SA"/>
        </w:rPr>
        <w:t>համապատասխան՝</w:t>
      </w:r>
      <w:r w:rsidRPr="00BB46BB">
        <w:rPr>
          <w:rFonts w:ascii="GHEA Mariam" w:hAnsi="GHEA Mariam"/>
          <w:color w:val="000000"/>
          <w:sz w:val="24"/>
          <w:szCs w:val="24"/>
          <w:shd w:val="clear" w:color="auto" w:fill="FFFFFF"/>
          <w:lang w:val="af-ZA" w:eastAsia="ar-SA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B46BB" w:rsidRPr="00BB46BB" w:rsidRDefault="00BB46BB" w:rsidP="00BB46B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bookmarkStart w:id="1" w:name="_Hlk112251053"/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1.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Պետական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կառավարման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համակարգի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տեղական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ինքնակառավարման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մարմիններն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իրենց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գործունեության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կապված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բոլոր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վճարումների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ստացումն</w:t>
      </w:r>
      <w:proofErr w:type="spellEnd"/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իրականացնում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անկանխիկ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ձևով</w:t>
      </w:r>
      <w:proofErr w:type="spellEnd"/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՝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վճարողի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բանկային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հաշիվներից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էլեկտրո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նային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փողի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հաշվառման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հաշիվներից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կատարվող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պետական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վճարումների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էլեկտրոնային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համակարգի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կամ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վճարային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քարտեր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ընդունող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ՊՈՍ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Pr="00BB46BB">
        <w:rPr>
          <w:rFonts w:ascii="GHEA Mariam" w:hAnsi="GHEA Mariam"/>
          <w:sz w:val="24"/>
          <w:szCs w:val="24"/>
          <w:lang w:val="hy-AM"/>
        </w:rPr>
        <w:t>POS)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տերմինալների</w:t>
      </w:r>
      <w:proofErr w:type="spellEnd"/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կիրառմամբ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BB46BB" w:rsidRPr="00BB46BB" w:rsidRDefault="00BB46BB" w:rsidP="00BB46B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2.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որոշումն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ուժի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մտնելուց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հետո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մեկ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ամսվա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ընթացքում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կառավարման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համակարգի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տեղական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ինքնակառավարման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մար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մին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ները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գույքագրում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B46BB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proofErr w:type="spellEnd"/>
      <w:r w:rsidRPr="00BB46BB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proofErr w:type="spellStart"/>
      <w:r w:rsidRPr="00BB46BB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</w:t>
      </w:r>
      <w:r w:rsidRPr="00BB46BB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softHyphen/>
        <w:t>պետության</w:t>
      </w:r>
      <w:proofErr w:type="spellEnd"/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ֆինանսների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նախարա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րու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թյուն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ներկայացնում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իրենց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գործունեության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համար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պահանջվող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ՊՈՍ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Pr="00BB46BB">
        <w:rPr>
          <w:rFonts w:ascii="GHEA Mariam" w:hAnsi="GHEA Mariam"/>
          <w:sz w:val="24"/>
          <w:szCs w:val="24"/>
          <w:lang w:val="hy-AM"/>
        </w:rPr>
        <w:t>POS)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տերմի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նալ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ների</w:t>
      </w:r>
      <w:proofErr w:type="spellEnd"/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քանակի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վերաբերյալ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տեղեկատվությունը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BB46BB" w:rsidRPr="00BB46BB" w:rsidRDefault="00BB46BB" w:rsidP="00BB46B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lastRenderedPageBreak/>
        <w:t xml:space="preserve">3. </w:t>
      </w:r>
      <w:proofErr w:type="spellStart"/>
      <w:r w:rsidRPr="00BB46BB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proofErr w:type="spellEnd"/>
      <w:r w:rsidRPr="00BB46BB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proofErr w:type="spellStart"/>
      <w:r w:rsidRPr="00BB46BB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</w:t>
      </w:r>
      <w:r w:rsidRPr="00BB46BB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softHyphen/>
        <w:t>պետության</w:t>
      </w:r>
      <w:proofErr w:type="spellEnd"/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ֆինանսների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նախարարություն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ապահո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վում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1-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կետում</w:t>
      </w:r>
      <w:proofErr w:type="spellEnd"/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նշված՝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վճարային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քարտեր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ընդունող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ՊՈՍ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proofErr w:type="gramStart"/>
      <w:r w:rsidRPr="00BB46BB">
        <w:rPr>
          <w:rFonts w:ascii="GHEA Mariam" w:hAnsi="GHEA Mariam"/>
          <w:sz w:val="24"/>
          <w:szCs w:val="24"/>
          <w:lang w:val="hy-AM"/>
        </w:rPr>
        <w:t>POS)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</w:t>
      </w:r>
      <w:proofErr w:type="spellStart"/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տերմինալների</w:t>
      </w:r>
      <w:proofErr w:type="spellEnd"/>
      <w:proofErr w:type="gramEnd"/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կիրառմամբ՝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պետական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կառավարման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համակարգի</w:t>
      </w:r>
      <w:r w:rsidRPr="00BB46BB" w:rsidDel="007D37C4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տեղական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ինքնակառավարման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մարմինների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կողմից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վճարումների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ստացման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անհրաժեշտ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պայմանները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</w:p>
    <w:p w:rsidR="00BB46BB" w:rsidRPr="00BB46BB" w:rsidRDefault="00BB46BB" w:rsidP="00BB46B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4.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2-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կետում</w:t>
      </w:r>
      <w:proofErr w:type="spellEnd"/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նշված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տեղեկատվությունը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B46BB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proofErr w:type="spellEnd"/>
      <w:r w:rsidRPr="00BB46BB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proofErr w:type="spellStart"/>
      <w:r w:rsidRPr="00BB46BB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</w:t>
      </w:r>
      <w:r w:rsidRPr="00BB46BB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softHyphen/>
        <w:t>պետության</w:t>
      </w:r>
      <w:proofErr w:type="spellEnd"/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ֆինանսների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նախարարություն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ներկայացնելուց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հետո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մեկ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ամսվա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ընթացքում՝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վճարային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քարտեր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ընդունող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ՊՈՍ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Pr="00BB46BB">
        <w:rPr>
          <w:rFonts w:ascii="GHEA Mariam" w:hAnsi="GHEA Mariam"/>
          <w:sz w:val="24"/>
          <w:szCs w:val="24"/>
          <w:lang w:val="hy-AM"/>
        </w:rPr>
        <w:t>POS)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 </w:t>
      </w:r>
      <w:proofErr w:type="spellStart"/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տերմինալների</w:t>
      </w:r>
      <w:proofErr w:type="spellEnd"/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տեղադրման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համար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պետական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կառավարման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համակարգի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տեղական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ինքնա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ռավարման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="00FE071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մարմինները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՝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իրենց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կողմից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շահագործվող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պարտավորություն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ների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հաշվառման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ծրագրային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ապահովման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FE0714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մոդուլներն</w:t>
      </w:r>
      <w:bookmarkStart w:id="2" w:name="_GoBack"/>
      <w:bookmarkEnd w:id="2"/>
      <w:proofErr w:type="spellEnd"/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ինտեգրում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պետական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վճարումների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էլեկտրոնային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համակարգին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իսկ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այն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մարմինները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որոնք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պարտա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վորությունների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հաշվառումը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չեն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իրականացնում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ծրագրային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ապահովման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մոդուլ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ների</w:t>
      </w:r>
      <w:proofErr w:type="spellEnd"/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միջոցով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կարող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օգտվել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պետական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վճարումների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էլեկտրոնային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կարգի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ՊՈՍ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Pr="00BB46BB">
        <w:rPr>
          <w:rFonts w:ascii="GHEA Mariam" w:hAnsi="GHEA Mariam"/>
          <w:sz w:val="24"/>
          <w:szCs w:val="24"/>
          <w:lang w:val="hy-AM"/>
        </w:rPr>
        <w:t>POS)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տերմինալների</w:t>
      </w:r>
      <w:proofErr w:type="spellEnd"/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կառավարման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համապատասխան</w:t>
      </w:r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ենթահա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մակար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գից</w:t>
      </w:r>
      <w:proofErr w:type="spellEnd"/>
      <w:r w:rsidRPr="00BB46BB">
        <w:rPr>
          <w:rFonts w:ascii="GHEA Mariam" w:hAnsi="GHEA Mariam"/>
          <w:sz w:val="24"/>
          <w:szCs w:val="24"/>
          <w:shd w:val="clear" w:color="auto" w:fill="FFFFFF"/>
          <w:lang w:val="hy-AM"/>
        </w:rPr>
        <w:t>:</w:t>
      </w:r>
      <w:bookmarkEnd w:id="1"/>
    </w:p>
    <w:p w:rsidR="00BB46BB" w:rsidRPr="00BB46BB" w:rsidRDefault="00BB46BB" w:rsidP="00BB46BB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 xml:space="preserve">5. </w:t>
      </w:r>
      <w:r w:rsidRPr="00BB46BB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</w:t>
      </w:r>
      <w:r w:rsidRPr="00BB46BB">
        <w:rPr>
          <w:rFonts w:ascii="GHEA Mariam" w:hAnsi="GHEA Mariam" w:cs="Arial"/>
          <w:noProof/>
          <w:sz w:val="24"/>
          <w:szCs w:val="24"/>
          <w:lang w:val="hy-AM"/>
        </w:rPr>
        <w:t>ույն</w:t>
      </w:r>
      <w:r w:rsidRPr="00BB46BB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BB46BB">
        <w:rPr>
          <w:rFonts w:ascii="GHEA Mariam" w:hAnsi="GHEA Mariam" w:cs="Arial"/>
          <w:noProof/>
          <w:sz w:val="24"/>
          <w:szCs w:val="24"/>
          <w:lang w:val="hy-AM"/>
        </w:rPr>
        <w:t>որոշումն</w:t>
      </w:r>
      <w:r w:rsidRPr="00BB46BB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BB46BB">
        <w:rPr>
          <w:rFonts w:ascii="GHEA Mariam" w:hAnsi="GHEA Mariam" w:cs="Arial"/>
          <w:noProof/>
          <w:sz w:val="24"/>
          <w:szCs w:val="24"/>
          <w:lang w:val="hy-AM"/>
        </w:rPr>
        <w:t>ուժի</w:t>
      </w:r>
      <w:r w:rsidRPr="00BB46BB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BB46BB">
        <w:rPr>
          <w:rFonts w:ascii="GHEA Mariam" w:hAnsi="GHEA Mariam" w:cs="Arial"/>
          <w:noProof/>
          <w:sz w:val="24"/>
          <w:szCs w:val="24"/>
          <w:lang w:val="hy-AM"/>
        </w:rPr>
        <w:t>մեջ</w:t>
      </w:r>
      <w:r w:rsidRPr="00BB46BB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BB46BB">
        <w:rPr>
          <w:rFonts w:ascii="GHEA Mariam" w:hAnsi="GHEA Mariam" w:cs="Arial"/>
          <w:noProof/>
          <w:sz w:val="24"/>
          <w:szCs w:val="24"/>
          <w:lang w:val="hy-AM"/>
        </w:rPr>
        <w:t>է</w:t>
      </w:r>
      <w:r w:rsidRPr="00BB46BB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BB46BB">
        <w:rPr>
          <w:rFonts w:ascii="GHEA Mariam" w:hAnsi="GHEA Mariam" w:cs="Arial"/>
          <w:noProof/>
          <w:sz w:val="24"/>
          <w:szCs w:val="24"/>
          <w:lang w:val="hy-AM"/>
        </w:rPr>
        <w:t>մտնում</w:t>
      </w:r>
      <w:r w:rsidRPr="00BB46BB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BB46BB">
        <w:rPr>
          <w:rFonts w:ascii="GHEA Mariam" w:hAnsi="GHEA Mariam" w:cs="Arial"/>
          <w:noProof/>
          <w:sz w:val="24"/>
          <w:szCs w:val="24"/>
          <w:lang w:val="hy-AM"/>
        </w:rPr>
        <w:t>պաշտոնական</w:t>
      </w:r>
      <w:r w:rsidRPr="00BB46BB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BB46BB">
        <w:rPr>
          <w:rFonts w:ascii="GHEA Mariam" w:hAnsi="GHEA Mariam" w:cs="Arial"/>
          <w:noProof/>
          <w:sz w:val="24"/>
          <w:szCs w:val="24"/>
          <w:lang w:val="hy-AM"/>
        </w:rPr>
        <w:t>հրապարակմանը</w:t>
      </w:r>
      <w:r w:rsidRPr="00BB46BB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BB46BB">
        <w:rPr>
          <w:rFonts w:ascii="GHEA Mariam" w:hAnsi="GHEA Mariam" w:cs="Arial"/>
          <w:noProof/>
          <w:sz w:val="24"/>
          <w:szCs w:val="24"/>
          <w:lang w:val="hy-AM"/>
        </w:rPr>
        <w:t>հաջորդող</w:t>
      </w:r>
      <w:r w:rsidRPr="00BB46BB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BB46BB">
        <w:rPr>
          <w:rFonts w:ascii="GHEA Mariam" w:hAnsi="GHEA Mariam" w:cs="Arial"/>
          <w:noProof/>
          <w:sz w:val="24"/>
          <w:szCs w:val="24"/>
          <w:lang w:val="hy-AM"/>
        </w:rPr>
        <w:t>օրվանից</w:t>
      </w:r>
      <w:r w:rsidRPr="00BB46BB">
        <w:rPr>
          <w:rFonts w:ascii="GHEA Mariam" w:hAnsi="GHEA Mariam" w:cs="Sylfaen"/>
          <w:noProof/>
          <w:sz w:val="24"/>
          <w:szCs w:val="24"/>
          <w:lang w:val="hy-AM"/>
        </w:rPr>
        <w:t>:</w:t>
      </w:r>
    </w:p>
    <w:p w:rsidR="00226656" w:rsidRDefault="00226656" w:rsidP="00B85E8A">
      <w:pPr>
        <w:jc w:val="center"/>
        <w:rPr>
          <w:rFonts w:ascii="GHEA Mariam" w:hAnsi="GHEA Mariam"/>
          <w:sz w:val="34"/>
          <w:szCs w:val="24"/>
          <w:lang w:val="hy-AM"/>
        </w:rPr>
      </w:pPr>
    </w:p>
    <w:p w:rsidR="00BB46BB" w:rsidRPr="005A2269" w:rsidRDefault="00BB46BB" w:rsidP="00B85E8A">
      <w:pPr>
        <w:jc w:val="center"/>
        <w:rPr>
          <w:rFonts w:ascii="GHEA Mariam" w:hAnsi="GHEA Mariam"/>
          <w:sz w:val="34"/>
          <w:szCs w:val="24"/>
          <w:lang w:val="hy-AM"/>
        </w:rPr>
      </w:pPr>
    </w:p>
    <w:p w:rsidR="00226656" w:rsidRPr="005A2269" w:rsidRDefault="00226656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A226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A226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A226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26656" w:rsidRPr="005A2269" w:rsidRDefault="00226656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A2269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A2269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A2269">
        <w:rPr>
          <w:rFonts w:ascii="GHEA Mariam" w:hAnsi="GHEA Mariam" w:cs="Arial Armenian"/>
          <w:sz w:val="24"/>
          <w:szCs w:val="24"/>
          <w:lang w:val="hy-AM"/>
        </w:rPr>
        <w:tab/>
      </w:r>
      <w:r w:rsidRPr="005A2269">
        <w:rPr>
          <w:rFonts w:ascii="GHEA Mariam" w:hAnsi="GHEA Mariam" w:cs="Arial Armenian"/>
          <w:sz w:val="24"/>
          <w:szCs w:val="24"/>
          <w:lang w:val="hy-AM"/>
        </w:rPr>
        <w:tab/>
      </w:r>
      <w:r w:rsidRPr="005A2269">
        <w:rPr>
          <w:rFonts w:ascii="GHEA Mariam" w:hAnsi="GHEA Mariam" w:cs="Arial Armenian"/>
          <w:sz w:val="24"/>
          <w:szCs w:val="24"/>
          <w:lang w:val="hy-AM"/>
        </w:rPr>
        <w:tab/>
      </w:r>
      <w:r w:rsidRPr="005A2269">
        <w:rPr>
          <w:rFonts w:ascii="GHEA Mariam" w:hAnsi="GHEA Mariam" w:cs="Arial Armenian"/>
          <w:sz w:val="24"/>
          <w:szCs w:val="24"/>
          <w:lang w:val="hy-AM"/>
        </w:rPr>
        <w:tab/>
      </w:r>
      <w:r w:rsidRPr="005A2269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A2269">
        <w:rPr>
          <w:rFonts w:ascii="GHEA Mariam" w:hAnsi="GHEA Mariam" w:cs="Sylfaen"/>
          <w:sz w:val="24"/>
          <w:szCs w:val="24"/>
          <w:lang w:val="hy-AM"/>
        </w:rPr>
        <w:t>.</w:t>
      </w:r>
      <w:r w:rsidRPr="005A2269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A226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26656" w:rsidRPr="005A2269" w:rsidRDefault="00226656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5A2269" w:rsidRDefault="00226656" w:rsidP="00BB46BB">
      <w:pPr>
        <w:pStyle w:val="mechtex"/>
        <w:ind w:firstLine="709"/>
        <w:jc w:val="left"/>
        <w:rPr>
          <w:rFonts w:ascii="GHEA Mariam" w:hAnsi="GHEA Mariam" w:cs="Arial"/>
          <w:lang w:val="hy-AM"/>
        </w:rPr>
      </w:pPr>
      <w:proofErr w:type="spellStart"/>
      <w:r w:rsidRPr="005A2269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5A2269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2F49" w:rsidRDefault="00F72F49">
      <w:r>
        <w:separator/>
      </w:r>
    </w:p>
  </w:endnote>
  <w:endnote w:type="continuationSeparator" w:id="0">
    <w:p w:rsidR="00F72F49" w:rsidRDefault="00F72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C634D">
      <w:rPr>
        <w:noProof/>
        <w:sz w:val="18"/>
      </w:rPr>
      <w:t>voroshumKK551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31E" w:rsidRPr="00DC634D" w:rsidRDefault="00F72F49" w:rsidP="00DC634D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C634D">
      <w:rPr>
        <w:noProof/>
      </w:rPr>
      <w:t>voroshumKK551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2F49" w:rsidRDefault="00F72F49">
      <w:r>
        <w:separator/>
      </w:r>
    </w:p>
  </w:footnote>
  <w:footnote w:type="continuationSeparator" w:id="0">
    <w:p w:rsidR="00F72F49" w:rsidRDefault="00F72F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E071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01946"/>
    <w:multiLevelType w:val="hybridMultilevel"/>
    <w:tmpl w:val="B5FC2BDE"/>
    <w:lvl w:ilvl="0" w:tplc="7100750A">
      <w:start w:val="1"/>
      <w:numFmt w:val="decimal"/>
      <w:lvlText w:val="%1."/>
      <w:lvlJc w:val="left"/>
      <w:pPr>
        <w:ind w:left="702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5A5C1D"/>
    <w:multiLevelType w:val="hybridMultilevel"/>
    <w:tmpl w:val="9C74BA6C"/>
    <w:lvl w:ilvl="0" w:tplc="3768F054">
      <w:start w:val="1"/>
      <w:numFmt w:val="decimal"/>
      <w:lvlText w:val="%1)"/>
      <w:lvlJc w:val="left"/>
      <w:pPr>
        <w:ind w:left="1080" w:hanging="360"/>
      </w:pPr>
      <w:rPr>
        <w:rFonts w:ascii="GHEA Mariam" w:hAnsi="GHEA Mariam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8B3496"/>
    <w:multiLevelType w:val="hybridMultilevel"/>
    <w:tmpl w:val="CB226D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4A6598"/>
    <w:multiLevelType w:val="hybridMultilevel"/>
    <w:tmpl w:val="BBFA2006"/>
    <w:lvl w:ilvl="0" w:tplc="FC84DE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04C7729"/>
    <w:multiLevelType w:val="hybridMultilevel"/>
    <w:tmpl w:val="7BEA2A0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4EA968E6"/>
    <w:multiLevelType w:val="hybridMultilevel"/>
    <w:tmpl w:val="E4BEFB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2813B6"/>
    <w:multiLevelType w:val="hybridMultilevel"/>
    <w:tmpl w:val="E7BC9886"/>
    <w:lvl w:ilvl="0" w:tplc="54D25A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6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65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656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9BB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1E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3D89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2269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31F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26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B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6CE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99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203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34D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327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2F49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714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848D96"/>
  <w15:chartTrackingRefBased/>
  <w15:docId w15:val="{16B74ACE-941F-4B32-8F0F-FC9AF02D9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2665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26656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226656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22665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styleId="Strong">
    <w:name w:val="Strong"/>
    <w:basedOn w:val="DefaultParagraphFont"/>
    <w:uiPriority w:val="22"/>
    <w:qFormat/>
    <w:rsid w:val="00226656"/>
    <w:rPr>
      <w:b/>
      <w:bCs/>
    </w:rPr>
  </w:style>
  <w:style w:type="character" w:styleId="Emphasis">
    <w:name w:val="Emphasis"/>
    <w:basedOn w:val="DefaultParagraphFont"/>
    <w:uiPriority w:val="20"/>
    <w:qFormat/>
    <w:rsid w:val="00226656"/>
    <w:rPr>
      <w:i/>
      <w:iCs/>
    </w:rPr>
  </w:style>
  <w:style w:type="paragraph" w:styleId="NormalWeb">
    <w:name w:val="Normal (Web)"/>
    <w:basedOn w:val="Normal"/>
    <w:uiPriority w:val="99"/>
    <w:unhideWhenUsed/>
    <w:rsid w:val="003E69B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40131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0131E"/>
    <w:rPr>
      <w:rFonts w:ascii="Segoe UI" w:hAnsi="Segoe UI" w:cs="Segoe UI"/>
      <w:sz w:val="18"/>
      <w:szCs w:val="18"/>
      <w:lang w:eastAsia="ru-RU"/>
    </w:rPr>
  </w:style>
  <w:style w:type="paragraph" w:customStyle="1" w:styleId="dec-date">
    <w:name w:val="dec-date"/>
    <w:basedOn w:val="Normal"/>
    <w:rsid w:val="00BB46BB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338</Words>
  <Characters>1933</Characters>
  <Application>Microsoft Office Word</Application>
  <DocSecurity>0</DocSecurity>
  <Lines>16</Lines>
  <Paragraphs>4</Paragraphs>
  <ScaleCrop>false</ScaleCrop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https:/mul2.gov.am/tasks/873624/oneclick/voroshumMK-476.docx?token=1a955f1889db83f6435a17fadba8436f</cp:keywords>
  <dc:description/>
  <cp:lastModifiedBy>Kristina Papyan</cp:lastModifiedBy>
  <cp:revision>5</cp:revision>
  <cp:lastPrinted>2023-11-15T12:37:00Z</cp:lastPrinted>
  <dcterms:created xsi:type="dcterms:W3CDTF">2023-11-15T12:37:00Z</dcterms:created>
  <dcterms:modified xsi:type="dcterms:W3CDTF">2023-11-16T05:52:00Z</dcterms:modified>
</cp:coreProperties>
</file>