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43E" w:rsidRDefault="005C543E" w:rsidP="005C543E">
      <w:pPr>
        <w:jc w:val="center"/>
      </w:pPr>
      <w:r>
        <w:rPr>
          <w:noProof/>
          <w:lang w:val="en-GB" w:eastAsia="en-GB"/>
        </w:rPr>
        <w:drawing>
          <wp:inline distT="0" distB="0" distL="0" distR="0" wp14:anchorId="2AEBCA46" wp14:editId="32BB9947">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C543E" w:rsidRDefault="005C543E" w:rsidP="005C543E">
      <w:pPr>
        <w:jc w:val="center"/>
      </w:pPr>
    </w:p>
    <w:p w:rsidR="005C543E" w:rsidRPr="00FA07D4" w:rsidRDefault="005C543E" w:rsidP="005C543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5C543E" w:rsidRPr="00790EAE" w:rsidRDefault="005C543E" w:rsidP="005C543E">
      <w:pPr>
        <w:pStyle w:val="mechtex"/>
        <w:rPr>
          <w:rFonts w:ascii="GHEA Mariam" w:hAnsi="GHEA Mariam"/>
          <w:b/>
        </w:rPr>
      </w:pPr>
    </w:p>
    <w:p w:rsidR="005C543E" w:rsidRDefault="005C543E" w:rsidP="005C543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F0DFD" w:rsidRPr="000C7F0B" w:rsidRDefault="00AF0DFD" w:rsidP="00073490">
      <w:pPr>
        <w:tabs>
          <w:tab w:val="left" w:pos="1134"/>
        </w:tabs>
        <w:ind w:firstLine="709"/>
        <w:jc w:val="center"/>
        <w:rPr>
          <w:rFonts w:ascii="GHEA Mariam" w:hAnsi="GHEA Mariam"/>
          <w:sz w:val="24"/>
          <w:szCs w:val="24"/>
        </w:rPr>
      </w:pPr>
    </w:p>
    <w:p w:rsidR="00AF0DFD" w:rsidRPr="005C543E" w:rsidRDefault="00AF0DFD" w:rsidP="005C543E">
      <w:pPr>
        <w:tabs>
          <w:tab w:val="left" w:pos="1134"/>
        </w:tabs>
        <w:rPr>
          <w:rFonts w:ascii="GHEA Mariam" w:hAnsi="GHEA Mariam"/>
          <w:sz w:val="12"/>
          <w:szCs w:val="24"/>
        </w:rPr>
      </w:pPr>
    </w:p>
    <w:p w:rsidR="00AF0DFD" w:rsidRPr="000C7F0B" w:rsidRDefault="00AF0DFD" w:rsidP="00073490">
      <w:pPr>
        <w:tabs>
          <w:tab w:val="left" w:pos="1134"/>
        </w:tabs>
        <w:ind w:firstLine="709"/>
        <w:jc w:val="center"/>
        <w:rPr>
          <w:rFonts w:ascii="GHEA Mariam" w:hAnsi="GHEA Mariam"/>
          <w:sz w:val="24"/>
          <w:szCs w:val="24"/>
        </w:rPr>
      </w:pPr>
    </w:p>
    <w:p w:rsidR="00AF0DFD" w:rsidRDefault="00AF0DFD" w:rsidP="005C543E">
      <w:pPr>
        <w:tabs>
          <w:tab w:val="left" w:pos="1134"/>
        </w:tabs>
        <w:jc w:val="center"/>
        <w:rPr>
          <w:rFonts w:ascii="GHEA Mariam" w:hAnsi="GHEA Mariam"/>
          <w:sz w:val="24"/>
          <w:szCs w:val="24"/>
          <w:lang w:val="hy-AM"/>
        </w:rPr>
      </w:pPr>
      <w:r>
        <w:rPr>
          <w:rFonts w:ascii="GHEA Mariam" w:hAnsi="GHEA Mariam"/>
          <w:sz w:val="24"/>
          <w:szCs w:val="24"/>
          <w:lang w:val="hy-AM"/>
        </w:rPr>
        <w:t>1</w:t>
      </w:r>
      <w:r w:rsidR="00A070B2">
        <w:rPr>
          <w:rFonts w:ascii="GHEA Mariam" w:hAnsi="GHEA Mariam"/>
          <w:sz w:val="24"/>
          <w:szCs w:val="24"/>
          <w:lang w:val="hy-AM"/>
        </w:rPr>
        <w:t xml:space="preserve">7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5C543E">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AF0DFD" w:rsidRDefault="00AF0DFD" w:rsidP="00073490">
      <w:pPr>
        <w:tabs>
          <w:tab w:val="left" w:pos="1134"/>
        </w:tabs>
        <w:ind w:firstLine="709"/>
        <w:jc w:val="center"/>
        <w:rPr>
          <w:rFonts w:ascii="GHEA Mariam" w:hAnsi="GHEA Mariam"/>
          <w:sz w:val="24"/>
          <w:szCs w:val="24"/>
          <w:lang w:val="hy-AM"/>
        </w:rPr>
      </w:pPr>
    </w:p>
    <w:p w:rsidR="00AF0DFD" w:rsidRPr="005C543E" w:rsidRDefault="00AF0DFD" w:rsidP="00073490">
      <w:pPr>
        <w:tabs>
          <w:tab w:val="left" w:pos="1134"/>
        </w:tabs>
        <w:ind w:firstLine="709"/>
        <w:jc w:val="center"/>
        <w:rPr>
          <w:rFonts w:ascii="GHEA Mariam" w:hAnsi="GHEA Mariam"/>
          <w:sz w:val="32"/>
          <w:szCs w:val="24"/>
          <w:lang w:val="hy-AM"/>
        </w:rPr>
      </w:pPr>
    </w:p>
    <w:p w:rsidR="00AF0DFD" w:rsidRPr="005C543E" w:rsidRDefault="00AF0DFD">
      <w:pPr>
        <w:pStyle w:val="mechtex"/>
        <w:rPr>
          <w:rFonts w:ascii="Arial" w:hAnsi="Arial" w:cs="Arial"/>
          <w:sz w:val="10"/>
          <w:lang w:val="hy-AM"/>
        </w:rPr>
      </w:pPr>
    </w:p>
    <w:p w:rsidR="00AF0DFD" w:rsidRPr="00A070B2" w:rsidRDefault="00AF0DFD" w:rsidP="00AF0DFD">
      <w:pPr>
        <w:jc w:val="center"/>
        <w:rPr>
          <w:rStyle w:val="Strong"/>
          <w:rFonts w:ascii="GHEA Mariam" w:hAnsi="GHEA Mariam"/>
          <w:b w:val="0"/>
          <w:color w:val="000000"/>
          <w:sz w:val="24"/>
          <w:szCs w:val="24"/>
          <w:shd w:val="clear" w:color="auto" w:fill="FFFFFF"/>
          <w:lang w:val="hy-AM"/>
        </w:rPr>
      </w:pPr>
      <w:r w:rsidRPr="00A070B2">
        <w:rPr>
          <w:rStyle w:val="Strong"/>
          <w:rFonts w:ascii="GHEA Mariam" w:hAnsi="GHEA Mariam"/>
          <w:b w:val="0"/>
          <w:color w:val="000000"/>
          <w:sz w:val="24"/>
          <w:szCs w:val="24"/>
          <w:shd w:val="clear" w:color="auto" w:fill="FFFFFF"/>
          <w:lang w:val="hy-AM"/>
        </w:rPr>
        <w:t>ԳՈՒՅՔ ՀԵՏ ՎԵՐՑՆԵԼՈՒ ԵՎ ԱՄՐԱՑՆԵԼՈՒ ՄԱՍԻՆ</w:t>
      </w:r>
    </w:p>
    <w:p w:rsidR="008F321D" w:rsidRPr="008F321D" w:rsidRDefault="008F321D" w:rsidP="00AF0DFD">
      <w:pPr>
        <w:jc w:val="center"/>
        <w:rPr>
          <w:rStyle w:val="Strong"/>
          <w:rFonts w:ascii="GHEA Mariam" w:hAnsi="GHEA Mariam"/>
          <w:b w:val="0"/>
          <w:color w:val="000000"/>
          <w:sz w:val="24"/>
          <w:szCs w:val="24"/>
          <w:shd w:val="clear" w:color="auto" w:fill="FFFFFF"/>
          <w:lang w:val="hy-AM"/>
        </w:rPr>
      </w:pPr>
      <w:r w:rsidRPr="008F321D">
        <w:rPr>
          <w:rStyle w:val="Strong"/>
          <w:rFonts w:ascii="GHEA Mariam" w:hAnsi="GHEA Mariam" w:cs="Arial Armenian"/>
          <w:b w:val="0"/>
          <w:bCs w:val="0"/>
          <w:color w:val="000000"/>
          <w:spacing w:val="-4"/>
          <w:sz w:val="24"/>
          <w:szCs w:val="22"/>
          <w:shd w:val="clear" w:color="auto" w:fill="FFFFFF"/>
          <w:lang w:val="pt-BR" w:eastAsia="en-US"/>
        </w:rPr>
        <w:t>-----------------------------------------------------------------------</w:t>
      </w:r>
      <w:r w:rsidR="005C543E">
        <w:rPr>
          <w:rStyle w:val="Strong"/>
          <w:rFonts w:ascii="GHEA Mariam" w:hAnsi="GHEA Mariam" w:cs="Arial Armenian"/>
          <w:b w:val="0"/>
          <w:bCs w:val="0"/>
          <w:color w:val="000000"/>
          <w:spacing w:val="-4"/>
          <w:sz w:val="24"/>
          <w:szCs w:val="22"/>
          <w:shd w:val="clear" w:color="auto" w:fill="FFFFFF"/>
          <w:lang w:val="pt-BR" w:eastAsia="en-US"/>
        </w:rPr>
        <w:t>------------</w:t>
      </w:r>
    </w:p>
    <w:p w:rsidR="00AF0DFD" w:rsidRPr="00A070B2" w:rsidRDefault="00AF0DFD" w:rsidP="00AF0DFD">
      <w:pPr>
        <w:jc w:val="center"/>
        <w:rPr>
          <w:rFonts w:ascii="GHEA Mariam" w:hAnsi="GHEA Mariam"/>
          <w:bCs/>
          <w:sz w:val="24"/>
          <w:szCs w:val="24"/>
          <w:lang w:val="hy-AM" w:eastAsia="en-GB"/>
        </w:rPr>
      </w:pPr>
    </w:p>
    <w:p w:rsidR="005C543E" w:rsidRPr="00A070B2" w:rsidRDefault="005C543E" w:rsidP="00AF0DFD">
      <w:pPr>
        <w:jc w:val="center"/>
        <w:rPr>
          <w:rFonts w:ascii="GHEA Mariam" w:hAnsi="GHEA Mariam"/>
          <w:bCs/>
          <w:sz w:val="24"/>
          <w:szCs w:val="24"/>
          <w:lang w:val="hy-AM" w:eastAsia="en-GB"/>
        </w:rPr>
      </w:pPr>
    </w:p>
    <w:p w:rsidR="00AF0DFD" w:rsidRPr="008F321D" w:rsidRDefault="00AF0DFD" w:rsidP="00AF0DFD">
      <w:pPr>
        <w:spacing w:line="360" w:lineRule="auto"/>
        <w:ind w:firstLine="720"/>
        <w:jc w:val="both"/>
        <w:rPr>
          <w:rFonts w:ascii="GHEA Mariam" w:hAnsi="GHEA Mariam"/>
          <w:color w:val="000000"/>
          <w:sz w:val="24"/>
          <w:szCs w:val="24"/>
          <w:lang w:val="hy-AM" w:eastAsia="en-GB"/>
        </w:rPr>
      </w:pPr>
      <w:r w:rsidRPr="005C543E">
        <w:rPr>
          <w:rStyle w:val="Strong"/>
          <w:rFonts w:ascii="GHEA Mariam" w:hAnsi="GHEA Mariam" w:cs="Sylfaen"/>
          <w:b w:val="0"/>
          <w:color w:val="000000" w:themeColor="text1"/>
          <w:spacing w:val="-6"/>
          <w:sz w:val="24"/>
          <w:szCs w:val="24"/>
          <w:lang w:val="hy-AM"/>
        </w:rPr>
        <w:t xml:space="preserve">Ղեկավարվելով </w:t>
      </w:r>
      <w:r w:rsidRPr="00A070B2">
        <w:rPr>
          <w:rFonts w:ascii="GHEA Mariam" w:hAnsi="GHEA Mariam"/>
          <w:color w:val="000000" w:themeColor="text1"/>
          <w:spacing w:val="-6"/>
          <w:sz w:val="24"/>
          <w:szCs w:val="24"/>
          <w:shd w:val="clear" w:color="auto" w:fill="FFFFFF"/>
          <w:lang w:val="hy-AM"/>
        </w:rPr>
        <w:t>«</w:t>
      </w:r>
      <w:r w:rsidRPr="00A070B2">
        <w:rPr>
          <w:rFonts w:ascii="GHEA Mariam" w:hAnsi="GHEA Mariam"/>
          <w:color w:val="000000" w:themeColor="text1"/>
          <w:spacing w:val="-6"/>
          <w:sz w:val="24"/>
          <w:szCs w:val="24"/>
          <w:lang w:val="hy-AM"/>
        </w:rPr>
        <w:t>Կառավարչական</w:t>
      </w:r>
      <w:r w:rsidRPr="005C543E">
        <w:rPr>
          <w:rFonts w:ascii="GHEA Mariam" w:hAnsi="GHEA Mariam" w:cs="Calibri"/>
          <w:color w:val="000000" w:themeColor="text1"/>
          <w:spacing w:val="-6"/>
          <w:sz w:val="24"/>
          <w:szCs w:val="24"/>
          <w:shd w:val="clear" w:color="auto" w:fill="FFFFFF"/>
          <w:lang w:val="hy-AM"/>
        </w:rPr>
        <w:t xml:space="preserve"> </w:t>
      </w:r>
      <w:r w:rsidRPr="00A070B2">
        <w:rPr>
          <w:rFonts w:ascii="GHEA Mariam" w:hAnsi="GHEA Mariam"/>
          <w:color w:val="000000" w:themeColor="text1"/>
          <w:spacing w:val="-6"/>
          <w:sz w:val="24"/>
          <w:szCs w:val="24"/>
          <w:shd w:val="clear" w:color="auto" w:fill="FFFFFF"/>
          <w:lang w:val="hy-AM"/>
        </w:rPr>
        <w:t>իրավահարաբերությունների</w:t>
      </w:r>
      <w:r w:rsidRPr="005C543E">
        <w:rPr>
          <w:rFonts w:ascii="GHEA Mariam" w:hAnsi="GHEA Mariam"/>
          <w:color w:val="000000" w:themeColor="text1"/>
          <w:spacing w:val="-6"/>
          <w:sz w:val="24"/>
          <w:szCs w:val="24"/>
          <w:shd w:val="clear" w:color="auto" w:fill="FFFFFF"/>
          <w:lang w:val="hy-AM"/>
        </w:rPr>
        <w:t xml:space="preserve"> </w:t>
      </w:r>
      <w:r w:rsidRPr="00A070B2">
        <w:rPr>
          <w:rFonts w:ascii="GHEA Mariam" w:hAnsi="GHEA Mariam"/>
          <w:color w:val="000000"/>
          <w:spacing w:val="-6"/>
          <w:sz w:val="24"/>
          <w:szCs w:val="24"/>
          <w:shd w:val="clear" w:color="auto" w:fill="FFFFFF"/>
          <w:lang w:val="hy-AM"/>
        </w:rPr>
        <w:t>կարգա</w:t>
      </w:r>
      <w:r w:rsidR="008F321D" w:rsidRPr="00A070B2">
        <w:rPr>
          <w:rFonts w:ascii="GHEA Mariam" w:hAnsi="GHEA Mariam"/>
          <w:color w:val="000000"/>
          <w:spacing w:val="-6"/>
          <w:sz w:val="24"/>
          <w:szCs w:val="24"/>
          <w:shd w:val="clear" w:color="auto" w:fill="FFFFFF"/>
          <w:lang w:val="hy-AM"/>
        </w:rPr>
        <w:softHyphen/>
      </w:r>
      <w:r w:rsidRPr="00A070B2">
        <w:rPr>
          <w:rFonts w:ascii="GHEA Mariam" w:hAnsi="GHEA Mariam"/>
          <w:color w:val="000000"/>
          <w:spacing w:val="-6"/>
          <w:sz w:val="24"/>
          <w:szCs w:val="24"/>
          <w:shd w:val="clear" w:color="auto" w:fill="FFFFFF"/>
          <w:lang w:val="hy-AM"/>
        </w:rPr>
        <w:t>վոր</w:t>
      </w:r>
      <w:r w:rsidR="005C543E" w:rsidRPr="00A070B2">
        <w:rPr>
          <w:rFonts w:ascii="GHEA Mariam" w:hAnsi="GHEA Mariam"/>
          <w:color w:val="000000"/>
          <w:spacing w:val="-6"/>
          <w:sz w:val="24"/>
          <w:szCs w:val="24"/>
          <w:shd w:val="clear" w:color="auto" w:fill="FFFFFF"/>
          <w:lang w:val="hy-AM"/>
        </w:rPr>
        <w:softHyphen/>
      </w:r>
      <w:r w:rsidRPr="00A070B2">
        <w:rPr>
          <w:rFonts w:ascii="GHEA Mariam" w:hAnsi="GHEA Mariam"/>
          <w:color w:val="000000"/>
          <w:spacing w:val="-6"/>
          <w:sz w:val="24"/>
          <w:szCs w:val="24"/>
          <w:shd w:val="clear" w:color="auto" w:fill="FFFFFF"/>
          <w:lang w:val="hy-AM"/>
        </w:rPr>
        <w:t>ման</w:t>
      </w:r>
      <w:r w:rsidRPr="005C543E">
        <w:rPr>
          <w:rFonts w:ascii="GHEA Mariam" w:hAnsi="GHEA Mariam" w:cs="Calibri"/>
          <w:color w:val="000000"/>
          <w:spacing w:val="-6"/>
          <w:sz w:val="24"/>
          <w:szCs w:val="24"/>
          <w:shd w:val="clear" w:color="auto" w:fill="FFFFFF"/>
          <w:lang w:val="hy-AM"/>
        </w:rPr>
        <w:t xml:space="preserve"> </w:t>
      </w:r>
      <w:r w:rsidRPr="00A070B2">
        <w:rPr>
          <w:rFonts w:ascii="GHEA Mariam" w:hAnsi="GHEA Mariam"/>
          <w:color w:val="000000" w:themeColor="text1"/>
          <w:spacing w:val="-6"/>
          <w:sz w:val="24"/>
          <w:szCs w:val="24"/>
          <w:lang w:val="hy-AM"/>
        </w:rPr>
        <w:t>մասին</w:t>
      </w:r>
      <w:r w:rsidRPr="00A070B2">
        <w:rPr>
          <w:rFonts w:ascii="GHEA Mariam" w:hAnsi="GHEA Mariam"/>
          <w:color w:val="000000"/>
          <w:spacing w:val="-6"/>
          <w:sz w:val="24"/>
          <w:szCs w:val="24"/>
          <w:shd w:val="clear" w:color="auto" w:fill="FFFFFF"/>
          <w:lang w:val="hy-AM"/>
        </w:rPr>
        <w:t xml:space="preserve">» </w:t>
      </w:r>
      <w:r w:rsidR="005C543E" w:rsidRPr="005C543E">
        <w:rPr>
          <w:rFonts w:ascii="GHEA Mariam" w:hAnsi="GHEA Mariam" w:cs="Sylfaen"/>
          <w:bCs/>
          <w:color w:val="000000"/>
          <w:spacing w:val="-6"/>
          <w:sz w:val="24"/>
          <w:szCs w:val="24"/>
          <w:shd w:val="clear" w:color="auto" w:fill="FFFFFF"/>
          <w:lang w:val="fr-FR" w:eastAsia="en-US"/>
        </w:rPr>
        <w:t>Հայաստանի</w:t>
      </w:r>
      <w:r w:rsidR="005C543E" w:rsidRPr="005C543E">
        <w:rPr>
          <w:rFonts w:ascii="GHEA Mariam" w:hAnsi="GHEA Mariam" w:cs="Arial Armenian"/>
          <w:bCs/>
          <w:color w:val="000000"/>
          <w:spacing w:val="-6"/>
          <w:sz w:val="24"/>
          <w:szCs w:val="24"/>
          <w:shd w:val="clear" w:color="auto" w:fill="FFFFFF"/>
          <w:lang w:val="fr-FR" w:eastAsia="en-US"/>
        </w:rPr>
        <w:t xml:space="preserve"> </w:t>
      </w:r>
      <w:r w:rsidR="005C543E" w:rsidRPr="005C543E">
        <w:rPr>
          <w:rFonts w:ascii="GHEA Mariam" w:hAnsi="GHEA Mariam" w:cs="Sylfaen"/>
          <w:bCs/>
          <w:color w:val="000000"/>
          <w:spacing w:val="-6"/>
          <w:sz w:val="24"/>
          <w:szCs w:val="24"/>
          <w:shd w:val="clear" w:color="auto" w:fill="FFFFFF"/>
          <w:lang w:val="fr-FR" w:eastAsia="en-US"/>
        </w:rPr>
        <w:t>Հանրա</w:t>
      </w:r>
      <w:r w:rsidR="005C543E" w:rsidRPr="005C543E">
        <w:rPr>
          <w:rFonts w:ascii="GHEA Mariam" w:hAnsi="GHEA Mariam" w:cs="Sylfaen"/>
          <w:bCs/>
          <w:color w:val="000000"/>
          <w:spacing w:val="-6"/>
          <w:sz w:val="24"/>
          <w:szCs w:val="24"/>
          <w:shd w:val="clear" w:color="auto" w:fill="FFFFFF"/>
          <w:lang w:val="fr-FR" w:eastAsia="en-US"/>
        </w:rPr>
        <w:softHyphen/>
        <w:t>պետության</w:t>
      </w:r>
      <w:r w:rsidR="005C543E" w:rsidRPr="005C543E">
        <w:rPr>
          <w:rFonts w:ascii="GHEA Mariam" w:hAnsi="GHEA Mariam"/>
          <w:color w:val="000000"/>
          <w:spacing w:val="-6"/>
          <w:sz w:val="24"/>
          <w:szCs w:val="24"/>
          <w:shd w:val="clear" w:color="auto" w:fill="FFFFFF"/>
          <w:lang w:val="hy-AM"/>
        </w:rPr>
        <w:t xml:space="preserve"> </w:t>
      </w:r>
      <w:r w:rsidRPr="00A070B2">
        <w:rPr>
          <w:rFonts w:ascii="GHEA Mariam" w:hAnsi="GHEA Mariam"/>
          <w:color w:val="000000"/>
          <w:spacing w:val="-6"/>
          <w:sz w:val="24"/>
          <w:szCs w:val="24"/>
          <w:shd w:val="clear" w:color="auto" w:fill="FFFFFF"/>
          <w:lang w:val="hy-AM"/>
        </w:rPr>
        <w:t>օրենքի 5-րդ հոդվածի 5-րդ և 7-րդ մասերի և 9-րդ հոդվածի 5-րդ մասի</w:t>
      </w:r>
      <w:r w:rsidRPr="005C543E">
        <w:rPr>
          <w:rFonts w:ascii="GHEA Mariam" w:hAnsi="GHEA Mariam"/>
          <w:color w:val="000000"/>
          <w:spacing w:val="-6"/>
          <w:sz w:val="24"/>
          <w:szCs w:val="24"/>
          <w:shd w:val="clear" w:color="auto" w:fill="FFFFFF"/>
          <w:lang w:val="hy-AM"/>
        </w:rPr>
        <w:t xml:space="preserve"> պահանջներով</w:t>
      </w:r>
      <w:r w:rsidRPr="00A070B2">
        <w:rPr>
          <w:rFonts w:ascii="GHEA Mariam" w:hAnsi="GHEA Mariam"/>
          <w:color w:val="000000"/>
          <w:spacing w:val="-6"/>
          <w:sz w:val="24"/>
          <w:szCs w:val="24"/>
          <w:shd w:val="clear" w:color="auto" w:fill="FFFFFF"/>
          <w:lang w:val="hy-AM"/>
        </w:rPr>
        <w:t xml:space="preserve">՝ </w:t>
      </w:r>
      <w:r w:rsidR="005C543E" w:rsidRPr="005C543E">
        <w:rPr>
          <w:rFonts w:ascii="GHEA Mariam" w:eastAsia="Arial Unicode MS" w:hAnsi="GHEA Mariam" w:cs="Sylfaen"/>
          <w:color w:val="000000"/>
          <w:spacing w:val="-6"/>
          <w:sz w:val="24"/>
          <w:szCs w:val="24"/>
          <w:shd w:val="clear" w:color="auto" w:fill="FFFFFF"/>
          <w:lang w:val="hy-AM"/>
        </w:rPr>
        <w:t>Հայաստանի</w:t>
      </w:r>
      <w:r w:rsidR="005C543E" w:rsidRPr="005C543E">
        <w:rPr>
          <w:rFonts w:ascii="GHEA Mariam" w:eastAsia="Arial Unicode MS" w:hAnsi="GHEA Mariam" w:cs="Arial Armenian"/>
          <w:color w:val="000000"/>
          <w:spacing w:val="-6"/>
          <w:sz w:val="24"/>
          <w:szCs w:val="24"/>
          <w:shd w:val="clear" w:color="auto" w:fill="FFFFFF"/>
          <w:lang w:val="hy-AM"/>
        </w:rPr>
        <w:t xml:space="preserve"> </w:t>
      </w:r>
      <w:r w:rsidR="005C543E" w:rsidRPr="005C543E">
        <w:rPr>
          <w:rFonts w:ascii="GHEA Mariam" w:eastAsia="Arial Unicode MS" w:hAnsi="GHEA Mariam" w:cs="Sylfaen"/>
          <w:color w:val="000000"/>
          <w:spacing w:val="-6"/>
          <w:sz w:val="24"/>
          <w:szCs w:val="24"/>
          <w:shd w:val="clear" w:color="auto" w:fill="FFFFFF"/>
          <w:lang w:val="hy-AM"/>
        </w:rPr>
        <w:t>Հանրապետության</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կառավարությունը</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ո</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ր</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ո</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շ</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ու</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մ</w:t>
      </w:r>
      <w:r w:rsidR="005C543E" w:rsidRPr="005C543E">
        <w:rPr>
          <w:rFonts w:ascii="GHEA Mariam" w:eastAsia="Arial Unicode MS" w:hAnsi="GHEA Mariam" w:cs="Arial Armenian"/>
          <w:color w:val="000000"/>
          <w:sz w:val="24"/>
          <w:szCs w:val="24"/>
          <w:shd w:val="clear" w:color="auto" w:fill="FFFFFF"/>
          <w:lang w:val="hy-AM"/>
        </w:rPr>
        <w:t xml:space="preserve">   </w:t>
      </w:r>
      <w:r w:rsidR="005C543E" w:rsidRPr="005C543E">
        <w:rPr>
          <w:rFonts w:ascii="GHEA Mariam" w:eastAsia="Arial Unicode MS" w:hAnsi="GHEA Mariam" w:cs="Sylfaen"/>
          <w:color w:val="000000"/>
          <w:sz w:val="24"/>
          <w:szCs w:val="24"/>
          <w:shd w:val="clear" w:color="auto" w:fill="FFFFFF"/>
          <w:lang w:val="hy-AM"/>
        </w:rPr>
        <w:t>է</w:t>
      </w:r>
      <w:r w:rsidR="005C543E" w:rsidRPr="005C543E">
        <w:rPr>
          <w:rFonts w:ascii="GHEA Mariam" w:eastAsia="Arial Unicode MS" w:hAnsi="GHEA Mariam" w:cs="Arial Armenian"/>
          <w:color w:val="000000"/>
          <w:sz w:val="24"/>
          <w:szCs w:val="24"/>
          <w:shd w:val="clear" w:color="auto" w:fill="FFFFFF"/>
          <w:lang w:val="hy-AM"/>
        </w:rPr>
        <w:t>.</w:t>
      </w:r>
    </w:p>
    <w:p w:rsidR="00AF0DFD" w:rsidRPr="0007483A" w:rsidRDefault="00AF0DFD" w:rsidP="00AF0DFD">
      <w:pPr>
        <w:spacing w:line="360" w:lineRule="auto"/>
        <w:ind w:firstLine="720"/>
        <w:jc w:val="both"/>
        <w:rPr>
          <w:rFonts w:ascii="GHEA Mariam" w:hAnsi="GHEA Mariam"/>
          <w:color w:val="000000"/>
          <w:sz w:val="24"/>
          <w:szCs w:val="24"/>
          <w:lang w:val="hy-AM" w:eastAsia="en-GB"/>
        </w:rPr>
      </w:pPr>
      <w:r w:rsidRPr="008F321D">
        <w:rPr>
          <w:rFonts w:ascii="GHEA Mariam" w:hAnsi="GHEA Mariam"/>
          <w:color w:val="000000"/>
          <w:sz w:val="24"/>
          <w:szCs w:val="24"/>
          <w:lang w:val="hy-AM" w:eastAsia="en-GB"/>
        </w:rPr>
        <w:t>1</w:t>
      </w:r>
      <w:r w:rsidRPr="005C543E">
        <w:rPr>
          <w:rFonts w:ascii="GHEA Mariam" w:hAnsi="GHEA Mariam"/>
          <w:color w:val="000000"/>
          <w:spacing w:val="-4"/>
          <w:sz w:val="24"/>
          <w:szCs w:val="24"/>
          <w:lang w:val="hy-AM" w:eastAsia="en-GB"/>
        </w:rPr>
        <w:t xml:space="preserve">. </w:t>
      </w:r>
      <w:r w:rsidRPr="005C543E">
        <w:rPr>
          <w:rFonts w:ascii="GHEA Mariam" w:hAnsi="GHEA Mariam"/>
          <w:color w:val="000000"/>
          <w:spacing w:val="-4"/>
          <w:sz w:val="24"/>
          <w:szCs w:val="24"/>
          <w:shd w:val="clear" w:color="auto" w:fill="FFFFFF"/>
          <w:lang w:val="hy-AM"/>
        </w:rPr>
        <w:t>Մ-2, Երևան</w:t>
      </w:r>
      <w:r w:rsidR="005C543E" w:rsidRPr="005C543E">
        <w:rPr>
          <w:rFonts w:ascii="GHEA Mariam" w:hAnsi="GHEA Mariam"/>
          <w:color w:val="000000"/>
          <w:spacing w:val="-4"/>
          <w:sz w:val="24"/>
          <w:szCs w:val="24"/>
          <w:shd w:val="clear" w:color="auto" w:fill="FFFFFF"/>
          <w:lang w:val="hy-AM"/>
        </w:rPr>
        <w:t>-</w:t>
      </w:r>
      <w:r w:rsidRPr="005C543E">
        <w:rPr>
          <w:rFonts w:ascii="GHEA Mariam" w:hAnsi="GHEA Mariam"/>
          <w:color w:val="000000"/>
          <w:spacing w:val="-4"/>
          <w:sz w:val="24"/>
          <w:szCs w:val="24"/>
          <w:shd w:val="clear" w:color="auto" w:fill="FFFFFF"/>
          <w:lang w:val="hy-AM"/>
        </w:rPr>
        <w:t>Երասխ</w:t>
      </w:r>
      <w:r w:rsidR="005C543E" w:rsidRPr="005C543E">
        <w:rPr>
          <w:rFonts w:ascii="GHEA Mariam" w:hAnsi="GHEA Mariam"/>
          <w:color w:val="000000"/>
          <w:spacing w:val="-4"/>
          <w:sz w:val="24"/>
          <w:szCs w:val="24"/>
          <w:shd w:val="clear" w:color="auto" w:fill="FFFFFF"/>
          <w:lang w:val="hy-AM"/>
        </w:rPr>
        <w:t>-</w:t>
      </w:r>
      <w:r w:rsidRPr="005C543E">
        <w:rPr>
          <w:rFonts w:ascii="GHEA Mariam" w:hAnsi="GHEA Mariam"/>
          <w:color w:val="000000"/>
          <w:spacing w:val="-4"/>
          <w:sz w:val="24"/>
          <w:szCs w:val="24"/>
          <w:shd w:val="clear" w:color="auto" w:fill="FFFFFF"/>
          <w:lang w:val="hy-AM"/>
        </w:rPr>
        <w:t>Գորիս</w:t>
      </w:r>
      <w:r w:rsidR="005C543E" w:rsidRPr="005C543E">
        <w:rPr>
          <w:rFonts w:ascii="GHEA Mariam" w:hAnsi="GHEA Mariam"/>
          <w:color w:val="000000"/>
          <w:spacing w:val="-4"/>
          <w:sz w:val="24"/>
          <w:szCs w:val="24"/>
          <w:shd w:val="clear" w:color="auto" w:fill="FFFFFF"/>
          <w:lang w:val="hy-AM"/>
        </w:rPr>
        <w:t>-</w:t>
      </w:r>
      <w:r w:rsidRPr="005C543E">
        <w:rPr>
          <w:rFonts w:ascii="GHEA Mariam" w:hAnsi="GHEA Mariam"/>
          <w:color w:val="000000"/>
          <w:spacing w:val="-4"/>
          <w:sz w:val="24"/>
          <w:szCs w:val="24"/>
          <w:shd w:val="clear" w:color="auto" w:fill="FFFFFF"/>
          <w:lang w:val="hy-AM"/>
        </w:rPr>
        <w:t>Մեղրի</w:t>
      </w:r>
      <w:r w:rsidR="005C543E" w:rsidRPr="005C543E">
        <w:rPr>
          <w:rFonts w:ascii="GHEA Mariam" w:hAnsi="GHEA Mariam"/>
          <w:color w:val="000000"/>
          <w:spacing w:val="-4"/>
          <w:sz w:val="24"/>
          <w:szCs w:val="24"/>
          <w:shd w:val="clear" w:color="auto" w:fill="FFFFFF"/>
          <w:lang w:val="hy-AM"/>
        </w:rPr>
        <w:t>-</w:t>
      </w:r>
      <w:r w:rsidRPr="005C543E">
        <w:rPr>
          <w:rFonts w:ascii="GHEA Mariam" w:hAnsi="GHEA Mariam"/>
          <w:color w:val="000000"/>
          <w:spacing w:val="-4"/>
          <w:sz w:val="24"/>
          <w:szCs w:val="24"/>
          <w:shd w:val="clear" w:color="auto" w:fill="FFFFFF"/>
          <w:lang w:val="hy-AM"/>
        </w:rPr>
        <w:t>Իրանի Իսլամական Հանրապետ</w:t>
      </w:r>
      <w:r w:rsidRPr="0007483A">
        <w:rPr>
          <w:rFonts w:ascii="GHEA Mariam" w:hAnsi="GHEA Mariam"/>
          <w:color w:val="000000"/>
          <w:sz w:val="24"/>
          <w:szCs w:val="24"/>
          <w:shd w:val="clear" w:color="auto" w:fill="FFFFFF"/>
          <w:lang w:val="hy-AM"/>
        </w:rPr>
        <w:t>ության սահման</w:t>
      </w:r>
      <w:r w:rsidRPr="0007483A">
        <w:rPr>
          <w:rFonts w:ascii="GHEA Mariam" w:hAnsi="GHEA Mariam"/>
          <w:color w:val="000000"/>
          <w:sz w:val="24"/>
          <w:szCs w:val="24"/>
          <w:lang w:val="hy-AM" w:eastAsia="en-GB"/>
        </w:rPr>
        <w:t xml:space="preserve"> միջպետական նշանակության ավտոմոբիլային ճանապարհի կմ 131+500- կմ 139+000, կմ 142+000</w:t>
      </w:r>
      <w:r w:rsidR="005C543E">
        <w:rPr>
          <w:rFonts w:ascii="GHEA Mariam" w:hAnsi="GHEA Mariam"/>
          <w:color w:val="000000"/>
          <w:sz w:val="24"/>
          <w:szCs w:val="24"/>
          <w:lang w:val="hy-AM" w:eastAsia="en-GB"/>
        </w:rPr>
        <w:t>-</w:t>
      </w:r>
      <w:r w:rsidRPr="0007483A">
        <w:rPr>
          <w:rFonts w:ascii="GHEA Mariam" w:hAnsi="GHEA Mariam"/>
          <w:color w:val="000000"/>
          <w:sz w:val="24"/>
          <w:szCs w:val="24"/>
          <w:lang w:val="hy-AM" w:eastAsia="en-GB"/>
        </w:rPr>
        <w:t>կմ 150+700, կմ 150+700</w:t>
      </w:r>
      <w:r w:rsidR="005C543E">
        <w:rPr>
          <w:rFonts w:ascii="GHEA Mariam" w:hAnsi="GHEA Mariam"/>
          <w:color w:val="000000"/>
          <w:sz w:val="24"/>
          <w:szCs w:val="24"/>
          <w:lang w:val="hy-AM" w:eastAsia="en-GB"/>
        </w:rPr>
        <w:t>-</w:t>
      </w:r>
      <w:r w:rsidRPr="0007483A">
        <w:rPr>
          <w:rFonts w:ascii="GHEA Mariam" w:hAnsi="GHEA Mariam"/>
          <w:color w:val="000000"/>
          <w:sz w:val="24"/>
          <w:szCs w:val="24"/>
          <w:lang w:val="hy-AM" w:eastAsia="en-GB"/>
        </w:rPr>
        <w:t>կմ 167+600, կմ 182+532</w:t>
      </w:r>
      <w:r w:rsidR="005C543E">
        <w:rPr>
          <w:rFonts w:ascii="GHEA Mariam" w:hAnsi="GHEA Mariam"/>
          <w:color w:val="000000"/>
          <w:sz w:val="24"/>
          <w:szCs w:val="24"/>
          <w:lang w:val="hy-AM" w:eastAsia="en-GB"/>
        </w:rPr>
        <w:t>-</w:t>
      </w:r>
      <w:r w:rsidRPr="0007483A">
        <w:rPr>
          <w:rFonts w:ascii="GHEA Mariam" w:hAnsi="GHEA Mariam"/>
          <w:color w:val="000000"/>
          <w:sz w:val="24"/>
          <w:szCs w:val="24"/>
          <w:lang w:val="hy-AM" w:eastAsia="en-GB"/>
        </w:rPr>
        <w:t>կմ 190+000, կմ 196+000</w:t>
      </w:r>
      <w:r w:rsidR="005C543E">
        <w:rPr>
          <w:rFonts w:ascii="GHEA Mariam" w:hAnsi="GHEA Mariam"/>
          <w:color w:val="000000"/>
          <w:sz w:val="24"/>
          <w:szCs w:val="24"/>
          <w:lang w:val="hy-AM" w:eastAsia="en-GB"/>
        </w:rPr>
        <w:t>-</w:t>
      </w:r>
      <w:r w:rsidRPr="0007483A">
        <w:rPr>
          <w:rFonts w:ascii="GHEA Mariam" w:hAnsi="GHEA Mariam"/>
          <w:color w:val="000000"/>
          <w:sz w:val="24"/>
          <w:szCs w:val="24"/>
          <w:lang w:val="hy-AM" w:eastAsia="en-GB"/>
        </w:rPr>
        <w:t>կմ 202+200 հատվածների և Մ-3, Թուրքիայի սահման</w:t>
      </w:r>
      <w:r w:rsidR="005C543E">
        <w:rPr>
          <w:rFonts w:ascii="GHEA Mariam" w:hAnsi="GHEA Mariam"/>
          <w:color w:val="000000"/>
          <w:sz w:val="24"/>
          <w:szCs w:val="24"/>
          <w:lang w:val="hy-AM" w:eastAsia="en-GB"/>
        </w:rPr>
        <w:t>-</w:t>
      </w:r>
      <w:r w:rsidRPr="0007483A">
        <w:rPr>
          <w:rFonts w:ascii="GHEA Mariam" w:hAnsi="GHEA Mariam"/>
          <w:color w:val="000000"/>
          <w:sz w:val="24"/>
          <w:szCs w:val="24"/>
          <w:lang w:val="hy-AM" w:eastAsia="en-GB"/>
        </w:rPr>
        <w:t xml:space="preserve">Մարգարա- </w:t>
      </w:r>
      <w:r w:rsidRPr="005C543E">
        <w:rPr>
          <w:rFonts w:ascii="GHEA Mariam" w:hAnsi="GHEA Mariam"/>
          <w:color w:val="000000"/>
          <w:spacing w:val="-2"/>
          <w:sz w:val="24"/>
          <w:szCs w:val="24"/>
          <w:lang w:val="hy-AM" w:eastAsia="en-GB"/>
        </w:rPr>
        <w:t>Վանաձոր</w:t>
      </w:r>
      <w:r w:rsidR="005C543E" w:rsidRPr="005C543E">
        <w:rPr>
          <w:rFonts w:ascii="GHEA Mariam" w:hAnsi="GHEA Mariam"/>
          <w:color w:val="000000"/>
          <w:spacing w:val="-2"/>
          <w:sz w:val="24"/>
          <w:szCs w:val="24"/>
          <w:lang w:val="hy-AM" w:eastAsia="en-GB"/>
        </w:rPr>
        <w:t>-</w:t>
      </w:r>
      <w:r w:rsidRPr="005C543E">
        <w:rPr>
          <w:rFonts w:ascii="GHEA Mariam" w:hAnsi="GHEA Mariam"/>
          <w:color w:val="000000"/>
          <w:spacing w:val="-2"/>
          <w:sz w:val="24"/>
          <w:szCs w:val="24"/>
          <w:lang w:val="hy-AM" w:eastAsia="en-GB"/>
        </w:rPr>
        <w:t>Տաշիր</w:t>
      </w:r>
      <w:r w:rsidR="005C543E" w:rsidRPr="005C543E">
        <w:rPr>
          <w:rFonts w:ascii="GHEA Mariam" w:hAnsi="GHEA Mariam"/>
          <w:color w:val="000000"/>
          <w:spacing w:val="-2"/>
          <w:sz w:val="24"/>
          <w:szCs w:val="24"/>
          <w:lang w:val="hy-AM" w:eastAsia="en-GB"/>
        </w:rPr>
        <w:t xml:space="preserve">-Վրաստանի </w:t>
      </w:r>
      <w:r w:rsidRPr="005C543E">
        <w:rPr>
          <w:rFonts w:ascii="GHEA Mariam" w:hAnsi="GHEA Mariam"/>
          <w:color w:val="000000"/>
          <w:spacing w:val="-2"/>
          <w:sz w:val="24"/>
          <w:szCs w:val="24"/>
          <w:lang w:val="hy-AM" w:eastAsia="en-GB"/>
        </w:rPr>
        <w:t>սահման միջպետական նշանակության ավտո</w:t>
      </w:r>
      <w:r w:rsidR="005C543E" w:rsidRPr="005C543E">
        <w:rPr>
          <w:rFonts w:ascii="GHEA Mariam" w:hAnsi="GHEA Mariam"/>
          <w:color w:val="000000"/>
          <w:spacing w:val="-2"/>
          <w:sz w:val="24"/>
          <w:szCs w:val="24"/>
          <w:lang w:val="hy-AM" w:eastAsia="en-GB"/>
        </w:rPr>
        <w:softHyphen/>
      </w:r>
      <w:r w:rsidRPr="005C543E">
        <w:rPr>
          <w:rFonts w:ascii="GHEA Mariam" w:hAnsi="GHEA Mariam"/>
          <w:color w:val="000000"/>
          <w:spacing w:val="-2"/>
          <w:sz w:val="24"/>
          <w:szCs w:val="24"/>
          <w:lang w:val="hy-AM" w:eastAsia="en-GB"/>
        </w:rPr>
        <w:t>մոբ</w:t>
      </w:r>
      <w:r w:rsidR="005C543E" w:rsidRPr="005C543E">
        <w:rPr>
          <w:rFonts w:ascii="GHEA Mariam" w:hAnsi="GHEA Mariam"/>
          <w:color w:val="000000"/>
          <w:spacing w:val="-2"/>
          <w:sz w:val="24"/>
          <w:szCs w:val="24"/>
          <w:lang w:val="hy-AM" w:eastAsia="en-GB"/>
        </w:rPr>
        <w:softHyphen/>
      </w:r>
      <w:r w:rsidRPr="005C543E">
        <w:rPr>
          <w:rFonts w:ascii="GHEA Mariam" w:hAnsi="GHEA Mariam"/>
          <w:color w:val="000000"/>
          <w:spacing w:val="-2"/>
          <w:sz w:val="24"/>
          <w:szCs w:val="24"/>
          <w:lang w:val="hy-AM" w:eastAsia="en-GB"/>
        </w:rPr>
        <w:t>ի</w:t>
      </w:r>
      <w:r w:rsidR="005C543E" w:rsidRPr="005C543E">
        <w:rPr>
          <w:rFonts w:ascii="GHEA Mariam" w:hAnsi="GHEA Mariam"/>
          <w:color w:val="000000"/>
          <w:spacing w:val="-2"/>
          <w:sz w:val="24"/>
          <w:szCs w:val="24"/>
          <w:lang w:val="hy-AM" w:eastAsia="en-GB"/>
        </w:rPr>
        <w:softHyphen/>
      </w:r>
      <w:r w:rsidR="005C543E" w:rsidRPr="005C543E">
        <w:rPr>
          <w:rFonts w:ascii="GHEA Mariam" w:hAnsi="GHEA Mariam"/>
          <w:color w:val="000000"/>
          <w:spacing w:val="-2"/>
          <w:sz w:val="24"/>
          <w:szCs w:val="24"/>
          <w:lang w:val="hy-AM" w:eastAsia="en-GB"/>
        </w:rPr>
        <w:softHyphen/>
      </w:r>
      <w:r w:rsidRPr="005C543E">
        <w:rPr>
          <w:rFonts w:ascii="GHEA Mariam" w:hAnsi="GHEA Mariam"/>
          <w:color w:val="000000"/>
          <w:spacing w:val="-2"/>
          <w:sz w:val="24"/>
          <w:szCs w:val="24"/>
          <w:lang w:val="hy-AM" w:eastAsia="en-GB"/>
        </w:rPr>
        <w:t>լային</w:t>
      </w:r>
      <w:r w:rsidRPr="0007483A">
        <w:rPr>
          <w:rFonts w:ascii="GHEA Mariam" w:hAnsi="GHEA Mariam"/>
          <w:color w:val="000000"/>
          <w:sz w:val="24"/>
          <w:szCs w:val="24"/>
          <w:lang w:val="hy-AM" w:eastAsia="en-GB"/>
        </w:rPr>
        <w:t xml:space="preserve"> </w:t>
      </w:r>
      <w:r w:rsidRPr="005C543E">
        <w:rPr>
          <w:rFonts w:ascii="GHEA Mariam" w:hAnsi="GHEA Mariam"/>
          <w:color w:val="000000"/>
          <w:spacing w:val="-2"/>
          <w:sz w:val="24"/>
          <w:szCs w:val="24"/>
          <w:lang w:val="hy-AM" w:eastAsia="en-GB"/>
        </w:rPr>
        <w:t>ճանապարհի կմ 97+020կմ 104+700 հատվածի</w:t>
      </w:r>
      <w:r w:rsidRPr="005C543E">
        <w:rPr>
          <w:rFonts w:ascii="GHEA Mariam" w:hAnsi="GHEA Mariam"/>
          <w:bCs/>
          <w:color w:val="000000"/>
          <w:spacing w:val="-2"/>
          <w:sz w:val="24"/>
          <w:szCs w:val="24"/>
          <w:lang w:val="hy-AM" w:eastAsia="en-GB"/>
        </w:rPr>
        <w:t xml:space="preserve"> </w:t>
      </w:r>
      <w:r w:rsidRPr="005C543E">
        <w:rPr>
          <w:rFonts w:ascii="GHEA Mariam" w:hAnsi="GHEA Mariam"/>
          <w:color w:val="000000"/>
          <w:spacing w:val="-2"/>
          <w:sz w:val="24"/>
          <w:szCs w:val="24"/>
          <w:lang w:val="hy-AM" w:eastAsia="en-GB"/>
        </w:rPr>
        <w:t>հիմնանորոգման աշխատան</w:t>
      </w:r>
      <w:r w:rsidRPr="0007483A">
        <w:rPr>
          <w:rFonts w:ascii="GHEA Mariam" w:hAnsi="GHEA Mariam"/>
          <w:color w:val="000000"/>
          <w:sz w:val="24"/>
          <w:szCs w:val="24"/>
          <w:lang w:val="hy-AM" w:eastAsia="en-GB"/>
        </w:rPr>
        <w:t>ք</w:t>
      </w:r>
      <w:r w:rsidR="005C543E">
        <w:rPr>
          <w:rFonts w:ascii="GHEA Mariam" w:hAnsi="GHEA Mariam"/>
          <w:color w:val="000000"/>
          <w:sz w:val="24"/>
          <w:szCs w:val="24"/>
          <w:lang w:val="hy-AM" w:eastAsia="en-GB"/>
        </w:rPr>
        <w:softHyphen/>
      </w:r>
      <w:r w:rsidRPr="0007483A">
        <w:rPr>
          <w:rFonts w:ascii="GHEA Mariam" w:hAnsi="GHEA Mariam"/>
          <w:color w:val="000000"/>
          <w:sz w:val="24"/>
          <w:szCs w:val="24"/>
          <w:lang w:val="hy-AM" w:eastAsia="en-GB"/>
        </w:rPr>
        <w:t>ների շրջանակներում ապամոնտաժված ճանապարհային տարրերը հետ վերցնել</w:t>
      </w:r>
      <w:r w:rsidRPr="008F321D">
        <w:rPr>
          <w:rFonts w:ascii="GHEA Mariam" w:hAnsi="GHEA Mariam"/>
          <w:color w:val="000000"/>
          <w:sz w:val="24"/>
          <w:szCs w:val="24"/>
          <w:lang w:val="hy-AM" w:eastAsia="en-GB"/>
        </w:rPr>
        <w:t xml:space="preserve"> </w:t>
      </w:r>
      <w:r w:rsidRPr="0071255D">
        <w:rPr>
          <w:rFonts w:ascii="GHEA Mariam" w:hAnsi="GHEA Mariam"/>
          <w:color w:val="000000"/>
          <w:spacing w:val="-6"/>
          <w:sz w:val="24"/>
          <w:szCs w:val="24"/>
          <w:lang w:val="hy-AM" w:eastAsia="en-GB"/>
        </w:rPr>
        <w:t>Հայաստանի Հանրապետության տարածքային կառավարման և ենթակառուց</w:t>
      </w:r>
      <w:r w:rsidR="005C543E" w:rsidRPr="0071255D">
        <w:rPr>
          <w:rFonts w:ascii="GHEA Mariam" w:hAnsi="GHEA Mariam"/>
          <w:color w:val="000000"/>
          <w:spacing w:val="-6"/>
          <w:sz w:val="24"/>
          <w:szCs w:val="24"/>
          <w:lang w:val="hy-AM" w:eastAsia="en-GB"/>
        </w:rPr>
        <w:softHyphen/>
      </w:r>
      <w:r w:rsidRPr="0071255D">
        <w:rPr>
          <w:rFonts w:ascii="GHEA Mariam" w:hAnsi="GHEA Mariam"/>
          <w:color w:val="000000"/>
          <w:spacing w:val="-6"/>
          <w:sz w:val="24"/>
          <w:szCs w:val="24"/>
          <w:lang w:val="hy-AM" w:eastAsia="en-GB"/>
        </w:rPr>
        <w:t>վածք</w:t>
      </w:r>
      <w:r w:rsidR="0071255D" w:rsidRPr="0071255D">
        <w:rPr>
          <w:rFonts w:ascii="GHEA Mariam" w:hAnsi="GHEA Mariam"/>
          <w:color w:val="000000"/>
          <w:spacing w:val="-6"/>
          <w:sz w:val="24"/>
          <w:szCs w:val="24"/>
          <w:lang w:val="hy-AM" w:eastAsia="en-GB"/>
        </w:rPr>
        <w:softHyphen/>
      </w:r>
      <w:r w:rsidR="005C543E" w:rsidRPr="0071255D">
        <w:rPr>
          <w:rFonts w:ascii="GHEA Mariam" w:hAnsi="GHEA Mariam"/>
          <w:color w:val="000000"/>
          <w:spacing w:val="-6"/>
          <w:sz w:val="24"/>
          <w:szCs w:val="24"/>
          <w:lang w:val="hy-AM" w:eastAsia="en-GB"/>
        </w:rPr>
        <w:softHyphen/>
      </w:r>
      <w:r w:rsidRPr="0071255D">
        <w:rPr>
          <w:rFonts w:ascii="GHEA Mariam" w:hAnsi="GHEA Mariam"/>
          <w:color w:val="000000"/>
          <w:spacing w:val="-6"/>
          <w:sz w:val="24"/>
          <w:szCs w:val="24"/>
          <w:lang w:val="hy-AM" w:eastAsia="en-GB"/>
        </w:rPr>
        <w:t>ների նախարարությունից և ամրացնել Հայաստանի Հանրապետության պաշտ</w:t>
      </w:r>
      <w:r w:rsidR="0071255D" w:rsidRPr="0071255D">
        <w:rPr>
          <w:rFonts w:ascii="GHEA Mariam" w:hAnsi="GHEA Mariam"/>
          <w:color w:val="000000"/>
          <w:spacing w:val="-6"/>
          <w:sz w:val="24"/>
          <w:szCs w:val="24"/>
          <w:lang w:val="hy-AM" w:eastAsia="en-GB"/>
        </w:rPr>
        <w:softHyphen/>
      </w:r>
      <w:r w:rsidRPr="0071255D">
        <w:rPr>
          <w:rFonts w:ascii="GHEA Mariam" w:hAnsi="GHEA Mariam"/>
          <w:color w:val="000000"/>
          <w:spacing w:val="-6"/>
          <w:sz w:val="24"/>
          <w:szCs w:val="24"/>
          <w:lang w:val="hy-AM" w:eastAsia="en-GB"/>
        </w:rPr>
        <w:t>պա</w:t>
      </w:r>
      <w:r w:rsidR="0071255D">
        <w:rPr>
          <w:rFonts w:ascii="GHEA Mariam" w:hAnsi="GHEA Mariam"/>
          <w:color w:val="000000"/>
          <w:spacing w:val="-6"/>
          <w:sz w:val="24"/>
          <w:szCs w:val="24"/>
          <w:lang w:val="hy-AM" w:eastAsia="en-GB"/>
        </w:rPr>
        <w:softHyphen/>
      </w:r>
      <w:r w:rsidRPr="0071255D">
        <w:rPr>
          <w:rFonts w:ascii="GHEA Mariam" w:hAnsi="GHEA Mariam"/>
          <w:color w:val="000000"/>
          <w:spacing w:val="-6"/>
          <w:sz w:val="24"/>
          <w:szCs w:val="24"/>
          <w:lang w:val="hy-AM" w:eastAsia="en-GB"/>
        </w:rPr>
        <w:t>նության</w:t>
      </w:r>
      <w:r w:rsidRPr="0007483A">
        <w:rPr>
          <w:rFonts w:ascii="GHEA Mariam" w:hAnsi="GHEA Mariam"/>
          <w:color w:val="000000"/>
          <w:sz w:val="24"/>
          <w:szCs w:val="24"/>
          <w:lang w:val="hy-AM" w:eastAsia="en-GB"/>
        </w:rPr>
        <w:t xml:space="preserve"> նախարարությանը</w:t>
      </w:r>
      <w:r w:rsidRPr="008F321D">
        <w:rPr>
          <w:rFonts w:ascii="GHEA Mariam" w:hAnsi="GHEA Mariam"/>
          <w:color w:val="000000"/>
          <w:sz w:val="24"/>
          <w:szCs w:val="24"/>
          <w:lang w:val="hy-AM" w:eastAsia="en-GB"/>
        </w:rPr>
        <w:t>` համաձայն հավելվածի</w:t>
      </w:r>
      <w:r w:rsidRPr="0007483A">
        <w:rPr>
          <w:rFonts w:ascii="GHEA Mariam" w:hAnsi="GHEA Mariam"/>
          <w:color w:val="000000"/>
          <w:sz w:val="24"/>
          <w:szCs w:val="24"/>
          <w:lang w:val="hy-AM" w:eastAsia="en-GB"/>
        </w:rPr>
        <w:t>:</w:t>
      </w:r>
    </w:p>
    <w:p w:rsidR="00AF0DFD" w:rsidRPr="0007483A" w:rsidRDefault="00AF0DFD" w:rsidP="00AF0DFD">
      <w:pPr>
        <w:spacing w:line="360" w:lineRule="auto"/>
        <w:ind w:firstLine="720"/>
        <w:jc w:val="both"/>
        <w:rPr>
          <w:rFonts w:ascii="GHEA Mariam" w:hAnsi="GHEA Mariam"/>
          <w:color w:val="000000"/>
          <w:sz w:val="24"/>
          <w:szCs w:val="24"/>
          <w:lang w:val="hy-AM" w:eastAsia="en-GB"/>
        </w:rPr>
      </w:pPr>
      <w:r w:rsidRPr="0007483A">
        <w:rPr>
          <w:rFonts w:ascii="GHEA Mariam" w:hAnsi="GHEA Mariam"/>
          <w:color w:val="000000"/>
          <w:sz w:val="24"/>
          <w:szCs w:val="24"/>
          <w:lang w:val="hy-AM" w:eastAsia="en-GB"/>
        </w:rPr>
        <w:lastRenderedPageBreak/>
        <w:t xml:space="preserve">2. </w:t>
      </w:r>
      <w:r w:rsidRPr="005C543E">
        <w:rPr>
          <w:rFonts w:ascii="GHEA Mariam" w:hAnsi="GHEA Mariam"/>
          <w:color w:val="000000"/>
          <w:spacing w:val="-2"/>
          <w:sz w:val="24"/>
          <w:szCs w:val="24"/>
          <w:lang w:val="hy-AM" w:eastAsia="en-GB"/>
        </w:rPr>
        <w:t>Հայաստանի Հանրապետության տարածքային կառավարման և ենթակա</w:t>
      </w:r>
      <w:r w:rsidR="005C543E" w:rsidRPr="005C543E">
        <w:rPr>
          <w:rFonts w:ascii="GHEA Mariam" w:hAnsi="GHEA Mariam"/>
          <w:color w:val="000000"/>
          <w:spacing w:val="-2"/>
          <w:sz w:val="24"/>
          <w:szCs w:val="24"/>
          <w:lang w:val="hy-AM" w:eastAsia="en-GB"/>
        </w:rPr>
        <w:softHyphen/>
      </w:r>
      <w:r w:rsidRPr="005C543E">
        <w:rPr>
          <w:rFonts w:ascii="GHEA Mariam" w:hAnsi="GHEA Mariam"/>
          <w:color w:val="000000"/>
          <w:spacing w:val="-2"/>
          <w:sz w:val="24"/>
          <w:szCs w:val="24"/>
          <w:lang w:val="hy-AM" w:eastAsia="en-GB"/>
        </w:rPr>
        <w:t>ռուցվածքների</w:t>
      </w:r>
      <w:r w:rsidR="005C543E" w:rsidRPr="005C543E">
        <w:rPr>
          <w:rFonts w:ascii="GHEA Mariam" w:hAnsi="GHEA Mariam"/>
          <w:color w:val="000000"/>
          <w:sz w:val="24"/>
          <w:szCs w:val="24"/>
          <w:lang w:val="hy-AM" w:eastAsia="en-GB"/>
        </w:rPr>
        <w:t xml:space="preserve"> </w:t>
      </w:r>
      <w:r w:rsidR="005C543E" w:rsidRPr="0007483A">
        <w:rPr>
          <w:rFonts w:ascii="GHEA Mariam" w:hAnsi="GHEA Mariam"/>
          <w:color w:val="000000"/>
          <w:sz w:val="24"/>
          <w:szCs w:val="24"/>
          <w:lang w:val="hy-AM" w:eastAsia="en-GB"/>
        </w:rPr>
        <w:t>նախարար</w:t>
      </w:r>
      <w:r w:rsidR="005C543E">
        <w:rPr>
          <w:rFonts w:ascii="GHEA Mariam" w:hAnsi="GHEA Mariam"/>
          <w:color w:val="000000"/>
          <w:sz w:val="24"/>
          <w:szCs w:val="24"/>
          <w:lang w:val="hy-AM" w:eastAsia="en-GB"/>
        </w:rPr>
        <w:t>ին</w:t>
      </w:r>
      <w:r w:rsidRPr="0007483A">
        <w:rPr>
          <w:rFonts w:ascii="GHEA Mariam" w:hAnsi="GHEA Mariam"/>
          <w:color w:val="000000"/>
          <w:sz w:val="24"/>
          <w:szCs w:val="24"/>
          <w:lang w:val="hy-AM" w:eastAsia="en-GB"/>
        </w:rPr>
        <w:t xml:space="preserve"> և Հայաստանի Հանրապետության պաշտպանության նախարարին՝ </w:t>
      </w:r>
      <w:r w:rsidRPr="0007483A">
        <w:rPr>
          <w:rFonts w:ascii="GHEA Mariam" w:hAnsi="GHEA Mariam"/>
          <w:sz w:val="24"/>
          <w:szCs w:val="24"/>
          <w:lang w:val="hy-AM"/>
        </w:rPr>
        <w:t>սույն որոշումն ուժի մեջ մտնելու օրվանից 3-</w:t>
      </w:r>
      <w:r w:rsidRPr="0007483A">
        <w:rPr>
          <w:rFonts w:ascii="GHEA Mariam" w:hAnsi="GHEA Mariam" w:cs="Sylfaen"/>
          <w:sz w:val="24"/>
          <w:szCs w:val="24"/>
          <w:lang w:val="hy-AM"/>
        </w:rPr>
        <w:t>ամսյա</w:t>
      </w:r>
      <w:r w:rsidRPr="0007483A">
        <w:rPr>
          <w:rFonts w:ascii="GHEA Mariam" w:hAnsi="GHEA Mariam"/>
          <w:sz w:val="24"/>
          <w:szCs w:val="24"/>
          <w:lang w:val="hy-AM"/>
        </w:rPr>
        <w:t xml:space="preserve"> </w:t>
      </w:r>
      <w:r w:rsidRPr="0007483A">
        <w:rPr>
          <w:rFonts w:ascii="GHEA Mariam" w:hAnsi="GHEA Mariam" w:cs="Sylfaen"/>
          <w:sz w:val="24"/>
          <w:szCs w:val="24"/>
          <w:lang w:val="hy-AM"/>
        </w:rPr>
        <w:t>ժամկետում</w:t>
      </w:r>
      <w:r w:rsidRPr="0007483A">
        <w:rPr>
          <w:rFonts w:ascii="GHEA Mariam" w:hAnsi="GHEA Mariam"/>
          <w:sz w:val="24"/>
          <w:szCs w:val="24"/>
          <w:lang w:val="hy-AM"/>
        </w:rPr>
        <w:t xml:space="preserve"> </w:t>
      </w:r>
      <w:r w:rsidRPr="00966881">
        <w:rPr>
          <w:rFonts w:ascii="GHEA Mariam" w:hAnsi="GHEA Mariam" w:cs="Sylfaen"/>
          <w:spacing w:val="-4"/>
          <w:sz w:val="24"/>
          <w:szCs w:val="24"/>
          <w:lang w:val="hy-AM"/>
        </w:rPr>
        <w:t>Հայաստանի Հանրապետության</w:t>
      </w:r>
      <w:r w:rsidRPr="00966881">
        <w:rPr>
          <w:rFonts w:ascii="GHEA Mariam" w:hAnsi="GHEA Mariam"/>
          <w:spacing w:val="-4"/>
          <w:sz w:val="24"/>
          <w:szCs w:val="24"/>
          <w:lang w:val="hy-AM"/>
        </w:rPr>
        <w:t xml:space="preserve"> </w:t>
      </w:r>
      <w:r w:rsidRPr="00966881">
        <w:rPr>
          <w:rFonts w:ascii="GHEA Mariam" w:hAnsi="GHEA Mariam" w:cs="Sylfaen"/>
          <w:spacing w:val="-4"/>
          <w:sz w:val="24"/>
          <w:szCs w:val="24"/>
          <w:lang w:val="hy-AM"/>
        </w:rPr>
        <w:t>օրենսդրությամբ</w:t>
      </w:r>
      <w:r w:rsidRPr="00966881">
        <w:rPr>
          <w:rFonts w:ascii="GHEA Mariam" w:hAnsi="GHEA Mariam"/>
          <w:spacing w:val="-4"/>
          <w:sz w:val="24"/>
          <w:szCs w:val="24"/>
          <w:lang w:val="hy-AM"/>
        </w:rPr>
        <w:t xml:space="preserve"> </w:t>
      </w:r>
      <w:r w:rsidRPr="00966881">
        <w:rPr>
          <w:rFonts w:ascii="GHEA Mariam" w:hAnsi="GHEA Mariam" w:cs="Sylfaen"/>
          <w:spacing w:val="-4"/>
          <w:sz w:val="24"/>
          <w:szCs w:val="24"/>
          <w:lang w:val="hy-AM"/>
        </w:rPr>
        <w:t>սահմանված</w:t>
      </w:r>
      <w:r w:rsidRPr="00966881">
        <w:rPr>
          <w:rFonts w:ascii="GHEA Mariam" w:hAnsi="GHEA Mariam"/>
          <w:spacing w:val="-4"/>
          <w:sz w:val="24"/>
          <w:szCs w:val="24"/>
          <w:lang w:val="hy-AM"/>
        </w:rPr>
        <w:t xml:space="preserve"> </w:t>
      </w:r>
      <w:r w:rsidRPr="00966881">
        <w:rPr>
          <w:rFonts w:ascii="GHEA Mariam" w:hAnsi="GHEA Mariam" w:cs="Sylfaen"/>
          <w:spacing w:val="-4"/>
          <w:sz w:val="24"/>
          <w:szCs w:val="24"/>
          <w:lang w:val="hy-AM"/>
        </w:rPr>
        <w:t>կարգով</w:t>
      </w:r>
      <w:r w:rsidRPr="00966881">
        <w:rPr>
          <w:rFonts w:ascii="GHEA Mariam" w:hAnsi="GHEA Mariam"/>
          <w:spacing w:val="-4"/>
          <w:sz w:val="24"/>
          <w:szCs w:val="24"/>
          <w:lang w:val="hy-AM"/>
        </w:rPr>
        <w:t xml:space="preserve"> </w:t>
      </w:r>
      <w:r w:rsidRPr="00966881">
        <w:rPr>
          <w:rFonts w:ascii="GHEA Mariam" w:hAnsi="GHEA Mariam" w:cs="Sylfaen"/>
          <w:spacing w:val="-4"/>
          <w:sz w:val="24"/>
          <w:szCs w:val="24"/>
          <w:lang w:val="hy-AM"/>
        </w:rPr>
        <w:t>ապահով</w:t>
      </w:r>
      <w:r w:rsidRPr="0007483A">
        <w:rPr>
          <w:rFonts w:ascii="GHEA Mariam" w:hAnsi="GHEA Mariam" w:cs="Sylfaen"/>
          <w:sz w:val="24"/>
          <w:szCs w:val="24"/>
          <w:lang w:val="hy-AM"/>
        </w:rPr>
        <w:t>ել</w:t>
      </w:r>
      <w:r w:rsidRPr="0007483A">
        <w:rPr>
          <w:rFonts w:ascii="GHEA Mariam" w:hAnsi="GHEA Mariam"/>
          <w:sz w:val="24"/>
          <w:szCs w:val="24"/>
          <w:lang w:val="hy-AM"/>
        </w:rPr>
        <w:t xml:space="preserve"> </w:t>
      </w:r>
      <w:r w:rsidRPr="0007483A">
        <w:rPr>
          <w:rFonts w:ascii="GHEA Mariam" w:hAnsi="GHEA Mariam" w:cs="Sylfaen"/>
          <w:sz w:val="24"/>
          <w:szCs w:val="24"/>
          <w:lang w:val="hy-AM"/>
        </w:rPr>
        <w:t>սույն</w:t>
      </w:r>
      <w:r w:rsidRPr="0007483A">
        <w:rPr>
          <w:rFonts w:ascii="GHEA Mariam" w:hAnsi="GHEA Mariam"/>
          <w:sz w:val="24"/>
          <w:szCs w:val="24"/>
          <w:lang w:val="hy-AM"/>
        </w:rPr>
        <w:t xml:space="preserve"> </w:t>
      </w:r>
      <w:r w:rsidRPr="00966881">
        <w:rPr>
          <w:rFonts w:ascii="GHEA Mariam" w:hAnsi="GHEA Mariam" w:cs="Sylfaen"/>
          <w:spacing w:val="-2"/>
          <w:sz w:val="24"/>
          <w:szCs w:val="24"/>
          <w:lang w:val="hy-AM"/>
        </w:rPr>
        <w:t>որոշման</w:t>
      </w:r>
      <w:r w:rsidRPr="00966881">
        <w:rPr>
          <w:rFonts w:ascii="GHEA Mariam" w:hAnsi="GHEA Mariam"/>
          <w:spacing w:val="-2"/>
          <w:sz w:val="24"/>
          <w:szCs w:val="24"/>
          <w:lang w:val="hy-AM"/>
        </w:rPr>
        <w:t xml:space="preserve"> հավելվածում ներառված գ</w:t>
      </w:r>
      <w:r w:rsidRPr="00966881">
        <w:rPr>
          <w:rFonts w:ascii="GHEA Mariam" w:hAnsi="GHEA Mariam" w:cs="Sylfaen"/>
          <w:spacing w:val="-2"/>
          <w:sz w:val="24"/>
          <w:szCs w:val="24"/>
          <w:lang w:val="hy-AM"/>
        </w:rPr>
        <w:t>ույքի</w:t>
      </w:r>
      <w:r w:rsidRPr="00966881">
        <w:rPr>
          <w:rFonts w:ascii="GHEA Mariam" w:hAnsi="GHEA Mariam"/>
          <w:spacing w:val="-2"/>
          <w:sz w:val="24"/>
          <w:szCs w:val="24"/>
          <w:lang w:val="hy-AM"/>
        </w:rPr>
        <w:t xml:space="preserve"> </w:t>
      </w:r>
      <w:r w:rsidRPr="00966881">
        <w:rPr>
          <w:rFonts w:ascii="GHEA Mariam" w:hAnsi="GHEA Mariam" w:cs="Sylfaen"/>
          <w:spacing w:val="-2"/>
          <w:sz w:val="24"/>
          <w:szCs w:val="24"/>
          <w:lang w:val="hy-AM"/>
        </w:rPr>
        <w:t>հանձնման</w:t>
      </w:r>
      <w:r w:rsidRPr="00966881">
        <w:rPr>
          <w:rFonts w:ascii="GHEA Mariam" w:hAnsi="GHEA Mariam"/>
          <w:spacing w:val="-2"/>
          <w:sz w:val="24"/>
          <w:szCs w:val="24"/>
          <w:lang w:val="hy-AM"/>
        </w:rPr>
        <w:t>-</w:t>
      </w:r>
      <w:r w:rsidRPr="00966881">
        <w:rPr>
          <w:rFonts w:ascii="GHEA Mariam" w:hAnsi="GHEA Mariam" w:cs="Sylfaen"/>
          <w:spacing w:val="-2"/>
          <w:sz w:val="24"/>
          <w:szCs w:val="24"/>
          <w:lang w:val="hy-AM"/>
        </w:rPr>
        <w:t>ընդունման</w:t>
      </w:r>
      <w:r w:rsidRPr="00966881">
        <w:rPr>
          <w:rFonts w:ascii="GHEA Mariam" w:hAnsi="GHEA Mariam"/>
          <w:spacing w:val="-2"/>
          <w:sz w:val="24"/>
          <w:szCs w:val="24"/>
          <w:lang w:val="hy-AM"/>
        </w:rPr>
        <w:t xml:space="preserve"> </w:t>
      </w:r>
      <w:r w:rsidRPr="00966881">
        <w:rPr>
          <w:rFonts w:ascii="GHEA Mariam" w:hAnsi="GHEA Mariam" w:cs="Sylfaen"/>
          <w:spacing w:val="-2"/>
          <w:sz w:val="24"/>
          <w:szCs w:val="24"/>
          <w:lang w:val="hy-AM"/>
        </w:rPr>
        <w:t>աշխատան</w:t>
      </w:r>
      <w:r w:rsidRPr="0007483A">
        <w:rPr>
          <w:rFonts w:ascii="GHEA Mariam" w:hAnsi="GHEA Mariam" w:cs="Sylfaen"/>
          <w:sz w:val="24"/>
          <w:szCs w:val="24"/>
          <w:lang w:val="hy-AM"/>
        </w:rPr>
        <w:t>ք</w:t>
      </w:r>
      <w:r w:rsidR="00966881">
        <w:rPr>
          <w:rFonts w:ascii="GHEA Mariam" w:hAnsi="GHEA Mariam" w:cs="Sylfaen"/>
          <w:sz w:val="24"/>
          <w:szCs w:val="24"/>
          <w:lang w:val="hy-AM"/>
        </w:rPr>
        <w:softHyphen/>
      </w:r>
      <w:r w:rsidRPr="0007483A">
        <w:rPr>
          <w:rFonts w:ascii="GHEA Mariam" w:hAnsi="GHEA Mariam" w:cs="Sylfaen"/>
          <w:sz w:val="24"/>
          <w:szCs w:val="24"/>
          <w:lang w:val="hy-AM"/>
        </w:rPr>
        <w:t>ների</w:t>
      </w:r>
      <w:r w:rsidRPr="0007483A">
        <w:rPr>
          <w:rFonts w:ascii="GHEA Mariam" w:hAnsi="GHEA Mariam"/>
          <w:sz w:val="24"/>
          <w:szCs w:val="24"/>
          <w:lang w:val="hy-AM"/>
        </w:rPr>
        <w:t xml:space="preserve"> </w:t>
      </w:r>
      <w:r w:rsidRPr="0007483A">
        <w:rPr>
          <w:rFonts w:ascii="GHEA Mariam" w:hAnsi="GHEA Mariam" w:cs="Sylfaen"/>
          <w:sz w:val="24"/>
          <w:szCs w:val="24"/>
          <w:lang w:val="hy-AM"/>
        </w:rPr>
        <w:t>կատարումը</w:t>
      </w:r>
      <w:r w:rsidRPr="0007483A">
        <w:rPr>
          <w:rFonts w:ascii="GHEA Mariam" w:hAnsi="GHEA Mariam"/>
          <w:sz w:val="24"/>
          <w:szCs w:val="24"/>
          <w:lang w:val="hy-AM"/>
        </w:rPr>
        <w:t>:</w:t>
      </w:r>
    </w:p>
    <w:p w:rsidR="00AF0DFD" w:rsidRPr="0007483A" w:rsidRDefault="00AF0DFD" w:rsidP="00AF0DFD">
      <w:pPr>
        <w:spacing w:line="360" w:lineRule="auto"/>
        <w:ind w:firstLine="720"/>
        <w:jc w:val="both"/>
        <w:rPr>
          <w:rFonts w:ascii="GHEA Mariam" w:hAnsi="GHEA Mariam"/>
          <w:color w:val="000000"/>
          <w:sz w:val="24"/>
          <w:szCs w:val="24"/>
          <w:lang w:val="hy-AM" w:eastAsia="en-GB"/>
        </w:rPr>
      </w:pPr>
      <w:r w:rsidRPr="0007483A">
        <w:rPr>
          <w:rFonts w:ascii="GHEA Mariam" w:hAnsi="GHEA Mariam"/>
          <w:color w:val="000000"/>
          <w:sz w:val="24"/>
          <w:szCs w:val="24"/>
          <w:lang w:val="hy-AM" w:eastAsia="en-GB"/>
        </w:rPr>
        <w:t xml:space="preserve">3. </w:t>
      </w:r>
      <w:r w:rsidRPr="0007483A">
        <w:rPr>
          <w:rFonts w:ascii="GHEA Mariam" w:hAnsi="GHEA Mariam" w:cs="Sylfaen"/>
          <w:sz w:val="24"/>
          <w:szCs w:val="24"/>
          <w:lang w:val="hy-AM"/>
        </w:rPr>
        <w:t>Սահմանել</w:t>
      </w:r>
      <w:r w:rsidRPr="0007483A">
        <w:rPr>
          <w:rFonts w:ascii="GHEA Mariam" w:hAnsi="GHEA Mariam"/>
          <w:sz w:val="24"/>
          <w:szCs w:val="24"/>
          <w:lang w:val="hy-AM"/>
        </w:rPr>
        <w:t xml:space="preserve">, </w:t>
      </w:r>
      <w:r w:rsidRPr="0007483A">
        <w:rPr>
          <w:rFonts w:ascii="GHEA Mariam" w:hAnsi="GHEA Mariam" w:cs="Sylfaen"/>
          <w:sz w:val="24"/>
          <w:szCs w:val="24"/>
          <w:lang w:val="hy-AM"/>
        </w:rPr>
        <w:t>որ</w:t>
      </w:r>
      <w:r w:rsidRPr="0007483A">
        <w:rPr>
          <w:rFonts w:ascii="GHEA Mariam" w:hAnsi="GHEA Mariam"/>
          <w:sz w:val="24"/>
          <w:szCs w:val="24"/>
          <w:lang w:val="hy-AM"/>
        </w:rPr>
        <w:t xml:space="preserve"> </w:t>
      </w:r>
      <w:r w:rsidRPr="0007483A">
        <w:rPr>
          <w:rFonts w:ascii="GHEA Mariam" w:hAnsi="GHEA Mariam" w:cs="Sylfaen"/>
          <w:sz w:val="24"/>
          <w:szCs w:val="24"/>
          <w:lang w:val="hy-AM"/>
        </w:rPr>
        <w:t>սույն</w:t>
      </w:r>
      <w:r w:rsidRPr="0007483A">
        <w:rPr>
          <w:rFonts w:ascii="GHEA Mariam" w:hAnsi="GHEA Mariam"/>
          <w:sz w:val="24"/>
          <w:szCs w:val="24"/>
          <w:lang w:val="hy-AM"/>
        </w:rPr>
        <w:t xml:space="preserve"> </w:t>
      </w:r>
      <w:r w:rsidRPr="0007483A">
        <w:rPr>
          <w:rFonts w:ascii="GHEA Mariam" w:hAnsi="GHEA Mariam" w:cs="Sylfaen"/>
          <w:sz w:val="24"/>
          <w:szCs w:val="24"/>
          <w:lang w:val="hy-AM"/>
        </w:rPr>
        <w:t>որոշման հավելվածում</w:t>
      </w:r>
      <w:r w:rsidRPr="0007483A">
        <w:rPr>
          <w:rFonts w:ascii="GHEA Mariam" w:hAnsi="GHEA Mariam"/>
          <w:sz w:val="24"/>
          <w:szCs w:val="24"/>
          <w:lang w:val="hy-AM"/>
        </w:rPr>
        <w:t xml:space="preserve"> ընդգրկված </w:t>
      </w:r>
      <w:r w:rsidRPr="0007483A">
        <w:rPr>
          <w:rFonts w:ascii="GHEA Mariam" w:hAnsi="GHEA Mariam" w:cs="Sylfaen"/>
          <w:sz w:val="24"/>
          <w:szCs w:val="24"/>
          <w:lang w:val="hy-AM"/>
        </w:rPr>
        <w:t>գույքի</w:t>
      </w:r>
      <w:r w:rsidRPr="0007483A">
        <w:rPr>
          <w:rFonts w:ascii="GHEA Mariam" w:hAnsi="GHEA Mariam"/>
          <w:sz w:val="24"/>
          <w:szCs w:val="24"/>
          <w:lang w:val="hy-AM"/>
        </w:rPr>
        <w:t xml:space="preserve"> </w:t>
      </w:r>
      <w:r w:rsidRPr="0007483A">
        <w:rPr>
          <w:rFonts w:ascii="GHEA Mariam" w:hAnsi="GHEA Mariam" w:cs="Sylfaen"/>
          <w:sz w:val="24"/>
          <w:szCs w:val="24"/>
          <w:lang w:val="hy-AM"/>
        </w:rPr>
        <w:t>տեղա</w:t>
      </w:r>
      <w:r w:rsidR="00966881">
        <w:rPr>
          <w:rFonts w:ascii="GHEA Mariam" w:hAnsi="GHEA Mariam" w:cs="Sylfaen"/>
          <w:sz w:val="24"/>
          <w:szCs w:val="24"/>
          <w:lang w:val="hy-AM"/>
        </w:rPr>
        <w:softHyphen/>
      </w:r>
      <w:r w:rsidRPr="0007483A">
        <w:rPr>
          <w:rFonts w:ascii="GHEA Mariam" w:hAnsi="GHEA Mariam" w:cs="Sylfaen"/>
          <w:sz w:val="24"/>
          <w:szCs w:val="24"/>
          <w:lang w:val="hy-AM"/>
        </w:rPr>
        <w:t>փո</w:t>
      </w:r>
      <w:r w:rsidR="00966881">
        <w:rPr>
          <w:rFonts w:ascii="GHEA Mariam" w:hAnsi="GHEA Mariam" w:cs="Sylfaen"/>
          <w:sz w:val="24"/>
          <w:szCs w:val="24"/>
          <w:lang w:val="hy-AM"/>
        </w:rPr>
        <w:softHyphen/>
      </w:r>
      <w:r w:rsidRPr="0007483A">
        <w:rPr>
          <w:rFonts w:ascii="GHEA Mariam" w:hAnsi="GHEA Mariam" w:cs="Sylfaen"/>
          <w:sz w:val="24"/>
          <w:szCs w:val="24"/>
          <w:lang w:val="hy-AM"/>
        </w:rPr>
        <w:t xml:space="preserve">խումն </w:t>
      </w:r>
      <w:r w:rsidRPr="00966881">
        <w:rPr>
          <w:rFonts w:ascii="GHEA Mariam" w:hAnsi="GHEA Mariam" w:cs="Sylfaen"/>
          <w:spacing w:val="-6"/>
          <w:sz w:val="24"/>
          <w:szCs w:val="24"/>
          <w:lang w:val="hy-AM"/>
        </w:rPr>
        <w:t>իրականացվելու է</w:t>
      </w:r>
      <w:r w:rsidRPr="00966881">
        <w:rPr>
          <w:rFonts w:ascii="GHEA Mariam" w:hAnsi="GHEA Mariam"/>
          <w:spacing w:val="-6"/>
          <w:sz w:val="24"/>
          <w:szCs w:val="24"/>
          <w:lang w:val="hy-AM"/>
        </w:rPr>
        <w:t xml:space="preserve"> </w:t>
      </w:r>
      <w:r w:rsidRPr="00966881">
        <w:rPr>
          <w:rFonts w:ascii="GHEA Mariam" w:hAnsi="GHEA Mariam" w:cs="Sylfaen"/>
          <w:spacing w:val="-6"/>
          <w:sz w:val="24"/>
          <w:szCs w:val="24"/>
          <w:lang w:val="hy-AM"/>
        </w:rPr>
        <w:t>Հայաստանի</w:t>
      </w:r>
      <w:r w:rsidRPr="00966881">
        <w:rPr>
          <w:rFonts w:ascii="GHEA Mariam" w:hAnsi="GHEA Mariam"/>
          <w:spacing w:val="-6"/>
          <w:sz w:val="24"/>
          <w:szCs w:val="24"/>
          <w:lang w:val="hy-AM"/>
        </w:rPr>
        <w:t xml:space="preserve"> </w:t>
      </w:r>
      <w:r w:rsidRPr="00966881">
        <w:rPr>
          <w:rFonts w:ascii="GHEA Mariam" w:hAnsi="GHEA Mariam" w:cs="Sylfaen"/>
          <w:spacing w:val="-6"/>
          <w:sz w:val="24"/>
          <w:szCs w:val="24"/>
          <w:lang w:val="hy-AM"/>
        </w:rPr>
        <w:t>Հանրապետության</w:t>
      </w:r>
      <w:r w:rsidRPr="00966881">
        <w:rPr>
          <w:rFonts w:ascii="GHEA Mariam" w:hAnsi="GHEA Mariam"/>
          <w:spacing w:val="-6"/>
          <w:sz w:val="24"/>
          <w:szCs w:val="24"/>
          <w:lang w:val="hy-AM"/>
        </w:rPr>
        <w:t xml:space="preserve"> </w:t>
      </w:r>
      <w:r w:rsidRPr="00966881">
        <w:rPr>
          <w:rFonts w:ascii="GHEA Mariam" w:hAnsi="GHEA Mariam" w:cs="Sylfaen"/>
          <w:spacing w:val="-6"/>
          <w:sz w:val="24"/>
          <w:szCs w:val="24"/>
          <w:lang w:val="hy-AM"/>
        </w:rPr>
        <w:t>պաշտպանության</w:t>
      </w:r>
      <w:r w:rsidRPr="00966881">
        <w:rPr>
          <w:rFonts w:ascii="GHEA Mariam" w:hAnsi="GHEA Mariam"/>
          <w:spacing w:val="-6"/>
          <w:sz w:val="24"/>
          <w:szCs w:val="24"/>
          <w:lang w:val="hy-AM"/>
        </w:rPr>
        <w:t xml:space="preserve"> </w:t>
      </w:r>
      <w:r w:rsidRPr="00966881">
        <w:rPr>
          <w:rFonts w:ascii="GHEA Mariam" w:hAnsi="GHEA Mariam" w:cs="Sylfaen"/>
          <w:spacing w:val="-6"/>
          <w:sz w:val="24"/>
          <w:szCs w:val="24"/>
          <w:lang w:val="hy-AM"/>
        </w:rPr>
        <w:t>նախա</w:t>
      </w:r>
      <w:r w:rsidR="00966881" w:rsidRPr="00966881">
        <w:rPr>
          <w:rFonts w:ascii="GHEA Mariam" w:hAnsi="GHEA Mariam" w:cs="Sylfaen"/>
          <w:spacing w:val="-6"/>
          <w:sz w:val="24"/>
          <w:szCs w:val="24"/>
          <w:lang w:val="hy-AM"/>
        </w:rPr>
        <w:softHyphen/>
      </w:r>
      <w:r w:rsidRPr="00966881">
        <w:rPr>
          <w:rFonts w:ascii="GHEA Mariam" w:hAnsi="GHEA Mariam" w:cs="Sylfaen"/>
          <w:spacing w:val="-6"/>
          <w:sz w:val="24"/>
          <w:szCs w:val="24"/>
          <w:lang w:val="hy-AM"/>
        </w:rPr>
        <w:t>րար</w:t>
      </w:r>
      <w:r w:rsidRPr="0007483A">
        <w:rPr>
          <w:rFonts w:ascii="GHEA Mariam" w:hAnsi="GHEA Mariam" w:cs="Sylfaen"/>
          <w:sz w:val="24"/>
          <w:szCs w:val="24"/>
          <w:lang w:val="hy-AM"/>
        </w:rPr>
        <w:t>ության</w:t>
      </w:r>
      <w:r w:rsidRPr="0007483A">
        <w:rPr>
          <w:rFonts w:ascii="GHEA Mariam" w:hAnsi="GHEA Mariam"/>
          <w:sz w:val="24"/>
          <w:szCs w:val="24"/>
          <w:lang w:val="hy-AM"/>
        </w:rPr>
        <w:t xml:space="preserve"> </w:t>
      </w:r>
      <w:r w:rsidRPr="0007483A">
        <w:rPr>
          <w:rFonts w:ascii="GHEA Mariam" w:hAnsi="GHEA Mariam" w:cs="Sylfaen"/>
          <w:sz w:val="24"/>
          <w:szCs w:val="24"/>
          <w:lang w:val="hy-AM"/>
        </w:rPr>
        <w:t>կողմից</w:t>
      </w:r>
      <w:r w:rsidRPr="0007483A">
        <w:rPr>
          <w:rFonts w:ascii="GHEA Mariam" w:hAnsi="GHEA Mariam"/>
          <w:sz w:val="24"/>
          <w:szCs w:val="24"/>
          <w:lang w:val="hy-AM"/>
        </w:rPr>
        <w:t>:</w:t>
      </w:r>
    </w:p>
    <w:p w:rsidR="00AF0DFD" w:rsidRDefault="00AF0DFD" w:rsidP="00AF0DFD">
      <w:pPr>
        <w:spacing w:line="360" w:lineRule="auto"/>
        <w:jc w:val="both"/>
        <w:rPr>
          <w:rFonts w:ascii="GHEA Mariam" w:hAnsi="GHEA Mariam"/>
          <w:caps/>
          <w:sz w:val="24"/>
          <w:szCs w:val="24"/>
          <w:lang w:val="hy-AM"/>
        </w:rPr>
      </w:pPr>
    </w:p>
    <w:p w:rsidR="00AF0DFD" w:rsidRDefault="00AF0DFD" w:rsidP="00AF0DFD">
      <w:pPr>
        <w:spacing w:line="360" w:lineRule="auto"/>
        <w:jc w:val="both"/>
        <w:rPr>
          <w:rFonts w:ascii="GHEA Mariam" w:hAnsi="GHEA Mariam"/>
          <w:caps/>
          <w:sz w:val="24"/>
          <w:szCs w:val="24"/>
          <w:lang w:val="hy-AM"/>
        </w:rPr>
      </w:pPr>
    </w:p>
    <w:p w:rsidR="00966881" w:rsidRPr="000D5CEE" w:rsidRDefault="0096688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6881" w:rsidRPr="000D5CEE" w:rsidRDefault="0096688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6881" w:rsidRPr="00EF7ACC" w:rsidRDefault="00966881" w:rsidP="00B46EE8">
      <w:pPr>
        <w:pStyle w:val="mechtex"/>
        <w:jc w:val="left"/>
        <w:rPr>
          <w:rFonts w:ascii="GHEA Mariam" w:hAnsi="GHEA Mariam" w:cs="Sylfaen"/>
          <w:sz w:val="24"/>
          <w:szCs w:val="24"/>
          <w:lang w:val="hy-AM"/>
        </w:rPr>
      </w:pPr>
    </w:p>
    <w:p w:rsidR="00966881" w:rsidRPr="001531E2" w:rsidRDefault="0096688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0DFD" w:rsidRPr="005C543E" w:rsidRDefault="00AF0DFD" w:rsidP="00AF0DFD">
      <w:pPr>
        <w:spacing w:line="360" w:lineRule="auto"/>
        <w:jc w:val="both"/>
        <w:rPr>
          <w:rFonts w:ascii="GHEA Mariam" w:hAnsi="GHEA Mariam" w:cs="Sylfaen"/>
          <w:sz w:val="24"/>
          <w:lang w:val="hy-AM"/>
        </w:rPr>
        <w:sectPr w:rsidR="00AF0DFD" w:rsidRPr="005C543E" w:rsidSect="005C543E">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AF0DFD" w:rsidRPr="00995B87" w:rsidRDefault="00AF0DFD" w:rsidP="00CC2A30">
      <w:pPr>
        <w:pStyle w:val="mechtex"/>
        <w:ind w:left="5760" w:firstLine="720"/>
        <w:jc w:val="left"/>
        <w:rPr>
          <w:rFonts w:ascii="GHEA Mariam" w:hAnsi="GHEA Mariam"/>
          <w:spacing w:val="-8"/>
          <w:sz w:val="24"/>
          <w:szCs w:val="24"/>
          <w:lang w:val="af-ZA"/>
        </w:rPr>
      </w:pPr>
      <w:r w:rsidRPr="005C543E">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w:t>
      </w:r>
    </w:p>
    <w:p w:rsidR="00AF0DFD" w:rsidRPr="00995B87" w:rsidRDefault="00AF0DFD" w:rsidP="00CC2A30">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5C543E">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5C543E">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5C543E">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5C543E">
        <w:rPr>
          <w:rFonts w:ascii="GHEA Mariam" w:hAnsi="GHEA Mariam"/>
          <w:spacing w:val="-6"/>
          <w:sz w:val="24"/>
          <w:szCs w:val="24"/>
          <w:lang w:val="hy-AM"/>
        </w:rPr>
        <w:t>թվականի</w:t>
      </w:r>
    </w:p>
    <w:p w:rsidR="00AF0DFD" w:rsidRPr="005C543E" w:rsidRDefault="00AF0DFD" w:rsidP="00AF0DFD">
      <w:pPr>
        <w:spacing w:line="360" w:lineRule="auto"/>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Pr="00AF0DFD">
        <w:rPr>
          <w:rFonts w:ascii="GHEA Mariam" w:hAnsi="GHEA Mariam" w:cs="Sylfaen"/>
          <w:spacing w:val="-4"/>
          <w:sz w:val="24"/>
          <w:szCs w:val="24"/>
          <w:lang w:val="pt-BR"/>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sidRPr="00AF0DFD">
        <w:rPr>
          <w:rFonts w:ascii="GHEA Mariam" w:hAnsi="GHEA Mariam"/>
          <w:spacing w:val="-2"/>
          <w:sz w:val="24"/>
          <w:szCs w:val="24"/>
          <w:lang w:val="pt-BR"/>
        </w:rPr>
        <w:t>1</w:t>
      </w:r>
      <w:r w:rsidR="000E1E54">
        <w:rPr>
          <w:rFonts w:ascii="GHEA Mariam" w:hAnsi="GHEA Mariam"/>
          <w:spacing w:val="-2"/>
          <w:sz w:val="24"/>
          <w:szCs w:val="24"/>
          <w:lang w:val="hy-AM"/>
        </w:rPr>
        <w:t>7</w:t>
      </w:r>
      <w:bookmarkStart w:id="0" w:name="_GoBack"/>
      <w:bookmarkEnd w:id="0"/>
      <w:r w:rsidRPr="00AF0DFD">
        <w:rPr>
          <w:rFonts w:ascii="GHEA Mariam" w:hAnsi="GHEA Mariam"/>
          <w:spacing w:val="-2"/>
          <w:sz w:val="24"/>
          <w:szCs w:val="24"/>
          <w:lang w:val="pt-BR"/>
        </w:rPr>
        <w:t>-</w:t>
      </w:r>
      <w:r w:rsidRPr="005C543E">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AF0DFD">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AF0DFD">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5C543E">
        <w:rPr>
          <w:rFonts w:ascii="GHEA Mariam" w:hAnsi="GHEA Mariam"/>
          <w:spacing w:val="-2"/>
          <w:sz w:val="24"/>
          <w:szCs w:val="24"/>
          <w:lang w:val="hy-AM"/>
        </w:rPr>
        <w:t>Ա</w:t>
      </w:r>
      <w:r w:rsidRPr="00995B87">
        <w:rPr>
          <w:rFonts w:ascii="GHEA Mariam" w:hAnsi="GHEA Mariam"/>
          <w:spacing w:val="-2"/>
          <w:sz w:val="24"/>
          <w:szCs w:val="24"/>
          <w:lang w:val="af-ZA"/>
        </w:rPr>
        <w:t xml:space="preserve">  </w:t>
      </w:r>
      <w:r w:rsidRPr="005C543E">
        <w:rPr>
          <w:rFonts w:ascii="GHEA Mariam" w:hAnsi="GHEA Mariam"/>
          <w:spacing w:val="-2"/>
          <w:sz w:val="24"/>
          <w:szCs w:val="24"/>
          <w:lang w:val="hy-AM"/>
        </w:rPr>
        <w:t>որոշման</w:t>
      </w:r>
    </w:p>
    <w:p w:rsidR="00AF0DFD" w:rsidRPr="005C543E" w:rsidRDefault="00AF0DFD" w:rsidP="00AF0DFD">
      <w:pPr>
        <w:spacing w:line="360" w:lineRule="auto"/>
        <w:jc w:val="both"/>
        <w:rPr>
          <w:rFonts w:ascii="GHEA Mariam" w:hAnsi="GHEA Mariam"/>
          <w:spacing w:val="-2"/>
          <w:sz w:val="24"/>
          <w:szCs w:val="24"/>
          <w:lang w:val="hy-AM"/>
        </w:rPr>
      </w:pPr>
    </w:p>
    <w:p w:rsidR="00AF0DFD" w:rsidRDefault="008F321D" w:rsidP="008F321D">
      <w:pPr>
        <w:jc w:val="center"/>
        <w:rPr>
          <w:rFonts w:ascii="GHEA Mariam" w:hAnsi="GHEA Mariam"/>
          <w:sz w:val="24"/>
          <w:szCs w:val="24"/>
          <w:lang w:val="hy-AM"/>
        </w:rPr>
      </w:pPr>
      <w:r w:rsidRPr="008F321D">
        <w:rPr>
          <w:rFonts w:ascii="GHEA Mariam" w:hAnsi="GHEA Mariam"/>
          <w:sz w:val="24"/>
          <w:szCs w:val="24"/>
          <w:lang w:val="hy-AM"/>
        </w:rPr>
        <w:t>Ց</w:t>
      </w:r>
      <w:r>
        <w:rPr>
          <w:rFonts w:ascii="GHEA Mariam" w:hAnsi="GHEA Mariam"/>
          <w:sz w:val="24"/>
          <w:szCs w:val="24"/>
          <w:lang w:val="hy-AM"/>
        </w:rPr>
        <w:t xml:space="preserve"> </w:t>
      </w:r>
      <w:r w:rsidRPr="008F321D">
        <w:rPr>
          <w:rFonts w:ascii="GHEA Mariam" w:hAnsi="GHEA Mariam"/>
          <w:sz w:val="24"/>
          <w:szCs w:val="24"/>
          <w:lang w:val="hy-AM"/>
        </w:rPr>
        <w:t>Ա</w:t>
      </w:r>
      <w:r>
        <w:rPr>
          <w:rFonts w:ascii="GHEA Mariam" w:hAnsi="GHEA Mariam"/>
          <w:sz w:val="24"/>
          <w:szCs w:val="24"/>
          <w:lang w:val="hy-AM"/>
        </w:rPr>
        <w:t xml:space="preserve"> </w:t>
      </w:r>
      <w:r w:rsidRPr="008F321D">
        <w:rPr>
          <w:rFonts w:ascii="GHEA Mariam" w:hAnsi="GHEA Mariam"/>
          <w:sz w:val="24"/>
          <w:szCs w:val="24"/>
          <w:lang w:val="hy-AM"/>
        </w:rPr>
        <w:t>Ն</w:t>
      </w:r>
      <w:r>
        <w:rPr>
          <w:rFonts w:ascii="GHEA Mariam" w:hAnsi="GHEA Mariam"/>
          <w:sz w:val="24"/>
          <w:szCs w:val="24"/>
          <w:lang w:val="hy-AM"/>
        </w:rPr>
        <w:t xml:space="preserve"> </w:t>
      </w:r>
      <w:r w:rsidRPr="008F321D">
        <w:rPr>
          <w:rFonts w:ascii="GHEA Mariam" w:hAnsi="GHEA Mariam"/>
          <w:sz w:val="24"/>
          <w:szCs w:val="24"/>
          <w:lang w:val="hy-AM"/>
        </w:rPr>
        <w:t>Կ</w:t>
      </w:r>
    </w:p>
    <w:p w:rsidR="008F321D" w:rsidRPr="00EF171F" w:rsidRDefault="008F321D" w:rsidP="008F321D">
      <w:pPr>
        <w:jc w:val="center"/>
        <w:rPr>
          <w:rFonts w:ascii="GHEA Mariam" w:hAnsi="GHEA Mariam"/>
          <w:caps/>
          <w:sz w:val="18"/>
          <w:szCs w:val="24"/>
          <w:lang w:val="hy-AM"/>
        </w:rPr>
      </w:pPr>
    </w:p>
    <w:p w:rsidR="00AF0DFD" w:rsidRDefault="008F321D" w:rsidP="008F321D">
      <w:pPr>
        <w:jc w:val="center"/>
        <w:rPr>
          <w:rFonts w:ascii="GHEA Mariam" w:hAnsi="GHEA Mariam"/>
          <w:sz w:val="24"/>
          <w:szCs w:val="24"/>
          <w:lang w:val="hy-AM"/>
        </w:rPr>
      </w:pPr>
      <w:r w:rsidRPr="008F321D">
        <w:rPr>
          <w:rFonts w:ascii="GHEA Mariam" w:hAnsi="GHEA Mariam"/>
          <w:sz w:val="24"/>
          <w:szCs w:val="24"/>
          <w:lang w:val="hy-AM"/>
        </w:rPr>
        <w:t>ՀԱՅԱՍՏԱՆԻ ՀԱՆՐԱՊԵՏՈՒԹՅԱՆ ՊԱՇՏՊԱՆՈՒԹՅԱՆ ՆԱԽԱՐԱՐՈՒԹՅԱՆՆ ԱՄՐԱՑՎՈՂ ԳՈՒՅՔԻ</w:t>
      </w:r>
    </w:p>
    <w:p w:rsidR="008F321D" w:rsidRPr="008F321D" w:rsidRDefault="008F321D" w:rsidP="008F321D">
      <w:pPr>
        <w:jc w:val="center"/>
        <w:rPr>
          <w:rFonts w:ascii="GHEA Mariam" w:hAnsi="GHEA Mariam"/>
          <w:sz w:val="24"/>
          <w:szCs w:val="24"/>
          <w:lang w:val="hy-AM"/>
        </w:rPr>
      </w:pPr>
    </w:p>
    <w:p w:rsidR="00AF0DFD" w:rsidRPr="006A35FB" w:rsidRDefault="00AF0DFD" w:rsidP="00AF0DFD">
      <w:pPr>
        <w:jc w:val="center"/>
        <w:rPr>
          <w:rFonts w:ascii="GHEA Mariam" w:hAnsi="GHEA Mariam"/>
          <w:sz w:val="12"/>
          <w:szCs w:val="24"/>
          <w:lang w:val="hy-AM"/>
        </w:rPr>
      </w:pPr>
    </w:p>
    <w:tbl>
      <w:tblPr>
        <w:tblStyle w:val="TableGrid"/>
        <w:tblW w:w="10206" w:type="dxa"/>
        <w:tblInd w:w="-572" w:type="dxa"/>
        <w:tblLook w:val="04A0" w:firstRow="1" w:lastRow="0" w:firstColumn="1" w:lastColumn="0" w:noHBand="0" w:noVBand="1"/>
      </w:tblPr>
      <w:tblGrid>
        <w:gridCol w:w="572"/>
        <w:gridCol w:w="3965"/>
        <w:gridCol w:w="2430"/>
        <w:gridCol w:w="3239"/>
      </w:tblGrid>
      <w:tr w:rsidR="00AF0DFD" w:rsidRPr="00654EAE" w:rsidTr="00EF171F">
        <w:tc>
          <w:tcPr>
            <w:tcW w:w="572" w:type="dxa"/>
          </w:tcPr>
          <w:p w:rsidR="00AF0DFD" w:rsidRDefault="00AF0DFD" w:rsidP="008F321D">
            <w:pPr>
              <w:jc w:val="center"/>
              <w:rPr>
                <w:rFonts w:ascii="GHEA Mariam" w:hAnsi="GHEA Mariam" w:cs="Calibri"/>
                <w:bCs/>
                <w:caps/>
                <w:color w:val="000000"/>
                <w:sz w:val="24"/>
                <w:szCs w:val="24"/>
                <w:lang w:val="hy-AM" w:eastAsia="en-US"/>
              </w:rPr>
            </w:pPr>
            <w:r w:rsidRPr="00654EAE">
              <w:rPr>
                <w:rFonts w:ascii="GHEA Mariam" w:hAnsi="GHEA Mariam" w:cs="Calibri"/>
                <w:caps/>
                <w:sz w:val="24"/>
                <w:szCs w:val="24"/>
                <w:lang w:val="hy-AM"/>
              </w:rPr>
              <w:t>N</w:t>
            </w:r>
            <w:r w:rsidR="008F321D" w:rsidRPr="008F321D">
              <w:rPr>
                <w:rFonts w:ascii="GHEA Mariam" w:hAnsi="GHEA Mariam" w:cs="Calibri"/>
                <w:bCs/>
                <w:caps/>
                <w:color w:val="000000"/>
                <w:sz w:val="24"/>
                <w:szCs w:val="24"/>
                <w:lang w:val="hy-AM" w:eastAsia="en-US"/>
              </w:rPr>
              <w:t>N</w:t>
            </w:r>
          </w:p>
          <w:p w:rsidR="008F321D" w:rsidRPr="00654EAE" w:rsidRDefault="008F321D" w:rsidP="008F321D">
            <w:pPr>
              <w:jc w:val="center"/>
              <w:rPr>
                <w:rFonts w:ascii="GHEA Mariam" w:hAnsi="GHEA Mariam"/>
                <w:caps/>
                <w:sz w:val="24"/>
                <w:szCs w:val="24"/>
                <w:lang w:val="hy-AM"/>
              </w:rPr>
            </w:pPr>
            <w:r>
              <w:rPr>
                <w:rFonts w:ascii="GHEA Mariam" w:hAnsi="GHEA Mariam" w:cs="Calibri"/>
                <w:bCs/>
                <w:color w:val="000000"/>
                <w:sz w:val="24"/>
                <w:szCs w:val="24"/>
                <w:lang w:val="hy-AM" w:eastAsia="en-US"/>
              </w:rPr>
              <w:t>ը/կ</w:t>
            </w:r>
          </w:p>
        </w:tc>
        <w:tc>
          <w:tcPr>
            <w:tcW w:w="3965" w:type="dxa"/>
          </w:tcPr>
          <w:p w:rsidR="00AF0DFD" w:rsidRPr="00654EAE" w:rsidRDefault="00AF0DFD" w:rsidP="0017341E">
            <w:pPr>
              <w:jc w:val="center"/>
              <w:rPr>
                <w:rFonts w:ascii="GHEA Mariam" w:hAnsi="GHEA Mariam"/>
                <w:caps/>
                <w:sz w:val="24"/>
                <w:szCs w:val="24"/>
                <w:lang w:val="hy-AM"/>
              </w:rPr>
            </w:pPr>
            <w:r w:rsidRPr="00654EAE">
              <w:rPr>
                <w:rFonts w:ascii="GHEA Mariam" w:hAnsi="GHEA Mariam"/>
                <w:sz w:val="24"/>
                <w:szCs w:val="24"/>
              </w:rPr>
              <w:t>Գույքի անվանումը</w:t>
            </w:r>
          </w:p>
        </w:tc>
        <w:tc>
          <w:tcPr>
            <w:tcW w:w="2430" w:type="dxa"/>
          </w:tcPr>
          <w:p w:rsidR="00AF0DFD" w:rsidRPr="008F321D" w:rsidRDefault="00AF0DFD" w:rsidP="0017341E">
            <w:pPr>
              <w:jc w:val="center"/>
              <w:rPr>
                <w:rFonts w:ascii="GHEA Mariam" w:hAnsi="GHEA Mariam"/>
                <w:sz w:val="24"/>
                <w:szCs w:val="24"/>
                <w:lang w:val="hy-AM"/>
              </w:rPr>
            </w:pPr>
            <w:r w:rsidRPr="00654EAE">
              <w:rPr>
                <w:rFonts w:ascii="GHEA Mariam" w:hAnsi="GHEA Mariam"/>
                <w:sz w:val="24"/>
                <w:szCs w:val="24"/>
              </w:rPr>
              <w:t>Քանակ</w:t>
            </w:r>
            <w:r w:rsidR="008F321D">
              <w:rPr>
                <w:rFonts w:ascii="GHEA Mariam" w:hAnsi="GHEA Mariam"/>
                <w:sz w:val="24"/>
                <w:szCs w:val="24"/>
                <w:lang w:val="hy-AM"/>
              </w:rPr>
              <w:t>ը</w:t>
            </w:r>
          </w:p>
          <w:p w:rsidR="00AF0DFD" w:rsidRPr="00654EAE" w:rsidRDefault="00AF0DFD" w:rsidP="0017341E">
            <w:pPr>
              <w:jc w:val="center"/>
              <w:rPr>
                <w:rFonts w:ascii="GHEA Mariam" w:hAnsi="GHEA Mariam"/>
                <w:caps/>
                <w:sz w:val="24"/>
                <w:szCs w:val="24"/>
                <w:lang w:val="hy-AM"/>
              </w:rPr>
            </w:pPr>
            <w:r w:rsidRPr="00654EAE">
              <w:rPr>
                <w:rFonts w:ascii="GHEA Mariam" w:hAnsi="GHEA Mariam"/>
                <w:caps/>
                <w:sz w:val="24"/>
                <w:szCs w:val="24"/>
                <w:lang w:val="hy-AM"/>
              </w:rPr>
              <w:t>(</w:t>
            </w:r>
            <w:r w:rsidRPr="00654EAE">
              <w:rPr>
                <w:rFonts w:ascii="GHEA Mariam" w:hAnsi="GHEA Mariam"/>
                <w:sz w:val="24"/>
                <w:szCs w:val="24"/>
                <w:lang w:val="hy-AM"/>
              </w:rPr>
              <w:t>մետր, հատ</w:t>
            </w:r>
            <w:r w:rsidRPr="00654EAE">
              <w:rPr>
                <w:rFonts w:ascii="GHEA Mariam" w:hAnsi="GHEA Mariam"/>
                <w:caps/>
                <w:sz w:val="24"/>
                <w:szCs w:val="24"/>
                <w:lang w:val="hy-AM"/>
              </w:rPr>
              <w:t>)</w:t>
            </w:r>
          </w:p>
        </w:tc>
        <w:tc>
          <w:tcPr>
            <w:tcW w:w="3239" w:type="dxa"/>
          </w:tcPr>
          <w:p w:rsidR="00AF0DFD" w:rsidRPr="00654EAE" w:rsidRDefault="00AF0DFD" w:rsidP="0017341E">
            <w:pPr>
              <w:jc w:val="center"/>
              <w:rPr>
                <w:rFonts w:ascii="GHEA Mariam" w:hAnsi="GHEA Mariam"/>
                <w:caps/>
                <w:sz w:val="24"/>
                <w:szCs w:val="24"/>
                <w:lang w:val="hy-AM"/>
              </w:rPr>
            </w:pPr>
            <w:r w:rsidRPr="00654EAE">
              <w:rPr>
                <w:rFonts w:ascii="GHEA Mariam" w:hAnsi="GHEA Mariam"/>
                <w:sz w:val="24"/>
                <w:szCs w:val="24"/>
              </w:rPr>
              <w:t>Հաշվեկշռային արժեք</w:t>
            </w:r>
            <w:r w:rsidR="008F321D">
              <w:rPr>
                <w:rFonts w:ascii="GHEA Mariam" w:hAnsi="GHEA Mariam"/>
                <w:sz w:val="24"/>
                <w:szCs w:val="24"/>
                <w:lang w:val="hy-AM"/>
              </w:rPr>
              <w:t>ը</w:t>
            </w:r>
          </w:p>
        </w:tc>
      </w:tr>
      <w:tr w:rsidR="00AF0DFD" w:rsidRPr="00654EAE" w:rsidTr="00EF171F">
        <w:tc>
          <w:tcPr>
            <w:tcW w:w="10206" w:type="dxa"/>
            <w:gridSpan w:val="4"/>
          </w:tcPr>
          <w:p w:rsidR="00AF0DFD" w:rsidRPr="00654EAE" w:rsidRDefault="00AF0DFD" w:rsidP="00EF171F">
            <w:pPr>
              <w:jc w:val="center"/>
              <w:rPr>
                <w:rFonts w:ascii="GHEA Mariam" w:hAnsi="GHEA Mariam"/>
                <w:b/>
                <w:bCs/>
                <w:sz w:val="24"/>
                <w:szCs w:val="24"/>
                <w:lang w:val="hy-AM"/>
              </w:rPr>
            </w:pPr>
            <w:r w:rsidRPr="00654EAE">
              <w:rPr>
                <w:rFonts w:ascii="GHEA Mariam" w:hAnsi="GHEA Mariam"/>
                <w:b/>
                <w:bCs/>
                <w:color w:val="000000"/>
                <w:sz w:val="24"/>
                <w:szCs w:val="24"/>
                <w:shd w:val="clear" w:color="auto" w:fill="FFFFFF"/>
                <w:lang w:val="hy-AM"/>
              </w:rPr>
              <w:t>Մ-2, Երևան</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Երասխ</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Գորիս</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Մեղրի</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Իրանի Իսլամական Հանրապետության սահման</w:t>
            </w:r>
            <w:r w:rsidRPr="00654EAE">
              <w:rPr>
                <w:rFonts w:ascii="GHEA Mariam" w:eastAsia="Times New Roman" w:hAnsi="GHEA Mariam" w:cs="Times New Roman"/>
                <w:b/>
                <w:bCs/>
                <w:color w:val="000000"/>
                <w:sz w:val="24"/>
                <w:szCs w:val="24"/>
                <w:lang w:val="hy-AM" w:eastAsia="en-GB"/>
              </w:rPr>
              <w:t xml:space="preserve"> ավտոճանապարհի կմ 131+500</w:t>
            </w:r>
            <w:r w:rsidR="00EF171F">
              <w:rPr>
                <w:rFonts w:ascii="GHEA Mariam" w:eastAsia="Times New Roman" w:hAnsi="GHEA Mariam" w:cs="Times New Roman"/>
                <w:b/>
                <w:bCs/>
                <w:color w:val="000000"/>
                <w:sz w:val="24"/>
                <w:szCs w:val="24"/>
                <w:lang w:val="hy-AM" w:eastAsia="en-GB"/>
              </w:rPr>
              <w:t>-</w:t>
            </w:r>
            <w:r w:rsidRPr="00654EAE">
              <w:rPr>
                <w:rFonts w:ascii="GHEA Mariam" w:eastAsia="Times New Roman" w:hAnsi="GHEA Mariam" w:cs="Times New Roman"/>
                <w:b/>
                <w:bCs/>
                <w:color w:val="000000"/>
                <w:sz w:val="24"/>
                <w:szCs w:val="24"/>
                <w:lang w:val="hy-AM" w:eastAsia="en-GB"/>
              </w:rPr>
              <w:t>կմ 139+000 հատված</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libri"/>
                <w:caps/>
                <w:sz w:val="24"/>
                <w:szCs w:val="24"/>
                <w:lang w:val="hy-AM"/>
              </w:rPr>
              <w:t>1</w:t>
            </w:r>
            <w:r w:rsidR="00EF171F">
              <w:rPr>
                <w:rFonts w:ascii="GHEA Mariam" w:hAnsi="GHEA Mariam" w:cs="Calibri"/>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17341E">
            <w:pPr>
              <w:jc w:val="center"/>
              <w:rPr>
                <w:rFonts w:ascii="GHEA Mariam" w:hAnsi="GHEA Mariam"/>
                <w:sz w:val="24"/>
                <w:szCs w:val="24"/>
                <w:lang w:val="en-GB"/>
              </w:rPr>
            </w:pPr>
            <w:r w:rsidRPr="00654EAE">
              <w:rPr>
                <w:rFonts w:ascii="GHEA Mariam" w:hAnsi="GHEA Mariam"/>
                <w:sz w:val="24"/>
                <w:szCs w:val="24"/>
                <w:lang w:val="hy-AM"/>
              </w:rPr>
              <w:t>97</w:t>
            </w:r>
            <w:r w:rsidRPr="00654EAE">
              <w:rPr>
                <w:rFonts w:ascii="GHEA Mariam" w:hAnsi="GHEA Mariam"/>
                <w:sz w:val="24"/>
                <w:szCs w:val="24"/>
              </w:rPr>
              <w:t>0</w:t>
            </w:r>
            <w:r w:rsidRPr="00654EAE">
              <w:rPr>
                <w:rFonts w:ascii="GHEA Mariam" w:hAnsi="GHEA Mariam"/>
                <w:sz w:val="24"/>
                <w:szCs w:val="24"/>
                <w:lang w:val="hy-AM"/>
              </w:rPr>
              <w:t xml:space="preserve">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libri"/>
                <w:caps/>
                <w:sz w:val="24"/>
                <w:szCs w:val="24"/>
                <w:lang w:val="hy-AM"/>
              </w:rPr>
              <w:t>2</w:t>
            </w:r>
            <w:r w:rsidR="00EF171F">
              <w:rPr>
                <w:rFonts w:ascii="GHEA Mariam" w:hAnsi="GHEA Mariam" w:cs="Calibri"/>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rPr>
              <w:t>Երկաթբետոնյա</w:t>
            </w:r>
            <w:r w:rsidRPr="00654EAE">
              <w:rPr>
                <w:rFonts w:ascii="GHEA Mariam" w:hAnsi="GHEA Mariam"/>
                <w:sz w:val="24"/>
                <w:szCs w:val="24"/>
                <w:lang w:val="hy-AM"/>
              </w:rPr>
              <w:t xml:space="preserve"> կանգնակ</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230 հատ</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10206" w:type="dxa"/>
            <w:gridSpan w:val="4"/>
          </w:tcPr>
          <w:p w:rsidR="00AF0DFD" w:rsidRPr="00654EAE" w:rsidRDefault="00AF0DFD" w:rsidP="00EF171F">
            <w:pPr>
              <w:jc w:val="center"/>
              <w:rPr>
                <w:rFonts w:ascii="GHEA Mariam" w:hAnsi="GHEA Mariam"/>
                <w:sz w:val="24"/>
                <w:szCs w:val="24"/>
                <w:lang w:val="hy-AM"/>
              </w:rPr>
            </w:pPr>
            <w:r w:rsidRPr="00654EAE">
              <w:rPr>
                <w:rFonts w:ascii="GHEA Mariam" w:hAnsi="GHEA Mariam"/>
                <w:b/>
                <w:bCs/>
                <w:color w:val="000000"/>
                <w:sz w:val="24"/>
                <w:szCs w:val="24"/>
                <w:shd w:val="clear" w:color="auto" w:fill="FFFFFF"/>
                <w:lang w:val="hy-AM"/>
              </w:rPr>
              <w:t>Մ-2, Երևան</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Երասխ</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Գորիս</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Մեղրի</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Իրանի Իսլամական Հանրապետության սահման</w:t>
            </w:r>
            <w:r w:rsidRPr="00654EAE">
              <w:rPr>
                <w:rFonts w:ascii="GHEA Mariam" w:eastAsia="Times New Roman" w:hAnsi="GHEA Mariam" w:cs="Times New Roman"/>
                <w:b/>
                <w:bCs/>
                <w:color w:val="000000"/>
                <w:sz w:val="24"/>
                <w:szCs w:val="24"/>
                <w:lang w:val="hy-AM" w:eastAsia="en-GB"/>
              </w:rPr>
              <w:t xml:space="preserve"> ավտոճանապարհի կմ 142+000</w:t>
            </w:r>
            <w:r w:rsidR="00EF171F">
              <w:rPr>
                <w:rFonts w:ascii="GHEA Mariam" w:eastAsia="Times New Roman" w:hAnsi="GHEA Mariam" w:cs="Times New Roman"/>
                <w:b/>
                <w:bCs/>
                <w:color w:val="000000"/>
                <w:sz w:val="24"/>
                <w:szCs w:val="24"/>
                <w:lang w:val="hy-AM" w:eastAsia="en-GB"/>
              </w:rPr>
              <w:t>-</w:t>
            </w:r>
            <w:r w:rsidRPr="00654EAE">
              <w:rPr>
                <w:rFonts w:ascii="GHEA Mariam" w:eastAsia="Times New Roman" w:hAnsi="GHEA Mariam" w:cs="Times New Roman"/>
                <w:b/>
                <w:bCs/>
                <w:color w:val="000000"/>
                <w:sz w:val="24"/>
                <w:szCs w:val="24"/>
                <w:lang w:val="hy-AM" w:eastAsia="en-GB"/>
              </w:rPr>
              <w:t>կմ 150+700 հատված</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libri"/>
                <w:caps/>
                <w:sz w:val="24"/>
                <w:szCs w:val="24"/>
                <w:lang w:val="hy-AM"/>
              </w:rPr>
              <w:t>3</w:t>
            </w:r>
            <w:r w:rsidR="00EF171F">
              <w:rPr>
                <w:rFonts w:ascii="GHEA Mariam" w:hAnsi="GHEA Mariam" w:cs="Calibri"/>
                <w:caps/>
                <w:sz w:val="24"/>
                <w:szCs w:val="24"/>
                <w:lang w:val="hy-AM"/>
              </w:rPr>
              <w:t>.</w:t>
            </w:r>
          </w:p>
        </w:tc>
        <w:tc>
          <w:tcPr>
            <w:tcW w:w="3965" w:type="dxa"/>
          </w:tcPr>
          <w:p w:rsidR="00AF0DFD" w:rsidRPr="00654EAE" w:rsidRDefault="00AF0DFD" w:rsidP="0017341E">
            <w:pPr>
              <w:jc w:val="center"/>
              <w:rPr>
                <w:rFonts w:ascii="GHEA Mariam" w:hAnsi="GHEA Mariam"/>
                <w:sz w:val="24"/>
                <w:szCs w:val="24"/>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210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10206" w:type="dxa"/>
            <w:gridSpan w:val="4"/>
          </w:tcPr>
          <w:p w:rsidR="00AF0DFD" w:rsidRPr="00654EAE" w:rsidRDefault="00AF0DFD" w:rsidP="00EF171F">
            <w:pPr>
              <w:jc w:val="center"/>
              <w:rPr>
                <w:rFonts w:ascii="GHEA Mariam" w:hAnsi="GHEA Mariam"/>
                <w:b/>
                <w:bCs/>
                <w:sz w:val="24"/>
                <w:szCs w:val="24"/>
                <w:lang w:val="hy-AM"/>
              </w:rPr>
            </w:pPr>
            <w:r w:rsidRPr="00654EAE">
              <w:rPr>
                <w:rFonts w:ascii="GHEA Mariam" w:hAnsi="GHEA Mariam"/>
                <w:b/>
                <w:bCs/>
                <w:color w:val="000000"/>
                <w:sz w:val="24"/>
                <w:szCs w:val="24"/>
                <w:shd w:val="clear" w:color="auto" w:fill="FFFFFF"/>
                <w:lang w:val="hy-AM"/>
              </w:rPr>
              <w:t>Մ-2,</w:t>
            </w:r>
            <w:r w:rsidR="00EF171F">
              <w:rPr>
                <w:rFonts w:ascii="GHEA Mariam" w:hAnsi="GHEA Mariam"/>
                <w:b/>
                <w:bCs/>
                <w:color w:val="000000"/>
                <w:sz w:val="24"/>
                <w:szCs w:val="24"/>
                <w:shd w:val="clear" w:color="auto" w:fill="FFFFFF"/>
                <w:lang w:val="hy-AM"/>
              </w:rPr>
              <w:t xml:space="preserve"> </w:t>
            </w:r>
            <w:r w:rsidRPr="00654EAE">
              <w:rPr>
                <w:rFonts w:ascii="GHEA Mariam" w:hAnsi="GHEA Mariam"/>
                <w:b/>
                <w:bCs/>
                <w:color w:val="000000"/>
                <w:sz w:val="24"/>
                <w:szCs w:val="24"/>
                <w:shd w:val="clear" w:color="auto" w:fill="FFFFFF"/>
                <w:lang w:val="hy-AM"/>
              </w:rPr>
              <w:t>Երևան</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Երասխ</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Գորիս</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Մեղրի</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Իրանի Իսլամական Հանրապետության սահման</w:t>
            </w:r>
            <w:r w:rsidRPr="00654EAE">
              <w:rPr>
                <w:rFonts w:ascii="GHEA Mariam" w:eastAsia="Times New Roman" w:hAnsi="GHEA Mariam" w:cs="Times New Roman"/>
                <w:b/>
                <w:bCs/>
                <w:color w:val="000000"/>
                <w:sz w:val="24"/>
                <w:szCs w:val="24"/>
                <w:lang w:val="hy-AM" w:eastAsia="en-GB"/>
              </w:rPr>
              <w:t xml:space="preserve"> ավտոճանապարհի կմ 150+700</w:t>
            </w:r>
            <w:r w:rsidR="00EF171F">
              <w:rPr>
                <w:rFonts w:ascii="GHEA Mariam" w:eastAsia="Times New Roman" w:hAnsi="GHEA Mariam" w:cs="Times New Roman"/>
                <w:b/>
                <w:bCs/>
                <w:color w:val="000000"/>
                <w:sz w:val="24"/>
                <w:szCs w:val="24"/>
                <w:lang w:val="hy-AM" w:eastAsia="en-GB"/>
              </w:rPr>
              <w:t>-</w:t>
            </w:r>
            <w:r w:rsidRPr="00654EAE">
              <w:rPr>
                <w:rFonts w:ascii="GHEA Mariam" w:eastAsia="Times New Roman" w:hAnsi="GHEA Mariam" w:cs="Times New Roman"/>
                <w:b/>
                <w:bCs/>
                <w:color w:val="000000"/>
                <w:sz w:val="24"/>
                <w:szCs w:val="24"/>
                <w:lang w:val="hy-AM" w:eastAsia="en-GB"/>
              </w:rPr>
              <w:t>կմ 167+600 հատված</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mbria Math"/>
                <w:caps/>
                <w:sz w:val="24"/>
                <w:szCs w:val="24"/>
                <w:lang w:val="hy-AM"/>
              </w:rPr>
              <w:t>4</w:t>
            </w:r>
            <w:r w:rsidR="00EF171F">
              <w:rPr>
                <w:rFonts w:ascii="GHEA Mariam" w:hAnsi="GHEA Mariam" w:cs="Cambria Math"/>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EF171F">
            <w:pPr>
              <w:jc w:val="center"/>
              <w:rPr>
                <w:rFonts w:ascii="GHEA Mariam" w:hAnsi="GHEA Mariam"/>
                <w:sz w:val="24"/>
                <w:szCs w:val="24"/>
                <w:lang w:val="en-GB"/>
              </w:rPr>
            </w:pPr>
            <w:r w:rsidRPr="00654EAE">
              <w:rPr>
                <w:rFonts w:ascii="GHEA Mariam" w:hAnsi="GHEA Mariam"/>
                <w:sz w:val="24"/>
                <w:szCs w:val="24"/>
                <w:lang w:val="hy-AM"/>
              </w:rPr>
              <w:t>4</w:t>
            </w:r>
            <w:r w:rsidR="00EF171F">
              <w:rPr>
                <w:rFonts w:ascii="GHEA Mariam" w:hAnsi="GHEA Mariam"/>
                <w:sz w:val="24"/>
                <w:szCs w:val="24"/>
                <w:lang w:val="hy-AM"/>
              </w:rPr>
              <w:t>.</w:t>
            </w:r>
            <w:r w:rsidRPr="00654EAE">
              <w:rPr>
                <w:rFonts w:ascii="GHEA Mariam" w:hAnsi="GHEA Mariam"/>
                <w:sz w:val="24"/>
                <w:szCs w:val="24"/>
                <w:lang w:val="hy-AM"/>
              </w:rPr>
              <w:t>700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mbria Math"/>
                <w:caps/>
                <w:sz w:val="24"/>
                <w:szCs w:val="24"/>
                <w:lang w:val="hy-AM"/>
              </w:rPr>
              <w:t>5</w:t>
            </w:r>
            <w:r w:rsidR="00EF171F">
              <w:rPr>
                <w:rFonts w:ascii="GHEA Mariam" w:hAnsi="GHEA Mariam" w:cs="Cambria Math"/>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rPr>
              <w:t>Երկաթբետոնյա</w:t>
            </w:r>
            <w:r w:rsidRPr="00654EAE">
              <w:rPr>
                <w:rFonts w:ascii="GHEA Mariam" w:hAnsi="GHEA Mariam"/>
                <w:sz w:val="24"/>
                <w:szCs w:val="24"/>
                <w:lang w:val="hy-AM"/>
              </w:rPr>
              <w:t xml:space="preserve"> կանգնակ</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570 հատ</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libri"/>
                <w:caps/>
                <w:sz w:val="24"/>
                <w:szCs w:val="24"/>
                <w:lang w:val="hy-AM"/>
              </w:rPr>
              <w:t>6</w:t>
            </w:r>
            <w:r w:rsidR="00EF171F">
              <w:rPr>
                <w:rFonts w:ascii="GHEA Mariam" w:hAnsi="GHEA Mariam" w:cs="Calibri"/>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rPr>
              <w:t>Երկաթբետոնյա</w:t>
            </w:r>
            <w:r w:rsidRPr="00654EAE">
              <w:rPr>
                <w:rFonts w:ascii="GHEA Mariam" w:hAnsi="GHEA Mariam"/>
                <w:sz w:val="24"/>
                <w:szCs w:val="24"/>
                <w:lang w:val="hy-AM"/>
              </w:rPr>
              <w:t xml:space="preserve"> կանգնակ մետաղական</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130 հատ</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rPr>
          <w:trHeight w:val="230"/>
        </w:trPr>
        <w:tc>
          <w:tcPr>
            <w:tcW w:w="10206" w:type="dxa"/>
            <w:gridSpan w:val="4"/>
          </w:tcPr>
          <w:p w:rsidR="00AF0DFD" w:rsidRPr="00654EAE" w:rsidRDefault="00AF0DFD" w:rsidP="00EF171F">
            <w:pPr>
              <w:jc w:val="center"/>
              <w:rPr>
                <w:rFonts w:ascii="GHEA Mariam" w:hAnsi="GHEA Mariam"/>
                <w:b/>
                <w:bCs/>
                <w:sz w:val="24"/>
                <w:szCs w:val="24"/>
                <w:lang w:val="hy-AM"/>
              </w:rPr>
            </w:pPr>
            <w:r w:rsidRPr="00654EAE">
              <w:rPr>
                <w:rFonts w:ascii="GHEA Mariam" w:hAnsi="GHEA Mariam"/>
                <w:b/>
                <w:bCs/>
                <w:color w:val="000000"/>
                <w:sz w:val="24"/>
                <w:szCs w:val="24"/>
                <w:shd w:val="clear" w:color="auto" w:fill="FFFFFF"/>
                <w:lang w:val="hy-AM"/>
              </w:rPr>
              <w:t>Մ-2,</w:t>
            </w:r>
            <w:r w:rsidR="00EF171F">
              <w:rPr>
                <w:rFonts w:ascii="GHEA Mariam" w:hAnsi="GHEA Mariam"/>
                <w:b/>
                <w:bCs/>
                <w:color w:val="000000"/>
                <w:sz w:val="24"/>
                <w:szCs w:val="24"/>
                <w:shd w:val="clear" w:color="auto" w:fill="FFFFFF"/>
                <w:lang w:val="hy-AM"/>
              </w:rPr>
              <w:t xml:space="preserve"> </w:t>
            </w:r>
            <w:r w:rsidRPr="00654EAE">
              <w:rPr>
                <w:rFonts w:ascii="GHEA Mariam" w:hAnsi="GHEA Mariam"/>
                <w:b/>
                <w:bCs/>
                <w:color w:val="000000"/>
                <w:sz w:val="24"/>
                <w:szCs w:val="24"/>
                <w:shd w:val="clear" w:color="auto" w:fill="FFFFFF"/>
                <w:lang w:val="hy-AM"/>
              </w:rPr>
              <w:t>Երևան</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Երասխ</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Գորիս</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Մեղրի</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Իրանի Իսլամական Հանրապետության սահման</w:t>
            </w:r>
            <w:r w:rsidRPr="00654EAE">
              <w:rPr>
                <w:rFonts w:ascii="GHEA Mariam" w:eastAsia="Times New Roman" w:hAnsi="GHEA Mariam" w:cs="Times New Roman"/>
                <w:b/>
                <w:bCs/>
                <w:color w:val="000000"/>
                <w:sz w:val="24"/>
                <w:szCs w:val="24"/>
                <w:lang w:val="hy-AM" w:eastAsia="en-GB"/>
              </w:rPr>
              <w:t xml:space="preserve"> ավտոճանապարհի կմ 182+532</w:t>
            </w:r>
            <w:r w:rsidR="00EF171F">
              <w:rPr>
                <w:rFonts w:ascii="GHEA Mariam" w:eastAsia="Times New Roman" w:hAnsi="GHEA Mariam" w:cs="Times New Roman"/>
                <w:b/>
                <w:bCs/>
                <w:color w:val="000000"/>
                <w:sz w:val="24"/>
                <w:szCs w:val="24"/>
                <w:lang w:val="hy-AM" w:eastAsia="en-GB"/>
              </w:rPr>
              <w:t>-</w:t>
            </w:r>
            <w:r w:rsidRPr="00654EAE">
              <w:rPr>
                <w:rFonts w:ascii="GHEA Mariam" w:eastAsia="Times New Roman" w:hAnsi="GHEA Mariam" w:cs="Times New Roman"/>
                <w:b/>
                <w:bCs/>
                <w:color w:val="000000"/>
                <w:sz w:val="24"/>
                <w:szCs w:val="24"/>
                <w:lang w:val="hy-AM" w:eastAsia="en-GB"/>
              </w:rPr>
              <w:t>կմ 190+000 հատված</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libri"/>
                <w:caps/>
                <w:sz w:val="24"/>
                <w:szCs w:val="24"/>
                <w:lang w:val="hy-AM"/>
              </w:rPr>
              <w:t>7</w:t>
            </w:r>
            <w:r w:rsidR="00EF171F">
              <w:rPr>
                <w:rFonts w:ascii="GHEA Mariam" w:hAnsi="GHEA Mariam" w:cs="Calibri"/>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1640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10206" w:type="dxa"/>
            <w:gridSpan w:val="4"/>
          </w:tcPr>
          <w:p w:rsidR="00AF0DFD" w:rsidRPr="00654EAE" w:rsidRDefault="00AF0DFD" w:rsidP="00EF171F">
            <w:pPr>
              <w:jc w:val="center"/>
              <w:rPr>
                <w:rFonts w:ascii="GHEA Mariam" w:hAnsi="GHEA Mariam"/>
                <w:b/>
                <w:bCs/>
                <w:sz w:val="24"/>
                <w:szCs w:val="24"/>
                <w:lang w:val="hy-AM"/>
              </w:rPr>
            </w:pPr>
            <w:r w:rsidRPr="00654EAE">
              <w:rPr>
                <w:rFonts w:ascii="GHEA Mariam" w:hAnsi="GHEA Mariam"/>
                <w:b/>
                <w:bCs/>
                <w:color w:val="000000"/>
                <w:sz w:val="24"/>
                <w:szCs w:val="24"/>
                <w:shd w:val="clear" w:color="auto" w:fill="FFFFFF"/>
                <w:lang w:val="hy-AM"/>
              </w:rPr>
              <w:t>Մ-2,</w:t>
            </w:r>
            <w:r w:rsidR="00EF171F">
              <w:rPr>
                <w:rFonts w:ascii="GHEA Mariam" w:hAnsi="GHEA Mariam"/>
                <w:b/>
                <w:bCs/>
                <w:color w:val="000000"/>
                <w:sz w:val="24"/>
                <w:szCs w:val="24"/>
                <w:shd w:val="clear" w:color="auto" w:fill="FFFFFF"/>
                <w:lang w:val="hy-AM"/>
              </w:rPr>
              <w:t xml:space="preserve"> </w:t>
            </w:r>
            <w:r w:rsidRPr="00654EAE">
              <w:rPr>
                <w:rFonts w:ascii="GHEA Mariam" w:hAnsi="GHEA Mariam"/>
                <w:b/>
                <w:bCs/>
                <w:color w:val="000000"/>
                <w:sz w:val="24"/>
                <w:szCs w:val="24"/>
                <w:shd w:val="clear" w:color="auto" w:fill="FFFFFF"/>
                <w:lang w:val="hy-AM"/>
              </w:rPr>
              <w:t>Երևան</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Երասխ</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Գորիս</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Մեղրի</w:t>
            </w:r>
            <w:r w:rsidR="00EF171F">
              <w:rPr>
                <w:rFonts w:ascii="GHEA Mariam" w:hAnsi="GHEA Mariam"/>
                <w:b/>
                <w:bCs/>
                <w:color w:val="000000"/>
                <w:sz w:val="24"/>
                <w:szCs w:val="24"/>
                <w:shd w:val="clear" w:color="auto" w:fill="FFFFFF"/>
                <w:lang w:val="hy-AM"/>
              </w:rPr>
              <w:t>-</w:t>
            </w:r>
            <w:r w:rsidRPr="00654EAE">
              <w:rPr>
                <w:rFonts w:ascii="GHEA Mariam" w:hAnsi="GHEA Mariam"/>
                <w:b/>
                <w:bCs/>
                <w:color w:val="000000"/>
                <w:sz w:val="24"/>
                <w:szCs w:val="24"/>
                <w:shd w:val="clear" w:color="auto" w:fill="FFFFFF"/>
                <w:lang w:val="hy-AM"/>
              </w:rPr>
              <w:t>Իրանի Իսլամական Հանրապետության սահման</w:t>
            </w:r>
            <w:r w:rsidRPr="00654EAE">
              <w:rPr>
                <w:rFonts w:ascii="GHEA Mariam" w:eastAsia="Times New Roman" w:hAnsi="GHEA Mariam" w:cs="Times New Roman"/>
                <w:b/>
                <w:bCs/>
                <w:color w:val="000000"/>
                <w:sz w:val="24"/>
                <w:szCs w:val="24"/>
                <w:lang w:val="hy-AM" w:eastAsia="en-GB"/>
              </w:rPr>
              <w:t xml:space="preserve"> ավտոճանապարհի կմ 196+000</w:t>
            </w:r>
            <w:r w:rsidR="00EF171F">
              <w:rPr>
                <w:rFonts w:ascii="GHEA Mariam" w:eastAsia="Times New Roman" w:hAnsi="GHEA Mariam" w:cs="Times New Roman"/>
                <w:b/>
                <w:bCs/>
                <w:color w:val="000000"/>
                <w:sz w:val="24"/>
                <w:szCs w:val="24"/>
                <w:lang w:val="hy-AM" w:eastAsia="en-GB"/>
              </w:rPr>
              <w:t>-</w:t>
            </w:r>
            <w:r w:rsidRPr="00654EAE">
              <w:rPr>
                <w:rFonts w:ascii="GHEA Mariam" w:eastAsia="Times New Roman" w:hAnsi="GHEA Mariam" w:cs="Times New Roman"/>
                <w:b/>
                <w:bCs/>
                <w:color w:val="000000"/>
                <w:sz w:val="24"/>
                <w:szCs w:val="24"/>
                <w:lang w:val="hy-AM" w:eastAsia="en-GB"/>
              </w:rPr>
              <w:t>կմ 202+200 հատված</w:t>
            </w:r>
          </w:p>
        </w:tc>
      </w:tr>
      <w:tr w:rsidR="00AF0DFD" w:rsidRPr="00654EAE" w:rsidTr="00EF171F">
        <w:tc>
          <w:tcPr>
            <w:tcW w:w="572" w:type="dxa"/>
          </w:tcPr>
          <w:p w:rsidR="00AF0DFD" w:rsidRPr="00654EAE" w:rsidRDefault="00AF0DFD" w:rsidP="00EF171F">
            <w:pPr>
              <w:jc w:val="center"/>
              <w:rPr>
                <w:rFonts w:ascii="GHEA Mariam" w:hAnsi="GHEA Mariam" w:cs="Calibri"/>
                <w:caps/>
                <w:sz w:val="24"/>
                <w:szCs w:val="24"/>
                <w:lang w:val="hy-AM"/>
              </w:rPr>
            </w:pPr>
            <w:r w:rsidRPr="00654EAE">
              <w:rPr>
                <w:rFonts w:ascii="GHEA Mariam" w:hAnsi="GHEA Mariam" w:cs="Cambria Math"/>
                <w:caps/>
                <w:sz w:val="24"/>
                <w:szCs w:val="24"/>
                <w:lang w:val="hy-AM"/>
              </w:rPr>
              <w:t>8</w:t>
            </w:r>
            <w:r w:rsidR="00EF171F">
              <w:rPr>
                <w:rFonts w:ascii="GHEA Mariam" w:hAnsi="GHEA Mariam" w:cs="Cambria Math"/>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280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r w:rsidR="00AF0DFD" w:rsidRPr="00654EAE" w:rsidTr="00EF171F">
        <w:tc>
          <w:tcPr>
            <w:tcW w:w="10206" w:type="dxa"/>
            <w:gridSpan w:val="4"/>
          </w:tcPr>
          <w:p w:rsidR="00AF0DFD" w:rsidRPr="00654EAE" w:rsidRDefault="00AF0DFD" w:rsidP="00EF171F">
            <w:pPr>
              <w:jc w:val="center"/>
              <w:rPr>
                <w:rFonts w:ascii="GHEA Mariam" w:hAnsi="GHEA Mariam"/>
                <w:b/>
                <w:bCs/>
                <w:sz w:val="24"/>
                <w:szCs w:val="24"/>
                <w:lang w:val="hy-AM"/>
              </w:rPr>
            </w:pPr>
            <w:r w:rsidRPr="00654EAE">
              <w:rPr>
                <w:rFonts w:ascii="GHEA Mariam" w:hAnsi="GHEA Mariam"/>
                <w:b/>
                <w:bCs/>
                <w:sz w:val="24"/>
                <w:szCs w:val="24"/>
                <w:lang w:val="hy-AM"/>
              </w:rPr>
              <w:t>Մ-3, Թուրքիայի սահման-Մարգարա-Վանաձոր-Տաշիր-Վրաստանի սահման միջպետական նշանակության ավտոմոբիլային ճանապարհի կմ 97+020</w:t>
            </w:r>
            <w:r w:rsidR="00EF171F">
              <w:rPr>
                <w:rFonts w:ascii="GHEA Mariam" w:hAnsi="GHEA Mariam"/>
                <w:b/>
                <w:bCs/>
                <w:sz w:val="24"/>
                <w:szCs w:val="24"/>
                <w:lang w:val="hy-AM"/>
              </w:rPr>
              <w:t>-</w:t>
            </w:r>
            <w:r w:rsidRPr="00654EAE">
              <w:rPr>
                <w:rFonts w:ascii="GHEA Mariam" w:hAnsi="GHEA Mariam"/>
                <w:b/>
                <w:bCs/>
                <w:sz w:val="24"/>
                <w:szCs w:val="24"/>
                <w:lang w:val="hy-AM"/>
              </w:rPr>
              <w:t>կմ 104+700</w:t>
            </w:r>
          </w:p>
        </w:tc>
      </w:tr>
      <w:tr w:rsidR="00AF0DFD" w:rsidRPr="00654EAE" w:rsidTr="00EF171F">
        <w:tc>
          <w:tcPr>
            <w:tcW w:w="572" w:type="dxa"/>
          </w:tcPr>
          <w:p w:rsidR="00AF0DFD" w:rsidRPr="00654EAE" w:rsidRDefault="00AF0DFD" w:rsidP="00EF171F">
            <w:pPr>
              <w:jc w:val="center"/>
              <w:rPr>
                <w:rFonts w:ascii="GHEA Mariam" w:hAnsi="GHEA Mariam" w:cs="Cambria Math"/>
                <w:caps/>
                <w:sz w:val="24"/>
                <w:szCs w:val="24"/>
                <w:lang w:val="hy-AM"/>
              </w:rPr>
            </w:pPr>
            <w:r w:rsidRPr="00654EAE">
              <w:rPr>
                <w:rFonts w:ascii="GHEA Mariam" w:hAnsi="GHEA Mariam" w:cs="Cambria Math"/>
                <w:caps/>
                <w:sz w:val="24"/>
                <w:szCs w:val="24"/>
                <w:lang w:val="hy-AM"/>
              </w:rPr>
              <w:t>9</w:t>
            </w:r>
            <w:r w:rsidR="00EF171F">
              <w:rPr>
                <w:rFonts w:ascii="GHEA Mariam" w:hAnsi="GHEA Mariam" w:cs="Cambria Math"/>
                <w:caps/>
                <w:sz w:val="24"/>
                <w:szCs w:val="24"/>
                <w:lang w:val="hy-AM"/>
              </w:rPr>
              <w:t>.</w:t>
            </w:r>
          </w:p>
        </w:tc>
        <w:tc>
          <w:tcPr>
            <w:tcW w:w="3965"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Մետաղական արգելափակոց</w:t>
            </w:r>
          </w:p>
        </w:tc>
        <w:tc>
          <w:tcPr>
            <w:tcW w:w="2430"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1600 մետր</w:t>
            </w:r>
          </w:p>
        </w:tc>
        <w:tc>
          <w:tcPr>
            <w:tcW w:w="3239" w:type="dxa"/>
          </w:tcPr>
          <w:p w:rsidR="00AF0DFD" w:rsidRPr="00654EAE" w:rsidRDefault="00AF0DFD" w:rsidP="0017341E">
            <w:pPr>
              <w:jc w:val="center"/>
              <w:rPr>
                <w:rFonts w:ascii="GHEA Mariam" w:hAnsi="GHEA Mariam"/>
                <w:sz w:val="24"/>
                <w:szCs w:val="24"/>
                <w:lang w:val="hy-AM"/>
              </w:rPr>
            </w:pPr>
            <w:r w:rsidRPr="00654EAE">
              <w:rPr>
                <w:rFonts w:ascii="GHEA Mariam" w:hAnsi="GHEA Mariam"/>
                <w:sz w:val="24"/>
                <w:szCs w:val="24"/>
                <w:lang w:val="hy-AM"/>
              </w:rPr>
              <w:t>0</w:t>
            </w:r>
          </w:p>
        </w:tc>
      </w:tr>
    </w:tbl>
    <w:p w:rsidR="00AF0DFD" w:rsidRDefault="00AF0DFD" w:rsidP="00AF0DFD">
      <w:pPr>
        <w:spacing w:line="360" w:lineRule="auto"/>
        <w:jc w:val="both"/>
        <w:rPr>
          <w:rFonts w:ascii="GHEA Mariam" w:hAnsi="GHEA Mariam"/>
          <w:caps/>
          <w:sz w:val="24"/>
          <w:szCs w:val="24"/>
          <w:lang w:val="hy-AM"/>
        </w:rPr>
      </w:pPr>
    </w:p>
    <w:p w:rsidR="00AF0DFD" w:rsidRPr="00EF171F" w:rsidRDefault="00AF0DFD" w:rsidP="00AF0DFD">
      <w:pPr>
        <w:spacing w:line="360" w:lineRule="auto"/>
        <w:jc w:val="both"/>
        <w:rPr>
          <w:rFonts w:ascii="GHEA Mariam" w:hAnsi="GHEA Mariam"/>
          <w:caps/>
          <w:sz w:val="16"/>
          <w:szCs w:val="24"/>
          <w:lang w:val="hy-AM"/>
        </w:rPr>
      </w:pPr>
    </w:p>
    <w:p w:rsidR="00EF171F" w:rsidRPr="00574F02" w:rsidRDefault="00EF171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F171F" w:rsidRPr="00574F02" w:rsidRDefault="00EF171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0DFD" w:rsidRPr="0007483A" w:rsidRDefault="00EF171F" w:rsidP="00EF171F">
      <w:pPr>
        <w:tabs>
          <w:tab w:val="left" w:pos="1260"/>
        </w:tabs>
        <w:spacing w:line="276" w:lineRule="auto"/>
        <w:rPr>
          <w:rFonts w:ascii="GHEA Mariam" w:hAnsi="GHEA Mariam"/>
          <w:cap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225D" w:rsidRPr="00AF0DFD" w:rsidRDefault="001F225D">
      <w:pPr>
        <w:pStyle w:val="mechtex"/>
        <w:rPr>
          <w:rFonts w:ascii="Sylfaen" w:hAnsi="Sylfaen"/>
          <w:lang w:val="hy-AM"/>
        </w:rPr>
      </w:pPr>
    </w:p>
    <w:sectPr w:rsidR="001F225D" w:rsidRPr="00AF0DF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3D9" w:rsidRDefault="006F03D9">
      <w:r>
        <w:separator/>
      </w:r>
    </w:p>
  </w:endnote>
  <w:endnote w:type="continuationSeparator" w:id="0">
    <w:p w:rsidR="006F03D9" w:rsidRDefault="006F0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3D9" w:rsidRDefault="006F03D9">
      <w:r>
        <w:separator/>
      </w:r>
    </w:p>
  </w:footnote>
  <w:footnote w:type="continuationSeparator" w:id="0">
    <w:p w:rsidR="006F03D9" w:rsidRDefault="006F0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1E5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DF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E54"/>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86"/>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3E"/>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5FB"/>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3D9"/>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55D"/>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21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332"/>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881"/>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0B2"/>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E52"/>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DFD"/>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976"/>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1F"/>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0B3674-586D-4003-A631-16272441F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F0DFD"/>
    <w:rPr>
      <w:rFonts w:ascii="Arial Armenian" w:hAnsi="Arial Armenian"/>
      <w:sz w:val="22"/>
      <w:lang w:eastAsia="ru-RU"/>
    </w:rPr>
  </w:style>
  <w:style w:type="character" w:styleId="Strong">
    <w:name w:val="Strong"/>
    <w:basedOn w:val="DefaultParagraphFont"/>
    <w:uiPriority w:val="22"/>
    <w:qFormat/>
    <w:rsid w:val="00AF0DFD"/>
    <w:rPr>
      <w:b/>
      <w:bCs/>
    </w:rPr>
  </w:style>
  <w:style w:type="character" w:styleId="Emphasis">
    <w:name w:val="Emphasis"/>
    <w:basedOn w:val="DefaultParagraphFont"/>
    <w:uiPriority w:val="20"/>
    <w:qFormat/>
    <w:rsid w:val="00AF0DFD"/>
    <w:rPr>
      <w:i/>
      <w:iCs/>
    </w:rPr>
  </w:style>
  <w:style w:type="table" w:styleId="TableGrid">
    <w:name w:val="Table Grid"/>
    <w:basedOn w:val="TableNormal"/>
    <w:uiPriority w:val="59"/>
    <w:unhideWhenUsed/>
    <w:rsid w:val="00AF0DF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5C543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6688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68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596AB-1B07-4A3F-AAC8-9F72F11E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https:/mul2.gov.am/tasks/875150/oneclick/voroshum-EK501.docx?token=7f2bef6ba4cac77f6ab9b7c12d3af5ad</cp:keywords>
  <dc:description/>
  <cp:lastModifiedBy>Lianna Harutyunyan</cp:lastModifiedBy>
  <cp:revision>8</cp:revision>
  <dcterms:created xsi:type="dcterms:W3CDTF">2023-11-14T08:19:00Z</dcterms:created>
  <dcterms:modified xsi:type="dcterms:W3CDTF">2023-11-15T06:18:00Z</dcterms:modified>
</cp:coreProperties>
</file>